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ADF0" w14:textId="0FAF70CD" w:rsidR="00667812" w:rsidRPr="00667812" w:rsidRDefault="00667812" w:rsidP="00667812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 xml:space="preserve">Practical </w:t>
      </w:r>
      <w:r w:rsidR="009000D1" w:rsidRPr="003705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9</w:t>
      </w:r>
    </w:p>
    <w:p w14:paraId="22E4C095" w14:textId="68D1A704" w:rsidR="00667812" w:rsidRPr="00667812" w:rsidRDefault="002F450E" w:rsidP="006678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Implementation of convolutional neural network to predict numbers from number </w:t>
      </w:r>
      <w:r w:rsidR="00223978"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images.</w:t>
      </w:r>
    </w:p>
    <w:p w14:paraId="3CBCD94A" w14:textId="77777777" w:rsidR="00667812" w:rsidRPr="00667812" w:rsidRDefault="00667812" w:rsidP="00667812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3E8B876" w14:textId="3F11AD84" w:rsidR="00667812" w:rsidRPr="00667812" w:rsidRDefault="00187169" w:rsidP="0066781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9</w:t>
      </w:r>
    </w:p>
    <w:p w14:paraId="01F952C6" w14:textId="3AD11E90" w:rsidR="00667812" w:rsidRPr="00667812" w:rsidRDefault="00667812" w:rsidP="0066781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Aim:</w:t>
      </w:r>
      <w:r w:rsidRPr="00667812">
        <w:rPr>
          <w:rFonts w:ascii="Times New Roman" w:eastAsia="Times New Roman" w:hAnsi="Times New Roman" w:cs="Times New Roman"/>
          <w:kern w:val="0"/>
          <w:lang w:eastAsia="ja-JP" w:bidi="mr-IN"/>
          <w14:ligatures w14:val="none"/>
        </w:rPr>
        <w:t xml:space="preserve"> </w:t>
      </w:r>
      <w:r w:rsidR="00F21311" w:rsidRPr="00370591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mr-IN"/>
          <w14:ligatures w14:val="none"/>
        </w:rPr>
        <w:t>Implementation of convolutional neural network to predict numbers from number images</w:t>
      </w:r>
    </w:p>
    <w:p w14:paraId="54E9297B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FE92C54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Description:</w:t>
      </w:r>
    </w:p>
    <w:p w14:paraId="7F56586C" w14:textId="77777777" w:rsid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71DBF4C" w14:textId="77777777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Learns Features: It uses convolutional layers to automatically learn features from images, like edges, shapes, and textures.</w:t>
      </w:r>
    </w:p>
    <w:p w14:paraId="5B409AE7" w14:textId="77777777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Stacked Layers: These convolutional layers are stacked together, allowing the network to learn increasingly complex features.</w:t>
      </w:r>
    </w:p>
    <w:p w14:paraId="06521EA3" w14:textId="58837705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Classification or Detection: Finally, the network uses </w:t>
      </w:r>
      <w:proofErr w:type="gramStart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fully-connected</w:t>
      </w:r>
      <w:proofErr w:type="gramEnd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layers to classify images (e.g., identifying digits) or detect objects within them.</w:t>
      </w:r>
    </w:p>
    <w:p w14:paraId="5EF9B82C" w14:textId="77777777" w:rsidR="00F12F78" w:rsidRPr="00F12F78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Grid-like Approach: CNNs process images in a grid-like fashion using filters (kernels) that slide across the image. This helps capture spatial information and identify features regardless of their position.</w:t>
      </w:r>
    </w:p>
    <w:p w14:paraId="2D1B66D2" w14:textId="77777777" w:rsidR="00F12F78" w:rsidRPr="00F12F78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Parameter Efficiency: Compared to </w:t>
      </w:r>
      <w:proofErr w:type="gramStart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fully-connected</w:t>
      </w:r>
      <w:proofErr w:type="gramEnd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neural networks, CNNs have fewer parameters due to shared weights within filters. This reduces training complexity and helps prevent overfitting.</w:t>
      </w:r>
    </w:p>
    <w:p w14:paraId="39B8D788" w14:textId="0F446347" w:rsidR="001B0499" w:rsidRPr="00667812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Wide Applications: Beyond image recognition, CNNs are used for tasks like video analysis, natural language processing (analyzing text structure), and even medical image analysis.</w:t>
      </w:r>
    </w:p>
    <w:p w14:paraId="2E8B1322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869C869" w14:textId="77777777" w:rsid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Code:</w:t>
      </w:r>
    </w:p>
    <w:p w14:paraId="7A42A35F" w14:textId="77777777" w:rsidR="00F33DD3" w:rsidRDefault="00F33DD3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328B528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keras.datasets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mnist</w:t>
      </w:r>
      <w:proofErr w:type="spellEnd"/>
    </w:p>
    <w:p w14:paraId="2BBAAF6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keras.utils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</w:p>
    <w:p w14:paraId="33E7612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keras.models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Sequential</w:t>
      </w:r>
    </w:p>
    <w:p w14:paraId="4E86D62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keras.layers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Dense, Conv2D, Flatten</w:t>
      </w:r>
    </w:p>
    <w:p w14:paraId="25D19C5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import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matplotlib.pyplot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as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</w:t>
      </w:r>
      <w:proofErr w:type="spellEnd"/>
    </w:p>
    <w:p w14:paraId="75675BB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937735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Download MNIST data and split into train and test sets</w:t>
      </w:r>
    </w:p>
    <w:p w14:paraId="7F4FEED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), 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 =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mnist.load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_data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889ECE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E52CC5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Plot the first image in the dataset</w:t>
      </w:r>
    </w:p>
    <w:p w14:paraId="6974E3D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plt.imshow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[0])</w:t>
      </w:r>
    </w:p>
    <w:p w14:paraId="4455939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plt.show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220BAB3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[0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].shape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4B4795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AA0752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Reshape data for CNN (add channel dimension)</w:t>
      </w:r>
    </w:p>
    <w:p w14:paraId="48B9F0AA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train.reshape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(60000, 28, 28, 1)</w:t>
      </w:r>
    </w:p>
    <w:p w14:paraId="205291C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test.reshape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(10000, 28, 28, 1)</w:t>
      </w:r>
    </w:p>
    <w:p w14:paraId="1AAE9DD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7E9025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One-hot encode labels</w:t>
      </w:r>
    </w:p>
    <w:p w14:paraId="010B8BEA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3034E5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0E18AF8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79D1AE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Print an example of one-hot encoded label</w:t>
      </w:r>
    </w:p>
    <w:p w14:paraId="311D169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0])</w:t>
      </w:r>
    </w:p>
    <w:p w14:paraId="43F7C5A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3667B5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Define the model architecture</w:t>
      </w:r>
    </w:p>
    <w:p w14:paraId="5D9758E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model = 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Sequential(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23B7A8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ED76AC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Learn image features with convolutional layers</w:t>
      </w:r>
    </w:p>
    <w:p w14:paraId="792710F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Conv2D(64,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kernel_size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=3,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relu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',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input_shape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=(28, 28, 1)))</w:t>
      </w:r>
    </w:p>
    <w:p w14:paraId="6AC24C3C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Conv2D(32,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kernel_size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=3,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relu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'))</w:t>
      </w:r>
    </w:p>
    <w:p w14:paraId="3AF393B5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Flatten())</w:t>
      </w:r>
    </w:p>
    <w:p w14:paraId="2D764E8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EAFB80F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# Add a dense layer with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softmax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activation for 10-class classification</w:t>
      </w:r>
    </w:p>
    <w:p w14:paraId="2634EC9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Dense(10,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softmax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'))</w:t>
      </w:r>
    </w:p>
    <w:p w14:paraId="57645DB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6B92D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Compile the model for training</w:t>
      </w:r>
    </w:p>
    <w:p w14:paraId="79EE0545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model.compile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(optimizer='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adam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', loss='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categorical_crossentropy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', metrics=['accuracy'])</w:t>
      </w:r>
    </w:p>
    <w:p w14:paraId="3B4D11D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6B3376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Train the model with validation data</w:t>
      </w:r>
    </w:p>
    <w:p w14:paraId="74616EB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model.fit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validation_data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), epochs=3)</w:t>
      </w:r>
    </w:p>
    <w:p w14:paraId="58E2405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ACA66C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Make predictions on the first 4 test images</w:t>
      </w:r>
    </w:p>
    <w:p w14:paraId="41D5A3B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predictions =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model.predict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[:4])</w:t>
      </w:r>
    </w:p>
    <w:p w14:paraId="3BF702B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predictions)  #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Predicted probabilities for each class</w:t>
      </w:r>
    </w:p>
    <w:p w14:paraId="0E2F1E4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A8C1A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Print the actual labels for the first 4 test images</w:t>
      </w:r>
    </w:p>
    <w:p w14:paraId="4B8CF170" w14:textId="25196721" w:rsidR="00F33DD3" w:rsidRPr="00667812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:4])  # One-hot encoded labels</w:t>
      </w:r>
    </w:p>
    <w:p w14:paraId="7D3A1B70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AC8F272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71FA170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F3B2667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643FC03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A46A25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F020E1E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81390E1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965C8C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876CDF1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EDED61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7BA9ED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4DE62DF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93B99D7" w14:textId="14329DDA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Output:</w:t>
      </w:r>
    </w:p>
    <w:p w14:paraId="3E899436" w14:textId="644BCBB2" w:rsidR="00667812" w:rsidRDefault="00EB2BC5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EB2BC5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4AD24A00" wp14:editId="1A1CE824">
            <wp:extent cx="5731510" cy="3633470"/>
            <wp:effectExtent l="0" t="0" r="2540" b="5080"/>
            <wp:docPr id="1180473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3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94B" w14:textId="77777777" w:rsidR="00EB2BC5" w:rsidRDefault="00EB2BC5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4DF43FA" w14:textId="3DEE3A7F" w:rsidR="00EB2BC5" w:rsidRDefault="00C9554A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9554A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7746F027" wp14:editId="15E975BF">
            <wp:extent cx="2758679" cy="800169"/>
            <wp:effectExtent l="0" t="0" r="3810" b="0"/>
            <wp:docPr id="1375349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999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3516" w14:textId="77777777" w:rsidR="00C9554A" w:rsidRPr="00667812" w:rsidRDefault="00C9554A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7F3E238" w14:textId="267CA185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Learnin</w:t>
      </w:r>
      <w:r w:rsidR="00187169" w:rsidRPr="00370591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g:</w:t>
      </w:r>
    </w:p>
    <w:p w14:paraId="32557AAA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Imports: Grabs libraries for data, model building, and visualization.</w:t>
      </w:r>
    </w:p>
    <w:p w14:paraId="144F9A6F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Data Prep: Loads MNIST dataset, reshapes for CNNs, and one-hot encodes labels.</w:t>
      </w:r>
    </w:p>
    <w:p w14:paraId="4CE46386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CNN Model: Builds a sequential model with convolutional layers for feature extraction and a dense layer for classification.</w:t>
      </w:r>
    </w:p>
    <w:p w14:paraId="70CAE54B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Compilation: Sets up the model for training with optimizer, loss function, and accuracy metric.</w:t>
      </w:r>
    </w:p>
    <w:p w14:paraId="523A3BA2" w14:textId="32CB5161" w:rsidR="00667812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Training: Trains the model on data with validation for performance monitoring.</w:t>
      </w:r>
    </w:p>
    <w:p w14:paraId="257B7934" w14:textId="77777777" w:rsidR="00283FB6" w:rsidRPr="00370591" w:rsidRDefault="00283FB6">
      <w:pPr>
        <w:rPr>
          <w:rFonts w:ascii="Times New Roman" w:hAnsi="Times New Roman" w:cs="Times New Roman"/>
        </w:rPr>
      </w:pPr>
    </w:p>
    <w:sectPr w:rsidR="00283FB6" w:rsidRPr="00370591" w:rsidSect="00667812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C32C6" w14:textId="77777777" w:rsidR="002B1E9B" w:rsidRDefault="002B1E9B" w:rsidP="002B1E9B">
      <w:pPr>
        <w:spacing w:after="0" w:line="240" w:lineRule="auto"/>
      </w:pPr>
      <w:r>
        <w:separator/>
      </w:r>
    </w:p>
  </w:endnote>
  <w:endnote w:type="continuationSeparator" w:id="0">
    <w:p w14:paraId="12A29653" w14:textId="77777777" w:rsidR="002B1E9B" w:rsidRDefault="002B1E9B" w:rsidP="002B1E9B">
      <w:pPr>
        <w:spacing w:after="0" w:line="240" w:lineRule="auto"/>
      </w:pPr>
      <w:r>
        <w:continuationSeparator/>
      </w:r>
    </w:p>
  </w:endnote>
  <w:endnote w:type="continuationNotice" w:id="1">
    <w:p w14:paraId="456DD1AC" w14:textId="77777777" w:rsidR="002B1E9B" w:rsidRDefault="002B1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F4F45" w14:textId="77777777" w:rsidR="00DD30CF" w:rsidRDefault="00DD30CF">
    <w:pPr>
      <w:pStyle w:val="Footer1"/>
    </w:pPr>
    <w:r w:rsidRPr="00357E53">
      <w:t xml:space="preserve">Ninad </w:t>
    </w:r>
    <w:r w:rsidRPr="00357E53">
      <w:t>Karlekar</w:t>
    </w:r>
    <w:r>
      <w:ptab w:relativeTo="margin" w:alignment="center" w:leader="none"/>
    </w:r>
    <w:r w:rsidRPr="00630213">
      <w:t>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7DF9" w14:textId="77777777" w:rsidR="002B1E9B" w:rsidRDefault="002B1E9B" w:rsidP="002B1E9B">
      <w:pPr>
        <w:spacing w:after="0" w:line="240" w:lineRule="auto"/>
      </w:pPr>
      <w:r>
        <w:separator/>
      </w:r>
    </w:p>
  </w:footnote>
  <w:footnote w:type="continuationSeparator" w:id="0">
    <w:p w14:paraId="0DE2BA5B" w14:textId="77777777" w:rsidR="002B1E9B" w:rsidRDefault="002B1E9B" w:rsidP="002B1E9B">
      <w:pPr>
        <w:spacing w:after="0" w:line="240" w:lineRule="auto"/>
      </w:pPr>
      <w:r>
        <w:continuationSeparator/>
      </w:r>
    </w:p>
  </w:footnote>
  <w:footnote w:type="continuationNotice" w:id="1">
    <w:p w14:paraId="6B45B307" w14:textId="77777777" w:rsidR="002B1E9B" w:rsidRDefault="002B1E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EA606" w14:textId="77777777" w:rsidR="00DD30CF" w:rsidRDefault="00DD30CF">
    <w:pPr>
      <w:pStyle w:val="Header1"/>
    </w:pPr>
    <w:proofErr w:type="spellStart"/>
    <w:r w:rsidRPr="00C526E2">
      <w:t>Msc</w:t>
    </w:r>
    <w:proofErr w:type="spellEnd"/>
    <w:r w:rsidRPr="00C526E2">
      <w:t>. IT. Sem 4</w:t>
    </w:r>
    <w:r>
      <w:ptab w:relativeTo="margin" w:alignment="center" w:leader="none"/>
    </w:r>
    <w:r w:rsidRPr="00C526E2">
      <w:t>Deep Learning</w:t>
    </w:r>
    <w:r>
      <w:ptab w:relativeTo="margin" w:alignment="right" w:leader="none"/>
    </w:r>
    <w:r w:rsidRPr="00C526E2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739"/>
    <w:multiLevelType w:val="hybridMultilevel"/>
    <w:tmpl w:val="D57EE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54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1"/>
    <w:rsid w:val="00187169"/>
    <w:rsid w:val="001B0499"/>
    <w:rsid w:val="00223978"/>
    <w:rsid w:val="00283FB6"/>
    <w:rsid w:val="002B1E9B"/>
    <w:rsid w:val="002F450E"/>
    <w:rsid w:val="00370591"/>
    <w:rsid w:val="0042084E"/>
    <w:rsid w:val="00504905"/>
    <w:rsid w:val="00667812"/>
    <w:rsid w:val="00674F3A"/>
    <w:rsid w:val="006B68EF"/>
    <w:rsid w:val="009000D1"/>
    <w:rsid w:val="00976F8A"/>
    <w:rsid w:val="00B050AF"/>
    <w:rsid w:val="00B05C03"/>
    <w:rsid w:val="00C9554A"/>
    <w:rsid w:val="00CE6C01"/>
    <w:rsid w:val="00DD30CF"/>
    <w:rsid w:val="00E55BD1"/>
    <w:rsid w:val="00EB2BC5"/>
    <w:rsid w:val="00EF219E"/>
    <w:rsid w:val="00F12F78"/>
    <w:rsid w:val="00F21311"/>
    <w:rsid w:val="00F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FB7"/>
  <w15:chartTrackingRefBased/>
  <w15:docId w15:val="{D9712DB6-6156-4F3C-9BBC-80FD5531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D1"/>
    <w:rPr>
      <w:b/>
      <w:bCs/>
      <w:smallCaps/>
      <w:color w:val="0F4761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67812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67812"/>
  </w:style>
  <w:style w:type="paragraph" w:styleId="Header">
    <w:name w:val="header"/>
    <w:basedOn w:val="Normal"/>
    <w:link w:val="HeaderChar1"/>
    <w:uiPriority w:val="99"/>
    <w:semiHidden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67812"/>
  </w:style>
  <w:style w:type="paragraph" w:styleId="Footer">
    <w:name w:val="footer"/>
    <w:basedOn w:val="Normal"/>
    <w:link w:val="FooterChar1"/>
    <w:uiPriority w:val="99"/>
    <w:semiHidden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6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4" ma:contentTypeDescription="Create a new document." ma:contentTypeScope="" ma:versionID="bf7319cf6136cb6adf0256c6b70c3cba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a5a72e8492e41afc66eb9e6a438851bf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957448-32FF-4D2A-A46E-603C27EF8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25F0D-F9E9-4360-B5F2-53BFB5CF765C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484da3-dada-4f7f-9372-c1d0780a2a8a"/>
    <ds:schemaRef ds:uri="e4e266e2-1cc9-490a-9b6e-95d12645d3f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B45ED4B-FCA9-42D1-B8BF-C2E1DAEAB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19</cp:revision>
  <dcterms:created xsi:type="dcterms:W3CDTF">2024-05-14T06:05:00Z</dcterms:created>
  <dcterms:modified xsi:type="dcterms:W3CDTF">2024-05-14T06:45:00Z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  <property fmtid="{D5CDD505-2E9C-101B-9397-08002B2CF9AE}" pid="3" name="MediaServiceImageTags">
    <vt:lpwstr/>
  </property>
</Properties>
</file>