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DCF" w:rsidRDefault="00EA0E9B">
      <w:pPr>
        <w:pStyle w:val="Title"/>
        <w:spacing w:line="266" w:lineRule="auto"/>
      </w:pPr>
      <w:bookmarkStart w:id="0" w:name="Proposal_for_Mobile_App_"/>
      <w:bookmarkStart w:id="1" w:name="_"/>
      <w:bookmarkEnd w:id="0"/>
      <w:bookmarkEnd w:id="1"/>
      <w:r>
        <w:t xml:space="preserve">Proposal for Mobile App </w:t>
      </w:r>
      <w:bookmarkStart w:id="2" w:name="Development:_Android_&amp;_IOS_"/>
      <w:bookmarkEnd w:id="2"/>
      <w:r>
        <w:t>Development:</w:t>
      </w:r>
      <w:r>
        <w:rPr>
          <w:spacing w:val="-13"/>
        </w:rPr>
        <w:t xml:space="preserve"> </w:t>
      </w:r>
      <w:r>
        <w:t>Android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IOS</w:t>
      </w:r>
    </w:p>
    <w:p w:rsidR="00040DCF" w:rsidRDefault="00EA0E9B">
      <w:pPr>
        <w:pStyle w:val="BodyText"/>
        <w:spacing w:before="411"/>
        <w:ind w:left="23"/>
      </w:pPr>
      <w:r>
        <w:rPr>
          <w:color w:val="4E5D6A"/>
        </w:rPr>
        <w:t>Modules</w:t>
      </w:r>
      <w:r>
        <w:rPr>
          <w:color w:val="4E5D6A"/>
          <w:spacing w:val="-7"/>
        </w:rPr>
        <w:t xml:space="preserve"> </w:t>
      </w:r>
      <w:r>
        <w:rPr>
          <w:color w:val="4E5D6A"/>
          <w:spacing w:val="-2"/>
        </w:rPr>
        <w:t>Included:</w:t>
      </w:r>
    </w:p>
    <w:p w:rsidR="00040DCF" w:rsidRPr="00A0513D" w:rsidRDefault="00EA0E9B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209" w:line="276" w:lineRule="auto"/>
        <w:ind w:right="3546"/>
        <w:rPr>
          <w:sz w:val="28"/>
          <w:highlight w:val="green"/>
        </w:rPr>
      </w:pPr>
      <w:proofErr w:type="spellStart"/>
      <w:r w:rsidRPr="00A0513D">
        <w:rPr>
          <w:color w:val="4E5D6A"/>
          <w:sz w:val="28"/>
          <w:highlight w:val="green"/>
        </w:rPr>
        <w:t>Organisation</w:t>
      </w:r>
      <w:proofErr w:type="spellEnd"/>
      <w:r w:rsidRPr="00A0513D">
        <w:rPr>
          <w:color w:val="4E5D6A"/>
          <w:spacing w:val="-13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&amp;</w:t>
      </w:r>
      <w:r w:rsidRPr="00A0513D">
        <w:rPr>
          <w:color w:val="4E5D6A"/>
          <w:spacing w:val="-13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Project</w:t>
      </w:r>
      <w:r w:rsidRPr="00A0513D">
        <w:rPr>
          <w:color w:val="4E5D6A"/>
          <w:spacing w:val="-13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Management Multi-company/project switching</w:t>
      </w:r>
    </w:p>
    <w:p w:rsidR="00040DCF" w:rsidRDefault="00EA0E9B">
      <w:pPr>
        <w:pStyle w:val="BodyText"/>
      </w:pPr>
      <w:r w:rsidRPr="00A0513D">
        <w:rPr>
          <w:color w:val="4E5D6A"/>
          <w:highlight w:val="yellow"/>
        </w:rPr>
        <w:t>Role-based</w:t>
      </w:r>
      <w:r w:rsidRPr="00A0513D">
        <w:rPr>
          <w:color w:val="4E5D6A"/>
          <w:spacing w:val="-15"/>
          <w:highlight w:val="yellow"/>
        </w:rPr>
        <w:t xml:space="preserve"> </w:t>
      </w:r>
      <w:r w:rsidRPr="00A0513D">
        <w:rPr>
          <w:color w:val="4E5D6A"/>
          <w:highlight w:val="yellow"/>
        </w:rPr>
        <w:t>access</w:t>
      </w:r>
      <w:r w:rsidRPr="00A0513D">
        <w:rPr>
          <w:color w:val="4E5D6A"/>
          <w:spacing w:val="-13"/>
          <w:highlight w:val="yellow"/>
        </w:rPr>
        <w:t xml:space="preserve"> </w:t>
      </w:r>
      <w:r w:rsidRPr="00A0513D">
        <w:rPr>
          <w:color w:val="4E5D6A"/>
          <w:highlight w:val="yellow"/>
        </w:rPr>
        <w:t>(Admin,</w:t>
      </w:r>
      <w:r w:rsidRPr="00A0513D">
        <w:rPr>
          <w:color w:val="4E5D6A"/>
          <w:spacing w:val="-13"/>
          <w:highlight w:val="yellow"/>
        </w:rPr>
        <w:t xml:space="preserve"> </w:t>
      </w:r>
      <w:r w:rsidRPr="00A0513D">
        <w:rPr>
          <w:color w:val="4E5D6A"/>
          <w:highlight w:val="yellow"/>
        </w:rPr>
        <w:t>Site</w:t>
      </w:r>
      <w:r w:rsidRPr="00A0513D">
        <w:rPr>
          <w:color w:val="4E5D6A"/>
          <w:spacing w:val="-13"/>
          <w:highlight w:val="yellow"/>
        </w:rPr>
        <w:t xml:space="preserve"> </w:t>
      </w:r>
      <w:r w:rsidRPr="00A0513D">
        <w:rPr>
          <w:color w:val="4E5D6A"/>
          <w:highlight w:val="yellow"/>
        </w:rPr>
        <w:t>Manager,</w:t>
      </w:r>
      <w:r w:rsidRPr="00A0513D">
        <w:rPr>
          <w:color w:val="4E5D6A"/>
          <w:spacing w:val="-13"/>
          <w:highlight w:val="yellow"/>
        </w:rPr>
        <w:t xml:space="preserve"> </w:t>
      </w:r>
      <w:r w:rsidRPr="00A0513D">
        <w:rPr>
          <w:color w:val="4E5D6A"/>
          <w:highlight w:val="yellow"/>
        </w:rPr>
        <w:t>Worker,</w:t>
      </w:r>
      <w:r w:rsidRPr="00A0513D">
        <w:rPr>
          <w:color w:val="4E5D6A"/>
          <w:spacing w:val="-12"/>
          <w:highlight w:val="yellow"/>
        </w:rPr>
        <w:t xml:space="preserve"> </w:t>
      </w:r>
      <w:r w:rsidRPr="00A0513D">
        <w:rPr>
          <w:color w:val="4E5D6A"/>
          <w:spacing w:val="-2"/>
          <w:highlight w:val="yellow"/>
        </w:rPr>
        <w:t>etc.)</w:t>
      </w:r>
    </w:p>
    <w:p w:rsidR="00040DCF" w:rsidRPr="00A0513D" w:rsidRDefault="00EA0E9B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48" w:line="276" w:lineRule="auto"/>
        <w:ind w:right="5382"/>
        <w:rPr>
          <w:sz w:val="28"/>
          <w:highlight w:val="green"/>
        </w:rPr>
      </w:pPr>
      <w:r w:rsidRPr="00A0513D">
        <w:rPr>
          <w:color w:val="4E5D6A"/>
          <w:sz w:val="28"/>
          <w:highlight w:val="green"/>
        </w:rPr>
        <w:t>Site Management Add/edit/delete sites Assign</w:t>
      </w:r>
      <w:r w:rsidRPr="00A0513D">
        <w:rPr>
          <w:color w:val="4E5D6A"/>
          <w:spacing w:val="-20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site</w:t>
      </w:r>
      <w:r w:rsidRPr="00A0513D">
        <w:rPr>
          <w:color w:val="4E5D6A"/>
          <w:spacing w:val="-19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managers</w:t>
      </w:r>
    </w:p>
    <w:p w:rsidR="00040DCF" w:rsidRPr="00A0513D" w:rsidRDefault="00EA0E9B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1983"/>
        <w:rPr>
          <w:sz w:val="28"/>
          <w:highlight w:val="green"/>
        </w:rPr>
      </w:pPr>
      <w:r w:rsidRPr="00A0513D">
        <w:rPr>
          <w:color w:val="4E5D6A"/>
          <w:sz w:val="28"/>
          <w:highlight w:val="green"/>
        </w:rPr>
        <w:t>Attendance</w:t>
      </w:r>
      <w:r w:rsidRPr="00A0513D">
        <w:rPr>
          <w:color w:val="4E5D6A"/>
          <w:spacing w:val="-8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Management</w:t>
      </w:r>
      <w:r w:rsidRPr="00A0513D">
        <w:rPr>
          <w:color w:val="4E5D6A"/>
          <w:spacing w:val="-8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(with</w:t>
      </w:r>
      <w:r w:rsidRPr="00A0513D">
        <w:rPr>
          <w:color w:val="4E5D6A"/>
          <w:spacing w:val="-8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Photo</w:t>
      </w:r>
      <w:r w:rsidRPr="00A0513D">
        <w:rPr>
          <w:color w:val="4E5D6A"/>
          <w:spacing w:val="-8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+</w:t>
      </w:r>
      <w:r w:rsidRPr="00A0513D">
        <w:rPr>
          <w:color w:val="4E5D6A"/>
          <w:spacing w:val="-8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Location) Punch In/Out via GPS &amp; selfie</w:t>
      </w:r>
    </w:p>
    <w:p w:rsidR="00040DCF" w:rsidRDefault="00EA0E9B">
      <w:pPr>
        <w:pStyle w:val="BodyText"/>
        <w:spacing w:line="276" w:lineRule="auto"/>
        <w:ind w:right="5911"/>
      </w:pPr>
      <w:r w:rsidRPr="00A0513D">
        <w:rPr>
          <w:color w:val="4E5D6A"/>
          <w:highlight w:val="yellow"/>
        </w:rPr>
        <w:t>Leave tracking Site-wise</w:t>
      </w:r>
      <w:r w:rsidRPr="00A0513D">
        <w:rPr>
          <w:color w:val="4E5D6A"/>
          <w:spacing w:val="-20"/>
          <w:highlight w:val="yellow"/>
        </w:rPr>
        <w:t xml:space="preserve"> </w:t>
      </w:r>
      <w:r w:rsidRPr="00A0513D">
        <w:rPr>
          <w:color w:val="4E5D6A"/>
          <w:highlight w:val="yellow"/>
        </w:rPr>
        <w:t>records</w:t>
      </w:r>
    </w:p>
    <w:p w:rsidR="00040DCF" w:rsidRPr="00A0513D" w:rsidRDefault="00EA0E9B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5196"/>
        <w:rPr>
          <w:sz w:val="28"/>
          <w:highlight w:val="green"/>
        </w:rPr>
      </w:pPr>
      <w:r w:rsidRPr="00A0513D">
        <w:rPr>
          <w:color w:val="4E5D6A"/>
          <w:sz w:val="28"/>
          <w:highlight w:val="green"/>
        </w:rPr>
        <w:t>Material Management Issue/receive</w:t>
      </w:r>
      <w:r w:rsidRPr="00A0513D">
        <w:rPr>
          <w:color w:val="4E5D6A"/>
          <w:spacing w:val="-20"/>
          <w:sz w:val="28"/>
          <w:highlight w:val="green"/>
        </w:rPr>
        <w:t xml:space="preserve"> </w:t>
      </w:r>
      <w:r w:rsidRPr="00A0513D">
        <w:rPr>
          <w:color w:val="4E5D6A"/>
          <w:sz w:val="28"/>
          <w:highlight w:val="green"/>
        </w:rPr>
        <w:t>materials Site-wise tracking Supplier entries</w:t>
      </w:r>
    </w:p>
    <w:p w:rsidR="00040DCF" w:rsidRPr="00E16621" w:rsidRDefault="00EA0E9B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4060"/>
        <w:rPr>
          <w:sz w:val="28"/>
          <w:highlight w:val="cyan"/>
        </w:rPr>
      </w:pPr>
      <w:r w:rsidRPr="00E16621">
        <w:rPr>
          <w:color w:val="4E5D6A"/>
          <w:sz w:val="28"/>
          <w:highlight w:val="cyan"/>
        </w:rPr>
        <w:t>Machinery Expenses</w:t>
      </w:r>
      <w:r w:rsidRPr="00E16621">
        <w:rPr>
          <w:color w:val="4E5D6A"/>
          <w:spacing w:val="40"/>
          <w:sz w:val="28"/>
          <w:highlight w:val="cyan"/>
        </w:rPr>
        <w:t xml:space="preserve"> </w:t>
      </w:r>
      <w:r w:rsidRPr="00E16621">
        <w:rPr>
          <w:color w:val="4E5D6A"/>
          <w:sz w:val="28"/>
          <w:highlight w:val="cyan"/>
        </w:rPr>
        <w:t>Fuel/diesel log sheet entries Rental</w:t>
      </w:r>
      <w:r w:rsidRPr="00E16621">
        <w:rPr>
          <w:color w:val="4E5D6A"/>
          <w:spacing w:val="-20"/>
          <w:sz w:val="28"/>
          <w:highlight w:val="cyan"/>
        </w:rPr>
        <w:t xml:space="preserve"> </w:t>
      </w:r>
      <w:r w:rsidRPr="00E16621">
        <w:rPr>
          <w:color w:val="4E5D6A"/>
          <w:sz w:val="28"/>
          <w:highlight w:val="cyan"/>
        </w:rPr>
        <w:t>tracking</w:t>
      </w:r>
      <w:r w:rsidRPr="00E16621">
        <w:rPr>
          <w:color w:val="4E5D6A"/>
          <w:spacing w:val="-19"/>
          <w:sz w:val="28"/>
          <w:highlight w:val="cyan"/>
        </w:rPr>
        <w:t xml:space="preserve"> </w:t>
      </w:r>
      <w:r w:rsidRPr="00E16621">
        <w:rPr>
          <w:color w:val="4E5D6A"/>
          <w:sz w:val="28"/>
          <w:highlight w:val="cyan"/>
        </w:rPr>
        <w:t>(advance/diesel)</w:t>
      </w:r>
    </w:p>
    <w:p w:rsidR="00040DCF" w:rsidRPr="00E16621" w:rsidRDefault="00EA0E9B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  <w:highlight w:val="yellow"/>
        </w:rPr>
      </w:pPr>
      <w:r w:rsidRPr="00E16621">
        <w:rPr>
          <w:color w:val="4E5D6A"/>
          <w:sz w:val="28"/>
          <w:highlight w:val="yellow"/>
        </w:rPr>
        <w:t>Inventory</w:t>
      </w:r>
      <w:r w:rsidRPr="00E16621">
        <w:rPr>
          <w:color w:val="4E5D6A"/>
          <w:spacing w:val="-9"/>
          <w:sz w:val="28"/>
          <w:highlight w:val="yellow"/>
        </w:rPr>
        <w:t xml:space="preserve"> </w:t>
      </w:r>
      <w:r w:rsidRPr="00E16621">
        <w:rPr>
          <w:color w:val="4E5D6A"/>
          <w:spacing w:val="-2"/>
          <w:sz w:val="28"/>
          <w:highlight w:val="yellow"/>
        </w:rPr>
        <w:t>Overview</w:t>
      </w:r>
    </w:p>
    <w:p w:rsidR="00040DCF" w:rsidRPr="00E16621" w:rsidRDefault="00EA0E9B">
      <w:pPr>
        <w:pStyle w:val="BodyText"/>
        <w:spacing w:before="48" w:line="276" w:lineRule="auto"/>
        <w:ind w:right="4480"/>
        <w:rPr>
          <w:highlight w:val="cyan"/>
        </w:rPr>
      </w:pPr>
      <w:r w:rsidRPr="00E16621">
        <w:rPr>
          <w:color w:val="4E5D6A"/>
          <w:highlight w:val="yellow"/>
        </w:rPr>
        <w:t>Site-wise</w:t>
      </w:r>
      <w:r w:rsidRPr="00E16621">
        <w:rPr>
          <w:color w:val="4E5D6A"/>
          <w:spacing w:val="-20"/>
          <w:highlight w:val="yellow"/>
        </w:rPr>
        <w:t xml:space="preserve"> </w:t>
      </w:r>
      <w:r w:rsidRPr="00E16621">
        <w:rPr>
          <w:color w:val="4E5D6A"/>
          <w:highlight w:val="yellow"/>
        </w:rPr>
        <w:t>stock</w:t>
      </w:r>
      <w:r w:rsidRPr="00E16621">
        <w:rPr>
          <w:color w:val="4E5D6A"/>
          <w:spacing w:val="-19"/>
          <w:highlight w:val="yellow"/>
        </w:rPr>
        <w:t xml:space="preserve"> </w:t>
      </w:r>
      <w:r w:rsidRPr="00E16621">
        <w:rPr>
          <w:color w:val="4E5D6A"/>
          <w:highlight w:val="yellow"/>
        </w:rPr>
        <w:t>management</w:t>
      </w:r>
      <w:r>
        <w:rPr>
          <w:color w:val="4E5D6A"/>
        </w:rPr>
        <w:t xml:space="preserve"> </w:t>
      </w:r>
      <w:r w:rsidRPr="00E16621">
        <w:rPr>
          <w:color w:val="4E5D6A"/>
          <w:highlight w:val="cyan"/>
        </w:rPr>
        <w:t>Low-stock alerts</w:t>
      </w:r>
    </w:p>
    <w:p w:rsidR="00040DCF" w:rsidRDefault="00EA0E9B">
      <w:pPr>
        <w:pStyle w:val="BodyText"/>
      </w:pPr>
      <w:r w:rsidRPr="00E16621">
        <w:rPr>
          <w:color w:val="4E5D6A"/>
          <w:highlight w:val="yellow"/>
        </w:rPr>
        <w:t>Transfer</w:t>
      </w:r>
      <w:r w:rsidRPr="00E16621">
        <w:rPr>
          <w:color w:val="4E5D6A"/>
          <w:spacing w:val="-13"/>
          <w:highlight w:val="yellow"/>
        </w:rPr>
        <w:t xml:space="preserve"> </w:t>
      </w:r>
      <w:r w:rsidRPr="00E16621">
        <w:rPr>
          <w:color w:val="4E5D6A"/>
          <w:highlight w:val="yellow"/>
        </w:rPr>
        <w:t>between</w:t>
      </w:r>
      <w:r w:rsidRPr="00E16621">
        <w:rPr>
          <w:color w:val="4E5D6A"/>
          <w:spacing w:val="-12"/>
          <w:highlight w:val="yellow"/>
        </w:rPr>
        <w:t xml:space="preserve"> </w:t>
      </w:r>
      <w:r w:rsidRPr="00E16621">
        <w:rPr>
          <w:color w:val="4E5D6A"/>
          <w:spacing w:val="-2"/>
          <w:highlight w:val="yellow"/>
        </w:rPr>
        <w:t>sites</w:t>
      </w:r>
    </w:p>
    <w:p w:rsidR="00040DCF" w:rsidRPr="00E16621" w:rsidRDefault="00EA0E9B">
      <w:pPr>
        <w:pStyle w:val="ListParagraph"/>
        <w:numPr>
          <w:ilvl w:val="0"/>
          <w:numId w:val="2"/>
        </w:numPr>
        <w:tabs>
          <w:tab w:val="left" w:pos="741"/>
        </w:tabs>
        <w:spacing w:before="49"/>
        <w:ind w:left="741" w:hanging="358"/>
        <w:rPr>
          <w:sz w:val="28"/>
          <w:highlight w:val="cyan"/>
        </w:rPr>
      </w:pPr>
      <w:r w:rsidRPr="00E16621">
        <w:rPr>
          <w:color w:val="4E5D6A"/>
          <w:sz w:val="28"/>
          <w:highlight w:val="cyan"/>
        </w:rPr>
        <w:t>Payment</w:t>
      </w:r>
      <w:r w:rsidRPr="00E16621">
        <w:rPr>
          <w:color w:val="4E5D6A"/>
          <w:spacing w:val="-7"/>
          <w:sz w:val="28"/>
          <w:highlight w:val="cyan"/>
        </w:rPr>
        <w:t xml:space="preserve"> </w:t>
      </w:r>
      <w:r w:rsidRPr="00E16621">
        <w:rPr>
          <w:color w:val="4E5D6A"/>
          <w:spacing w:val="-2"/>
          <w:sz w:val="28"/>
          <w:highlight w:val="cyan"/>
        </w:rPr>
        <w:t>Requests</w:t>
      </w:r>
    </w:p>
    <w:p w:rsidR="00040DCF" w:rsidRDefault="00EA0E9B">
      <w:pPr>
        <w:pStyle w:val="BodyText"/>
        <w:spacing w:before="48" w:line="276" w:lineRule="auto"/>
        <w:ind w:right="1151"/>
      </w:pPr>
      <w:r w:rsidRPr="00E16621">
        <w:rPr>
          <w:color w:val="4E5D6A"/>
          <w:highlight w:val="cyan"/>
        </w:rPr>
        <w:t>Request,</w:t>
      </w:r>
      <w:r w:rsidRPr="00E16621">
        <w:rPr>
          <w:color w:val="4E5D6A"/>
          <w:spacing w:val="-9"/>
          <w:highlight w:val="cyan"/>
        </w:rPr>
        <w:t xml:space="preserve"> </w:t>
      </w:r>
      <w:r w:rsidRPr="00E16621">
        <w:rPr>
          <w:color w:val="4E5D6A"/>
          <w:highlight w:val="cyan"/>
        </w:rPr>
        <w:t>approval,</w:t>
      </w:r>
      <w:r w:rsidRPr="00E16621">
        <w:rPr>
          <w:color w:val="4E5D6A"/>
          <w:spacing w:val="-9"/>
          <w:highlight w:val="cyan"/>
        </w:rPr>
        <w:t xml:space="preserve"> </w:t>
      </w:r>
      <w:r w:rsidRPr="00E16621">
        <w:rPr>
          <w:color w:val="4E5D6A"/>
          <w:highlight w:val="cyan"/>
        </w:rPr>
        <w:t>rejection,</w:t>
      </w:r>
      <w:r w:rsidRPr="00E16621">
        <w:rPr>
          <w:color w:val="4E5D6A"/>
          <w:spacing w:val="-9"/>
          <w:highlight w:val="cyan"/>
        </w:rPr>
        <w:t xml:space="preserve"> </w:t>
      </w:r>
      <w:r w:rsidRPr="00E16621">
        <w:rPr>
          <w:color w:val="4E5D6A"/>
          <w:highlight w:val="cyan"/>
        </w:rPr>
        <w:t>and</w:t>
      </w:r>
      <w:r w:rsidRPr="00E16621">
        <w:rPr>
          <w:color w:val="4E5D6A"/>
          <w:spacing w:val="-9"/>
          <w:highlight w:val="cyan"/>
        </w:rPr>
        <w:t xml:space="preserve"> </w:t>
      </w:r>
      <w:r w:rsidRPr="00E16621">
        <w:rPr>
          <w:color w:val="4E5D6A"/>
          <w:highlight w:val="cyan"/>
        </w:rPr>
        <w:t>payment</w:t>
      </w:r>
      <w:r w:rsidRPr="00E16621">
        <w:rPr>
          <w:color w:val="4E5D6A"/>
          <w:spacing w:val="-9"/>
          <w:highlight w:val="cyan"/>
        </w:rPr>
        <w:t xml:space="preserve"> </w:t>
      </w:r>
      <w:r w:rsidRPr="00E16621">
        <w:rPr>
          <w:color w:val="4E5D6A"/>
          <w:highlight w:val="cyan"/>
        </w:rPr>
        <w:t>status Upload UTRs and supporting docs</w:t>
      </w:r>
    </w:p>
    <w:p w:rsidR="00040DCF" w:rsidRPr="007D2F7D" w:rsidRDefault="00EA0E9B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5600"/>
        <w:rPr>
          <w:sz w:val="28"/>
          <w:highlight w:val="green"/>
        </w:rPr>
      </w:pPr>
      <w:r w:rsidRPr="007D2F7D">
        <w:rPr>
          <w:color w:val="4E5D6A"/>
          <w:sz w:val="28"/>
          <w:highlight w:val="green"/>
        </w:rPr>
        <w:t>Document Storage Site-wise folders PDF/image</w:t>
      </w:r>
      <w:r w:rsidRPr="007D2F7D">
        <w:rPr>
          <w:color w:val="4E5D6A"/>
          <w:spacing w:val="-20"/>
          <w:sz w:val="28"/>
          <w:highlight w:val="green"/>
        </w:rPr>
        <w:t xml:space="preserve"> </w:t>
      </w:r>
      <w:r w:rsidRPr="007D2F7D">
        <w:rPr>
          <w:color w:val="4E5D6A"/>
          <w:sz w:val="28"/>
          <w:highlight w:val="green"/>
        </w:rPr>
        <w:t>uploads</w:t>
      </w:r>
    </w:p>
    <w:p w:rsidR="00040DCF" w:rsidRPr="007D2F7D" w:rsidRDefault="00EA0E9B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  <w:highlight w:val="cyan"/>
        </w:rPr>
      </w:pPr>
      <w:r w:rsidRPr="007D2F7D">
        <w:rPr>
          <w:color w:val="4E5D6A"/>
          <w:sz w:val="28"/>
          <w:highlight w:val="cyan"/>
        </w:rPr>
        <w:t>Manpower</w:t>
      </w:r>
      <w:r w:rsidRPr="007D2F7D">
        <w:rPr>
          <w:color w:val="4E5D6A"/>
          <w:spacing w:val="-8"/>
          <w:sz w:val="28"/>
          <w:highlight w:val="cyan"/>
        </w:rPr>
        <w:t xml:space="preserve"> </w:t>
      </w:r>
      <w:r w:rsidRPr="007D2F7D">
        <w:rPr>
          <w:color w:val="4E5D6A"/>
          <w:spacing w:val="-2"/>
          <w:sz w:val="28"/>
          <w:highlight w:val="cyan"/>
        </w:rPr>
        <w:t>Count</w:t>
      </w:r>
    </w:p>
    <w:p w:rsidR="00040DCF" w:rsidRDefault="00EA0E9B">
      <w:pPr>
        <w:pStyle w:val="BodyText"/>
        <w:spacing w:before="48" w:line="276" w:lineRule="auto"/>
        <w:ind w:right="4480"/>
      </w:pPr>
      <w:r w:rsidRPr="007D2F7D">
        <w:rPr>
          <w:color w:val="4E5D6A"/>
          <w:highlight w:val="cyan"/>
        </w:rPr>
        <w:t>Daily</w:t>
      </w:r>
      <w:r w:rsidRPr="007D2F7D">
        <w:rPr>
          <w:color w:val="4E5D6A"/>
          <w:spacing w:val="-20"/>
          <w:highlight w:val="cyan"/>
        </w:rPr>
        <w:t xml:space="preserve"> </w:t>
      </w:r>
      <w:r w:rsidRPr="007D2F7D">
        <w:rPr>
          <w:color w:val="4E5D6A"/>
          <w:highlight w:val="cyan"/>
        </w:rPr>
        <w:t>category-wise</w:t>
      </w:r>
      <w:r w:rsidRPr="007D2F7D">
        <w:rPr>
          <w:color w:val="4E5D6A"/>
          <w:spacing w:val="-19"/>
          <w:highlight w:val="cyan"/>
        </w:rPr>
        <w:t xml:space="preserve"> </w:t>
      </w:r>
      <w:r w:rsidRPr="007D2F7D">
        <w:rPr>
          <w:color w:val="4E5D6A"/>
          <w:highlight w:val="cyan"/>
        </w:rPr>
        <w:t>log Report integration</w:t>
      </w:r>
    </w:p>
    <w:p w:rsidR="00040DCF" w:rsidRDefault="00040DCF">
      <w:pPr>
        <w:pStyle w:val="BodyText"/>
        <w:spacing w:line="276" w:lineRule="auto"/>
        <w:sectPr w:rsidR="00040DCF">
          <w:type w:val="continuous"/>
          <w:pgSz w:w="11920" w:h="16840"/>
          <w:pgMar w:top="1160" w:right="1700" w:bottom="280" w:left="1417" w:header="720" w:footer="720" w:gutter="0"/>
          <w:cols w:space="720"/>
        </w:sectPr>
      </w:pPr>
    </w:p>
    <w:p w:rsidR="00040DCF" w:rsidRDefault="00EA0E9B">
      <w:pPr>
        <w:pStyle w:val="ListParagraph"/>
        <w:numPr>
          <w:ilvl w:val="0"/>
          <w:numId w:val="2"/>
        </w:numPr>
        <w:tabs>
          <w:tab w:val="left" w:pos="1100"/>
        </w:tabs>
        <w:spacing w:before="80"/>
        <w:ind w:left="1100" w:hanging="717"/>
        <w:jc w:val="both"/>
        <w:rPr>
          <w:sz w:val="28"/>
        </w:rPr>
      </w:pPr>
      <w:r>
        <w:rPr>
          <w:color w:val="4E5D6A"/>
          <w:sz w:val="28"/>
        </w:rPr>
        <w:lastRenderedPageBreak/>
        <w:t>Admin</w:t>
      </w:r>
      <w:r>
        <w:rPr>
          <w:color w:val="4E5D6A"/>
          <w:spacing w:val="-12"/>
          <w:sz w:val="28"/>
        </w:rPr>
        <w:t xml:space="preserve"> </w:t>
      </w:r>
      <w:r>
        <w:rPr>
          <w:color w:val="4E5D6A"/>
          <w:sz w:val="28"/>
        </w:rPr>
        <w:t>Dashboard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z w:val="28"/>
        </w:rPr>
        <w:t>(React-Flutter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pacing w:val="-2"/>
          <w:sz w:val="28"/>
        </w:rPr>
        <w:t>Hybrid)</w:t>
      </w:r>
    </w:p>
    <w:p w:rsidR="00040DCF" w:rsidRDefault="00EA0E9B">
      <w:pPr>
        <w:pStyle w:val="BodyText"/>
        <w:spacing w:before="48" w:line="276" w:lineRule="auto"/>
        <w:ind w:right="1683"/>
        <w:jc w:val="both"/>
      </w:pPr>
      <w:r>
        <w:rPr>
          <w:color w:val="4E5D6A"/>
        </w:rPr>
        <w:t>Web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>dashboard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>(Laravel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>API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>+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>Flutter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>Mobile</w:t>
      </w:r>
      <w:r>
        <w:rPr>
          <w:color w:val="4E5D6A"/>
          <w:spacing w:val="-8"/>
        </w:rPr>
        <w:t xml:space="preserve"> </w:t>
      </w:r>
      <w:r>
        <w:rPr>
          <w:color w:val="4E5D6A"/>
        </w:rPr>
        <w:t xml:space="preserve">View) </w:t>
      </w:r>
      <w:r w:rsidRPr="007D2F7D">
        <w:rPr>
          <w:color w:val="4E5D6A"/>
          <w:highlight w:val="magenta"/>
        </w:rPr>
        <w:t>Charts and summary reports</w:t>
      </w:r>
      <w:r w:rsidR="007D2F7D">
        <w:rPr>
          <w:color w:val="4E5D6A"/>
        </w:rPr>
        <w:t xml:space="preserve"> – Report required from client</w:t>
      </w:r>
    </w:p>
    <w:p w:rsidR="00040DCF" w:rsidRPr="00F029B3" w:rsidRDefault="00EA0E9B">
      <w:pPr>
        <w:pStyle w:val="ListParagraph"/>
        <w:numPr>
          <w:ilvl w:val="0"/>
          <w:numId w:val="2"/>
        </w:numPr>
        <w:tabs>
          <w:tab w:val="left" w:pos="743"/>
          <w:tab w:val="left" w:pos="1101"/>
        </w:tabs>
        <w:spacing w:line="276" w:lineRule="auto"/>
        <w:ind w:right="4153"/>
        <w:jc w:val="both"/>
        <w:rPr>
          <w:sz w:val="28"/>
          <w:highlight w:val="magenta"/>
        </w:rPr>
      </w:pPr>
      <w:r w:rsidRPr="00F029B3">
        <w:rPr>
          <w:color w:val="4E5D6A"/>
          <w:sz w:val="28"/>
          <w:highlight w:val="magenta"/>
        </w:rPr>
        <w:t>Subcontractor Management Add and assign subcontractors Maintain</w:t>
      </w:r>
      <w:r w:rsidRPr="00F029B3">
        <w:rPr>
          <w:color w:val="4E5D6A"/>
          <w:spacing w:val="-20"/>
          <w:sz w:val="28"/>
          <w:highlight w:val="magenta"/>
        </w:rPr>
        <w:t xml:space="preserve"> </w:t>
      </w:r>
      <w:r w:rsidRPr="00F029B3">
        <w:rPr>
          <w:color w:val="4E5D6A"/>
          <w:sz w:val="28"/>
          <w:highlight w:val="magenta"/>
        </w:rPr>
        <w:t>pr</w:t>
      </w:r>
      <w:r w:rsidRPr="00F029B3">
        <w:rPr>
          <w:color w:val="4E5D6A"/>
          <w:sz w:val="28"/>
          <w:highlight w:val="magenta"/>
        </w:rPr>
        <w:t>oject-wise</w:t>
      </w:r>
      <w:r w:rsidRPr="00F029B3">
        <w:rPr>
          <w:color w:val="4E5D6A"/>
          <w:spacing w:val="-19"/>
          <w:sz w:val="28"/>
          <w:highlight w:val="magenta"/>
        </w:rPr>
        <w:t xml:space="preserve"> </w:t>
      </w:r>
      <w:r w:rsidRPr="00F029B3">
        <w:rPr>
          <w:color w:val="4E5D6A"/>
          <w:sz w:val="28"/>
          <w:highlight w:val="magenta"/>
        </w:rPr>
        <w:t>expenses</w:t>
      </w:r>
    </w:p>
    <w:p w:rsidR="00040DCF" w:rsidRPr="00E11D17" w:rsidRDefault="00EA0E9B">
      <w:pPr>
        <w:pStyle w:val="ListParagraph"/>
        <w:numPr>
          <w:ilvl w:val="0"/>
          <w:numId w:val="2"/>
        </w:numPr>
        <w:tabs>
          <w:tab w:val="left" w:pos="743"/>
          <w:tab w:val="left" w:pos="1102"/>
        </w:tabs>
        <w:spacing w:line="276" w:lineRule="auto"/>
        <w:ind w:right="4161"/>
        <w:rPr>
          <w:sz w:val="28"/>
          <w:highlight w:val="yellow"/>
        </w:rPr>
      </w:pPr>
      <w:r w:rsidRPr="00E11D17">
        <w:rPr>
          <w:color w:val="4E5D6A"/>
          <w:sz w:val="28"/>
          <w:highlight w:val="yellow"/>
        </w:rPr>
        <w:t>Subcontractor Attendance Role-based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attendance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logging Punch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In/Out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with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GPS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+</w:t>
      </w:r>
      <w:r w:rsidRPr="00E11D17">
        <w:rPr>
          <w:color w:val="4E5D6A"/>
          <w:spacing w:val="-9"/>
          <w:sz w:val="28"/>
          <w:highlight w:val="yellow"/>
        </w:rPr>
        <w:t xml:space="preserve"> </w:t>
      </w:r>
      <w:r w:rsidRPr="00E11D17">
        <w:rPr>
          <w:color w:val="4E5D6A"/>
          <w:sz w:val="28"/>
          <w:highlight w:val="yellow"/>
        </w:rPr>
        <w:t>photo</w:t>
      </w:r>
    </w:p>
    <w:p w:rsidR="00040DCF" w:rsidRPr="006668B9" w:rsidRDefault="00EA0E9B">
      <w:pPr>
        <w:pStyle w:val="ListParagraph"/>
        <w:numPr>
          <w:ilvl w:val="0"/>
          <w:numId w:val="2"/>
        </w:numPr>
        <w:tabs>
          <w:tab w:val="left" w:pos="743"/>
          <w:tab w:val="left" w:pos="1102"/>
        </w:tabs>
        <w:spacing w:line="276" w:lineRule="auto"/>
        <w:ind w:right="5224"/>
        <w:rPr>
          <w:sz w:val="28"/>
          <w:highlight w:val="green"/>
        </w:rPr>
      </w:pPr>
      <w:r w:rsidRPr="006668B9">
        <w:rPr>
          <w:color w:val="4E5D6A"/>
          <w:sz w:val="28"/>
          <w:highlight w:val="green"/>
        </w:rPr>
        <w:t>Leave</w:t>
      </w:r>
      <w:r w:rsidRPr="006668B9">
        <w:rPr>
          <w:color w:val="4E5D6A"/>
          <w:spacing w:val="-20"/>
          <w:sz w:val="28"/>
          <w:highlight w:val="green"/>
        </w:rPr>
        <w:t xml:space="preserve"> </w:t>
      </w:r>
      <w:r w:rsidRPr="006668B9">
        <w:rPr>
          <w:color w:val="4E5D6A"/>
          <w:sz w:val="28"/>
          <w:highlight w:val="green"/>
        </w:rPr>
        <w:t>Management Apply, approve, track</w:t>
      </w:r>
    </w:p>
    <w:p w:rsidR="00040DCF" w:rsidRDefault="00EA0E9B">
      <w:pPr>
        <w:pStyle w:val="BodyText"/>
      </w:pPr>
      <w:r w:rsidRPr="006668B9">
        <w:rPr>
          <w:color w:val="4E5D6A"/>
          <w:highlight w:val="green"/>
        </w:rPr>
        <w:t>Auto</w:t>
      </w:r>
      <w:r w:rsidRPr="006668B9">
        <w:rPr>
          <w:color w:val="4E5D6A"/>
          <w:spacing w:val="-5"/>
          <w:highlight w:val="green"/>
        </w:rPr>
        <w:t xml:space="preserve"> </w:t>
      </w:r>
      <w:r w:rsidRPr="006668B9">
        <w:rPr>
          <w:color w:val="4E5D6A"/>
          <w:highlight w:val="green"/>
        </w:rPr>
        <w:t>credit</w:t>
      </w:r>
      <w:r w:rsidRPr="006668B9">
        <w:rPr>
          <w:color w:val="4E5D6A"/>
          <w:spacing w:val="-5"/>
          <w:highlight w:val="green"/>
        </w:rPr>
        <w:t xml:space="preserve"> </w:t>
      </w:r>
      <w:r w:rsidRPr="006668B9">
        <w:rPr>
          <w:color w:val="4E5D6A"/>
          <w:highlight w:val="green"/>
        </w:rPr>
        <w:t>for</w:t>
      </w:r>
      <w:r w:rsidRPr="006668B9">
        <w:rPr>
          <w:color w:val="4E5D6A"/>
          <w:spacing w:val="-5"/>
          <w:highlight w:val="green"/>
        </w:rPr>
        <w:t xml:space="preserve"> </w:t>
      </w:r>
      <w:r w:rsidRPr="006668B9">
        <w:rPr>
          <w:color w:val="4E5D6A"/>
          <w:highlight w:val="green"/>
        </w:rPr>
        <w:t>Sunday</w:t>
      </w:r>
      <w:r w:rsidRPr="006668B9">
        <w:rPr>
          <w:color w:val="4E5D6A"/>
          <w:spacing w:val="-4"/>
          <w:highlight w:val="green"/>
        </w:rPr>
        <w:t xml:space="preserve"> </w:t>
      </w:r>
      <w:r w:rsidRPr="006668B9">
        <w:rPr>
          <w:color w:val="4E5D6A"/>
          <w:spacing w:val="-2"/>
          <w:highlight w:val="green"/>
        </w:rPr>
        <w:t>working</w:t>
      </w:r>
    </w:p>
    <w:p w:rsidR="00040DCF" w:rsidRDefault="00EA0E9B">
      <w:pPr>
        <w:pStyle w:val="BodyText"/>
        <w:spacing w:before="288"/>
        <w:ind w:left="23"/>
      </w:pPr>
      <w:r>
        <w:rPr>
          <w:color w:val="4E5D6A"/>
          <w:spacing w:val="-2"/>
        </w:rPr>
        <w:t>Deliverables:</w:t>
      </w:r>
    </w:p>
    <w:p w:rsidR="00040DCF" w:rsidRDefault="00EA0E9B">
      <w:pPr>
        <w:pStyle w:val="BodyText"/>
        <w:spacing w:before="209" w:line="396" w:lineRule="auto"/>
        <w:ind w:left="23" w:right="3925"/>
      </w:pPr>
      <w:r>
        <w:rPr>
          <w:color w:val="4E5D6A"/>
        </w:rPr>
        <w:t>Cross-platform</w:t>
      </w:r>
      <w:r>
        <w:rPr>
          <w:color w:val="4E5D6A"/>
          <w:spacing w:val="-14"/>
        </w:rPr>
        <w:t xml:space="preserve"> </w:t>
      </w:r>
      <w:r>
        <w:rPr>
          <w:color w:val="4E5D6A"/>
        </w:rPr>
        <w:t>mobile</w:t>
      </w:r>
      <w:r>
        <w:rPr>
          <w:color w:val="4E5D6A"/>
          <w:spacing w:val="-14"/>
        </w:rPr>
        <w:t xml:space="preserve"> </w:t>
      </w:r>
      <w:r>
        <w:rPr>
          <w:color w:val="4E5D6A"/>
        </w:rPr>
        <w:t>app</w:t>
      </w:r>
      <w:r>
        <w:rPr>
          <w:color w:val="4E5D6A"/>
          <w:spacing w:val="-14"/>
        </w:rPr>
        <w:t xml:space="preserve"> </w:t>
      </w:r>
      <w:r>
        <w:rPr>
          <w:color w:val="4E5D6A"/>
        </w:rPr>
        <w:t>(Flutter) Web admin panel (Laravel)</w:t>
      </w:r>
    </w:p>
    <w:p w:rsidR="00040DCF" w:rsidRDefault="00EA0E9B">
      <w:pPr>
        <w:pStyle w:val="BodyText"/>
        <w:spacing w:line="396" w:lineRule="auto"/>
        <w:ind w:left="23" w:right="4518"/>
      </w:pPr>
      <w:r w:rsidRPr="00983A4F">
        <w:rPr>
          <w:color w:val="4E5D6A"/>
          <w:highlight w:val="yellow"/>
        </w:rPr>
        <w:t>Role-based</w:t>
      </w:r>
      <w:r w:rsidRPr="00983A4F">
        <w:rPr>
          <w:color w:val="4E5D6A"/>
          <w:spacing w:val="-14"/>
          <w:highlight w:val="yellow"/>
        </w:rPr>
        <w:t xml:space="preserve"> </w:t>
      </w:r>
      <w:r w:rsidRPr="00983A4F">
        <w:rPr>
          <w:color w:val="4E5D6A"/>
          <w:highlight w:val="yellow"/>
        </w:rPr>
        <w:t>access</w:t>
      </w:r>
      <w:r w:rsidRPr="00983A4F">
        <w:rPr>
          <w:color w:val="4E5D6A"/>
          <w:spacing w:val="-14"/>
          <w:highlight w:val="yellow"/>
        </w:rPr>
        <w:t xml:space="preserve"> </w:t>
      </w:r>
      <w:r w:rsidRPr="00983A4F">
        <w:rPr>
          <w:color w:val="4E5D6A"/>
          <w:highlight w:val="yellow"/>
        </w:rPr>
        <w:t>control</w:t>
      </w:r>
      <w:r w:rsidRPr="00983A4F">
        <w:rPr>
          <w:color w:val="4E5D6A"/>
          <w:spacing w:val="-14"/>
          <w:highlight w:val="yellow"/>
        </w:rPr>
        <w:t xml:space="preserve"> </w:t>
      </w:r>
      <w:r w:rsidRPr="00983A4F">
        <w:rPr>
          <w:color w:val="4E5D6A"/>
          <w:highlight w:val="yellow"/>
        </w:rPr>
        <w:t>system</w:t>
      </w:r>
      <w:r>
        <w:rPr>
          <w:color w:val="4E5D6A"/>
        </w:rPr>
        <w:t xml:space="preserve"> </w:t>
      </w:r>
      <w:r w:rsidRPr="00983A4F">
        <w:rPr>
          <w:color w:val="4E5D6A"/>
          <w:highlight w:val="cyan"/>
        </w:rPr>
        <w:t>Reporting dashboards</w:t>
      </w:r>
      <w:r>
        <w:rPr>
          <w:color w:val="4E5D6A"/>
        </w:rPr>
        <w:t xml:space="preserve"> Deployment and user training</w:t>
      </w:r>
    </w:p>
    <w:p w:rsidR="00040DCF" w:rsidRDefault="00EA0E9B">
      <w:pPr>
        <w:pStyle w:val="BodyText"/>
        <w:spacing w:line="319" w:lineRule="exact"/>
        <w:ind w:left="23"/>
      </w:pPr>
      <w:r>
        <w:rPr>
          <w:color w:val="4E5D6A"/>
        </w:rPr>
        <w:t>3-month</w:t>
      </w:r>
      <w:r>
        <w:rPr>
          <w:color w:val="4E5D6A"/>
          <w:spacing w:val="-11"/>
        </w:rPr>
        <w:t xml:space="preserve"> </w:t>
      </w:r>
      <w:r>
        <w:rPr>
          <w:color w:val="4E5D6A"/>
        </w:rPr>
        <w:t>post-deployment</w:t>
      </w:r>
      <w:r>
        <w:rPr>
          <w:color w:val="4E5D6A"/>
          <w:spacing w:val="-11"/>
        </w:rPr>
        <w:t xml:space="preserve"> </w:t>
      </w:r>
      <w:r>
        <w:rPr>
          <w:color w:val="4E5D6A"/>
          <w:spacing w:val="-2"/>
        </w:rPr>
        <w:t>support</w:t>
      </w:r>
    </w:p>
    <w:p w:rsidR="00040DCF" w:rsidRDefault="00040DCF">
      <w:pPr>
        <w:pStyle w:val="BodyText"/>
        <w:spacing w:before="254"/>
        <w:ind w:left="0"/>
      </w:pPr>
    </w:p>
    <w:p w:rsidR="00040DCF" w:rsidRDefault="00EA0E9B">
      <w:pPr>
        <w:pStyle w:val="BodyText"/>
        <w:ind w:left="23"/>
      </w:pPr>
      <w:r>
        <w:rPr>
          <w:color w:val="4E5D6A"/>
        </w:rPr>
        <w:t>Modules</w:t>
      </w:r>
      <w:r>
        <w:rPr>
          <w:color w:val="4E5D6A"/>
          <w:spacing w:val="-7"/>
        </w:rPr>
        <w:t xml:space="preserve"> </w:t>
      </w:r>
      <w:r>
        <w:rPr>
          <w:color w:val="4E5D6A"/>
          <w:spacing w:val="-2"/>
        </w:rPr>
        <w:t>Included:</w:t>
      </w:r>
    </w:p>
    <w:p w:rsidR="00040DCF" w:rsidRPr="007B46AD" w:rsidRDefault="00EA0E9B">
      <w:pPr>
        <w:pStyle w:val="BodyText"/>
        <w:spacing w:before="209" w:line="276" w:lineRule="auto"/>
        <w:ind w:left="23" w:right="5018"/>
        <w:rPr>
          <w:highlight w:val="cyan"/>
        </w:rPr>
      </w:pPr>
      <w:r w:rsidRPr="007B46AD">
        <w:rPr>
          <w:color w:val="4E5D6A"/>
          <w:highlight w:val="cyan"/>
        </w:rPr>
        <w:t>Diesel</w:t>
      </w:r>
      <w:r w:rsidRPr="007B46AD">
        <w:rPr>
          <w:color w:val="4E5D6A"/>
          <w:spacing w:val="-20"/>
          <w:highlight w:val="cyan"/>
        </w:rPr>
        <w:t xml:space="preserve"> </w:t>
      </w:r>
      <w:r w:rsidRPr="007B46AD">
        <w:rPr>
          <w:color w:val="4E5D6A"/>
          <w:highlight w:val="cyan"/>
        </w:rPr>
        <w:t>Consumption</w:t>
      </w:r>
      <w:r w:rsidRPr="007B46AD">
        <w:rPr>
          <w:color w:val="4E5D6A"/>
          <w:spacing w:val="-19"/>
          <w:highlight w:val="cyan"/>
        </w:rPr>
        <w:t xml:space="preserve"> </w:t>
      </w:r>
      <w:r w:rsidRPr="007B46AD">
        <w:rPr>
          <w:color w:val="4E5D6A"/>
          <w:highlight w:val="cyan"/>
        </w:rPr>
        <w:t>Report Daily diesel usage</w:t>
      </w:r>
    </w:p>
    <w:p w:rsidR="00040DCF" w:rsidRDefault="00EA0E9B">
      <w:pPr>
        <w:pStyle w:val="BodyText"/>
        <w:spacing w:line="276" w:lineRule="auto"/>
        <w:ind w:left="23" w:right="5018"/>
      </w:pPr>
      <w:r w:rsidRPr="007B46AD">
        <w:rPr>
          <w:color w:val="4E5D6A"/>
          <w:highlight w:val="cyan"/>
        </w:rPr>
        <w:t>Fuel efficiency analytics Linked</w:t>
      </w:r>
      <w:r w:rsidRPr="007B46AD">
        <w:rPr>
          <w:color w:val="4E5D6A"/>
          <w:spacing w:val="-14"/>
          <w:highlight w:val="cyan"/>
        </w:rPr>
        <w:t xml:space="preserve"> </w:t>
      </w:r>
      <w:r w:rsidRPr="007B46AD">
        <w:rPr>
          <w:color w:val="4E5D6A"/>
          <w:highlight w:val="cyan"/>
        </w:rPr>
        <w:t>with</w:t>
      </w:r>
      <w:r w:rsidRPr="007B46AD">
        <w:rPr>
          <w:color w:val="4E5D6A"/>
          <w:spacing w:val="-14"/>
          <w:highlight w:val="cyan"/>
        </w:rPr>
        <w:t xml:space="preserve"> </w:t>
      </w:r>
      <w:r w:rsidRPr="007B46AD">
        <w:rPr>
          <w:color w:val="4E5D6A"/>
          <w:highlight w:val="cyan"/>
        </w:rPr>
        <w:t>machinery</w:t>
      </w:r>
      <w:r w:rsidRPr="007B46AD">
        <w:rPr>
          <w:color w:val="4E5D6A"/>
          <w:spacing w:val="-14"/>
          <w:highlight w:val="cyan"/>
        </w:rPr>
        <w:t xml:space="preserve"> </w:t>
      </w:r>
      <w:r w:rsidRPr="007B46AD">
        <w:rPr>
          <w:color w:val="4E5D6A"/>
          <w:highlight w:val="cyan"/>
        </w:rPr>
        <w:t>logs</w:t>
      </w:r>
    </w:p>
    <w:p w:rsidR="00040DCF" w:rsidRPr="00981A9C" w:rsidRDefault="00EA0E9B">
      <w:pPr>
        <w:pStyle w:val="ListParagraph"/>
        <w:numPr>
          <w:ilvl w:val="0"/>
          <w:numId w:val="1"/>
        </w:numPr>
        <w:tabs>
          <w:tab w:val="left" w:pos="741"/>
        </w:tabs>
        <w:spacing w:before="160"/>
        <w:ind w:left="741" w:hanging="358"/>
        <w:rPr>
          <w:sz w:val="28"/>
          <w:highlight w:val="cyan"/>
        </w:rPr>
      </w:pPr>
      <w:r w:rsidRPr="00981A9C">
        <w:rPr>
          <w:color w:val="4E5D6A"/>
          <w:sz w:val="28"/>
          <w:highlight w:val="cyan"/>
        </w:rPr>
        <w:t>Supplier</w:t>
      </w:r>
      <w:r w:rsidRPr="00981A9C">
        <w:rPr>
          <w:color w:val="4E5D6A"/>
          <w:spacing w:val="-8"/>
          <w:sz w:val="28"/>
          <w:highlight w:val="cyan"/>
        </w:rPr>
        <w:t xml:space="preserve"> </w:t>
      </w:r>
      <w:r w:rsidRPr="00981A9C">
        <w:rPr>
          <w:color w:val="4E5D6A"/>
          <w:spacing w:val="-2"/>
          <w:sz w:val="28"/>
          <w:highlight w:val="cyan"/>
        </w:rPr>
        <w:t>Ledger</w:t>
      </w:r>
    </w:p>
    <w:p w:rsidR="00040DCF" w:rsidRDefault="00EA0E9B">
      <w:pPr>
        <w:pStyle w:val="BodyText"/>
        <w:spacing w:before="48" w:line="276" w:lineRule="auto"/>
        <w:ind w:right="3925"/>
      </w:pPr>
      <w:r w:rsidRPr="00981A9C">
        <w:rPr>
          <w:color w:val="4E5D6A"/>
          <w:highlight w:val="cyan"/>
        </w:rPr>
        <w:t>Supplier-wise</w:t>
      </w:r>
      <w:r w:rsidRPr="00981A9C">
        <w:rPr>
          <w:color w:val="4E5D6A"/>
          <w:spacing w:val="-20"/>
          <w:highlight w:val="cyan"/>
        </w:rPr>
        <w:t xml:space="preserve"> </w:t>
      </w:r>
      <w:r w:rsidRPr="00981A9C">
        <w:rPr>
          <w:color w:val="4E5D6A"/>
          <w:highlight w:val="cyan"/>
        </w:rPr>
        <w:t>material</w:t>
      </w:r>
      <w:r w:rsidRPr="00981A9C">
        <w:rPr>
          <w:color w:val="4E5D6A"/>
          <w:spacing w:val="-19"/>
          <w:highlight w:val="cyan"/>
        </w:rPr>
        <w:t xml:space="preserve"> </w:t>
      </w:r>
      <w:r w:rsidRPr="00981A9C">
        <w:rPr>
          <w:color w:val="4E5D6A"/>
          <w:highlight w:val="cyan"/>
        </w:rPr>
        <w:t>tracking Payment history &amp; balance Exportable ledger statements</w:t>
      </w:r>
    </w:p>
    <w:p w:rsidR="00040DCF" w:rsidRPr="008C2629" w:rsidRDefault="00EA0E9B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8"/>
          <w:highlight w:val="yellow"/>
        </w:rPr>
      </w:pPr>
      <w:r w:rsidRPr="008C2629">
        <w:rPr>
          <w:color w:val="4E5D6A"/>
          <w:sz w:val="28"/>
          <w:highlight w:val="yellow"/>
        </w:rPr>
        <w:t>Site-Wise</w:t>
      </w:r>
      <w:r w:rsidRPr="008C2629">
        <w:rPr>
          <w:color w:val="4E5D6A"/>
          <w:spacing w:val="-6"/>
          <w:sz w:val="28"/>
          <w:highlight w:val="yellow"/>
        </w:rPr>
        <w:t xml:space="preserve"> </w:t>
      </w:r>
      <w:r w:rsidRPr="008C2629">
        <w:rPr>
          <w:color w:val="4E5D6A"/>
          <w:sz w:val="28"/>
          <w:highlight w:val="yellow"/>
        </w:rPr>
        <w:t>Chat</w:t>
      </w:r>
      <w:r w:rsidRPr="008C2629">
        <w:rPr>
          <w:color w:val="4E5D6A"/>
          <w:spacing w:val="-6"/>
          <w:sz w:val="28"/>
          <w:highlight w:val="yellow"/>
        </w:rPr>
        <w:t xml:space="preserve"> </w:t>
      </w:r>
      <w:r w:rsidRPr="008C2629">
        <w:rPr>
          <w:color w:val="4E5D6A"/>
          <w:sz w:val="28"/>
          <w:highlight w:val="yellow"/>
        </w:rPr>
        <w:t>(Like</w:t>
      </w:r>
      <w:r w:rsidRPr="008C2629">
        <w:rPr>
          <w:color w:val="4E5D6A"/>
          <w:spacing w:val="-6"/>
          <w:sz w:val="28"/>
          <w:highlight w:val="yellow"/>
        </w:rPr>
        <w:t xml:space="preserve"> </w:t>
      </w:r>
      <w:r w:rsidRPr="008C2629">
        <w:rPr>
          <w:color w:val="4E5D6A"/>
          <w:spacing w:val="-2"/>
          <w:sz w:val="28"/>
          <w:highlight w:val="yellow"/>
        </w:rPr>
        <w:t>WhatsApp)</w:t>
      </w:r>
    </w:p>
    <w:p w:rsidR="00040DCF" w:rsidRPr="008C2629" w:rsidRDefault="00EA0E9B">
      <w:pPr>
        <w:pStyle w:val="BodyText"/>
        <w:spacing w:before="48" w:line="276" w:lineRule="auto"/>
        <w:ind w:right="3016"/>
        <w:rPr>
          <w:highlight w:val="yellow"/>
        </w:rPr>
      </w:pPr>
      <w:r w:rsidRPr="008C2629">
        <w:rPr>
          <w:color w:val="4E5D6A"/>
          <w:highlight w:val="yellow"/>
        </w:rPr>
        <w:t>Real-time</w:t>
      </w:r>
      <w:r w:rsidRPr="008C2629">
        <w:rPr>
          <w:color w:val="4E5D6A"/>
          <w:spacing w:val="-14"/>
          <w:highlight w:val="yellow"/>
        </w:rPr>
        <w:t xml:space="preserve"> </w:t>
      </w:r>
      <w:r w:rsidRPr="008C2629">
        <w:rPr>
          <w:color w:val="4E5D6A"/>
          <w:highlight w:val="yellow"/>
        </w:rPr>
        <w:t>chat</w:t>
      </w:r>
      <w:r w:rsidRPr="008C2629">
        <w:rPr>
          <w:color w:val="4E5D6A"/>
          <w:spacing w:val="-14"/>
          <w:highlight w:val="yellow"/>
        </w:rPr>
        <w:t xml:space="preserve"> </w:t>
      </w:r>
      <w:r w:rsidRPr="008C2629">
        <w:rPr>
          <w:color w:val="4E5D6A"/>
          <w:highlight w:val="yellow"/>
        </w:rPr>
        <w:t>(site-restricted</w:t>
      </w:r>
      <w:r w:rsidRPr="008C2629">
        <w:rPr>
          <w:color w:val="4E5D6A"/>
          <w:spacing w:val="-14"/>
          <w:highlight w:val="yellow"/>
        </w:rPr>
        <w:t xml:space="preserve"> </w:t>
      </w:r>
      <w:r w:rsidRPr="008C2629">
        <w:rPr>
          <w:color w:val="4E5D6A"/>
          <w:highlight w:val="yellow"/>
        </w:rPr>
        <w:t>groups) File/media sharing</w:t>
      </w:r>
    </w:p>
    <w:p w:rsidR="00040DCF" w:rsidRDefault="00EA0E9B">
      <w:pPr>
        <w:pStyle w:val="BodyText"/>
      </w:pPr>
      <w:r w:rsidRPr="008C2629">
        <w:rPr>
          <w:color w:val="4E5D6A"/>
          <w:highlight w:val="yellow"/>
        </w:rPr>
        <w:t>Admin</w:t>
      </w:r>
      <w:r w:rsidRPr="008C2629">
        <w:rPr>
          <w:color w:val="4E5D6A"/>
          <w:spacing w:val="-8"/>
          <w:highlight w:val="yellow"/>
        </w:rPr>
        <w:t xml:space="preserve"> </w:t>
      </w:r>
      <w:r w:rsidRPr="008C2629">
        <w:rPr>
          <w:color w:val="4E5D6A"/>
          <w:highlight w:val="yellow"/>
        </w:rPr>
        <w:t>moderation</w:t>
      </w:r>
      <w:r w:rsidRPr="008C2629">
        <w:rPr>
          <w:color w:val="4E5D6A"/>
          <w:spacing w:val="-7"/>
          <w:highlight w:val="yellow"/>
        </w:rPr>
        <w:t xml:space="preserve"> </w:t>
      </w:r>
      <w:r w:rsidRPr="008C2629">
        <w:rPr>
          <w:color w:val="4E5D6A"/>
          <w:spacing w:val="-2"/>
          <w:highlight w:val="yellow"/>
        </w:rPr>
        <w:t>tools</w:t>
      </w:r>
    </w:p>
    <w:p w:rsidR="00040DCF" w:rsidRDefault="00040DCF">
      <w:pPr>
        <w:pStyle w:val="BodyText"/>
        <w:sectPr w:rsidR="00040DCF">
          <w:pgSz w:w="11920" w:h="16840"/>
          <w:pgMar w:top="1360" w:right="1700" w:bottom="280" w:left="1417" w:header="720" w:footer="720" w:gutter="0"/>
          <w:cols w:space="720"/>
        </w:sectPr>
      </w:pPr>
    </w:p>
    <w:p w:rsidR="00040DCF" w:rsidRPr="00EA0E9B" w:rsidRDefault="00EA0E9B">
      <w:pPr>
        <w:pStyle w:val="ListParagraph"/>
        <w:numPr>
          <w:ilvl w:val="0"/>
          <w:numId w:val="1"/>
        </w:numPr>
        <w:tabs>
          <w:tab w:val="left" w:pos="741"/>
        </w:tabs>
        <w:spacing w:before="80"/>
        <w:ind w:left="741" w:hanging="358"/>
        <w:rPr>
          <w:sz w:val="28"/>
          <w:highlight w:val="cyan"/>
        </w:rPr>
      </w:pPr>
      <w:r w:rsidRPr="00EA0E9B">
        <w:rPr>
          <w:color w:val="4E5D6A"/>
          <w:sz w:val="28"/>
          <w:highlight w:val="cyan"/>
        </w:rPr>
        <w:lastRenderedPageBreak/>
        <w:t>PDF</w:t>
      </w:r>
      <w:r w:rsidRPr="00EA0E9B">
        <w:rPr>
          <w:color w:val="4E5D6A"/>
          <w:spacing w:val="-3"/>
          <w:sz w:val="28"/>
          <w:highlight w:val="cyan"/>
        </w:rPr>
        <w:t xml:space="preserve"> </w:t>
      </w:r>
      <w:r w:rsidRPr="00EA0E9B">
        <w:rPr>
          <w:color w:val="4E5D6A"/>
          <w:sz w:val="28"/>
          <w:highlight w:val="cyan"/>
        </w:rPr>
        <w:t>&amp;</w:t>
      </w:r>
      <w:r w:rsidRPr="00EA0E9B">
        <w:rPr>
          <w:color w:val="4E5D6A"/>
          <w:spacing w:val="-3"/>
          <w:sz w:val="28"/>
          <w:highlight w:val="cyan"/>
        </w:rPr>
        <w:t xml:space="preserve"> </w:t>
      </w:r>
      <w:r w:rsidRPr="00EA0E9B">
        <w:rPr>
          <w:color w:val="4E5D6A"/>
          <w:sz w:val="28"/>
          <w:highlight w:val="cyan"/>
        </w:rPr>
        <w:t>Excel</w:t>
      </w:r>
      <w:r w:rsidRPr="00EA0E9B">
        <w:rPr>
          <w:color w:val="4E5D6A"/>
          <w:spacing w:val="-3"/>
          <w:sz w:val="28"/>
          <w:highlight w:val="cyan"/>
        </w:rPr>
        <w:t xml:space="preserve"> </w:t>
      </w:r>
      <w:r w:rsidRPr="00EA0E9B">
        <w:rPr>
          <w:color w:val="4E5D6A"/>
          <w:spacing w:val="-2"/>
          <w:sz w:val="28"/>
          <w:highlight w:val="cyan"/>
        </w:rPr>
        <w:t>Reports</w:t>
      </w:r>
    </w:p>
    <w:p w:rsidR="00040DCF" w:rsidRDefault="00EA0E9B">
      <w:pPr>
        <w:pStyle w:val="BodyText"/>
        <w:spacing w:before="48" w:line="276" w:lineRule="auto"/>
        <w:ind w:right="3016"/>
      </w:pPr>
      <w:r w:rsidRPr="00EA0E9B">
        <w:rPr>
          <w:color w:val="4E5D6A"/>
          <w:highlight w:val="cyan"/>
        </w:rPr>
        <w:t xml:space="preserve">DPR (Daily Progress </w:t>
      </w:r>
      <w:r w:rsidRPr="00EA0E9B">
        <w:rPr>
          <w:color w:val="4E5D6A"/>
          <w:highlight w:val="cyan"/>
        </w:rPr>
        <w:t>Reports) Attendance,</w:t>
      </w:r>
      <w:r w:rsidRPr="00EA0E9B">
        <w:rPr>
          <w:color w:val="4E5D6A"/>
          <w:spacing w:val="-14"/>
          <w:highlight w:val="cyan"/>
        </w:rPr>
        <w:t xml:space="preserve"> </w:t>
      </w:r>
      <w:r w:rsidRPr="00EA0E9B">
        <w:rPr>
          <w:color w:val="4E5D6A"/>
          <w:highlight w:val="cyan"/>
        </w:rPr>
        <w:t>Payment,</w:t>
      </w:r>
      <w:r w:rsidRPr="00EA0E9B">
        <w:rPr>
          <w:color w:val="4E5D6A"/>
          <w:spacing w:val="-14"/>
          <w:highlight w:val="cyan"/>
        </w:rPr>
        <w:t xml:space="preserve"> </w:t>
      </w:r>
      <w:r w:rsidRPr="00EA0E9B">
        <w:rPr>
          <w:color w:val="4E5D6A"/>
          <w:highlight w:val="cyan"/>
        </w:rPr>
        <w:t>Diesel</w:t>
      </w:r>
      <w:r w:rsidRPr="00EA0E9B">
        <w:rPr>
          <w:color w:val="4E5D6A"/>
          <w:spacing w:val="-14"/>
          <w:highlight w:val="cyan"/>
        </w:rPr>
        <w:t xml:space="preserve"> </w:t>
      </w:r>
      <w:r w:rsidRPr="00EA0E9B">
        <w:rPr>
          <w:color w:val="4E5D6A"/>
          <w:highlight w:val="cyan"/>
        </w:rPr>
        <w:t>Logs Export to PDF/Excel formats</w:t>
      </w:r>
    </w:p>
    <w:p w:rsidR="00040DCF" w:rsidRDefault="00EA0E9B">
      <w:pPr>
        <w:pStyle w:val="BodyText"/>
        <w:spacing w:before="240"/>
        <w:ind w:left="23"/>
      </w:pPr>
      <w:r>
        <w:rPr>
          <w:color w:val="4E5D6A"/>
          <w:spacing w:val="-2"/>
        </w:rPr>
        <w:t>Deliverables:</w:t>
      </w:r>
      <w:bookmarkStart w:id="3" w:name="_GoBack"/>
      <w:bookmarkEnd w:id="3"/>
    </w:p>
    <w:p w:rsidR="00040DCF" w:rsidRDefault="00EA0E9B">
      <w:pPr>
        <w:pStyle w:val="ListParagraph"/>
        <w:numPr>
          <w:ilvl w:val="1"/>
          <w:numId w:val="1"/>
        </w:numPr>
        <w:tabs>
          <w:tab w:val="left" w:pos="742"/>
        </w:tabs>
        <w:spacing w:before="208"/>
        <w:ind w:left="742" w:hanging="359"/>
        <w:rPr>
          <w:sz w:val="28"/>
        </w:rPr>
      </w:pPr>
      <w:r>
        <w:rPr>
          <w:color w:val="4E5D6A"/>
          <w:sz w:val="28"/>
        </w:rPr>
        <w:t>Laravel-integrated</w:t>
      </w:r>
      <w:r>
        <w:rPr>
          <w:color w:val="4E5D6A"/>
          <w:spacing w:val="-12"/>
          <w:sz w:val="28"/>
        </w:rPr>
        <w:t xml:space="preserve"> </w:t>
      </w:r>
      <w:r>
        <w:rPr>
          <w:color w:val="4E5D6A"/>
          <w:sz w:val="28"/>
        </w:rPr>
        <w:t>modules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z w:val="28"/>
        </w:rPr>
        <w:t>for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z w:val="28"/>
        </w:rPr>
        <w:t>chat,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z w:val="28"/>
        </w:rPr>
        <w:t>ledger,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z w:val="28"/>
        </w:rPr>
        <w:t>and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z w:val="28"/>
        </w:rPr>
        <w:t>diesel</w:t>
      </w:r>
      <w:r>
        <w:rPr>
          <w:color w:val="4E5D6A"/>
          <w:spacing w:val="-9"/>
          <w:sz w:val="28"/>
        </w:rPr>
        <w:t xml:space="preserve"> </w:t>
      </w:r>
      <w:r>
        <w:rPr>
          <w:color w:val="4E5D6A"/>
          <w:spacing w:val="-4"/>
          <w:sz w:val="28"/>
        </w:rPr>
        <w:t>logs</w:t>
      </w:r>
    </w:p>
    <w:p w:rsidR="00040DCF" w:rsidRDefault="00EA0E9B">
      <w:pPr>
        <w:pStyle w:val="ListParagraph"/>
        <w:numPr>
          <w:ilvl w:val="1"/>
          <w:numId w:val="1"/>
        </w:numPr>
        <w:tabs>
          <w:tab w:val="left" w:pos="742"/>
        </w:tabs>
        <w:spacing w:before="49"/>
        <w:ind w:left="742" w:hanging="359"/>
        <w:rPr>
          <w:sz w:val="28"/>
        </w:rPr>
      </w:pPr>
      <w:r>
        <w:rPr>
          <w:color w:val="4E5D6A"/>
          <w:sz w:val="28"/>
        </w:rPr>
        <w:t>PDF/Excel</w:t>
      </w:r>
      <w:r>
        <w:rPr>
          <w:color w:val="4E5D6A"/>
          <w:spacing w:val="-8"/>
          <w:sz w:val="28"/>
        </w:rPr>
        <w:t xml:space="preserve"> </w:t>
      </w:r>
      <w:r>
        <w:rPr>
          <w:color w:val="4E5D6A"/>
          <w:sz w:val="28"/>
        </w:rPr>
        <w:t>export</w:t>
      </w:r>
      <w:r>
        <w:rPr>
          <w:color w:val="4E5D6A"/>
          <w:spacing w:val="-7"/>
          <w:sz w:val="28"/>
        </w:rPr>
        <w:t xml:space="preserve"> </w:t>
      </w:r>
      <w:r>
        <w:rPr>
          <w:color w:val="4E5D6A"/>
          <w:spacing w:val="-2"/>
          <w:sz w:val="28"/>
        </w:rPr>
        <w:t>setup</w:t>
      </w:r>
    </w:p>
    <w:p w:rsidR="00040DCF" w:rsidRDefault="00EA0E9B">
      <w:pPr>
        <w:pStyle w:val="ListParagraph"/>
        <w:numPr>
          <w:ilvl w:val="1"/>
          <w:numId w:val="1"/>
        </w:numPr>
        <w:tabs>
          <w:tab w:val="left" w:pos="742"/>
        </w:tabs>
        <w:spacing w:before="48"/>
        <w:ind w:left="742" w:hanging="359"/>
        <w:rPr>
          <w:sz w:val="28"/>
        </w:rPr>
      </w:pPr>
      <w:r>
        <w:rPr>
          <w:color w:val="4E5D6A"/>
          <w:sz w:val="28"/>
        </w:rPr>
        <w:t>Integration</w:t>
      </w:r>
      <w:r>
        <w:rPr>
          <w:color w:val="4E5D6A"/>
          <w:spacing w:val="-6"/>
          <w:sz w:val="28"/>
        </w:rPr>
        <w:t xml:space="preserve"> </w:t>
      </w:r>
      <w:r>
        <w:rPr>
          <w:color w:val="4E5D6A"/>
          <w:sz w:val="28"/>
        </w:rPr>
        <w:t>with</w:t>
      </w:r>
      <w:r>
        <w:rPr>
          <w:color w:val="4E5D6A"/>
          <w:spacing w:val="-5"/>
          <w:sz w:val="28"/>
        </w:rPr>
        <w:t xml:space="preserve"> </w:t>
      </w:r>
      <w:r>
        <w:rPr>
          <w:color w:val="4E5D6A"/>
          <w:sz w:val="28"/>
        </w:rPr>
        <w:t>the</w:t>
      </w:r>
      <w:r>
        <w:rPr>
          <w:color w:val="4E5D6A"/>
          <w:spacing w:val="-5"/>
          <w:sz w:val="28"/>
        </w:rPr>
        <w:t xml:space="preserve"> </w:t>
      </w:r>
      <w:r>
        <w:rPr>
          <w:color w:val="4E5D6A"/>
          <w:sz w:val="28"/>
        </w:rPr>
        <w:t>existing</w:t>
      </w:r>
      <w:r>
        <w:rPr>
          <w:color w:val="4E5D6A"/>
          <w:spacing w:val="-6"/>
          <w:sz w:val="28"/>
        </w:rPr>
        <w:t xml:space="preserve"> </w:t>
      </w:r>
      <w:r>
        <w:rPr>
          <w:color w:val="4E5D6A"/>
          <w:sz w:val="28"/>
        </w:rPr>
        <w:t>Phase</w:t>
      </w:r>
      <w:r>
        <w:rPr>
          <w:color w:val="4E5D6A"/>
          <w:spacing w:val="-5"/>
          <w:sz w:val="28"/>
        </w:rPr>
        <w:t xml:space="preserve"> </w:t>
      </w:r>
      <w:r>
        <w:rPr>
          <w:color w:val="4E5D6A"/>
          <w:sz w:val="28"/>
        </w:rPr>
        <w:t>1</w:t>
      </w:r>
      <w:r>
        <w:rPr>
          <w:color w:val="4E5D6A"/>
          <w:spacing w:val="-5"/>
          <w:sz w:val="28"/>
        </w:rPr>
        <w:t xml:space="preserve"> </w:t>
      </w:r>
      <w:r>
        <w:rPr>
          <w:color w:val="4E5D6A"/>
          <w:spacing w:val="-2"/>
          <w:sz w:val="28"/>
        </w:rPr>
        <w:t>system</w:t>
      </w:r>
    </w:p>
    <w:p w:rsidR="00040DCF" w:rsidRDefault="00EA0E9B">
      <w:pPr>
        <w:pStyle w:val="ListParagraph"/>
        <w:numPr>
          <w:ilvl w:val="1"/>
          <w:numId w:val="1"/>
        </w:numPr>
        <w:tabs>
          <w:tab w:val="left" w:pos="742"/>
        </w:tabs>
        <w:spacing w:before="48"/>
        <w:ind w:left="742" w:hanging="359"/>
        <w:rPr>
          <w:sz w:val="28"/>
        </w:rPr>
      </w:pPr>
      <w:r>
        <w:rPr>
          <w:color w:val="4E5D6A"/>
          <w:sz w:val="28"/>
        </w:rPr>
        <w:t>Documentation</w:t>
      </w:r>
      <w:r>
        <w:rPr>
          <w:color w:val="4E5D6A"/>
          <w:spacing w:val="-7"/>
          <w:sz w:val="28"/>
        </w:rPr>
        <w:t xml:space="preserve"> </w:t>
      </w:r>
      <w:r>
        <w:rPr>
          <w:color w:val="4E5D6A"/>
          <w:sz w:val="28"/>
        </w:rPr>
        <w:t>&amp;</w:t>
      </w:r>
      <w:r>
        <w:rPr>
          <w:color w:val="4E5D6A"/>
          <w:spacing w:val="-6"/>
          <w:sz w:val="28"/>
        </w:rPr>
        <w:t xml:space="preserve"> </w:t>
      </w:r>
      <w:r>
        <w:rPr>
          <w:color w:val="4E5D6A"/>
          <w:sz w:val="28"/>
        </w:rPr>
        <w:t>minor</w:t>
      </w:r>
      <w:r>
        <w:rPr>
          <w:color w:val="4E5D6A"/>
          <w:spacing w:val="-6"/>
          <w:sz w:val="28"/>
        </w:rPr>
        <w:t xml:space="preserve"> </w:t>
      </w:r>
      <w:r>
        <w:rPr>
          <w:color w:val="4E5D6A"/>
          <w:spacing w:val="-2"/>
          <w:sz w:val="28"/>
        </w:rPr>
        <w:t>training</w:t>
      </w:r>
    </w:p>
    <w:sectPr w:rsidR="00040DCF">
      <w:pgSz w:w="1192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33E01"/>
    <w:multiLevelType w:val="hybridMultilevel"/>
    <w:tmpl w:val="EFF6373C"/>
    <w:lvl w:ilvl="0" w:tplc="41C8299E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E5D6A"/>
        <w:spacing w:val="-1"/>
        <w:w w:val="100"/>
        <w:sz w:val="28"/>
        <w:szCs w:val="28"/>
        <w:lang w:val="en-US" w:eastAsia="en-US" w:bidi="ar-SA"/>
      </w:rPr>
    </w:lvl>
    <w:lvl w:ilvl="1" w:tplc="DD44090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E5D6A"/>
        <w:spacing w:val="0"/>
        <w:w w:val="60"/>
        <w:sz w:val="28"/>
        <w:szCs w:val="28"/>
        <w:lang w:val="en-US" w:eastAsia="en-US" w:bidi="ar-SA"/>
      </w:rPr>
    </w:lvl>
    <w:lvl w:ilvl="2" w:tplc="6D921750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A546026A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0CAA2A40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3A287C2E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861ED10A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185AB384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479A5C1E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abstractNum w:abstractNumId="1">
    <w:nsid w:val="7A067E13"/>
    <w:multiLevelType w:val="hybridMultilevel"/>
    <w:tmpl w:val="DAC670A2"/>
    <w:lvl w:ilvl="0" w:tplc="81504928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E5D6A"/>
        <w:spacing w:val="-1"/>
        <w:w w:val="100"/>
        <w:sz w:val="28"/>
        <w:szCs w:val="28"/>
        <w:lang w:val="en-US" w:eastAsia="en-US" w:bidi="ar-SA"/>
      </w:rPr>
    </w:lvl>
    <w:lvl w:ilvl="1" w:tplc="F5B83D0A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234C9092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BADC2532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5114D162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198C6124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32625A30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5A640252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5CAA590A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40DCF"/>
    <w:rsid w:val="00040DCF"/>
    <w:rsid w:val="006668B9"/>
    <w:rsid w:val="007B46AD"/>
    <w:rsid w:val="007D2F7D"/>
    <w:rsid w:val="008C2629"/>
    <w:rsid w:val="00981A9C"/>
    <w:rsid w:val="00983A4F"/>
    <w:rsid w:val="00A0513D"/>
    <w:rsid w:val="00E11D17"/>
    <w:rsid w:val="00E16621"/>
    <w:rsid w:val="00EA0E9B"/>
    <w:rsid w:val="00F0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5"/>
      <w:ind w:left="1068" w:firstLine="585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5"/>
      <w:ind w:left="1068" w:firstLine="585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Mobile App  Development: Android &amp; IOS</vt:lpstr>
    </vt:vector>
  </TitlesOfParts>
  <Company/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Mobile App  Development: Android &amp; IOS</dc:title>
  <cp:lastModifiedBy>Dell</cp:lastModifiedBy>
  <cp:revision>11</cp:revision>
  <dcterms:created xsi:type="dcterms:W3CDTF">2025-08-02T11:08:00Z</dcterms:created>
  <dcterms:modified xsi:type="dcterms:W3CDTF">2025-08-02T11:40:00Z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2025-08-02T00:00:00Z</vt:filetime>
  </property>
</Properties>
</file>