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b/>
          <w:bCs/>
        </w:rPr>
        <w:t xml:space="preserve">PEMERINTAH KABUPATEN MUNA</w:t>
      </w:r>
    </w:p>
    <w:p>
      <w:pPr>
        <w:jc w:val="center"/>
        <w:spacing w:line="240" w:lineRule="auto"/>
      </w:pPr>
      <w:r>
        <w:rPr>
          <w:b/>
          <w:bCs/>
        </w:rPr>
        <w:t xml:space="preserve">PEMERINTAH KECAMATAN BATA LAIWORU</w:t>
      </w:r>
    </w:p>
    <w:p>
      <w:pPr>
        <w:jc w:val="center"/>
        <w:spacing w:line="240" w:lineRule="auto"/>
      </w:pPr>
      <w:r>
        <w:rPr>
          <w:b/>
          <w:bCs/>
        </w:rPr>
        <w:t xml:space="preserve">KANTOR LURAH LAIWORU</w:t>
      </w:r>
    </w:p>
    <w:p>
      <w:r>
        <w:pict>
          <v:line from="1,1" to="380,0">
            <v:stroke on="t" color="#000000" weight="1pt" linestyle="thickThin"/>
          </v:line>
        </w:pict>
      </w:r>
    </w:p>
    <w:p/>
    <w:p/>
    <w:p>
      <w:pPr>
        <w:jc w:val="center"/>
        <w:spacing w:line="240" w:lineRule="auto"/>
      </w:pPr>
      <w:r>
        <w:rPr>
          <w:b/>
          <w:bCs/>
          <w:u w:val="single"/>
        </w:rPr>
        <w:t xml:space="preserve">SURAT KETERANGAN</w:t>
      </w:r>
    </w:p>
    <w:p>
      <w:pPr>
        <w:jc w:val="center"/>
        <w:spacing w:line="240" w:lineRule="auto"/>
      </w:pPr>
      <w:r>
        <w:rPr/>
        <w:t xml:space="preserve">NO.</w:t>
      </w:r>
    </w:p>
    <w:p/>
    <w:p>
      <w:pPr/>
      <w:r>
        <w:rPr/>
        <w:t xml:space="preserve">Lurah laiworu menerangkan bahwa :</w:t>
      </w:r>
    </w:p>
    <w:p>
      <w:pPr/>
      <w:r>
        <w:rPr/>
        <w:t xml:space="preserve">Nama:</w:t>
      </w:r>
    </w:p>
    <w:p>
      <w:pPr/>
      <w:r>
        <w:rPr/>
        <w:t xml:space="preserve">Nip : 19621231 1983102 032</w:t>
      </w:r>
    </w:p>
    <w:p>
      <w:pPr/>
      <w:r>
        <w:rPr/>
        <w:t xml:space="preserve">Umur : 51 Tahun</w:t>
      </w:r>
    </w:p>
    <w:p>
      <w:pPr/>
      <w:r>
        <w:rPr/>
        <w:t xml:space="preserve">Pekerjaan : PNS</w:t>
      </w:r>
    </w:p>
    <w:p>
      <w:pPr/>
      <w:r>
        <w:rPr/>
        <w:t xml:space="preserve">Alamat : Jl. Madesabara</w:t>
      </w:r>
    </w:p>
    <w:p/>
    <w:p>
      <w:pPr/>
      <w:r>
        <w:rPr/>
        <w:t xml:space="preserve">Adalah benar-benar memiliki seorang suami An. Alimin Kada Namun, </w:t>
      </w:r>
    </w:p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ntium Basic" w:hAnsi="Gentium Basic" w:eastAsia="Gentium Basic" w:cs="Gentium Bas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2018-09-06T04:34:40+02:00</dcterms:created>
  <dcterms:modified xsi:type="dcterms:W3CDTF">2018-09-06T04:34:40+02:00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