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Spring的声明式事物：</w:t>
      </w:r>
    </w:p>
    <w:p>
      <w:pPr>
        <w:numPr>
          <w:ilvl w:val="0"/>
          <w:numId w:val="1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在配置文件中配置事务管理器</w:t>
      </w:r>
    </w:p>
    <w:p>
      <w:pPr>
        <w:numPr>
          <w:ilvl w:val="0"/>
          <w:numId w:val="1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启用事务注解</w:t>
      </w:r>
    </w:p>
    <w:p>
      <w:pPr>
        <w:numPr>
          <w:ilvl w:val="0"/>
          <w:numId w:val="1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在要进行事务管理的方法上添加事务注解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3F5FBF"/>
          <w:sz w:val="21"/>
          <w:szCs w:val="21"/>
        </w:rPr>
        <w:t>&lt;!-- 配置事务管理器 --&gt;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1"/>
          <w:szCs w:val="21"/>
        </w:rPr>
      </w:pP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21"/>
          <w:szCs w:val="21"/>
        </w:rPr>
        <w:t>bean</w:t>
      </w:r>
      <w:r>
        <w:rPr>
          <w:rFonts w:hint="eastAsia" w:ascii="Consolas" w:hAnsi="Consolas" w:eastAsia="Consolas"/>
          <w:b/>
          <w:bCs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21"/>
          <w:szCs w:val="21"/>
        </w:rPr>
        <w:t>id</w:t>
      </w: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21"/>
          <w:szCs w:val="21"/>
        </w:rPr>
        <w:t xml:space="preserve">"transactionManager" 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1"/>
          <w:szCs w:val="21"/>
        </w:rPr>
      </w:pPr>
      <w:r>
        <w:rPr>
          <w:rFonts w:hint="eastAsia" w:ascii="Consolas" w:hAnsi="Consolas" w:eastAsia="Consolas"/>
          <w:b/>
          <w:bCs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7F007F"/>
          <w:sz w:val="21"/>
          <w:szCs w:val="21"/>
        </w:rPr>
        <w:t>class</w:t>
      </w: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21"/>
          <w:szCs w:val="21"/>
        </w:rPr>
        <w:t>"org.springframework.jdbc.datasource.DataSourceTransactionManager"</w:t>
      </w:r>
      <w:r>
        <w:rPr>
          <w:rFonts w:hint="eastAsia" w:ascii="Consolas" w:hAnsi="Consolas" w:eastAsia="Consolas"/>
          <w:b/>
          <w:bCs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1"/>
          <w:szCs w:val="21"/>
        </w:rPr>
      </w:pP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21"/>
          <w:szCs w:val="21"/>
        </w:rPr>
        <w:t>property</w:t>
      </w:r>
      <w:r>
        <w:rPr>
          <w:rFonts w:hint="eastAsia" w:ascii="Consolas" w:hAnsi="Consolas" w:eastAsia="Consolas"/>
          <w:b/>
          <w:bCs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21"/>
          <w:szCs w:val="21"/>
        </w:rPr>
        <w:t>name</w:t>
      </w: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21"/>
          <w:szCs w:val="21"/>
        </w:rPr>
        <w:t>"</w:t>
      </w:r>
      <w:r>
        <w:rPr>
          <w:rFonts w:hint="eastAsia" w:ascii="Consolas" w:hAnsi="Consolas" w:eastAsia="Consolas"/>
          <w:b/>
          <w:bCs/>
          <w:i/>
          <w:color w:val="2A00FF"/>
          <w:sz w:val="21"/>
          <w:szCs w:val="21"/>
          <w:u w:val="single"/>
        </w:rPr>
        <w:t>dataSource"</w:t>
      </w:r>
      <w:r>
        <w:rPr>
          <w:rFonts w:hint="eastAsia" w:ascii="Consolas" w:hAnsi="Consolas" w:eastAsia="Consolas"/>
          <w:b/>
          <w:bCs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21"/>
          <w:szCs w:val="21"/>
        </w:rPr>
        <w:t>ref</w:t>
      </w: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21"/>
          <w:szCs w:val="21"/>
        </w:rPr>
        <w:t>"dataSource"</w:t>
      </w:r>
      <w:r>
        <w:rPr>
          <w:rFonts w:hint="eastAsia" w:ascii="Consolas" w:hAnsi="Consolas" w:eastAsia="Consolas"/>
          <w:b/>
          <w:bCs/>
          <w:color w:val="008080"/>
          <w:sz w:val="21"/>
          <w:szCs w:val="21"/>
        </w:rPr>
        <w:t>&gt;&lt;/</w:t>
      </w:r>
      <w:r>
        <w:rPr>
          <w:rFonts w:hint="eastAsia" w:ascii="Consolas" w:hAnsi="Consolas" w:eastAsia="Consolas"/>
          <w:b/>
          <w:bCs/>
          <w:color w:val="3F7F7F"/>
          <w:sz w:val="21"/>
          <w:szCs w:val="21"/>
        </w:rPr>
        <w:t>property</w:t>
      </w:r>
      <w:r>
        <w:rPr>
          <w:rFonts w:hint="eastAsia" w:ascii="Consolas" w:hAnsi="Consolas" w:eastAsia="Consolas"/>
          <w:b/>
          <w:bCs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1"/>
          <w:szCs w:val="21"/>
        </w:rPr>
      </w:pP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1"/>
          <w:szCs w:val="21"/>
        </w:rPr>
      </w:pP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b/>
          <w:bCs/>
          <w:color w:val="3F7F7F"/>
          <w:sz w:val="21"/>
          <w:szCs w:val="21"/>
        </w:rPr>
        <w:t>bean</w:t>
      </w:r>
      <w:r>
        <w:rPr>
          <w:rFonts w:hint="eastAsia" w:ascii="Consolas" w:hAnsi="Consolas" w:eastAsia="Consolas"/>
          <w:b/>
          <w:bCs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1"/>
          <w:szCs w:val="21"/>
        </w:rPr>
      </w:pP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1"/>
          <w:szCs w:val="21"/>
        </w:rPr>
      </w:pP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3F5FBF"/>
          <w:sz w:val="21"/>
          <w:szCs w:val="21"/>
        </w:rPr>
        <w:t>&lt;!-- 启用事务注解 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21"/>
          <w:szCs w:val="21"/>
        </w:rPr>
        <w:t>tx:annotation-driven</w:t>
      </w:r>
      <w:r>
        <w:rPr>
          <w:rFonts w:hint="eastAsia" w:ascii="Consolas" w:hAnsi="Consolas" w:eastAsia="Consolas"/>
          <w:b/>
          <w:bCs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21"/>
          <w:szCs w:val="21"/>
        </w:rPr>
        <w:t>transaction-manager</w:t>
      </w: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21"/>
          <w:szCs w:val="21"/>
        </w:rPr>
        <w:t>"transactionManager"</w:t>
      </w:r>
      <w:r>
        <w:rPr>
          <w:rFonts w:hint="eastAsia" w:ascii="Consolas" w:hAnsi="Consolas" w:eastAsia="Consolas"/>
          <w:b/>
          <w:bCs/>
          <w:color w:val="008080"/>
          <w:sz w:val="21"/>
          <w:szCs w:val="21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//添加事务注解，说明该函数是一个事物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FF0000"/>
          <w:sz w:val="18"/>
        </w:rPr>
        <w:t>@Transactional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646464"/>
          <w:sz w:val="18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void</w:t>
      </w:r>
      <w:r>
        <w:rPr>
          <w:rFonts w:hint="eastAsia" w:ascii="Consolas" w:hAnsi="Consolas" w:eastAsia="Consolas"/>
          <w:color w:val="000000"/>
          <w:sz w:val="18"/>
        </w:rPr>
        <w:t xml:space="preserve"> purchase(String </w:t>
      </w:r>
      <w:r>
        <w:rPr>
          <w:rFonts w:hint="eastAsia" w:ascii="Consolas" w:hAnsi="Consolas" w:eastAsia="Consolas"/>
          <w:color w:val="6A3E3E"/>
          <w:sz w:val="18"/>
        </w:rPr>
        <w:t>username</w:t>
      </w:r>
      <w:r>
        <w:rPr>
          <w:rFonts w:hint="eastAsia" w:ascii="Consolas" w:hAnsi="Consolas" w:eastAsia="Consolas"/>
          <w:color w:val="000000"/>
          <w:sz w:val="18"/>
        </w:rPr>
        <w:t xml:space="preserve">, String </w:t>
      </w:r>
      <w:r>
        <w:rPr>
          <w:rFonts w:hint="eastAsia" w:ascii="Consolas" w:hAnsi="Consolas" w:eastAsia="Consolas"/>
          <w:color w:val="6A3E3E"/>
          <w:sz w:val="18"/>
        </w:rPr>
        <w:t>isbn</w:t>
      </w:r>
      <w:r>
        <w:rPr>
          <w:rFonts w:hint="eastAsia" w:ascii="Consolas" w:hAnsi="Consolas" w:eastAsia="Consolas"/>
          <w:color w:val="000000"/>
          <w:sz w:val="18"/>
        </w:rPr>
        <w:t>) {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//购买一本书，要更新书的库存和账户余额更新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//1.获取书的单价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int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</w:rPr>
        <w:t>price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0000C0"/>
          <w:sz w:val="18"/>
        </w:rPr>
        <w:t>bookshopDao</w:t>
      </w:r>
      <w:r>
        <w:rPr>
          <w:rFonts w:hint="eastAsia" w:ascii="Consolas" w:hAnsi="Consolas" w:eastAsia="Consolas"/>
          <w:color w:val="000000"/>
          <w:sz w:val="18"/>
        </w:rPr>
        <w:t>.findBookPriceByIsbn(</w:t>
      </w:r>
      <w:r>
        <w:rPr>
          <w:rFonts w:hint="eastAsia" w:ascii="Consolas" w:hAnsi="Consolas" w:eastAsia="Consolas"/>
          <w:color w:val="6A3E3E"/>
          <w:sz w:val="18"/>
        </w:rPr>
        <w:t>isbn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//2.更新书的库存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C0"/>
          <w:sz w:val="18"/>
        </w:rPr>
        <w:t>bookshopDao</w:t>
      </w:r>
      <w:r>
        <w:rPr>
          <w:rFonts w:hint="eastAsia" w:ascii="Consolas" w:hAnsi="Consolas" w:eastAsia="Consolas"/>
          <w:color w:val="000000"/>
          <w:sz w:val="18"/>
        </w:rPr>
        <w:t>.updateBookStock(</w:t>
      </w:r>
      <w:r>
        <w:rPr>
          <w:rFonts w:hint="eastAsia" w:ascii="Consolas" w:hAnsi="Consolas" w:eastAsia="Consolas"/>
          <w:color w:val="6A3E3E"/>
          <w:sz w:val="18"/>
        </w:rPr>
        <w:t>isbn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//3.更新用户余额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C0"/>
          <w:sz w:val="18"/>
        </w:rPr>
        <w:t>bookshopDao</w:t>
      </w:r>
      <w:r>
        <w:rPr>
          <w:rFonts w:hint="eastAsia" w:ascii="Consolas" w:hAnsi="Consolas" w:eastAsia="Consolas"/>
          <w:color w:val="000000"/>
          <w:sz w:val="18"/>
        </w:rPr>
        <w:t>.updateUserAccount(</w:t>
      </w:r>
      <w:r>
        <w:rPr>
          <w:rFonts w:hint="eastAsia" w:ascii="Consolas" w:hAnsi="Consolas" w:eastAsia="Consolas"/>
          <w:color w:val="6A3E3E"/>
          <w:sz w:val="18"/>
        </w:rPr>
        <w:t>username</w:t>
      </w:r>
      <w:r>
        <w:rPr>
          <w:rFonts w:hint="eastAsia" w:ascii="Consolas" w:hAnsi="Consolas" w:eastAsia="Consolas"/>
          <w:color w:val="000000"/>
          <w:sz w:val="18"/>
        </w:rPr>
        <w:t xml:space="preserve">, </w:t>
      </w:r>
      <w:r>
        <w:rPr>
          <w:rFonts w:hint="eastAsia" w:ascii="Consolas" w:hAnsi="Consolas" w:eastAsia="Consolas"/>
          <w:color w:val="6A3E3E"/>
          <w:sz w:val="18"/>
        </w:rPr>
        <w:t>price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事务的传播行为：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当一个事务被另一个事务方法调用时，必须制定事务该如何传播。例如：方法可能继续在现有的事务中运行，也可能开启一个新事务，在自己的事务中运行。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事务的传播行为可以由传播属性执行，spring定义了7种类型的传播行为，最常用的是</w:t>
      </w:r>
      <w:r>
        <w:rPr>
          <w:rFonts w:hint="eastAsia"/>
          <w:color w:val="FF0000"/>
          <w:lang w:val="en-US" w:eastAsia="zh-CN"/>
        </w:rPr>
        <w:t>REQUIRED和REQUIREDS_NEW</w:t>
      </w:r>
      <w:r>
        <w:rPr>
          <w:rFonts w:hint="eastAsia"/>
          <w:lang w:val="en-US" w:eastAsia="zh-CN"/>
        </w:rPr>
        <w:t>。</w:t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事务的其他属性：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package</w:t>
      </w:r>
      <w:r>
        <w:rPr>
          <w:rFonts w:hint="eastAsia" w:ascii="Consolas" w:hAnsi="Consolas" w:eastAsia="Consolas"/>
          <w:color w:val="000000"/>
          <w:sz w:val="18"/>
        </w:rPr>
        <w:t xml:space="preserve"> com.wp.tx;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org.springframework.beans.factory.annotation.Autowired;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org.springframework.stereotype.Service;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org.springframework.transaction.annotation.Isolation;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org.springframework.transaction.annotation.Propagation;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org.springframework.transaction.annotation.Transactional;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646464"/>
          <w:sz w:val="18"/>
        </w:rPr>
        <w:t>@Service</w:t>
      </w:r>
      <w:r>
        <w:rPr>
          <w:rFonts w:hint="eastAsia" w:ascii="Consolas" w:hAnsi="Consolas" w:eastAsia="Consolas"/>
          <w:color w:val="000000"/>
          <w:sz w:val="18"/>
        </w:rPr>
        <w:t>(</w:t>
      </w:r>
      <w:r>
        <w:rPr>
          <w:rFonts w:hint="eastAsia" w:ascii="Consolas" w:hAnsi="Consolas" w:eastAsia="Consolas"/>
          <w:color w:val="2A00FF"/>
          <w:sz w:val="18"/>
        </w:rPr>
        <w:t>"bookShopServiceImpl"</w:t>
      </w:r>
      <w:r>
        <w:rPr>
          <w:rFonts w:hint="eastAsia" w:ascii="Consolas" w:hAnsi="Consolas" w:eastAsia="Consolas"/>
          <w:color w:val="000000"/>
          <w:sz w:val="18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 xml:space="preserve"> BookShopServiceImpl </w:t>
      </w:r>
      <w:r>
        <w:rPr>
          <w:rFonts w:hint="eastAsia" w:ascii="Consolas" w:hAnsi="Consolas" w:eastAsia="Consolas"/>
          <w:b/>
          <w:color w:val="7F0055"/>
          <w:sz w:val="18"/>
        </w:rPr>
        <w:t>implements</w:t>
      </w:r>
      <w:r>
        <w:rPr>
          <w:rFonts w:hint="eastAsia" w:ascii="Consolas" w:hAnsi="Consolas" w:eastAsia="Consolas"/>
          <w:color w:val="000000"/>
          <w:sz w:val="18"/>
        </w:rPr>
        <w:t xml:space="preserve"> BookShopService{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//服务接口的实际操作类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646464"/>
          <w:sz w:val="18"/>
        </w:rPr>
        <w:t>@Autowired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private</w:t>
      </w:r>
      <w:r>
        <w:rPr>
          <w:rFonts w:hint="eastAsia" w:ascii="Consolas" w:hAnsi="Consolas" w:eastAsia="Consolas"/>
          <w:color w:val="000000"/>
          <w:sz w:val="18"/>
        </w:rPr>
        <w:t xml:space="preserve"> BookShopDao </w:t>
      </w:r>
      <w:r>
        <w:rPr>
          <w:rFonts w:hint="eastAsia" w:ascii="Consolas" w:hAnsi="Consolas" w:eastAsia="Consolas"/>
          <w:color w:val="0000C0"/>
          <w:sz w:val="18"/>
        </w:rPr>
        <w:t>bookshopDao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 xml:space="preserve">  添加事务注解，说明该函数是一个事物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3F5FBF"/>
          <w:sz w:val="18"/>
          <w:lang w:val="en-US" w:eastAsia="zh-CN"/>
        </w:rPr>
      </w:pP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宋体"/>
          <w:color w:val="3F5FBF"/>
          <w:sz w:val="18"/>
          <w:lang w:val="en-US" w:eastAsia="zh-CN"/>
        </w:rPr>
        <w:t>事务的五个属性：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b/>
          <w:bCs/>
          <w:color w:val="FF0000"/>
          <w:sz w:val="21"/>
          <w:szCs w:val="21"/>
        </w:rPr>
      </w:pPr>
      <w:r>
        <w:rPr>
          <w:rFonts w:hint="eastAsia" w:ascii="Consolas" w:hAnsi="Consolas" w:eastAsia="Consolas"/>
          <w:b/>
          <w:bCs/>
          <w:color w:val="FF0000"/>
          <w:sz w:val="21"/>
          <w:szCs w:val="21"/>
        </w:rPr>
        <w:t>1.使用propagation指定事务的传播行为，即当前的事务方法被另外一个事务方法调用时如何使用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FF0000"/>
          <w:sz w:val="21"/>
          <w:szCs w:val="21"/>
        </w:rPr>
      </w:pPr>
      <w:r>
        <w:rPr>
          <w:rFonts w:hint="eastAsia" w:ascii="Consolas" w:hAnsi="Consolas" w:eastAsia="Consolas"/>
          <w:b/>
          <w:bCs/>
          <w:color w:val="FF0000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FF0000"/>
          <w:sz w:val="21"/>
          <w:szCs w:val="21"/>
        </w:rPr>
        <w:t>事务，默认取值为REQUIRED ，即使用调用方法的事务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FF0000"/>
          <w:sz w:val="21"/>
          <w:szCs w:val="21"/>
        </w:rPr>
      </w:pPr>
      <w:r>
        <w:rPr>
          <w:rFonts w:hint="eastAsia" w:ascii="Consolas" w:hAnsi="Consolas" w:eastAsia="Consolas"/>
          <w:b/>
          <w:bCs/>
          <w:color w:val="FF0000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FF0000"/>
          <w:sz w:val="21"/>
          <w:szCs w:val="21"/>
        </w:rPr>
        <w:t>2.REQUIREDS_NEW：事务自己的事务，调用的事务方法的事务被挂起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FF0000"/>
          <w:sz w:val="21"/>
          <w:szCs w:val="21"/>
        </w:rPr>
      </w:pPr>
      <w:r>
        <w:rPr>
          <w:rFonts w:hint="eastAsia" w:ascii="Consolas" w:hAnsi="Consolas" w:eastAsia="Consolas"/>
          <w:b/>
          <w:bCs/>
          <w:color w:val="FF0000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FF0000"/>
          <w:sz w:val="21"/>
          <w:szCs w:val="21"/>
        </w:rPr>
        <w:t>3.使用isolation指定事务的隔离级别，最常用的取值为READ_COMMITTED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FF0000"/>
          <w:sz w:val="21"/>
          <w:szCs w:val="21"/>
        </w:rPr>
      </w:pPr>
      <w:r>
        <w:rPr>
          <w:rFonts w:hint="eastAsia" w:ascii="Consolas" w:hAnsi="Consolas" w:eastAsia="Consolas"/>
          <w:b/>
          <w:bCs/>
          <w:color w:val="FF0000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FF0000"/>
          <w:sz w:val="21"/>
          <w:szCs w:val="21"/>
        </w:rPr>
        <w:t>默认情况下spring的声明式事务对所有的运行时异常进行回滚，也可以通过对应的属性进行设置。通常情况系取默认值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FF0000"/>
          <w:sz w:val="21"/>
          <w:szCs w:val="21"/>
        </w:rPr>
      </w:pPr>
      <w:r>
        <w:rPr>
          <w:rFonts w:hint="eastAsia" w:ascii="Consolas" w:hAnsi="Consolas" w:eastAsia="Consolas"/>
          <w:b/>
          <w:bCs/>
          <w:color w:val="FF0000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FF0000"/>
          <w:sz w:val="21"/>
          <w:szCs w:val="21"/>
        </w:rPr>
        <w:t>比如：noRollbackFor= {UserAccountException.class}对这个异常不进行回滚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FF0000"/>
          <w:sz w:val="21"/>
          <w:szCs w:val="21"/>
        </w:rPr>
      </w:pPr>
      <w:r>
        <w:rPr>
          <w:rFonts w:hint="eastAsia" w:ascii="Consolas" w:hAnsi="Consolas" w:eastAsia="Consolas"/>
          <w:b/>
          <w:bCs/>
          <w:color w:val="FF0000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FF0000"/>
          <w:sz w:val="21"/>
          <w:szCs w:val="21"/>
        </w:rPr>
        <w:t>4.使用readOnly指定事务是否为只读，表示这个事务只读取数据但是不更新数据，这样可以帮助数据库引擎优化事务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bCs/>
          <w:color w:val="FF0000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FF0000"/>
          <w:sz w:val="21"/>
          <w:szCs w:val="21"/>
        </w:rPr>
        <w:t>5.timeout属性：使用timeout指定强制回滚之前事务可以占用的时间</w:t>
      </w:r>
      <w:r>
        <w:rPr>
          <w:rFonts w:hint="eastAsia" w:ascii="Consolas" w:hAnsi="Consolas" w:eastAsia="宋体"/>
          <w:b/>
          <w:bCs/>
          <w:color w:val="FF0000"/>
          <w:sz w:val="21"/>
          <w:szCs w:val="21"/>
          <w:lang w:eastAsia="zh-CN"/>
        </w:rPr>
        <w:t>，</w:t>
      </w:r>
      <w:r>
        <w:rPr>
          <w:rFonts w:hint="eastAsia" w:ascii="Consolas" w:hAnsi="Consolas" w:eastAsia="宋体"/>
          <w:b/>
          <w:bCs/>
          <w:color w:val="FF0000"/>
          <w:sz w:val="21"/>
          <w:szCs w:val="21"/>
          <w:lang w:val="en-US" w:eastAsia="zh-CN"/>
        </w:rPr>
        <w:t>时间一到就强制回滚。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 xml:space="preserve"> *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7F5F"/>
          <w:sz w:val="18"/>
        </w:rPr>
        <w:t>/*</w:t>
      </w:r>
      <w:r>
        <w:rPr>
          <w:rFonts w:hint="eastAsia" w:ascii="Consolas" w:hAnsi="Consolas" w:eastAsia="Consolas"/>
          <w:color w:val="3F7F5F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@Transactional(propagation=Propagation.REQUIRES_NEW,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7F5F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isolation=Isolation.READ_COMMITTED,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7F5F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noRollbackFor= {UserAccountException.class})*/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646464"/>
          <w:sz w:val="18"/>
        </w:rPr>
        <w:t>@Transactional</w:t>
      </w:r>
      <w:r>
        <w:rPr>
          <w:rFonts w:hint="eastAsia" w:ascii="Consolas" w:hAnsi="Consolas" w:eastAsia="Consolas"/>
          <w:color w:val="000000"/>
          <w:sz w:val="18"/>
        </w:rPr>
        <w:t>(propagation=Propagation.</w:t>
      </w:r>
      <w:r>
        <w:rPr>
          <w:rFonts w:hint="eastAsia" w:ascii="Consolas" w:hAnsi="Consolas" w:eastAsia="Consolas"/>
          <w:b/>
          <w:i/>
          <w:color w:val="0000C0"/>
          <w:sz w:val="18"/>
        </w:rPr>
        <w:t>REQUIRES_NEW</w:t>
      </w:r>
      <w:r>
        <w:rPr>
          <w:rFonts w:hint="eastAsia" w:ascii="Consolas" w:hAnsi="Consolas" w:eastAsia="Consolas"/>
          <w:color w:val="000000"/>
          <w:sz w:val="18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isolation=Isolation.</w:t>
      </w:r>
      <w:r>
        <w:rPr>
          <w:rFonts w:hint="eastAsia" w:ascii="Consolas" w:hAnsi="Consolas" w:eastAsia="Consolas"/>
          <w:b/>
          <w:i/>
          <w:color w:val="0000C0"/>
          <w:sz w:val="18"/>
        </w:rPr>
        <w:t>READ_COMMITTED</w:t>
      </w:r>
      <w:r>
        <w:rPr>
          <w:rFonts w:hint="eastAsia" w:ascii="Consolas" w:hAnsi="Consolas" w:eastAsia="Consolas"/>
          <w:color w:val="000000"/>
          <w:sz w:val="18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readOnly=</w:t>
      </w:r>
      <w:r>
        <w:rPr>
          <w:rFonts w:hint="eastAsia" w:ascii="Consolas" w:hAnsi="Consolas" w:eastAsia="Consolas"/>
          <w:b/>
          <w:color w:val="7F0055"/>
          <w:sz w:val="18"/>
        </w:rPr>
        <w:t>false</w:t>
      </w:r>
      <w:r>
        <w:rPr>
          <w:rFonts w:hint="eastAsia" w:ascii="Consolas" w:hAnsi="Consolas" w:eastAsia="Consolas"/>
          <w:color w:val="000000"/>
          <w:sz w:val="18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timeout=3)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646464"/>
          <w:sz w:val="18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void</w:t>
      </w:r>
      <w:r>
        <w:rPr>
          <w:rFonts w:hint="eastAsia" w:ascii="Consolas" w:hAnsi="Consolas" w:eastAsia="Consolas"/>
          <w:color w:val="000000"/>
          <w:sz w:val="18"/>
        </w:rPr>
        <w:t xml:space="preserve"> purchase(String </w:t>
      </w:r>
      <w:r>
        <w:rPr>
          <w:rFonts w:hint="eastAsia" w:ascii="Consolas" w:hAnsi="Consolas" w:eastAsia="Consolas"/>
          <w:color w:val="6A3E3E"/>
          <w:sz w:val="18"/>
        </w:rPr>
        <w:t>username</w:t>
      </w:r>
      <w:r>
        <w:rPr>
          <w:rFonts w:hint="eastAsia" w:ascii="Consolas" w:hAnsi="Consolas" w:eastAsia="Consolas"/>
          <w:color w:val="000000"/>
          <w:sz w:val="18"/>
        </w:rPr>
        <w:t xml:space="preserve">, String </w:t>
      </w:r>
      <w:r>
        <w:rPr>
          <w:rFonts w:hint="eastAsia" w:ascii="Consolas" w:hAnsi="Consolas" w:eastAsia="Consolas"/>
          <w:color w:val="6A3E3E"/>
          <w:sz w:val="18"/>
        </w:rPr>
        <w:t>isbn</w:t>
      </w:r>
      <w:r>
        <w:rPr>
          <w:rFonts w:hint="eastAsia" w:ascii="Consolas" w:hAnsi="Consolas" w:eastAsia="Consolas"/>
          <w:color w:val="000000"/>
          <w:sz w:val="18"/>
        </w:rPr>
        <w:t>) {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//购买一本书，要更新书的库存和账户余额更新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try</w:t>
      </w:r>
      <w:r>
        <w:rPr>
          <w:rFonts w:hint="eastAsia" w:ascii="Consolas" w:hAnsi="Consolas" w:eastAsia="Consolas"/>
          <w:color w:val="000000"/>
          <w:sz w:val="18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Thread.</w:t>
      </w:r>
      <w:r>
        <w:rPr>
          <w:rFonts w:hint="eastAsia" w:ascii="Consolas" w:hAnsi="Consolas" w:eastAsia="Consolas"/>
          <w:i/>
          <w:color w:val="000000"/>
          <w:sz w:val="18"/>
        </w:rPr>
        <w:t>sleep</w:t>
      </w:r>
      <w:r>
        <w:rPr>
          <w:rFonts w:hint="eastAsia" w:ascii="Consolas" w:hAnsi="Consolas" w:eastAsia="Consolas"/>
          <w:color w:val="000000"/>
          <w:sz w:val="18"/>
        </w:rPr>
        <w:t>(2000);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//线程睡2秒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18"/>
        </w:rPr>
        <w:t>catch</w:t>
      </w:r>
      <w:r>
        <w:rPr>
          <w:rFonts w:hint="eastAsia" w:ascii="Consolas" w:hAnsi="Consolas" w:eastAsia="Consolas"/>
          <w:color w:val="000000"/>
          <w:sz w:val="18"/>
        </w:rPr>
        <w:t xml:space="preserve"> (InterruptedException </w:t>
      </w:r>
      <w:r>
        <w:rPr>
          <w:rFonts w:hint="eastAsia" w:ascii="Consolas" w:hAnsi="Consolas" w:eastAsia="Consolas"/>
          <w:color w:val="6A3E3E"/>
          <w:sz w:val="18"/>
        </w:rPr>
        <w:t>e</w:t>
      </w:r>
      <w:r>
        <w:rPr>
          <w:rFonts w:hint="eastAsia" w:ascii="Consolas" w:hAnsi="Consolas" w:eastAsia="Consolas"/>
          <w:color w:val="000000"/>
          <w:sz w:val="1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6A3E3E"/>
          <w:sz w:val="18"/>
        </w:rPr>
        <w:t>e</w:t>
      </w:r>
      <w:r>
        <w:rPr>
          <w:rFonts w:hint="eastAsia" w:ascii="Consolas" w:hAnsi="Consolas" w:eastAsia="Consolas"/>
          <w:color w:val="000000"/>
          <w:sz w:val="18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//1.获取书的单价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int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</w:rPr>
        <w:t>price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0000C0"/>
          <w:sz w:val="18"/>
        </w:rPr>
        <w:t>bookshopDao</w:t>
      </w:r>
      <w:r>
        <w:rPr>
          <w:rFonts w:hint="eastAsia" w:ascii="Consolas" w:hAnsi="Consolas" w:eastAsia="Consolas"/>
          <w:color w:val="000000"/>
          <w:sz w:val="18"/>
        </w:rPr>
        <w:t>.findBookPriceByIsbn(</w:t>
      </w:r>
      <w:r>
        <w:rPr>
          <w:rFonts w:hint="eastAsia" w:ascii="Consolas" w:hAnsi="Consolas" w:eastAsia="Consolas"/>
          <w:color w:val="6A3E3E"/>
          <w:sz w:val="18"/>
        </w:rPr>
        <w:t>isbn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//2.更新书的库存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C0"/>
          <w:sz w:val="18"/>
        </w:rPr>
        <w:t>bookshopDao</w:t>
      </w:r>
      <w:r>
        <w:rPr>
          <w:rFonts w:hint="eastAsia" w:ascii="Consolas" w:hAnsi="Consolas" w:eastAsia="Consolas"/>
          <w:color w:val="000000"/>
          <w:sz w:val="18"/>
        </w:rPr>
        <w:t>.updateBookStock(</w:t>
      </w:r>
      <w:r>
        <w:rPr>
          <w:rFonts w:hint="eastAsia" w:ascii="Consolas" w:hAnsi="Consolas" w:eastAsia="Consolas"/>
          <w:color w:val="6A3E3E"/>
          <w:sz w:val="18"/>
        </w:rPr>
        <w:t>isbn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//3.更新用户余额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C0"/>
          <w:sz w:val="18"/>
        </w:rPr>
        <w:t>bookshopDao</w:t>
      </w:r>
      <w:r>
        <w:rPr>
          <w:rFonts w:hint="eastAsia" w:ascii="Consolas" w:hAnsi="Consolas" w:eastAsia="Consolas"/>
          <w:color w:val="000000"/>
          <w:sz w:val="18"/>
        </w:rPr>
        <w:t>.updateUserAccount(</w:t>
      </w:r>
      <w:r>
        <w:rPr>
          <w:rFonts w:hint="eastAsia" w:ascii="Consolas" w:hAnsi="Consolas" w:eastAsia="Consolas"/>
          <w:color w:val="6A3E3E"/>
          <w:sz w:val="18"/>
        </w:rPr>
        <w:t>username</w:t>
      </w:r>
      <w:r>
        <w:rPr>
          <w:rFonts w:hint="eastAsia" w:ascii="Consolas" w:hAnsi="Consolas" w:eastAsia="Consolas"/>
          <w:color w:val="000000"/>
          <w:sz w:val="18"/>
        </w:rPr>
        <w:t xml:space="preserve">, </w:t>
      </w:r>
      <w:r>
        <w:rPr>
          <w:rFonts w:hint="eastAsia" w:ascii="Consolas" w:hAnsi="Consolas" w:eastAsia="Consolas"/>
          <w:color w:val="6A3E3E"/>
          <w:sz w:val="18"/>
        </w:rPr>
        <w:t>price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用注解来配置事务步骤：</w:t>
      </w:r>
    </w:p>
    <w:p>
      <w:pPr>
        <w:numPr>
          <w:ilvl w:val="0"/>
          <w:numId w:val="2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在要进行事务回滚的方法前面添加事务注解（</w:t>
      </w:r>
      <w:r>
        <w:rPr>
          <w:rFonts w:hint="eastAsia" w:ascii="Consolas" w:hAnsi="Consolas" w:eastAsia="Consolas"/>
          <w:b/>
          <w:bCs/>
          <w:color w:val="FF0000"/>
          <w:sz w:val="18"/>
          <w:highlight w:val="white"/>
        </w:rPr>
        <w:t>@Transactional</w:t>
      </w:r>
      <w:r>
        <w:rPr>
          <w:rFonts w:hint="eastAsia"/>
          <w:b/>
          <w:bCs/>
          <w:color w:val="FF0000"/>
          <w:lang w:val="en-US" w:eastAsia="zh-CN"/>
        </w:rPr>
        <w:t>）说明该方法是一个事务</w:t>
      </w:r>
    </w:p>
    <w:p>
      <w:pPr>
        <w:numPr>
          <w:ilvl w:val="0"/>
          <w:numId w:val="2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在配置文件中配置事务管理器</w:t>
      </w:r>
    </w:p>
    <w:p>
      <w:pPr>
        <w:numPr>
          <w:ilvl w:val="0"/>
          <w:numId w:val="2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启用事务注解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配置事务管理器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id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"transactionManager"</w:t>
      </w:r>
      <w:r>
        <w:rPr>
          <w:rFonts w:hint="eastAsia" w:ascii="Consolas" w:hAnsi="Consolas" w:eastAsia="Consolas"/>
          <w:sz w:val="18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color w:val="7F007F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"org.springframework.jdbc.datasource.DataSourceTransactionManager"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i/>
          <w:color w:val="2A00FF"/>
          <w:sz w:val="18"/>
          <w:u w:val="single"/>
        </w:rPr>
        <w:t>dataSource"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ref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"dataSource"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启用事务注解 --&gt;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tx:annotation-driven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transaction-manager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"transactionManager"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用xml文件形式来配置事务：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步骤：</w:t>
      </w:r>
    </w:p>
    <w:p>
      <w:pPr>
        <w:numPr>
          <w:ilvl w:val="0"/>
          <w:numId w:val="3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在xml文件中正常的配置需要用到的bean</w:t>
      </w:r>
    </w:p>
    <w:p>
      <w:pPr>
        <w:numPr>
          <w:ilvl w:val="0"/>
          <w:numId w:val="3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配置事务管理器</w:t>
      </w:r>
    </w:p>
    <w:p>
      <w:pPr>
        <w:numPr>
          <w:ilvl w:val="0"/>
          <w:numId w:val="3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配置事务属性</w:t>
      </w:r>
    </w:p>
    <w:p>
      <w:pPr>
        <w:numPr>
          <w:ilvl w:val="0"/>
          <w:numId w:val="3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配置事务切入点，以及把切入点和事务属性关联起来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&lt;?</w:t>
      </w:r>
      <w:r>
        <w:rPr>
          <w:rFonts w:hint="eastAsia" w:ascii="Consolas" w:hAnsi="Consolas" w:eastAsia="Consolas"/>
          <w:color w:val="3F7F7F"/>
          <w:sz w:val="18"/>
        </w:rPr>
        <w:t>xml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version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"1.0"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"UTF-8"</w:t>
      </w:r>
      <w:r>
        <w:rPr>
          <w:rFonts w:hint="eastAsia" w:ascii="Consolas" w:hAnsi="Consolas" w:eastAsia="Consolas"/>
          <w:color w:val="008080"/>
          <w:sz w:val="18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beans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xmlns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"http://www.springframework.org/schema/beans"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color w:val="7F007F"/>
          <w:sz w:val="18"/>
        </w:rPr>
        <w:t>xmlns:xsi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"http://www.w3.org/2001/XMLSchema-instance"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color w:val="7F007F"/>
          <w:sz w:val="18"/>
        </w:rPr>
        <w:t>xmlns:aop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"http://www.springframework.org/schema/aop"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color w:val="7F007F"/>
          <w:sz w:val="18"/>
        </w:rPr>
        <w:t>xmlns:context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"http://www.springframework.org/schema/context"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color w:val="7F007F"/>
          <w:sz w:val="18"/>
        </w:rPr>
        <w:t>xmlns:tx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"http://www.springframework.org/schema/tx"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color w:val="7F007F"/>
          <w:sz w:val="18"/>
        </w:rPr>
        <w:t>xsi:schemaLocation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"http://www.springframework.org/schema/beans http://www.springframework.org/schema/beans/spring-beans-2.0.xsd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i/>
          <w:color w:val="2A00FF"/>
          <w:sz w:val="18"/>
        </w:rPr>
        <w:tab/>
      </w:r>
      <w:r>
        <w:rPr>
          <w:rFonts w:hint="eastAsia" w:ascii="Consolas" w:hAnsi="Consolas" w:eastAsia="Consolas"/>
          <w:i/>
          <w:color w:val="2A00FF"/>
          <w:sz w:val="18"/>
        </w:rPr>
        <w:tab/>
      </w:r>
      <w:r>
        <w:rPr>
          <w:rFonts w:hint="eastAsia" w:ascii="Consolas" w:hAnsi="Consolas" w:eastAsia="Consolas"/>
          <w:i/>
          <w:color w:val="2A00FF"/>
          <w:sz w:val="18"/>
        </w:rPr>
        <w:t>http://www.springframework.org/schema/context http://www.springframework.org/schema/context/spring-context-4.0.xsd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i/>
          <w:color w:val="2A00FF"/>
          <w:sz w:val="18"/>
        </w:rPr>
        <w:tab/>
      </w:r>
      <w:r>
        <w:rPr>
          <w:rFonts w:hint="eastAsia" w:ascii="Consolas" w:hAnsi="Consolas" w:eastAsia="Consolas"/>
          <w:i/>
          <w:color w:val="2A00FF"/>
          <w:sz w:val="18"/>
        </w:rPr>
        <w:tab/>
      </w:r>
      <w:r>
        <w:rPr>
          <w:rFonts w:hint="eastAsia" w:ascii="Consolas" w:hAnsi="Consolas" w:eastAsia="Consolas"/>
          <w:i/>
          <w:color w:val="2A00FF"/>
          <w:sz w:val="18"/>
        </w:rPr>
        <w:t>http://www.springframework.org/schema/aop http://www.springframework.org/schema/aop/spring-aop-4.0.xsd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i/>
          <w:color w:val="2A00FF"/>
          <w:sz w:val="18"/>
        </w:rPr>
        <w:tab/>
      </w:r>
      <w:r>
        <w:rPr>
          <w:rFonts w:hint="eastAsia" w:ascii="Consolas" w:hAnsi="Consolas" w:eastAsia="Consolas"/>
          <w:i/>
          <w:color w:val="2A00FF"/>
          <w:sz w:val="18"/>
        </w:rPr>
        <w:tab/>
      </w:r>
      <w:r>
        <w:rPr>
          <w:rFonts w:hint="eastAsia" w:ascii="Consolas" w:hAnsi="Consolas" w:eastAsia="Consolas"/>
          <w:i/>
          <w:color w:val="2A00FF"/>
          <w:sz w:val="18"/>
        </w:rPr>
        <w:t>http://www.springframework.org/schema/tx http://www.springframework.org/schema/tx/spring-tx-4.0.xsd"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FF0000"/>
          <w:sz w:val="18"/>
        </w:rPr>
        <w:t>&lt;!-- 设置自动扫描的包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context:component-scan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base-package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"com.wp.tx"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context:component-scan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FF0000"/>
          <w:sz w:val="18"/>
        </w:rPr>
        <w:t>&lt;!-- 导入资源文件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context:property-placeholder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location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"classpath:db.properties"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</w:t>
      </w:r>
      <w:r>
        <w:rPr>
          <w:rFonts w:hint="eastAsia" w:ascii="Consolas" w:hAnsi="Consolas" w:eastAsia="Consolas"/>
          <w:b/>
          <w:bCs/>
          <w:color w:val="FF0000"/>
          <w:sz w:val="18"/>
        </w:rPr>
        <w:t>!-- 配置c3p0数据源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id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"dataSource"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color w:val="7F007F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"com.mchange.v2.c3p0.ComboPooledDataSource"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"user"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"${jdbc.user}"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"password"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"${jdbc.password}"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"jdbcUrl"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"${jdbc.jdbcUrl}"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"driverClass"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"${jdbc.driverClass}"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"initialPoolSize"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"${jdbc.initPoolSize}"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"maxPoolSize"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"${jdbc.maxPoolSize}"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FF0000"/>
          <w:sz w:val="18"/>
        </w:rPr>
        <w:t>&lt;!-- 配置spring的JdbcTemplate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id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"jdbcTemplate"</w:t>
      </w:r>
      <w:r>
        <w:rPr>
          <w:rFonts w:hint="eastAsia" w:ascii="Consolas" w:hAnsi="Consolas" w:eastAsia="Consolas"/>
          <w:sz w:val="18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color w:val="7F007F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"org.springframework.jdbc.core.JdbcTemplate"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"dataSource"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ref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"dataSource"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配置 NamedParameterJdbcTemplate,该对象可以使用具名参数，其没有无参构造器，所以必须为其构造器指定参数--&gt;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id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"NamedParameterJdbcTemplate"</w:t>
      </w:r>
      <w:r>
        <w:rPr>
          <w:rFonts w:hint="eastAsia" w:ascii="Consolas" w:hAnsi="Consolas" w:eastAsia="Consolas"/>
          <w:sz w:val="18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color w:val="7F007F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"org.springframework.jdbc.core.namedparam.NamedParameterJdbcTemplate"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constructor-arg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ref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"dataSource"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constructor-arg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FF0000"/>
          <w:sz w:val="18"/>
        </w:rPr>
        <w:t>&lt;!-- 配置bean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id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"bookShopDao"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"com.wp.tx.xml.BookShopDaoImpl"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"jdbctemplate"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ref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"jdbcTemplate"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id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"bookShopService"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"com.wp.tx.xml.service.impl.BookShopServiceImpl"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"bookshopDao"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ref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"bookShopDao"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id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"cashier"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"com.wp.tx.xml.service.impl.CashierImpl"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"bookShopService"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ref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"bookShopService"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FF0000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FF0000"/>
          <w:sz w:val="18"/>
        </w:rPr>
        <w:t>&lt;!-- 1.配置事务管理器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id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"transactionManager"</w:t>
      </w:r>
      <w:r>
        <w:rPr>
          <w:rFonts w:hint="eastAsia" w:ascii="Consolas" w:hAnsi="Consolas" w:eastAsia="Consolas"/>
          <w:sz w:val="18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color w:val="7F007F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"org.springframework.jdbc.datasource.DataSourceTransactionManager"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"dataSource"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ref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"dataSource"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FF0000"/>
          <w:sz w:val="18"/>
        </w:rPr>
        <w:t>&lt;!-- 2.配置事务属性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tx:advice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id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"txAdvice"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transaction-manager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"transactionManager"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tx:attributes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配置事务传播行为的属性，新开一个事务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tx:method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"purchase"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propagation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"REQUIRES_NEW"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tx:method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"get*"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read-only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"false"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tx:method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 xml:space="preserve">"find*" </w:t>
      </w:r>
      <w:r>
        <w:rPr>
          <w:rFonts w:hint="eastAsia" w:ascii="Consolas" w:hAnsi="Consolas" w:eastAsia="Consolas"/>
          <w:color w:val="7F007F"/>
          <w:sz w:val="18"/>
        </w:rPr>
        <w:t>read-only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"false"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tx:method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"*"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tx:attributes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tx:advice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FF0000"/>
          <w:sz w:val="18"/>
        </w:rPr>
        <w:t>&lt;!-- 3.配置事务切入点，以及把事务切入点和事务属性关联起来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aop:config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aop:pointcut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expression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"execution(* com.wp.tx.xml.service.*.*(..))"</w:t>
      </w:r>
      <w:r>
        <w:rPr>
          <w:rFonts w:hint="eastAsia" w:ascii="Consolas" w:hAnsi="Consolas" w:eastAsia="Consolas"/>
          <w:sz w:val="18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color w:val="7F007F"/>
          <w:sz w:val="18"/>
        </w:rPr>
        <w:t>id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"txPointCut"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将切入点和事务进行关联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aop:advisor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advice-ref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"txAdvice"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pointcut-ref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"txPointCut"</w:t>
      </w:r>
      <w:r>
        <w:rPr>
          <w:rFonts w:hint="eastAsia" w:ascii="Consolas" w:hAnsi="Consolas" w:eastAsia="Consolas"/>
          <w:color w:val="008080"/>
          <w:sz w:val="18"/>
        </w:rPr>
        <w:t>/&gt;</w:t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aop:config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beans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五个事务属性：</w:t>
      </w:r>
    </w:p>
    <w:p>
      <w:pPr>
        <w:numPr>
          <w:ilvl w:val="0"/>
          <w:numId w:val="4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事务隔离</w:t>
      </w:r>
    </w:p>
    <w:p>
      <w:pPr>
        <w:numPr>
          <w:ilvl w:val="0"/>
          <w:numId w:val="4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事务的传播行为</w:t>
      </w:r>
    </w:p>
    <w:p>
      <w:pPr>
        <w:numPr>
          <w:ilvl w:val="0"/>
          <w:numId w:val="4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事务的只读属性</w:t>
      </w:r>
    </w:p>
    <w:p>
      <w:pPr>
        <w:numPr>
          <w:ilvl w:val="0"/>
          <w:numId w:val="4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事务的超时时间</w:t>
      </w:r>
    </w:p>
    <w:p>
      <w:pPr>
        <w:numPr>
          <w:ilvl w:val="0"/>
          <w:numId w:val="4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事务的回滚规则</w:t>
      </w:r>
    </w:p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所谓事务管理，其实就是“按照给定的事务规则来执行提交或者回滚操作”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Spring 的声明式事务管理在底层是建立在 AOP 的基础之上的。其本质是对方法前后进行拦截，然后在目标方法开始之前创建或者加入一个事务，在执行完目标方法之后根据执行情况提交或者回滚事务。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虽然 @Transactional 注解可以作用于接口、接口方法、类以及类方法上，但是 Spring 小组建议不要在接口或者接口方法上使用该注解，因为这只有在使用基于接口的代理时它才会生效。另外，</w:t>
      </w:r>
      <w:r>
        <w:rPr>
          <w:rFonts w:hint="eastAsia"/>
          <w:b/>
          <w:bCs/>
          <w:color w:val="FF0000"/>
        </w:rPr>
        <w:t xml:space="preserve"> @Transactional 注解应该只被应用到 public 方法上</w:t>
      </w:r>
      <w:r>
        <w:rPr>
          <w:rFonts w:hint="eastAsia"/>
          <w:b/>
          <w:bCs/>
        </w:rPr>
        <w:t>，这是由 Spring AOP 的本质决定的。如果你在 protected、private 或者默认可见性的方法上使用 @Transactional 注解，这将被忽略，也不会抛出任何异常。</w:t>
      </w:r>
    </w:p>
    <w:p>
      <w:bookmarkStart w:id="0" w:name="_GoBack"/>
      <w:bookmarkEnd w:id="0"/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FF89FA"/>
    <w:multiLevelType w:val="singleLevel"/>
    <w:tmpl w:val="8FFF89F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2DE1C1A"/>
    <w:multiLevelType w:val="singleLevel"/>
    <w:tmpl w:val="C2DE1C1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5985D93"/>
    <w:multiLevelType w:val="singleLevel"/>
    <w:tmpl w:val="D5985D9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2995971"/>
    <w:multiLevelType w:val="singleLevel"/>
    <w:tmpl w:val="2299597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C20EB3"/>
    <w:rsid w:val="053777E2"/>
    <w:rsid w:val="08767C8E"/>
    <w:rsid w:val="0B5A7B88"/>
    <w:rsid w:val="0D0E0A6B"/>
    <w:rsid w:val="0D3B070A"/>
    <w:rsid w:val="0E067154"/>
    <w:rsid w:val="0F6D3DFC"/>
    <w:rsid w:val="117875AB"/>
    <w:rsid w:val="12201B65"/>
    <w:rsid w:val="1611275A"/>
    <w:rsid w:val="17507BC1"/>
    <w:rsid w:val="195B1DBD"/>
    <w:rsid w:val="1FBF683B"/>
    <w:rsid w:val="208F3DC7"/>
    <w:rsid w:val="232419BC"/>
    <w:rsid w:val="27361FD5"/>
    <w:rsid w:val="29EA7367"/>
    <w:rsid w:val="2A133309"/>
    <w:rsid w:val="2B4C0839"/>
    <w:rsid w:val="2D7A19D1"/>
    <w:rsid w:val="2F701763"/>
    <w:rsid w:val="33EF2208"/>
    <w:rsid w:val="374D3EC9"/>
    <w:rsid w:val="38761868"/>
    <w:rsid w:val="3E4F654B"/>
    <w:rsid w:val="3EB24A98"/>
    <w:rsid w:val="3F6A7F3B"/>
    <w:rsid w:val="41D428DF"/>
    <w:rsid w:val="43966974"/>
    <w:rsid w:val="43F22B0D"/>
    <w:rsid w:val="45106E9A"/>
    <w:rsid w:val="45631777"/>
    <w:rsid w:val="484235C6"/>
    <w:rsid w:val="4D797464"/>
    <w:rsid w:val="4ED702C6"/>
    <w:rsid w:val="522118F5"/>
    <w:rsid w:val="52EE1288"/>
    <w:rsid w:val="54447E77"/>
    <w:rsid w:val="557029AA"/>
    <w:rsid w:val="56C16FFB"/>
    <w:rsid w:val="57620BED"/>
    <w:rsid w:val="5B3A4B35"/>
    <w:rsid w:val="5C1B5B17"/>
    <w:rsid w:val="5E061BF4"/>
    <w:rsid w:val="653274C0"/>
    <w:rsid w:val="65CC3628"/>
    <w:rsid w:val="662A1461"/>
    <w:rsid w:val="674F7F64"/>
    <w:rsid w:val="69721A0F"/>
    <w:rsid w:val="6B121BF8"/>
    <w:rsid w:val="6BD30A02"/>
    <w:rsid w:val="6C971F53"/>
    <w:rsid w:val="6D4933DA"/>
    <w:rsid w:val="6DE56C5E"/>
    <w:rsid w:val="6FF50789"/>
    <w:rsid w:val="7BCB000E"/>
    <w:rsid w:val="7E7028A2"/>
    <w:rsid w:val="7F24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285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2018-05-27T08:38:35Z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