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解释error和exception的区别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Error：表示异常是比较严重的仅靠程序本身是不能解决的，程序一般不会运行。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Exception：为非致命异常，程序基本能够尽量处理。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异常处理流程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Try{}catch{}结构  finally用法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可能会出问题的程序语句；     //一旦有异常出现，那么异常语句以后的程序语句都不会执行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}catch(Exception e){//处理所有异常的简单方法  直接使用父类exception 调用其中的方法printStackTrace()进行输出异常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e.printStackTrace()}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finally{//不管上面的程序有没有出现异常finally语句里的内容一样会执行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程序语句；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捕获异常，抛出异常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利用catch（）{}来捕获异常   利用throws ， throw来抛出异常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利用Exception处理所有异常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Throw和throws关键字 及其区别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.throw主要用于方法体之中，表示人为的抛出一个异常类的实例化对象。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.throws在方法的声明处使用，表示此方法不处理异常，所有异常交给方法调用处来处理。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在调用处一定要处理异常  不能再往上抛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使用throw表示人为的抛出一个异常，而throw一般都在方法中使用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第五个代码模型：异常处理结构（核心）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importantprogram;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//第五个代码模型  try catch  throws finally的组合使用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//程序要求：在MyMath类中定义方法</w:t>
      </w:r>
      <w:r>
        <w:rPr>
          <w:rFonts w:hint="eastAsia" w:ascii="Consolas" w:hAnsi="Consolas" w:eastAsia="Consolas"/>
          <w:color w:val="3F7F5F"/>
          <w:sz w:val="20"/>
          <w:u w:val="single"/>
        </w:rPr>
        <w:t>div</w:t>
      </w:r>
      <w:r>
        <w:rPr>
          <w:rFonts w:hint="eastAsia" w:ascii="Consolas" w:hAnsi="Consolas" w:eastAsia="Consolas"/>
          <w:color w:val="3F7F5F"/>
          <w:sz w:val="20"/>
        </w:rPr>
        <w:t xml:space="preserve">  此方法能在方法调用处抛出异常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在执行除法计算前输出一句  除法计算开始.....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//然后除法结束时输出一句   除法计算结束.....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MyMath{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div(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"1.除法计算开始，打开计算机"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"1.除法计算结束，关闭计算机"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TheFiveProgramMode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"除法计算结果："</w:t>
      </w:r>
      <w:r>
        <w:rPr>
          <w:rFonts w:hint="eastAsia" w:ascii="Consolas" w:hAnsi="Consolas" w:eastAsia="Consolas"/>
          <w:color w:val="000000"/>
          <w:sz w:val="20"/>
        </w:rPr>
        <w:t xml:space="preserve"> + MyMath.</w:t>
      </w:r>
      <w:r>
        <w:rPr>
          <w:rFonts w:hint="eastAsia" w:ascii="Consolas" w:hAnsi="Consolas" w:eastAsia="Consolas"/>
          <w:i/>
          <w:color w:val="000000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>(10, 0));;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Exception和runtimeException的区别。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.runtimeException类也叫非致命异常类，当runtimeException及其子类所描述的异常发生后可以不通过try  catch  throws 捕获  抛出（即runtimeException 异常可以选择性进行处理），编译是可以通过的，知识在程序运行时交给JVM（Java虚拟机）来处理。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多线程：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将正在运行的程序成为进程。一个进程中包含多个线程，线程是进程中的实体。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线程的创建方式：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通过继承thread类的方式。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实现runnable接口。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Thread类的常用构造方法（4种）：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Runnable接口中只有run（）一个方法，实现runnable接口后必须覆写run方法。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实现runnable的类就可以成为线程，tread类就是因为实现了runnable类所以才具有了线程的功能。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使用runnable接口和thread类的优缺点比较：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Runnable接口更容易体现数据的共享。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Runnable接口可以实现多继承，然而thread类则不行。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要启动一个线程一定要调用thread类中的start方法。接口里的方法权限一定是public不管写不写都是。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表示时间日期的类型都用long表示。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主函数的线程优先级是5.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线程中常用的方法：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Start():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Sleep(int millsecond);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isAlive();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currentThread();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Interrupt();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如何创建线程？如何启动线程？代码如何写？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线程的状态：</w:t>
      </w:r>
      <w:r>
        <w:rPr>
          <w:rFonts w:hint="eastAsia"/>
          <w:b w:val="0"/>
          <w:bCs w:val="0"/>
          <w:lang w:val="en-US" w:eastAsia="zh-CN"/>
        </w:rPr>
        <w:t xml:space="preserve">   创建   可执行   非可执行   消亡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线程的控制：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.线程的启动：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.线程的挂起（挂起情况）：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sleep（）方法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Join（）方法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Wait()与notify（）方法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Suspend（）与resume（）方法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请解释sleep（）和wait()的区别：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线程的同步与死锁：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8CE3"/>
    <w:multiLevelType w:val="singleLevel"/>
    <w:tmpl w:val="59B68C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9515B"/>
    <w:multiLevelType w:val="singleLevel"/>
    <w:tmpl w:val="59B9515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954D3"/>
    <w:multiLevelType w:val="singleLevel"/>
    <w:tmpl w:val="59B954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87E15"/>
    <w:rsid w:val="05FA3B10"/>
    <w:rsid w:val="0BB35674"/>
    <w:rsid w:val="0D9C6609"/>
    <w:rsid w:val="104C58E2"/>
    <w:rsid w:val="11C84BA5"/>
    <w:rsid w:val="11EC3AD2"/>
    <w:rsid w:val="13375369"/>
    <w:rsid w:val="1B6D7E9C"/>
    <w:rsid w:val="1CBD4BBC"/>
    <w:rsid w:val="1F7D267C"/>
    <w:rsid w:val="205F2855"/>
    <w:rsid w:val="21DA35A9"/>
    <w:rsid w:val="22F4449D"/>
    <w:rsid w:val="246B422D"/>
    <w:rsid w:val="24F84E70"/>
    <w:rsid w:val="254148C2"/>
    <w:rsid w:val="258573E5"/>
    <w:rsid w:val="25967C1B"/>
    <w:rsid w:val="29EB7001"/>
    <w:rsid w:val="2D1F2646"/>
    <w:rsid w:val="30C14F66"/>
    <w:rsid w:val="32BD1C68"/>
    <w:rsid w:val="32FA3CEF"/>
    <w:rsid w:val="33325F14"/>
    <w:rsid w:val="37AF3084"/>
    <w:rsid w:val="3E2E6B15"/>
    <w:rsid w:val="3F623BD4"/>
    <w:rsid w:val="447F623E"/>
    <w:rsid w:val="454919E4"/>
    <w:rsid w:val="4CF41D1F"/>
    <w:rsid w:val="54780AD2"/>
    <w:rsid w:val="556A20F8"/>
    <w:rsid w:val="5CC42B13"/>
    <w:rsid w:val="5E075E55"/>
    <w:rsid w:val="6A667ABC"/>
    <w:rsid w:val="6FD60C8F"/>
    <w:rsid w:val="71674E12"/>
    <w:rsid w:val="73F313A3"/>
    <w:rsid w:val="761E2F2B"/>
    <w:rsid w:val="76876B44"/>
    <w:rsid w:val="76AD4392"/>
    <w:rsid w:val="772E7A8A"/>
    <w:rsid w:val="77B73DE9"/>
    <w:rsid w:val="7C921196"/>
    <w:rsid w:val="7FA772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2017-09-17T16:07:51Z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