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1.QueryRunner的使用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QueryRunner简化了jdbc的基本增删改查操作。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增加操作：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boolean</w:t>
      </w:r>
      <w:r>
        <w:rPr>
          <w:rFonts w:hint="eastAsia" w:ascii="Consolas" w:hAnsi="Consolas" w:eastAsia="Consolas"/>
          <w:color w:val="000000"/>
          <w:sz w:val="18"/>
        </w:rPr>
        <w:t xml:space="preserve"> doCreate(Emp </w:t>
      </w:r>
      <w:r>
        <w:rPr>
          <w:rFonts w:hint="eastAsia" w:ascii="Consolas" w:hAnsi="Consolas" w:eastAsia="Consolas"/>
          <w:color w:val="6A3E3E"/>
          <w:sz w:val="18"/>
        </w:rPr>
        <w:t>vo</w:t>
      </w:r>
      <w:r>
        <w:rPr>
          <w:rFonts w:hint="eastAsia" w:ascii="Consolas" w:hAnsi="Consolas" w:eastAsia="Consolas"/>
          <w:color w:val="000000"/>
          <w:sz w:val="1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boolean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flag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false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QueryRunner </w:t>
      </w:r>
      <w:r>
        <w:rPr>
          <w:rFonts w:hint="eastAsia" w:ascii="Consolas" w:hAnsi="Consolas" w:eastAsia="Consolas"/>
          <w:b/>
          <w:bCs/>
          <w:color w:val="6A3E3E"/>
          <w:sz w:val="18"/>
          <w:highlight w:val="cyan"/>
        </w:rPr>
        <w:t>runner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 = </w:t>
      </w:r>
      <w:r>
        <w:rPr>
          <w:rFonts w:hint="eastAsia" w:ascii="Consolas" w:hAnsi="Consolas" w:eastAsia="Consolas"/>
          <w:b/>
          <w:bCs/>
          <w:color w:val="7F0055"/>
          <w:sz w:val="18"/>
          <w:highlight w:val="cyan"/>
        </w:rPr>
        <w:t>new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 QueryRunner();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//带有事务回滚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</w:rPr>
        <w:t>sql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</w:rPr>
        <w:t>"insert into TblEmp(empid,ename,egendar,deptid) values(?,?,?,?)"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Object </w:t>
      </w:r>
      <w:r>
        <w:rPr>
          <w:rFonts w:hint="eastAsia" w:ascii="Consolas" w:hAnsi="Consolas" w:eastAsia="Consolas"/>
          <w:b/>
          <w:bCs/>
          <w:color w:val="6A3E3E"/>
          <w:sz w:val="18"/>
          <w:highlight w:val="cyan"/>
        </w:rPr>
        <w:t>params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[] = {</w:t>
      </w:r>
      <w:r>
        <w:rPr>
          <w:rFonts w:hint="eastAsia" w:ascii="Consolas" w:hAnsi="Consolas" w:eastAsia="Consolas"/>
          <w:b/>
          <w:bCs/>
          <w:color w:val="6A3E3E"/>
          <w:sz w:val="18"/>
          <w:highlight w:val="cyan"/>
        </w:rPr>
        <w:t>vo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.getEmpid(),</w:t>
      </w:r>
      <w:r>
        <w:rPr>
          <w:rFonts w:hint="eastAsia" w:ascii="Consolas" w:hAnsi="Consolas" w:eastAsia="Consolas"/>
          <w:b/>
          <w:bCs/>
          <w:color w:val="6A3E3E"/>
          <w:sz w:val="18"/>
          <w:highlight w:val="cyan"/>
        </w:rPr>
        <w:t>vo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.getEname(),</w:t>
      </w:r>
      <w:r>
        <w:rPr>
          <w:rFonts w:hint="eastAsia" w:ascii="Consolas" w:hAnsi="Consolas" w:eastAsia="Consolas"/>
          <w:b/>
          <w:bCs/>
          <w:color w:val="6A3E3E"/>
          <w:sz w:val="18"/>
          <w:highlight w:val="cyan"/>
        </w:rPr>
        <w:t>vo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.getEgendar(),</w:t>
      </w:r>
      <w:r>
        <w:rPr>
          <w:rFonts w:hint="eastAsia" w:ascii="Consolas" w:hAnsi="Consolas" w:eastAsia="Consolas"/>
          <w:b/>
          <w:bCs/>
          <w:color w:val="6A3E3E"/>
          <w:sz w:val="18"/>
          <w:highlight w:val="cyan"/>
        </w:rPr>
        <w:t>vo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.getDeptid()};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//设置</w:t>
      </w:r>
      <w:r>
        <w:rPr>
          <w:rFonts w:hint="eastAsia" w:ascii="Consolas" w:hAnsi="Consolas" w:eastAsia="Consolas"/>
          <w:color w:val="3F7F5F"/>
          <w:sz w:val="18"/>
          <w:u w:val="single"/>
        </w:rPr>
        <w:t>sql</w:t>
      </w:r>
      <w:r>
        <w:rPr>
          <w:rFonts w:hint="eastAsia" w:ascii="Consolas" w:hAnsi="Consolas" w:eastAsia="Consolas"/>
          <w:color w:val="3F7F5F"/>
          <w:sz w:val="18"/>
        </w:rPr>
        <w:t>语句的参数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if</w:t>
      </w:r>
      <w:r>
        <w:rPr>
          <w:rFonts w:hint="eastAsia" w:ascii="Consolas" w:hAnsi="Consolas" w:eastAsia="Consolas"/>
          <w:color w:val="000000"/>
          <w:sz w:val="18"/>
        </w:rPr>
        <w:t>(</w:t>
      </w:r>
      <w:r>
        <w:rPr>
          <w:rFonts w:hint="eastAsia" w:ascii="Consolas" w:hAnsi="Consolas" w:eastAsia="Consolas"/>
          <w:b/>
          <w:bCs/>
          <w:color w:val="6A3E3E"/>
          <w:sz w:val="18"/>
          <w:highlight w:val="cyan"/>
        </w:rPr>
        <w:t>runner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.update(</w:t>
      </w:r>
      <w:r>
        <w:rPr>
          <w:rFonts w:hint="eastAsia" w:ascii="Consolas" w:hAnsi="Consolas" w:eastAsia="Consolas"/>
          <w:b/>
          <w:bCs/>
          <w:color w:val="0000C0"/>
          <w:sz w:val="18"/>
          <w:highlight w:val="cyan"/>
        </w:rPr>
        <w:t>conn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, </w:t>
      </w:r>
      <w:r>
        <w:rPr>
          <w:rFonts w:hint="eastAsia" w:ascii="Consolas" w:hAnsi="Consolas" w:eastAsia="Consolas"/>
          <w:b/>
          <w:bCs/>
          <w:color w:val="6A3E3E"/>
          <w:sz w:val="18"/>
          <w:highlight w:val="cyan"/>
        </w:rPr>
        <w:t>sql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, </w:t>
      </w:r>
      <w:r>
        <w:rPr>
          <w:rFonts w:hint="eastAsia" w:ascii="Consolas" w:hAnsi="Consolas" w:eastAsia="Consolas"/>
          <w:b/>
          <w:bCs/>
          <w:color w:val="6A3E3E"/>
          <w:sz w:val="18"/>
          <w:highlight w:val="cyan"/>
        </w:rPr>
        <w:t>params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)</w:t>
      </w:r>
      <w:r>
        <w:rPr>
          <w:rFonts w:hint="eastAsia" w:ascii="Consolas" w:hAnsi="Consolas" w:eastAsia="Consolas"/>
          <w:color w:val="000000"/>
          <w:sz w:val="18"/>
        </w:rPr>
        <w:t xml:space="preserve"> &gt; 0) {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//执行插入操作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A3E3E"/>
          <w:sz w:val="18"/>
        </w:rPr>
        <w:t>flag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true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flag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在以上的操作中，参数里带有conn的是指具有事务回滚的操作。当</w:t>
      </w:r>
      <w:r>
        <w:rPr>
          <w:rFonts w:hint="eastAsia" w:ascii="Consolas" w:hAnsi="Consolas" w:eastAsia="Consolas"/>
          <w:color w:val="000000"/>
          <w:sz w:val="18"/>
        </w:rPr>
        <w:t xml:space="preserve">QueryRunner </w:t>
      </w:r>
      <w:r>
        <w:rPr>
          <w:rFonts w:hint="eastAsia" w:ascii="Consolas" w:hAnsi="Consolas" w:eastAsia="Consolas"/>
          <w:color w:val="6A3E3E"/>
          <w:sz w:val="18"/>
          <w:highlight w:val="lightGray"/>
        </w:rPr>
        <w:t>runner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QueryRunner();</w:t>
      </w:r>
      <w:r>
        <w:rPr>
          <w:rFonts w:hint="eastAsia"/>
          <w:lang w:val="en-US" w:eastAsia="zh-CN"/>
        </w:rPr>
        <w:t xml:space="preserve"> 中没有参数时，代表具有</w:t>
      </w:r>
      <w:r>
        <w:rPr>
          <w:rFonts w:hint="eastAsia"/>
          <w:b/>
          <w:bCs/>
          <w:color w:val="FF0000"/>
          <w:lang w:val="en-US" w:eastAsia="zh-CN"/>
        </w:rPr>
        <w:t>事务回滚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b/>
          <w:bCs/>
          <w:highlight w:val="cyan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QueryRunner </w:t>
      </w:r>
      <w:r>
        <w:rPr>
          <w:rFonts w:hint="eastAsia" w:ascii="Consolas" w:hAnsi="Consolas" w:eastAsia="Consolas"/>
          <w:b/>
          <w:bCs/>
          <w:color w:val="6A3E3E"/>
          <w:sz w:val="18"/>
          <w:highlight w:val="cyan"/>
        </w:rPr>
        <w:t>runner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 = </w:t>
      </w:r>
      <w:r>
        <w:rPr>
          <w:rFonts w:hint="eastAsia" w:ascii="Consolas" w:hAnsi="Consolas" w:eastAsia="Consolas"/>
          <w:b/>
          <w:bCs/>
          <w:color w:val="7F0055"/>
          <w:sz w:val="18"/>
          <w:highlight w:val="cyan"/>
        </w:rPr>
        <w:t>new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 QueryRunner(</w:t>
      </w:r>
      <w:r>
        <w:rPr>
          <w:rFonts w:hint="eastAsia" w:ascii="Consolas" w:hAnsi="Consolas" w:eastAsia="宋体"/>
          <w:b/>
          <w:bCs/>
          <w:color w:val="000000"/>
          <w:sz w:val="18"/>
          <w:highlight w:val="cyan"/>
          <w:lang w:val="en-US" w:eastAsia="zh-CN"/>
        </w:rPr>
        <w:t>DataSource dataSource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);</w:t>
      </w:r>
      <w:r>
        <w:rPr>
          <w:rFonts w:hint="eastAsia" w:ascii="Consolas" w:hAnsi="Consolas" w:eastAsia="宋体"/>
          <w:b/>
          <w:bCs/>
          <w:color w:val="000000"/>
          <w:sz w:val="18"/>
          <w:highlight w:val="cyan"/>
          <w:lang w:val="en-US" w:eastAsia="zh-CN"/>
        </w:rPr>
        <w:tab/>
        <w:t>//代表不具有事务回滚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Conn:数据库连接对象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Sql：sql语句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Params:sql语句中需要的传入的参数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删除操作：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boolean</w:t>
      </w:r>
      <w:r>
        <w:rPr>
          <w:rFonts w:hint="eastAsia" w:ascii="Consolas" w:hAnsi="Consolas" w:eastAsia="Consolas"/>
          <w:color w:val="000000"/>
          <w:sz w:val="18"/>
        </w:rPr>
        <w:t xml:space="preserve"> doRemove(Integer </w:t>
      </w:r>
      <w:r>
        <w:rPr>
          <w:rFonts w:hint="eastAsia" w:ascii="Consolas" w:hAnsi="Consolas" w:eastAsia="Consolas"/>
          <w:color w:val="6A3E3E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boolean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flag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false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QueryRunner </w:t>
      </w:r>
      <w:r>
        <w:rPr>
          <w:rFonts w:hint="eastAsia" w:ascii="Consolas" w:hAnsi="Consolas" w:eastAsia="Consolas"/>
          <w:b/>
          <w:bCs/>
          <w:color w:val="6A3E3E"/>
          <w:sz w:val="18"/>
          <w:highlight w:val="cyan"/>
        </w:rPr>
        <w:t>runner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 = </w:t>
      </w:r>
      <w:r>
        <w:rPr>
          <w:rFonts w:hint="eastAsia" w:ascii="Consolas" w:hAnsi="Consolas" w:eastAsia="Consolas"/>
          <w:b/>
          <w:bCs/>
          <w:color w:val="7F0055"/>
          <w:sz w:val="18"/>
          <w:highlight w:val="cyan"/>
        </w:rPr>
        <w:t>new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 QueryRunner();</w:t>
      </w:r>
      <w:r>
        <w:rPr>
          <w:rFonts w:hint="eastAsia" w:ascii="Consolas" w:hAnsi="Consolas" w:eastAsia="宋体"/>
          <w:b/>
          <w:bCs/>
          <w:color w:val="000000"/>
          <w:sz w:val="18"/>
          <w:highlight w:val="cyan"/>
          <w:lang w:val="en-US" w:eastAsia="zh-CN"/>
        </w:rPr>
        <w:tab/>
        <w:t/>
      </w:r>
      <w:r>
        <w:rPr>
          <w:rFonts w:hint="eastAsia" w:ascii="Consolas" w:hAnsi="Consolas" w:eastAsia="宋体"/>
          <w:b/>
          <w:bCs/>
          <w:color w:val="000000"/>
          <w:sz w:val="18"/>
          <w:highlight w:val="cyan"/>
          <w:lang w:val="en-US" w:eastAsia="zh-CN"/>
        </w:rPr>
        <w:tab/>
        <w:t>//带有事务回滚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</w:rPr>
        <w:t>sql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</w:rPr>
        <w:t>"delete TblEmp where empid = ?"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if</w:t>
      </w:r>
      <w:r>
        <w:rPr>
          <w:rFonts w:hint="eastAsia" w:ascii="Consolas" w:hAnsi="Consolas" w:eastAsia="Consolas"/>
          <w:color w:val="000000"/>
          <w:sz w:val="18"/>
        </w:rPr>
        <w:t>(</w:t>
      </w:r>
      <w:r>
        <w:rPr>
          <w:rFonts w:hint="eastAsia" w:ascii="Consolas" w:hAnsi="Consolas" w:eastAsia="Consolas"/>
          <w:b/>
          <w:bCs/>
          <w:color w:val="6A3E3E"/>
          <w:sz w:val="18"/>
          <w:highlight w:val="cyan"/>
        </w:rPr>
        <w:t>runner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.update(</w:t>
      </w:r>
      <w:r>
        <w:rPr>
          <w:rFonts w:hint="eastAsia" w:ascii="Consolas" w:hAnsi="Consolas" w:eastAsia="Consolas"/>
          <w:b/>
          <w:bCs/>
          <w:color w:val="0000C0"/>
          <w:sz w:val="18"/>
          <w:highlight w:val="cyan"/>
        </w:rPr>
        <w:t>conn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, </w:t>
      </w:r>
      <w:r>
        <w:rPr>
          <w:rFonts w:hint="eastAsia" w:ascii="Consolas" w:hAnsi="Consolas" w:eastAsia="Consolas"/>
          <w:b/>
          <w:bCs/>
          <w:color w:val="6A3E3E"/>
          <w:sz w:val="18"/>
          <w:highlight w:val="cyan"/>
        </w:rPr>
        <w:t>sql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,</w:t>
      </w:r>
      <w:r>
        <w:rPr>
          <w:rFonts w:hint="eastAsia" w:ascii="Consolas" w:hAnsi="Consolas" w:eastAsia="Consolas"/>
          <w:b/>
          <w:bCs/>
          <w:color w:val="6A3E3E"/>
          <w:sz w:val="18"/>
          <w:highlight w:val="cyan"/>
        </w:rPr>
        <w:t>id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)</w:t>
      </w:r>
      <w:r>
        <w:rPr>
          <w:rFonts w:hint="eastAsia" w:ascii="Consolas" w:hAnsi="Consolas" w:eastAsia="Consolas"/>
          <w:color w:val="000000"/>
          <w:sz w:val="18"/>
        </w:rPr>
        <w:t xml:space="preserve"> &gt; 0) {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//执行删除成功</w:t>
      </w:r>
      <w:r>
        <w:rPr>
          <w:rFonts w:hint="eastAsia" w:ascii="Consolas" w:hAnsi="Consolas" w:eastAsia="宋体"/>
          <w:color w:val="3F7F5F"/>
          <w:sz w:val="18"/>
          <w:lang w:eastAsia="zh-CN"/>
        </w:rPr>
        <w:t>，</w:t>
      </w:r>
      <w:r>
        <w:rPr>
          <w:rFonts w:hint="eastAsia" w:ascii="Consolas" w:hAnsi="Consolas" w:eastAsia="宋体"/>
          <w:color w:val="3F7F5F"/>
          <w:sz w:val="18"/>
          <w:lang w:val="en-US" w:eastAsia="zh-CN"/>
        </w:rPr>
        <w:t>id为需要传入的查询参数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flag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true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flag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修改操作：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boolean</w:t>
      </w:r>
      <w:r>
        <w:rPr>
          <w:rFonts w:hint="eastAsia" w:ascii="Consolas" w:hAnsi="Consolas" w:eastAsia="Consolas"/>
          <w:color w:val="000000"/>
          <w:sz w:val="18"/>
        </w:rPr>
        <w:t xml:space="preserve"> doUpdate(Emp </w:t>
      </w:r>
      <w:r>
        <w:rPr>
          <w:rFonts w:hint="eastAsia" w:ascii="Consolas" w:hAnsi="Consolas" w:eastAsia="Consolas"/>
          <w:color w:val="6A3E3E"/>
          <w:sz w:val="18"/>
        </w:rPr>
        <w:t>vo</w:t>
      </w:r>
      <w:r>
        <w:rPr>
          <w:rFonts w:hint="eastAsia" w:ascii="Consolas" w:hAnsi="Consolas" w:eastAsia="Consolas"/>
          <w:color w:val="000000"/>
          <w:sz w:val="1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boolean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flag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false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QueryRunner </w:t>
      </w:r>
      <w:r>
        <w:rPr>
          <w:rFonts w:hint="eastAsia" w:ascii="Consolas" w:hAnsi="Consolas" w:eastAsia="Consolas"/>
          <w:b/>
          <w:bCs/>
          <w:color w:val="6A3E3E"/>
          <w:sz w:val="18"/>
          <w:highlight w:val="cyan"/>
        </w:rPr>
        <w:t>runner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 = </w:t>
      </w:r>
      <w:r>
        <w:rPr>
          <w:rFonts w:hint="eastAsia" w:ascii="Consolas" w:hAnsi="Consolas" w:eastAsia="Consolas"/>
          <w:b/>
          <w:bCs/>
          <w:color w:val="7F0055"/>
          <w:sz w:val="18"/>
          <w:highlight w:val="cyan"/>
        </w:rPr>
        <w:t>new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 QueryRunner();</w:t>
      </w:r>
      <w:r>
        <w:rPr>
          <w:rFonts w:hint="eastAsia" w:ascii="Consolas" w:hAnsi="Consolas" w:eastAsia="宋体"/>
          <w:b/>
          <w:bCs/>
          <w:color w:val="000000"/>
          <w:sz w:val="18"/>
          <w:highlight w:val="cyan"/>
          <w:lang w:val="en-US" w:eastAsia="zh-CN"/>
        </w:rPr>
        <w:t xml:space="preserve">  //带有事务回滚操作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</w:rPr>
        <w:t>sql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</w:rPr>
        <w:t>"update TblEmp set ename = ?,egendar = ?,deptid = ? where empid = ?"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Object </w:t>
      </w:r>
      <w:r>
        <w:rPr>
          <w:rFonts w:hint="eastAsia" w:ascii="Consolas" w:hAnsi="Consolas" w:eastAsia="Consolas"/>
          <w:color w:val="6A3E3E"/>
          <w:sz w:val="18"/>
        </w:rPr>
        <w:t>params</w:t>
      </w:r>
      <w:r>
        <w:rPr>
          <w:rFonts w:hint="eastAsia" w:ascii="Consolas" w:hAnsi="Consolas" w:eastAsia="Consolas"/>
          <w:color w:val="000000"/>
          <w:sz w:val="18"/>
        </w:rPr>
        <w:t>[] = {</w:t>
      </w:r>
      <w:r>
        <w:rPr>
          <w:rFonts w:hint="eastAsia" w:ascii="Consolas" w:hAnsi="Consolas" w:eastAsia="Consolas"/>
          <w:color w:val="6A3E3E"/>
          <w:sz w:val="18"/>
        </w:rPr>
        <w:t>vo</w:t>
      </w:r>
      <w:r>
        <w:rPr>
          <w:rFonts w:hint="eastAsia" w:ascii="Consolas" w:hAnsi="Consolas" w:eastAsia="Consolas"/>
          <w:color w:val="000000"/>
          <w:sz w:val="18"/>
        </w:rPr>
        <w:t>.getEname(),</w:t>
      </w:r>
      <w:r>
        <w:rPr>
          <w:rFonts w:hint="eastAsia" w:ascii="Consolas" w:hAnsi="Consolas" w:eastAsia="Consolas"/>
          <w:color w:val="6A3E3E"/>
          <w:sz w:val="18"/>
        </w:rPr>
        <w:t>vo</w:t>
      </w:r>
      <w:r>
        <w:rPr>
          <w:rFonts w:hint="eastAsia" w:ascii="Consolas" w:hAnsi="Consolas" w:eastAsia="Consolas"/>
          <w:color w:val="000000"/>
          <w:sz w:val="18"/>
        </w:rPr>
        <w:t>.getEgendar(),</w:t>
      </w:r>
      <w:r>
        <w:rPr>
          <w:rFonts w:hint="eastAsia" w:ascii="Consolas" w:hAnsi="Consolas" w:eastAsia="Consolas"/>
          <w:color w:val="6A3E3E"/>
          <w:sz w:val="18"/>
        </w:rPr>
        <w:t>vo</w:t>
      </w:r>
      <w:r>
        <w:rPr>
          <w:rFonts w:hint="eastAsia" w:ascii="Consolas" w:hAnsi="Consolas" w:eastAsia="Consolas"/>
          <w:color w:val="000000"/>
          <w:sz w:val="18"/>
        </w:rPr>
        <w:t>.getDeptid(),</w:t>
      </w:r>
      <w:r>
        <w:rPr>
          <w:rFonts w:hint="eastAsia" w:ascii="Consolas" w:hAnsi="Consolas" w:eastAsia="Consolas"/>
          <w:color w:val="6A3E3E"/>
          <w:sz w:val="18"/>
        </w:rPr>
        <w:t>vo</w:t>
      </w:r>
      <w:r>
        <w:rPr>
          <w:rFonts w:hint="eastAsia" w:ascii="Consolas" w:hAnsi="Consolas" w:eastAsia="Consolas"/>
          <w:color w:val="000000"/>
          <w:sz w:val="18"/>
        </w:rPr>
        <w:t>.getEmpid()};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if</w:t>
      </w:r>
      <w:r>
        <w:rPr>
          <w:rFonts w:hint="eastAsia" w:ascii="Consolas" w:hAnsi="Consolas" w:eastAsia="Consolas"/>
          <w:color w:val="000000"/>
          <w:sz w:val="18"/>
        </w:rPr>
        <w:t>(</w:t>
      </w:r>
      <w:r>
        <w:rPr>
          <w:rFonts w:hint="eastAsia" w:ascii="Consolas" w:hAnsi="Consolas" w:eastAsia="Consolas"/>
          <w:color w:val="6A3E3E"/>
          <w:sz w:val="18"/>
        </w:rPr>
        <w:t>r</w:t>
      </w:r>
      <w:r>
        <w:rPr>
          <w:rFonts w:hint="eastAsia" w:ascii="Consolas" w:hAnsi="Consolas" w:eastAsia="Consolas"/>
          <w:b/>
          <w:bCs/>
          <w:color w:val="6A3E3E"/>
          <w:sz w:val="18"/>
          <w:highlight w:val="cyan"/>
        </w:rPr>
        <w:t>unner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.update(</w:t>
      </w:r>
      <w:r>
        <w:rPr>
          <w:rFonts w:hint="eastAsia" w:ascii="Consolas" w:hAnsi="Consolas" w:eastAsia="Consolas"/>
          <w:b/>
          <w:bCs/>
          <w:color w:val="0000C0"/>
          <w:sz w:val="18"/>
          <w:highlight w:val="cyan"/>
        </w:rPr>
        <w:t>conn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, </w:t>
      </w:r>
      <w:r>
        <w:rPr>
          <w:rFonts w:hint="eastAsia" w:ascii="Consolas" w:hAnsi="Consolas" w:eastAsia="Consolas"/>
          <w:b/>
          <w:bCs/>
          <w:color w:val="6A3E3E"/>
          <w:sz w:val="18"/>
          <w:highlight w:val="cyan"/>
        </w:rPr>
        <w:t>sql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, </w:t>
      </w:r>
      <w:r>
        <w:rPr>
          <w:rFonts w:hint="eastAsia" w:ascii="Consolas" w:hAnsi="Consolas" w:eastAsia="Consolas"/>
          <w:b/>
          <w:bCs/>
          <w:color w:val="6A3E3E"/>
          <w:sz w:val="18"/>
          <w:highlight w:val="cyan"/>
        </w:rPr>
        <w:t>params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)</w:t>
      </w:r>
      <w:r>
        <w:rPr>
          <w:rFonts w:hint="eastAsia" w:ascii="Consolas" w:hAnsi="Consolas" w:eastAsia="Consolas"/>
          <w:color w:val="000000"/>
          <w:sz w:val="18"/>
        </w:rPr>
        <w:t xml:space="preserve"> &gt; 0) {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//执行更新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A3E3E"/>
          <w:sz w:val="18"/>
        </w:rPr>
        <w:t>flag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true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flag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查询操作：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List&lt;Emp&gt; findAll(String </w:t>
      </w:r>
      <w:r>
        <w:rPr>
          <w:rFonts w:hint="eastAsia" w:ascii="Consolas" w:hAnsi="Consolas" w:eastAsia="Consolas"/>
          <w:color w:val="6A3E3E"/>
          <w:sz w:val="18"/>
        </w:rPr>
        <w:t>keyword</w:t>
      </w:r>
      <w:r>
        <w:rPr>
          <w:rFonts w:hint="eastAsia" w:ascii="Consolas" w:hAnsi="Consolas" w:eastAsia="Consolas"/>
          <w:color w:val="000000"/>
          <w:sz w:val="1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Exception {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//查找全部</w:t>
      </w:r>
      <w:r>
        <w:rPr>
          <w:rFonts w:hint="eastAsia" w:ascii="Consolas" w:hAnsi="Consolas" w:eastAsia="Consolas"/>
          <w:color w:val="3F7F5F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//BeanListHandler：将结果集中的每一行数据都封装到一个对应的JavaBean实例中，存放到List里。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  <w:u w:val="single"/>
        </w:rPr>
        <w:t>QueryRunner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6A3E3E"/>
          <w:sz w:val="18"/>
          <w:highlight w:val="cyan"/>
        </w:rPr>
        <w:t>runner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 = </w:t>
      </w:r>
      <w:r>
        <w:rPr>
          <w:rFonts w:hint="eastAsia" w:ascii="Consolas" w:hAnsi="Consolas" w:eastAsia="Consolas"/>
          <w:b/>
          <w:bCs/>
          <w:color w:val="7F0055"/>
          <w:sz w:val="18"/>
          <w:highlight w:val="cyan"/>
        </w:rPr>
        <w:t>new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 QueryRunner(JDBCUtils.</w:t>
      </w:r>
      <w:r>
        <w:rPr>
          <w:rFonts w:hint="eastAsia" w:ascii="Consolas" w:hAnsi="Consolas" w:eastAsia="Consolas"/>
          <w:b/>
          <w:bCs/>
          <w:i/>
          <w:color w:val="000000"/>
          <w:sz w:val="18"/>
          <w:highlight w:val="cyan"/>
        </w:rPr>
        <w:t>getDataSource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());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3F7F5F"/>
          <w:sz w:val="18"/>
          <w:highlight w:val="cyan"/>
        </w:rPr>
        <w:t>//</w:t>
      </w:r>
      <w:r>
        <w:rPr>
          <w:rFonts w:hint="eastAsia" w:ascii="Consolas" w:hAnsi="Consolas" w:eastAsia="Consolas"/>
          <w:b/>
          <w:bCs/>
          <w:color w:val="FF0000"/>
          <w:sz w:val="18"/>
          <w:highlight w:val="cyan"/>
        </w:rPr>
        <w:t>创建一个queryRuner</w:t>
      </w:r>
      <w:r>
        <w:rPr>
          <w:rFonts w:hint="eastAsia" w:ascii="Consolas" w:hAnsi="Consolas" w:eastAsia="宋体"/>
          <w:b/>
          <w:bCs/>
          <w:color w:val="FF0000"/>
          <w:sz w:val="18"/>
          <w:highlight w:val="cyan"/>
          <w:lang w:val="en-US" w:eastAsia="zh-CN"/>
        </w:rPr>
        <w:t>不具有事务回滚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</w:rPr>
        <w:t>sql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</w:rPr>
        <w:t>"select empid,ename,egendar,deptid from TblEmp order by empid"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  <w:highlight w:val="cyan"/>
        </w:rPr>
        <w:t xml:space="preserve">List&lt;Emp&gt; </w:t>
      </w:r>
      <w:r>
        <w:rPr>
          <w:rFonts w:hint="eastAsia" w:ascii="Consolas" w:hAnsi="Consolas" w:eastAsia="Consolas"/>
          <w:b/>
          <w:bCs/>
          <w:color w:val="6A3E3E"/>
          <w:sz w:val="21"/>
          <w:szCs w:val="21"/>
          <w:highlight w:val="cyan"/>
        </w:rPr>
        <w:t>list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  <w:highlight w:val="cyan"/>
        </w:rPr>
        <w:t xml:space="preserve"> = </w:t>
      </w:r>
      <w:r>
        <w:rPr>
          <w:rFonts w:hint="eastAsia" w:ascii="Consolas" w:hAnsi="Consolas" w:eastAsia="Consolas"/>
          <w:b/>
          <w:bCs/>
          <w:color w:val="6A3E3E"/>
          <w:sz w:val="21"/>
          <w:szCs w:val="21"/>
          <w:highlight w:val="cyan"/>
        </w:rPr>
        <w:t>runner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  <w:highlight w:val="cyan"/>
        </w:rPr>
        <w:t>.query(</w:t>
      </w:r>
      <w:r>
        <w:rPr>
          <w:rFonts w:hint="eastAsia" w:ascii="Consolas" w:hAnsi="Consolas" w:eastAsia="Consolas"/>
          <w:b/>
          <w:bCs/>
          <w:color w:val="6A3E3E"/>
          <w:sz w:val="21"/>
          <w:szCs w:val="21"/>
          <w:highlight w:val="cyan"/>
        </w:rPr>
        <w:t>sql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  <w:highlight w:val="cyan"/>
        </w:rPr>
        <w:t xml:space="preserve">, </w:t>
      </w:r>
      <w:r>
        <w:rPr>
          <w:rFonts w:hint="eastAsia" w:ascii="Consolas" w:hAnsi="Consolas" w:eastAsia="Consolas"/>
          <w:b/>
          <w:bCs/>
          <w:color w:val="7F0055"/>
          <w:sz w:val="21"/>
          <w:szCs w:val="21"/>
          <w:highlight w:val="cyan"/>
        </w:rPr>
        <w:t>new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  <w:highlight w:val="cyan"/>
        </w:rPr>
        <w:t xml:space="preserve"> BeanListHandler&lt;&gt;(Emp.</w:t>
      </w:r>
      <w:r>
        <w:rPr>
          <w:rFonts w:hint="eastAsia" w:ascii="Consolas" w:hAnsi="Consolas" w:eastAsia="Consolas"/>
          <w:b/>
          <w:bCs/>
          <w:color w:val="7F0055"/>
          <w:sz w:val="21"/>
          <w:szCs w:val="21"/>
          <w:highlight w:val="cyan"/>
        </w:rPr>
        <w:t>class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  <w:highlight w:val="cyan"/>
        </w:rPr>
        <w:t>));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FF0000"/>
          <w:sz w:val="21"/>
          <w:szCs w:val="21"/>
        </w:rPr>
        <w:t>//执行查询操作，并且将查询结果保存到list集合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list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18"/>
        </w:rPr>
      </w:pPr>
    </w:p>
    <w:p>
      <w:pPr>
        <w:ind w:firstLine="420" w:firstLineChars="0"/>
        <w:rPr>
          <w:rFonts w:hint="eastAsia" w:ascii="Consolas" w:hAnsi="Consolas" w:eastAsia="Consolas"/>
          <w:color w:val="000000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Emp findById(Integer </w:t>
      </w:r>
      <w:r>
        <w:rPr>
          <w:rFonts w:hint="eastAsia" w:ascii="Consolas" w:hAnsi="Consolas" w:eastAsia="Consolas"/>
          <w:color w:val="6A3E3E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Emp </w:t>
      </w:r>
      <w:r>
        <w:rPr>
          <w:rFonts w:hint="eastAsia" w:ascii="Consolas" w:hAnsi="Consolas" w:eastAsia="Consolas"/>
          <w:color w:val="6A3E3E"/>
          <w:sz w:val="18"/>
        </w:rPr>
        <w:t>emp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null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  <w:u w:val="single"/>
        </w:rPr>
        <w:t>QueryRunner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6A3E3E"/>
          <w:sz w:val="18"/>
          <w:highlight w:val="cyan"/>
        </w:rPr>
        <w:t>runner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 = </w:t>
      </w:r>
      <w:r>
        <w:rPr>
          <w:rFonts w:hint="eastAsia" w:ascii="Consolas" w:hAnsi="Consolas" w:eastAsia="Consolas"/>
          <w:b/>
          <w:bCs/>
          <w:color w:val="7F0055"/>
          <w:sz w:val="18"/>
          <w:highlight w:val="cyan"/>
        </w:rPr>
        <w:t>new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 QueryRunner(JDBCUtils.</w:t>
      </w:r>
      <w:r>
        <w:rPr>
          <w:rFonts w:hint="eastAsia" w:ascii="Consolas" w:hAnsi="Consolas" w:eastAsia="Consolas"/>
          <w:b/>
          <w:bCs/>
          <w:i/>
          <w:color w:val="000000"/>
          <w:sz w:val="18"/>
          <w:highlight w:val="cyan"/>
        </w:rPr>
        <w:t>getDataSource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());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//不进行事务处理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</w:rPr>
        <w:t>sql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</w:rPr>
        <w:t>"select empid,ename,egendar,deptid from TblEmp where empid=?"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FF0000"/>
          <w:sz w:val="21"/>
          <w:szCs w:val="21"/>
          <w:highlight w:val="cyan"/>
        </w:rPr>
        <w:t>emp = runner.query(sql, new BeanHandler&lt;&gt;(Emp.class), id);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 xml:space="preserve">   </w:t>
      </w:r>
      <w:r>
        <w:rPr>
          <w:rFonts w:hint="eastAsia" w:ascii="Consolas" w:hAnsi="Consolas" w:eastAsia="Consolas"/>
          <w:color w:val="3F7F5F"/>
          <w:sz w:val="18"/>
        </w:rPr>
        <w:t>//设置查询内容，查询语句，参数</w:t>
      </w:r>
      <w:r>
        <w:rPr>
          <w:rFonts w:hint="eastAsia" w:ascii="Consolas" w:hAnsi="Consolas" w:eastAsia="Consolas"/>
          <w:color w:val="3F7F5F"/>
          <w:sz w:val="18"/>
        </w:rPr>
        <w:tab/>
      </w:r>
      <w:r>
        <w:rPr>
          <w:rFonts w:hint="eastAsia" w:ascii="Consolas" w:hAnsi="Consolas" w:eastAsia="宋体"/>
          <w:color w:val="3F7F5F"/>
          <w:sz w:val="18"/>
          <w:lang w:val="en-US" w:eastAsia="zh-CN"/>
        </w:rPr>
        <w:t xml:space="preserve">  </w:t>
      </w:r>
      <w:r>
        <w:rPr>
          <w:rFonts w:hint="eastAsia" w:ascii="Consolas" w:hAnsi="Consolas" w:eastAsia="宋体"/>
          <w:b/>
          <w:bCs/>
          <w:color w:val="FF0000"/>
          <w:sz w:val="21"/>
          <w:szCs w:val="21"/>
          <w:lang w:val="en-US" w:eastAsia="zh-CN"/>
        </w:rPr>
        <w:t>将查询到的数据封装为一个bean</w:t>
      </w:r>
      <w:r>
        <w:rPr>
          <w:rFonts w:hint="eastAsia" w:ascii="Consolas" w:hAnsi="Consolas" w:eastAsia="Consolas"/>
          <w:color w:val="3F7F5F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emp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在以上程序中，BeanHandler&lt;&gt;(class type)代表将查询到的数据封装为一个Javabean，BeanListHandler&lt;&gt;(Class type)表示将查询到的数据，每一行封装为一个Javabean，并且存放到list集合中。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需要导入的jar包：commons-dbutils-1.6.jar</w:t>
      </w:r>
    </w:p>
    <w:p/>
    <w:p/>
    <w:p/>
    <w:p/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2.BeanUtils（自动将页面提交的内容按名字封装为一个bean）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BeanUtils是一个简化jdbc操作的组件。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需要导入的jar包：commons-dbutils-1.6.jar和commons-logging-1.2.jar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可以使用</w:t>
      </w:r>
      <w:r>
        <w:rPr>
          <w:rFonts w:hint="eastAsia"/>
          <w:highlight w:val="cyan"/>
          <w:lang w:val="en-US" w:eastAsia="zh-CN"/>
        </w:rPr>
        <w:t xml:space="preserve">BeanUtils.populate(要封装的bean, </w:t>
      </w:r>
      <w:r>
        <w:rPr>
          <w:rFonts w:hint="eastAsia"/>
          <w:b/>
          <w:bCs/>
          <w:highlight w:val="cyan"/>
          <w:lang w:val="en-US" w:eastAsia="zh-CN"/>
        </w:rPr>
        <w:t>request.getParameterMap()</w:t>
      </w:r>
      <w:r>
        <w:rPr>
          <w:rFonts w:hint="eastAsia"/>
          <w:lang w:val="en-US" w:eastAsia="zh-CN"/>
        </w:rPr>
        <w:t>);将页面提交过来的内容按照名字封装为一个javabean。</w:t>
      </w:r>
    </w:p>
    <w:p/>
    <w:p/>
    <w:p/>
    <w:p/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3.c3p0数据库连接池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需要导入的jar包：c3p0-0.9.1.2.jar和standard.jar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并且需要在src目录下创建一个名字为：c3p0-config.xml的c3p0配置文件，进行数据库连接池的相关配置。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com.wp.dao.dbc;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java.sql.Connection;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java.sql.SQLException;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javax.sql.DataSource;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org.apache.commons.dbutils.QueryRunner;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org.apache.commons.dbutils.handlers.BeanListHandler;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org.junit.Test;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com.mchange.v2.c3p0.ComboPooledDataSource;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com.wp.vo.Emp;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JDBCUtils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DataSource dataSource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dataSource = new ComboPooledDataSource("helloC3P0");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//从配置文件中获取数据源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DataSource getDataSource()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dataSource;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//返回数据源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Connection getConnection()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//返回数据库连接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Connection conn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 = dataSource.getConnection();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(SQLException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conn;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close(Connection conn)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//关闭数据库连接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if(conn != null)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(SQLException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SQLException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System.out.println(dataSource.getConnection());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}*/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c3p0-config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named-config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"helloC3P0"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</w:t>
      </w:r>
      <w:r>
        <w:rPr>
          <w:rFonts w:hint="eastAsia" w:ascii="Consolas" w:hAnsi="Consolas" w:eastAsia="Consolas"/>
          <w:color w:val="3F5FBF"/>
          <w:sz w:val="18"/>
        </w:rPr>
        <w:t>&lt;!-- 指定连接数据源的基本属性   oracle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"jdbcUrl"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jdbc:oracle:thin:</w:t>
      </w:r>
      <w:r>
        <w:rPr>
          <w:rFonts w:hint="eastAsia" w:ascii="Consolas" w:hAnsi="Consolas" w:eastAsia="Consolas"/>
          <w:color w:val="000000"/>
          <w:sz w:val="18"/>
          <w:u w:val="single"/>
        </w:rPr>
        <w:t>@localhost</w:t>
      </w:r>
      <w:r>
        <w:rPr>
          <w:rFonts w:hint="eastAsia" w:ascii="Consolas" w:hAnsi="Consolas" w:eastAsia="Consolas"/>
          <w:color w:val="000000"/>
          <w:sz w:val="18"/>
        </w:rPr>
        <w:t>:1522:ORCL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"driverClass"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oracle.jdbc.driver.OracleDriver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"user"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  <w:u w:val="single"/>
        </w:rPr>
        <w:t>scott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"password"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tiger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　　     </w:t>
      </w:r>
      <w:r>
        <w:rPr>
          <w:rFonts w:hint="eastAsia" w:ascii="Consolas" w:hAnsi="Consolas" w:eastAsia="Consolas"/>
          <w:color w:val="3F5FBF"/>
          <w:sz w:val="18"/>
        </w:rPr>
        <w:t>&lt;!--当连接池中的连接耗尽的时候c3p0一次同时获取的连接数。即当连接池中可用连接数不够时，向数据库服务器申请连接Default: 3 --&gt;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"acquireIncrement"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3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　　     </w:t>
      </w:r>
      <w:r>
        <w:rPr>
          <w:rFonts w:hint="eastAsia" w:ascii="Consolas" w:hAnsi="Consolas" w:eastAsia="Consolas"/>
          <w:color w:val="3F5FBF"/>
          <w:sz w:val="18"/>
        </w:rPr>
        <w:t>&lt;!-- 初始化数据库连接池时连接的数量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"initialPoolSize"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10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</w:t>
      </w:r>
      <w:r>
        <w:rPr>
          <w:rFonts w:hint="eastAsia" w:ascii="Consolas" w:hAnsi="Consolas" w:eastAsia="Consolas"/>
          <w:color w:val="3F5FBF"/>
          <w:sz w:val="18"/>
        </w:rPr>
        <w:t>&lt;!-- 数据库连接池中的最小的数据库连接数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"minPoolSize"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2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</w:t>
      </w:r>
      <w:r>
        <w:rPr>
          <w:rFonts w:hint="eastAsia" w:ascii="Consolas" w:hAnsi="Consolas" w:eastAsia="Consolas"/>
          <w:color w:val="3F5FBF"/>
          <w:sz w:val="18"/>
        </w:rPr>
        <w:t>&lt;!-- 数据库连接池中的最大的数据库连接数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"maxPoolSize"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10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named-config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default-config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</w:t>
      </w:r>
      <w:r>
        <w:rPr>
          <w:rFonts w:hint="eastAsia" w:ascii="Consolas" w:hAnsi="Consolas" w:eastAsia="Consolas"/>
          <w:color w:val="3F5FBF"/>
          <w:sz w:val="18"/>
        </w:rPr>
        <w:t>&lt;!-- 指定连接数据源的基本属性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"jdbcUrl"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jdbc:oracle:thin:</w:t>
      </w:r>
      <w:r>
        <w:rPr>
          <w:rFonts w:hint="eastAsia" w:ascii="Consolas" w:hAnsi="Consolas" w:eastAsia="Consolas"/>
          <w:color w:val="000000"/>
          <w:sz w:val="18"/>
          <w:u w:val="single"/>
        </w:rPr>
        <w:t>@localhost</w:t>
      </w:r>
      <w:r>
        <w:rPr>
          <w:rFonts w:hint="eastAsia" w:ascii="Consolas" w:hAnsi="Consolas" w:eastAsia="Consolas"/>
          <w:color w:val="000000"/>
          <w:sz w:val="18"/>
        </w:rPr>
        <w:t>:1522:ORCL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"driverClass"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oracle.jdbc.driver.OracleDriver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"user"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  <w:u w:val="single"/>
        </w:rPr>
        <w:t>scott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"password"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tiger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default-config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c3p0-config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/>
    <w:p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 Pro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7941"/>
    <w:rsid w:val="00591CDF"/>
    <w:rsid w:val="02345372"/>
    <w:rsid w:val="025A1D63"/>
    <w:rsid w:val="03B23919"/>
    <w:rsid w:val="04767D8F"/>
    <w:rsid w:val="054852A0"/>
    <w:rsid w:val="0A01641A"/>
    <w:rsid w:val="0ADD0600"/>
    <w:rsid w:val="0BC5349A"/>
    <w:rsid w:val="0CF0774F"/>
    <w:rsid w:val="0DB47BF9"/>
    <w:rsid w:val="0E27223E"/>
    <w:rsid w:val="0FD46808"/>
    <w:rsid w:val="0FED244A"/>
    <w:rsid w:val="10796F01"/>
    <w:rsid w:val="10D053F4"/>
    <w:rsid w:val="10F640C1"/>
    <w:rsid w:val="1277571F"/>
    <w:rsid w:val="13774F12"/>
    <w:rsid w:val="141B3DE4"/>
    <w:rsid w:val="147C2E27"/>
    <w:rsid w:val="14B44570"/>
    <w:rsid w:val="159221F3"/>
    <w:rsid w:val="16AD0412"/>
    <w:rsid w:val="17D14F30"/>
    <w:rsid w:val="180D0234"/>
    <w:rsid w:val="19BD3603"/>
    <w:rsid w:val="1C512128"/>
    <w:rsid w:val="1C8A73FD"/>
    <w:rsid w:val="1D6D106D"/>
    <w:rsid w:val="2026477F"/>
    <w:rsid w:val="24CA597A"/>
    <w:rsid w:val="28550C23"/>
    <w:rsid w:val="28B213E9"/>
    <w:rsid w:val="28C65ABA"/>
    <w:rsid w:val="29C40B32"/>
    <w:rsid w:val="2FE23564"/>
    <w:rsid w:val="30D35D04"/>
    <w:rsid w:val="33756154"/>
    <w:rsid w:val="34CE548B"/>
    <w:rsid w:val="352A1F72"/>
    <w:rsid w:val="360736F3"/>
    <w:rsid w:val="373934CE"/>
    <w:rsid w:val="39A27A21"/>
    <w:rsid w:val="3A602C7A"/>
    <w:rsid w:val="3AA57EC0"/>
    <w:rsid w:val="3F7F6B90"/>
    <w:rsid w:val="44D244DE"/>
    <w:rsid w:val="46567157"/>
    <w:rsid w:val="490C5034"/>
    <w:rsid w:val="49D06046"/>
    <w:rsid w:val="4A792157"/>
    <w:rsid w:val="4AAF6DCC"/>
    <w:rsid w:val="4E2B11C6"/>
    <w:rsid w:val="4EF4494F"/>
    <w:rsid w:val="532A5D76"/>
    <w:rsid w:val="54AA37A1"/>
    <w:rsid w:val="57235872"/>
    <w:rsid w:val="587E53CF"/>
    <w:rsid w:val="58CC1151"/>
    <w:rsid w:val="5B791F40"/>
    <w:rsid w:val="5C4C4ADA"/>
    <w:rsid w:val="5EAE2C88"/>
    <w:rsid w:val="608546E1"/>
    <w:rsid w:val="6111017B"/>
    <w:rsid w:val="61110F2E"/>
    <w:rsid w:val="630316AF"/>
    <w:rsid w:val="6548164F"/>
    <w:rsid w:val="66163CA3"/>
    <w:rsid w:val="66AA34C7"/>
    <w:rsid w:val="67081EEB"/>
    <w:rsid w:val="67F0035D"/>
    <w:rsid w:val="685C6E78"/>
    <w:rsid w:val="6AFF4251"/>
    <w:rsid w:val="6D3B3BE7"/>
    <w:rsid w:val="6DBA51B0"/>
    <w:rsid w:val="6DE531D9"/>
    <w:rsid w:val="6F8836C3"/>
    <w:rsid w:val="70E24BE8"/>
    <w:rsid w:val="71E74087"/>
    <w:rsid w:val="73F6559F"/>
    <w:rsid w:val="74D3617A"/>
    <w:rsid w:val="76C5507C"/>
    <w:rsid w:val="76DD3D78"/>
    <w:rsid w:val="78304677"/>
    <w:rsid w:val="78A26BD1"/>
    <w:rsid w:val="7A0C384B"/>
    <w:rsid w:val="7ABC79F6"/>
    <w:rsid w:val="7B212AAE"/>
    <w:rsid w:val="7CB92D9F"/>
    <w:rsid w:val="7FFB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2018-05-15T12:07:29Z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