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Struts2的值栈（存数据） 掌握：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值栈是什么：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值栈是struts2的数据中转站，栈中自动保存了当前Action对象和其他相关对象（包括常用的web对象的引用，如request，session，application等），也可以手动保存自己的数据对象，同时也可以随时随地的将对象从值栈中取出或操作（通过ognl表达式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值栈（valuestack）：实际上是一个接口对象的称呼（接口是valueStack类，实现类是ognlValueStack类，该对象是struts2利用ognl的基础或者说struts2中ognl使用时基于值栈完成的）。（即在struts2中的ognl操作都是基于值栈完成的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struts2框架将valueStack对象保存在request域中，键为“</w:t>
      </w:r>
      <w:r>
        <w:rPr>
          <w:rFonts w:hint="eastAsia"/>
          <w:b/>
          <w:bCs/>
          <w:highlight w:val="cyan"/>
          <w:lang w:val="en-US" w:eastAsia="zh-CN"/>
        </w:rPr>
        <w:t>struts.valueStack</w:t>
      </w:r>
      <w:r>
        <w:rPr>
          <w:rFonts w:hint="eastAsia"/>
          <w:b/>
          <w:bCs/>
          <w:lang w:val="en-US" w:eastAsia="zh-CN"/>
        </w:rPr>
        <w:t>”，即值栈是request域中的一个对象，一个请求对应一个Action实例和一个值栈对象。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值栈的两种获取方式：</w:t>
      </w:r>
    </w:p>
    <w:p>
      <w:pPr>
        <w:numPr>
          <w:ilvl w:val="0"/>
          <w:numId w:val="2"/>
        </w:numPr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request.getAttribute(</w:t>
      </w:r>
      <w:r>
        <w:rPr>
          <w:rFonts w:hint="default"/>
          <w:b/>
          <w:bCs/>
          <w:highlight w:val="cyan"/>
          <w:lang w:val="en-US" w:eastAsia="zh-CN"/>
        </w:rPr>
        <w:t>“</w:t>
      </w:r>
      <w:r>
        <w:rPr>
          <w:rFonts w:hint="eastAsia"/>
          <w:b/>
          <w:bCs/>
          <w:color w:val="FF0000"/>
          <w:highlight w:val="cyan"/>
          <w:lang w:val="en-US" w:eastAsia="zh-CN"/>
        </w:rPr>
        <w:t>struts.valueStack</w:t>
      </w:r>
      <w:r>
        <w:rPr>
          <w:rFonts w:hint="default"/>
          <w:b/>
          <w:bCs/>
          <w:highlight w:val="cyan"/>
          <w:lang w:val="en-US" w:eastAsia="zh-CN"/>
        </w:rPr>
        <w:t>”</w:t>
      </w:r>
      <w:r>
        <w:rPr>
          <w:rFonts w:hint="eastAsia"/>
          <w:b/>
          <w:bCs/>
          <w:highlight w:val="cyan"/>
          <w:lang w:val="en-US" w:eastAsia="zh-CN"/>
        </w:rPr>
        <w:t>);用的较少</w:t>
      </w:r>
    </w:p>
    <w:p>
      <w:pPr>
        <w:numPr>
          <w:ilvl w:val="0"/>
          <w:numId w:val="2"/>
        </w:numPr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lang w:val="en-US" w:eastAsia="zh-CN"/>
        </w:rPr>
        <w:t>ActionContext.getContext().getValueStack();</w:t>
      </w:r>
      <w:r>
        <w:rPr>
          <w:rFonts w:hint="eastAsia"/>
          <w:b/>
          <w:bCs/>
          <w:highlight w:val="cyan"/>
          <w:lang w:val="en-US" w:eastAsia="zh-CN"/>
        </w:rPr>
        <w:t>用的非常多（此为取得root栈，取得map栈要用Actioncontext.getContext()）。但是底层还是使用的第一种方式完成。（ActionContext:Action 上下文，工具类）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范例：创建值栈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wp.demo_03;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org.apache.struts2.ServletActionContext;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com.opensymphony.xwork2.util.ValueStack;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  <w:u w:val="single"/>
        </w:rPr>
        <w:t>ValueStackAction_01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//获取值栈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//1.从request域中获取</w:t>
      </w:r>
      <w:r>
        <w:rPr>
          <w:rFonts w:hint="eastAsia" w:ascii="Consolas" w:hAnsi="Consolas" w:eastAsia="宋体"/>
          <w:color w:val="3F7F5F"/>
          <w:sz w:val="18"/>
          <w:lang w:val="en-US" w:eastAsia="zh-CN"/>
        </w:rPr>
        <w:t>值栈  先获取request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ValueStack </w:t>
      </w:r>
      <w:r>
        <w:rPr>
          <w:rFonts w:hint="eastAsia" w:ascii="Consolas" w:hAnsi="Consolas" w:eastAsia="Consolas"/>
          <w:color w:val="6A3E3E"/>
          <w:sz w:val="18"/>
        </w:rPr>
        <w:t>vs</w:t>
      </w:r>
      <w:r>
        <w:rPr>
          <w:rFonts w:hint="eastAsia" w:ascii="Consolas" w:hAnsi="Consolas" w:eastAsia="Consolas"/>
          <w:color w:val="000000"/>
          <w:sz w:val="18"/>
        </w:rPr>
        <w:t xml:space="preserve"> = (ValueStack)</w:t>
      </w:r>
      <w:r>
        <w:rPr>
          <w:rFonts w:hint="eastAsia" w:ascii="Consolas" w:hAnsi="Consolas" w:eastAsia="Consolas"/>
          <w:b/>
          <w:bCs/>
          <w:color w:val="FF0000"/>
          <w:sz w:val="18"/>
        </w:rPr>
        <w:t>ServletActionContext.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getRequest</w:t>
      </w:r>
      <w:r>
        <w:rPr>
          <w:rFonts w:hint="eastAsia" w:ascii="Consolas" w:hAnsi="Consolas" w:eastAsia="Consolas"/>
          <w:b/>
          <w:bCs/>
          <w:color w:val="FF0000"/>
          <w:sz w:val="18"/>
        </w:rPr>
        <w:t>()</w:t>
      </w:r>
      <w:r>
        <w:rPr>
          <w:rFonts w:hint="eastAsia" w:ascii="Consolas" w:hAnsi="Consolas" w:eastAsia="Consolas"/>
          <w:color w:val="000000"/>
          <w:sz w:val="18"/>
        </w:rPr>
        <w:t>.getAttribute(</w:t>
      </w:r>
      <w:r>
        <w:rPr>
          <w:rFonts w:hint="eastAsia" w:ascii="Consolas" w:hAnsi="Consolas" w:eastAsia="Consolas"/>
          <w:color w:val="2A00FF"/>
          <w:sz w:val="18"/>
        </w:rPr>
        <w:t>"struts.valueStack"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//2.通过ActionContext对象获取</w:t>
      </w:r>
      <w:r>
        <w:rPr>
          <w:rFonts w:hint="eastAsia" w:ascii="Consolas" w:hAnsi="Consolas" w:eastAsia="宋体"/>
          <w:color w:val="3F7F5F"/>
          <w:sz w:val="18"/>
          <w:lang w:val="en-US" w:eastAsia="zh-CN"/>
        </w:rPr>
        <w:t>值栈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ValueStack </w:t>
      </w:r>
      <w:r>
        <w:rPr>
          <w:rFonts w:hint="eastAsia" w:ascii="Consolas" w:hAnsi="Consolas" w:eastAsia="Consolas"/>
          <w:color w:val="6A3E3E"/>
          <w:sz w:val="18"/>
        </w:rPr>
        <w:t>vs2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000000"/>
          <w:sz w:val="18"/>
          <w:u w:val="single"/>
        </w:rPr>
        <w:t>ActionContext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i/>
          <w:color w:val="000000"/>
          <w:sz w:val="18"/>
        </w:rPr>
        <w:t>getContext</w:t>
      </w:r>
      <w:r>
        <w:rPr>
          <w:rFonts w:hint="eastAsia" w:ascii="Consolas" w:hAnsi="Consolas" w:eastAsia="Consolas"/>
          <w:color w:val="000000"/>
          <w:sz w:val="18"/>
        </w:rPr>
        <w:t>().getValueStack()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vs</w:t>
      </w:r>
      <w:r>
        <w:rPr>
          <w:rFonts w:hint="eastAsia" w:ascii="Consolas" w:hAnsi="Consolas" w:eastAsia="Consolas"/>
          <w:color w:val="000000"/>
          <w:sz w:val="18"/>
        </w:rPr>
        <w:t xml:space="preserve"> == </w:t>
      </w:r>
      <w:r>
        <w:rPr>
          <w:rFonts w:hint="eastAsia" w:ascii="Consolas" w:hAnsi="Consolas" w:eastAsia="Consolas"/>
          <w:color w:val="6A3E3E"/>
          <w:sz w:val="18"/>
        </w:rPr>
        <w:t>vs2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vs</w:t>
      </w:r>
      <w:r>
        <w:rPr>
          <w:rFonts w:hint="eastAsia" w:ascii="Consolas" w:hAnsi="Consolas" w:eastAsia="Consolas"/>
          <w:color w:val="000000"/>
          <w:sz w:val="18"/>
        </w:rPr>
        <w:t>.hashCode());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vs2</w:t>
      </w:r>
      <w:r>
        <w:rPr>
          <w:rFonts w:hint="eastAsia" w:ascii="Consolas" w:hAnsi="Consolas" w:eastAsia="Consolas"/>
          <w:color w:val="000000"/>
          <w:sz w:val="18"/>
        </w:rPr>
        <w:t>.hashCode());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NONE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  <w:color w:val="FF0000"/>
          <w:lang w:val="en-US" w:eastAsia="zh-CN"/>
        </w:rPr>
        <w:t>root栈。</w:t>
      </w:r>
      <w:r>
        <w:rPr>
          <w:rFonts w:hint="eastAsia"/>
          <w:b/>
          <w:bCs/>
          <w:lang w:val="en-US" w:eastAsia="zh-CN"/>
        </w:rPr>
        <w:t xml:space="preserve">使用push和set方式将数据压入栈中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wp.demo_03;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org.apache.struts2.ServletActionContext;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com.opensymphony.xwork2.ActionSupport;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com.opensymphony.xwork2.util.ValueStack;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ValueStackAction_02 extends ActionSupport{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execute() throws Exception 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highlight w:val="cyan"/>
          <w:lang w:val="en-US" w:eastAsia="zh-CN"/>
        </w:rPr>
        <w:t>ValueStack vs = ActionContext.getContext().getValueStack()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//往值栈中放数据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vs.push("文攀")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vs.push("小明")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vs.push("张三")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//使用K--V结构存放数据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vs.set("name", "文攀");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vs.set("age", 18);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  <w:r>
        <w:rPr>
          <w:rFonts w:hint="eastAsia"/>
          <w:b/>
          <w:bCs/>
          <w:color w:val="FF0000"/>
          <w:lang w:val="en-US" w:eastAsia="zh-CN"/>
        </w:rPr>
        <w:t>使用map栈存放数据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wp.demo_03;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org.apache.struts2.ServletActionContext;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com.opensymphony.xwork2.ActionSupport;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com.opensymphony.xwork2.util.ValueStack;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ValueStackAction_03 extends ActionSupport{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execute() throws Exception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//取得map栈对象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highlight w:val="cyan"/>
          <w:lang w:val="en-US" w:eastAsia="zh-CN"/>
        </w:rPr>
        <w:t>ActionContext context = ActionContext.getContext()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//把数据放在map栈中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context.put("name", "文攀");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context.put("age", 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Struts2的值栈分为两种类型：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root栈 ：实际上是一个ArrayList结构，以栈的方式来存数据。（1.使用push方式将数据压入栈中     2.使用set方式把数据存在一个hashmap中，这个hashmap也压入栈中）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Map栈 ：实现map接口，以k-v的形式存放数据（1.使用put方式把数据放入map栈）</w:t>
      </w:r>
    </w:p>
    <w:p/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值栈的存值机制：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对于OGNL表达式的操作都是基于OgnlContext(map栈)对象，访问的规则如下：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如果访问root栈内容（CompoundRoot 对象栈内容），不需要#,直接通过元素名称来访问。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如果访问Map栈内容（如</w:t>
      </w:r>
      <w:r>
        <w:rPr>
          <w:rFonts w:hint="eastAsia"/>
          <w:b/>
          <w:bCs/>
          <w:color w:val="FF0000"/>
          <w:lang w:val="en-US" w:eastAsia="zh-CN"/>
        </w:rPr>
        <w:t>request，response，session，servletContext，parameters</w:t>
      </w:r>
      <w:r>
        <w:rPr>
          <w:rFonts w:hint="eastAsia"/>
          <w:b/>
          <w:bCs/>
          <w:lang w:val="en-US" w:eastAsia="zh-CN"/>
        </w:rPr>
        <w:t>），需要使用#key来引用访问，例如：#request.name相当于request.getAttribute(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值栈的取值机制：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wp.demo_04;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org.apache.struts2.ServletActionContext;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com.opensymphony.xwork2.util.ValueStack;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ValueStackAction1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//取得值栈对象</w:t>
      </w:r>
      <w:r>
        <w:rPr>
          <w:rFonts w:hint="eastAsia" w:ascii="Consolas" w:hAnsi="Consolas" w:eastAsia="宋体"/>
          <w:color w:val="3F7F5F"/>
          <w:sz w:val="18"/>
          <w:lang w:val="en-US" w:eastAsia="zh-CN"/>
        </w:rPr>
        <w:t xml:space="preserve">  </w:t>
      </w:r>
      <w:r>
        <w:rPr>
          <w:rFonts w:hint="eastAsia" w:ascii="Consolas" w:hAnsi="Consolas" w:eastAsia="宋体"/>
          <w:b/>
          <w:bCs/>
          <w:color w:val="FF0000"/>
          <w:sz w:val="18"/>
          <w:lang w:val="en-US" w:eastAsia="zh-CN"/>
        </w:rPr>
        <w:t xml:space="preserve"> root栈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ValueStack vs1 = ServletActionContext.</w:t>
      </w:r>
      <w:r>
        <w:rPr>
          <w:rFonts w:hint="eastAsia" w:ascii="Consolas" w:hAnsi="Consolas" w:eastAsia="Consolas"/>
          <w:b/>
          <w:bCs/>
          <w:i/>
          <w:color w:val="FF0000"/>
          <w:sz w:val="18"/>
          <w:highlight w:val="cyan"/>
        </w:rPr>
        <w:t>getContext</w:t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().getValueStack()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//向root栈中存入数据对象   按ArrayList方式存放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vs1</w:t>
      </w:r>
      <w:r>
        <w:rPr>
          <w:rFonts w:hint="eastAsia" w:ascii="Consolas" w:hAnsi="Consolas" w:eastAsia="Consolas"/>
          <w:color w:val="000000"/>
          <w:sz w:val="18"/>
        </w:rPr>
        <w:t>.push(</w:t>
      </w:r>
      <w:r>
        <w:rPr>
          <w:rFonts w:hint="eastAsia" w:ascii="Consolas" w:hAnsi="Consolas" w:eastAsia="Consolas"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vs1</w:t>
      </w:r>
      <w:r>
        <w:rPr>
          <w:rFonts w:hint="eastAsia" w:ascii="Consolas" w:hAnsi="Consolas" w:eastAsia="Consolas"/>
          <w:color w:val="000000"/>
          <w:sz w:val="18"/>
        </w:rPr>
        <w:t>.push(</w:t>
      </w:r>
      <w:r>
        <w:rPr>
          <w:rFonts w:hint="eastAsia" w:ascii="Consolas" w:hAnsi="Consolas" w:eastAsia="Consolas"/>
          <w:color w:val="2A00FF"/>
          <w:sz w:val="18"/>
        </w:rPr>
        <w:t>"张三"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//通过k---v的形式将数据放入root栈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vs1</w:t>
      </w:r>
      <w:r>
        <w:rPr>
          <w:rFonts w:hint="eastAsia" w:ascii="Consolas" w:hAnsi="Consolas" w:eastAsia="Consolas"/>
          <w:color w:val="000000"/>
          <w:sz w:val="18"/>
        </w:rPr>
        <w:t>.set(</w:t>
      </w:r>
      <w:r>
        <w:rPr>
          <w:rFonts w:hint="eastAsia" w:ascii="Consolas" w:hAnsi="Consolas" w:eastAsia="Consolas"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</w:rPr>
        <w:t>"刘德华"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//向</w:t>
      </w:r>
      <w:r>
        <w:rPr>
          <w:rFonts w:hint="eastAsia" w:ascii="Consolas" w:hAnsi="Consolas" w:eastAsia="Consolas"/>
          <w:b/>
          <w:bCs/>
          <w:color w:val="FF0000"/>
          <w:sz w:val="18"/>
        </w:rPr>
        <w:t>map</w:t>
      </w:r>
      <w:r>
        <w:rPr>
          <w:rFonts w:hint="eastAsia" w:ascii="Consolas" w:hAnsi="Consolas" w:eastAsia="Consolas"/>
          <w:color w:val="3F7F5F"/>
          <w:sz w:val="18"/>
        </w:rPr>
        <w:t>栈放数据  用#的方式取出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ActionContext.</w:t>
      </w:r>
      <w:r>
        <w:rPr>
          <w:rFonts w:hint="eastAsia" w:ascii="Consolas" w:hAnsi="Consolas" w:eastAsia="Consolas"/>
          <w:b/>
          <w:bCs/>
          <w:i/>
          <w:color w:val="FF0000"/>
          <w:sz w:val="18"/>
          <w:highlight w:val="cyan"/>
        </w:rPr>
        <w:t>getContext</w:t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().put("name", "李四");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SUCCESS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"wp.demo_02.Custorm"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BF5F3F"/>
          <w:sz w:val="18"/>
        </w:rPr>
        <w:t>&lt;%@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3F7F7F"/>
          <w:sz w:val="18"/>
        </w:rPr>
        <w:t>taglib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prefix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"s"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uri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值栈的取值方式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获取栈顶元素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"top"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"[0].top"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获取栈中的下一个元素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"[1].top"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取root栈中k---v形式存的数据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取map栈中的数据，需要用#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&lt;s:property value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"#name"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/>
          <w:lang w:val="en-US" w:eastAsia="zh-CN"/>
        </w:rPr>
        <w:t xml:space="preserve">在以上程序中通过push或则set（键值对方式）向root栈中存入对象数据，然后利用&lt;s:property value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[x].top/&gt;通过[].top的形式取出。然后利用</w:t>
      </w:r>
      <w:r>
        <w:rPr>
          <w:rFonts w:hint="eastAsia" w:ascii="Consolas" w:hAnsi="Consolas" w:eastAsia="Consolas"/>
          <w:color w:val="000000"/>
          <w:sz w:val="18"/>
        </w:rPr>
        <w:t>ActionContext.</w:t>
      </w:r>
      <w:r>
        <w:rPr>
          <w:rFonts w:hint="eastAsia" w:ascii="Consolas" w:hAnsi="Consolas" w:eastAsia="Consolas"/>
          <w:i/>
          <w:color w:val="000000"/>
          <w:sz w:val="18"/>
          <w:highlight w:val="lightGray"/>
        </w:rPr>
        <w:t>getContext</w:t>
      </w:r>
      <w:r>
        <w:rPr>
          <w:rFonts w:hint="eastAsia" w:ascii="Consolas" w:hAnsi="Consolas" w:eastAsia="Consolas"/>
          <w:color w:val="000000"/>
          <w:sz w:val="18"/>
        </w:rPr>
        <w:t>().put(</w:t>
      </w:r>
      <w:r>
        <w:rPr>
          <w:rFonts w:hint="eastAsia" w:ascii="Consolas" w:hAnsi="Consolas" w:eastAsia="Consolas"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</w:rPr>
        <w:t>"李四"</w:t>
      </w:r>
      <w:r>
        <w:rPr>
          <w:rFonts w:hint="eastAsia" w:ascii="Consolas" w:hAnsi="Consolas" w:eastAsia="Consolas"/>
          <w:color w:val="000000"/>
          <w:sz w:val="18"/>
        </w:rPr>
        <w:t>);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>向map栈中加入数据元素。然后利用#的形式取出。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注意：要取出root栈中的数据不需要加#，要取出map栈中的数据必须要加#.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值栈的默认收索：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在栈的数据收索当中：不加#的情况下，先收索root栈如果没有再收索map栈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加#的情况下，就直接收索map栈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实际开发中，单个数据直接放入root栈中，k--v形式的数据放入map栈中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"wp.demo_02.Custorm"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值栈的取值方式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获取map栈中的数据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不加#的情况下，先收索root栈如果没有再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>搜</w:t>
      </w:r>
      <w:r>
        <w:rPr>
          <w:rFonts w:hint="eastAsia" w:ascii="Consolas" w:hAnsi="Consolas" w:eastAsia="Consolas"/>
          <w:color w:val="000000"/>
          <w:sz w:val="18"/>
        </w:rPr>
        <w:t>索map栈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加#的情况下，就直接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>搜</w:t>
      </w:r>
      <w:r>
        <w:rPr>
          <w:rFonts w:hint="eastAsia" w:ascii="Consolas" w:hAnsi="Consolas" w:eastAsia="Consolas"/>
          <w:color w:val="000000"/>
          <w:sz w:val="18"/>
        </w:rPr>
        <w:t>索map栈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实际开发中，单个数据直接放入root栈中，k--v形式的数据放入map栈中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ActionContext.getContext().put("name", "李四");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在程序中只是向map值栈添加了数据，按照一般规定要取得map栈中的数据必须要加#。但是如果没有加#，就会先搜索root栈，如果root栈没有相关数据，则搜索map栈。</w:t>
      </w:r>
    </w:p>
    <w:p/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值栈的存取小结：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值栈的作用就是数据的保存和获取（可以在任何地方获取）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注意点：怎么存就怎么取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存进root栈，就不通过#获取&lt;s:property value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xxx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/&gt;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存进map栈，就通过#获取&lt;s:property value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#xxx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如何向值栈保存数据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ValueStack.push(obj),保存数据到Root栈顶-压栈顶（对象本身）-匿名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ActionContext.getContext.put(key,value),保存数据到Map栈中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ValueStack.set(key,value):将数据保存到Root栈顶（数据对象自动封装为Map来保存，栈顶是个map，map里面有个属性是对象）---有名字。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ognl表达式如何获取值栈的数据：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·jsp页面获取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&lt;s:property value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/&gt;先收索root栈对象属性（getter方法，getXxx--&gt;xxx）.再收索map栈的key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&lt;s:property value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#name/&gt;收索map的key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通过[index].top指定访问root栈某层对象，例如：[0].top栈顶对象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Action代码获取（即java代码中获取值栈中的值）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ValueStack.findValue[ognl表达式]:获取值.栈数据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获取root值栈中的值：Eg:String str = ActionContext.getContext.getValueStack.findString(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在java代码中获取map值栈中的值：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String str = ActionContext.getContext.getValueStack.findString(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#username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wp.demo_04;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org.apache.struts2.ServletActionContext;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com.opensymphony.xwork2.ActionSupport;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com.opensymphony.xwork2.util.ValueStack;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ValueStackAction2 extends ActionSupport{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execute()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//向map栈加入数据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ActionContext.getContext().put("name", "李四");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ActionContext.getContext().put("username", "文攀");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//root栈放数据  首先通过ServletActionContext.getContext.getValueStack()取得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//值栈,然后向值栈设置值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ServletActionContext.getContext().getValueStack().set("username", "王五");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ActionContext.getContext().getValueStack().push(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赵六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//从root栈中取数据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str1 = ActionContext.getContext().getValueStack().findString("username")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//从map栈中取数据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str2 = ActionContext.getContext().getValueStack().findString("#username")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SUCCESS;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在以上程序中，向root值栈中存放数据是用</w:t>
      </w:r>
      <w:r>
        <w:rPr>
          <w:rFonts w:hint="eastAsia"/>
          <w:b/>
          <w:bCs/>
          <w:color w:val="FF0000"/>
          <w:highlight w:val="cyan"/>
          <w:lang w:val="en-US" w:eastAsia="zh-CN"/>
        </w:rPr>
        <w:t>ServletActionContext.getContext().put(key,value)</w:t>
      </w:r>
      <w:r>
        <w:rPr>
          <w:rFonts w:hint="eastAsia"/>
          <w:highlight w:val="cyan"/>
          <w:lang w:val="en-US" w:eastAsia="zh-CN"/>
        </w:rPr>
        <w:t>。</w:t>
      </w:r>
      <w:r>
        <w:rPr>
          <w:rFonts w:hint="eastAsia"/>
          <w:b/>
          <w:bCs/>
          <w:color w:val="FF0000"/>
          <w:highlight w:val="cyan"/>
          <w:lang w:val="en-US" w:eastAsia="zh-CN"/>
        </w:rPr>
        <w:t>或则ActionContext.getContext().getValueStack().set(key,value)或ActionContext.getContext().getValueStack().push(obj)</w:t>
      </w:r>
      <w:r>
        <w:rPr>
          <w:rFonts w:hint="eastAsia"/>
          <w:highlight w:val="cyan"/>
          <w:lang w:val="en-US" w:eastAsia="zh-CN"/>
        </w:rPr>
        <w:t>向map值栈中存放数据使用的</w:t>
      </w:r>
      <w:r>
        <w:rPr>
          <w:rFonts w:hint="eastAsia"/>
          <w:b/>
          <w:bCs/>
          <w:color w:val="FF0000"/>
          <w:highlight w:val="cyan"/>
          <w:lang w:val="en-US" w:eastAsia="zh-CN"/>
        </w:rPr>
        <w:t>ActionContext.getContext().put(key,value);</w:t>
      </w:r>
      <w:r>
        <w:rPr>
          <w:rFonts w:hint="eastAsia"/>
          <w:highlight w:val="cyan"/>
          <w:lang w:val="en-US" w:eastAsia="zh-CN"/>
        </w:rPr>
        <w:t>取数据使用的都是</w:t>
      </w:r>
      <w:r>
        <w:rPr>
          <w:rFonts w:hint="eastAsia"/>
          <w:b/>
          <w:bCs/>
          <w:color w:val="FF0000"/>
          <w:highlight w:val="cyan"/>
          <w:lang w:val="en-US" w:eastAsia="zh-CN"/>
        </w:rPr>
        <w:t xml:space="preserve"> ActionContext.getContext().getValueStack().findString("#username") ;</w:t>
      </w:r>
    </w:p>
    <w:p/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模型驱动优先于属性驱动：即当使用模型驱动自动为对象的属性赋值时，优先为对象的属性进行赋值，然后不会对驱动类中的同名属性进行赋值。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范例：比较模型驱动对对象属性赋值和属性驱动的优先性：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"wp.demo_02.Custorm"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模型驱动和属性驱动比较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s:debug标签可以在HTML页面上查看值栈内容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s:debug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s:debug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wp.demo_05;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com.opensymphony.xwork2.ModelDriven;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TestDrivern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ModelDriven&lt;User&gt;{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模型驱动优先于属性驱动接收参数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//模型驱动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User </w:t>
      </w:r>
      <w:r>
        <w:rPr>
          <w:rFonts w:hint="eastAsia" w:ascii="Consolas" w:hAnsi="Consolas" w:eastAsia="Consolas"/>
          <w:color w:val="0000C0"/>
          <w:sz w:val="18"/>
        </w:rPr>
        <w:t>user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User()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//使用模型驱动必须手动创建对象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//属性驱动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User getUser()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user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setUser(User </w:t>
      </w:r>
      <w:r>
        <w:rPr>
          <w:rFonts w:hint="eastAsia" w:ascii="Consolas" w:hAnsi="Consolas" w:eastAsia="Consolas"/>
          <w:color w:val="6A3E3E"/>
          <w:sz w:val="18"/>
        </w:rPr>
        <w:t>user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user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setUsername(String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User getModel() {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user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SUCCESS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通过以上比较可以知道，首先是对模型驱动User对象中的username属性赋值，对TestDrivern类中的属性username不赋值。所以模型驱动优先于属性驱动接收参数。</w:t>
      </w:r>
    </w:p>
    <w:p/>
    <w:p/>
    <w:p/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值栈的生命周期：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·贯穿整个Action的生命周期，每一个Action类的对象实例都拥有一个ValueStack对象。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·Struts2框架将ValueStack对象保存在名为“struts.valueStack”的（request）请求属性中，即值栈是request中的一个对象，一个请求对应一个Action实例和一个值栈对象。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当有请求到达的时候，struts2会为每一个请求创建一个新的值栈，也就是说，值栈和请求时一一对应的。不同的请求，值栈也不一样，而值栈也封装了一次请求中所需要操作的所有数据。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因此：值栈的尚明周期也就是request的生命周期，也就是Action的生命周期。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范例：通过重定向跳转页面时，目标页面无法获取到Action中放入值栈的值。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//向root值栈中放入值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ActionContext.</w:t>
      </w:r>
      <w:r>
        <w:rPr>
          <w:rFonts w:hint="eastAsia" w:ascii="Consolas" w:hAnsi="Consolas" w:eastAsia="Consolas"/>
          <w:i/>
          <w:color w:val="000000"/>
          <w:sz w:val="18"/>
        </w:rPr>
        <w:t>getContext</w:t>
      </w:r>
      <w:r>
        <w:rPr>
          <w:rFonts w:hint="eastAsia" w:ascii="Consolas" w:hAnsi="Consolas" w:eastAsia="Consolas"/>
          <w:color w:val="000000"/>
          <w:sz w:val="18"/>
        </w:rPr>
        <w:t>().getValueStack().set(</w:t>
      </w:r>
      <w:r>
        <w:rPr>
          <w:rFonts w:hint="eastAsia" w:ascii="Consolas" w:hAnsi="Consolas" w:eastAsia="Consolas"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SUCCESS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"s"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valuestack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从值栈中取出数据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上程序可以知道，在action中将数据放入了root值栈，在运行了action以后，在jsp页面中将值栈中的数据取出。如果是进行了服务器跳转则可以从值栈中取出数据。若是进行了客户端跳转以后，值栈的生命周期结束则无法从值栈中取出数据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值栈的生命周期与request对象一致。</w:t>
      </w:r>
    </w:p>
    <w:p/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Struts2支持的表达式语言：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Struts2支持一下几种表达式语言：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·OGNL：可以方便的操作对象属性的开源表达式语言。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·EL：可以方便的操作jsp页面四个域范围数据（request，page，session，application）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·JSTL：JSP 2.0集成的标准表达式语言。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Groovy:基于java平台的动态语言，他具有时下比较流行的动态语言（如Python，Ruby和smalltack等）的一些特性。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Struts2默认的表达式语言是OGNL，原因是他相对于其他表达式语言更加简单，强大，最重要的是可以直接操作值栈。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Struts2通过值栈存放数据，那如何去数据呢？通过ognl表达式来访问值栈中的数据：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在struts2中OGNL表达式三种特殊符号的使用方式：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·#用法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·%用法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·$用法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wp.ognldemo_01;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org.apache.struts2.ServletActionContext;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OgnlAction1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//把数据放入request，session，application3中属性范围  map值栈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>ServletActionContext.</w:t>
      </w:r>
      <w:r>
        <w:rPr>
          <w:rFonts w:hint="eastAsia" w:ascii="Consolas" w:hAnsi="Consolas" w:eastAsia="Consolas"/>
          <w:i/>
          <w:color w:val="000000"/>
          <w:sz w:val="18"/>
          <w:highlight w:val="cyan"/>
        </w:rPr>
        <w:t>getRequest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().setAttribute(</w:t>
      </w:r>
      <w:r>
        <w:rPr>
          <w:rFonts w:hint="eastAsia" w:ascii="Consolas" w:hAnsi="Consolas" w:eastAsia="Consolas"/>
          <w:color w:val="2A00FF"/>
          <w:sz w:val="18"/>
          <w:highlight w:val="cyan"/>
        </w:rPr>
        <w:t>"name"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highlight w:val="cyan"/>
        </w:rPr>
        <w:t>"request数据"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>ServletActionContext.</w:t>
      </w:r>
      <w:r>
        <w:rPr>
          <w:rFonts w:hint="eastAsia" w:ascii="Consolas" w:hAnsi="Consolas" w:eastAsia="Consolas"/>
          <w:i/>
          <w:color w:val="000000"/>
          <w:sz w:val="18"/>
          <w:highlight w:val="cyan"/>
        </w:rPr>
        <w:t>getRequest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().getSession().setAttribute(</w:t>
      </w:r>
      <w:r>
        <w:rPr>
          <w:rFonts w:hint="eastAsia" w:ascii="Consolas" w:hAnsi="Consolas" w:eastAsia="Consolas"/>
          <w:color w:val="2A00FF"/>
          <w:sz w:val="18"/>
          <w:highlight w:val="cyan"/>
        </w:rPr>
        <w:t>"name"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highlight w:val="cyan"/>
        </w:rPr>
        <w:t>"session数据"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>ServletActionContext.</w:t>
      </w:r>
      <w:r>
        <w:rPr>
          <w:rFonts w:hint="eastAsia" w:ascii="Consolas" w:hAnsi="Consolas" w:eastAsia="Consolas"/>
          <w:i/>
          <w:color w:val="000000"/>
          <w:sz w:val="18"/>
          <w:highlight w:val="cyan"/>
        </w:rPr>
        <w:t>getServletContext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().setAttribute(</w:t>
      </w:r>
      <w:r>
        <w:rPr>
          <w:rFonts w:hint="eastAsia" w:ascii="Consolas" w:hAnsi="Consolas" w:eastAsia="Consolas"/>
          <w:color w:val="2A00FF"/>
          <w:sz w:val="18"/>
          <w:highlight w:val="cyan"/>
        </w:rPr>
        <w:t>"name"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highlight w:val="cyan"/>
        </w:rPr>
        <w:t>"application数据"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SUCCESS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ognl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通过OGNL表达式或EL表达式获取request域中的数据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#request.name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 xml:space="preserve">  |  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${requestScope.name}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通过OGNL表达式或EL表达式获取session域中的数据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"#session.name"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 xml:space="preserve">  |   ${session.name}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通过OGNL表达式或EL表达式获取application域中的数据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"#application.name"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 xml:space="preserve">  |   ${application.name}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如何获取page域的数据，只能保存在当前页面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i w:val="0"/>
          <w:iCs w:val="0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i w:val="0"/>
          <w:iCs w:val="0"/>
          <w:color w:val="000000"/>
          <w:sz w:val="18"/>
          <w:highlight w:val="cyan"/>
        </w:rPr>
        <w:t>pageContext.setAttribute(</w:t>
      </w:r>
      <w:r>
        <w:rPr>
          <w:rFonts w:hint="eastAsia" w:ascii="Consolas" w:hAnsi="Consolas" w:eastAsia="Consolas"/>
          <w:b/>
          <w:bCs/>
          <w:i w:val="0"/>
          <w:iCs w:val="0"/>
          <w:color w:val="2A00FF"/>
          <w:sz w:val="18"/>
          <w:highlight w:val="cyan"/>
        </w:rPr>
        <w:t>"name"</w:t>
      </w:r>
      <w:r>
        <w:rPr>
          <w:rFonts w:hint="eastAsia" w:ascii="Consolas" w:hAnsi="Consolas" w:eastAsia="Consolas"/>
          <w:b/>
          <w:bCs/>
          <w:i w:val="0"/>
          <w:iCs w:val="0"/>
          <w:color w:val="000000"/>
          <w:sz w:val="18"/>
          <w:highlight w:val="cyan"/>
        </w:rPr>
        <w:t>,</w:t>
      </w:r>
      <w:r>
        <w:rPr>
          <w:rFonts w:hint="eastAsia" w:ascii="Consolas" w:hAnsi="Consolas" w:eastAsia="Consolas"/>
          <w:b/>
          <w:bCs/>
          <w:i w:val="0"/>
          <w:iCs w:val="0"/>
          <w:color w:val="2A00FF"/>
          <w:sz w:val="18"/>
          <w:highlight w:val="cyan"/>
        </w:rPr>
        <w:t>"page数据"</w:t>
      </w:r>
      <w:r>
        <w:rPr>
          <w:rFonts w:hint="eastAsia" w:ascii="Consolas" w:hAnsi="Consolas" w:eastAsia="Consolas"/>
          <w:b/>
          <w:bCs/>
          <w:i w:val="0"/>
          <w:iCs w:val="0"/>
          <w:color w:val="000000"/>
          <w:sz w:val="18"/>
          <w:highlight w:val="cyan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取出page属性范围的数据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s:property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"#attr.name"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/&gt;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   |   ${name}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获取地址栏传来的信息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"#parameters.name"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以上程序中，在action中首先通过三种属性范围进行往map值栈中加入数据。然后在jsp页面利用ognl表达式+标签进行取出。比如要取出request属性范围内的name属性对应的值，就直接用#request.name则可以取出。或直接用EL表达式${requestScope.name}。但是在page属性范围中，只能保存在当前页面。所以只能在jsp页面上用JavaScript代码进行属性的保存，然后通过</w:t>
      </w:r>
      <w:r>
        <w:rPr>
          <w:rFonts w:hint="eastAsia"/>
          <w:b/>
          <w:bCs/>
          <w:color w:val="FF0000"/>
          <w:lang w:val="en-US" w:eastAsia="zh-CN"/>
        </w:rPr>
        <w:t>#attr.name</w:t>
      </w:r>
      <w:r>
        <w:rPr>
          <w:rFonts w:hint="eastAsia"/>
          <w:lang w:val="en-US" w:eastAsia="zh-CN"/>
        </w:rPr>
        <w:t>的形式取出。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获取地址栏的信息：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s:property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#parameters.name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/>
          <w:lang w:val="en-US" w:eastAsia="zh-CN"/>
        </w:rPr>
        <w:t xml:space="preserve"> 标签中的#parameters.name来获取地址栏传来的参数。 </w:t>
      </w:r>
    </w:p>
    <w:p/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%用法</w:t>
      </w:r>
      <w:r>
        <w:rPr>
          <w:rFonts w:hint="eastAsia"/>
          <w:lang w:val="en-US" w:eastAsia="zh-CN"/>
        </w:rPr>
        <w:t>（主要作用：强制解析）：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范例：利用%强制解析值栈中的内容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ognl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文本框获取值栈中的值,使用%强制解析值栈中的值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&lt;s:textfield value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"%{username}"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&gt;&lt;/s:textfield&gt;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强制不解析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&lt;s:property value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"%{'username'}"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ServletActionContext.</w:t>
      </w:r>
      <w:r>
        <w:rPr>
          <w:rFonts w:hint="eastAsia" w:ascii="Consolas" w:hAnsi="Consolas" w:eastAsia="Consolas"/>
          <w:i/>
          <w:color w:val="000000"/>
          <w:sz w:val="18"/>
        </w:rPr>
        <w:t>getContext</w:t>
      </w:r>
      <w:r>
        <w:rPr>
          <w:rFonts w:hint="eastAsia" w:ascii="Consolas" w:hAnsi="Consolas" w:eastAsia="Consolas"/>
          <w:color w:val="000000"/>
          <w:sz w:val="18"/>
        </w:rPr>
        <w:t>().getValueStack().set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(</w:t>
      </w:r>
      <w:r>
        <w:rPr>
          <w:rFonts w:hint="eastAsia" w:ascii="Consolas" w:hAnsi="Consolas" w:eastAsia="Consolas"/>
          <w:color w:val="2A00FF"/>
          <w:sz w:val="18"/>
          <w:highlight w:val="cyan"/>
        </w:rPr>
        <w:t>"username"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SUCCESS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在以上程序中使用了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"%{username}"</w:t>
      </w:r>
      <w:r>
        <w:rPr>
          <w:rFonts w:hint="eastAsia" w:ascii="Consolas" w:hAnsi="Consolas" w:eastAsia="宋体"/>
          <w:b/>
          <w:bCs/>
          <w:i/>
          <w:color w:val="FF0000"/>
          <w:sz w:val="18"/>
          <w:lang w:val="en-US" w:eastAsia="zh-CN"/>
        </w:rPr>
        <w:t>表示强制性的将username解析为值栈中的username，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"%{'username'}"</w:t>
      </w:r>
      <w:r>
        <w:rPr>
          <w:rFonts w:hint="eastAsia" w:ascii="Consolas" w:hAnsi="Consolas" w:eastAsia="宋体"/>
          <w:b/>
          <w:bCs/>
          <w:i/>
          <w:color w:val="FF0000"/>
          <w:sz w:val="18"/>
          <w:lang w:val="en-US" w:eastAsia="zh-CN"/>
        </w:rPr>
        <w:t>表示不强制解析为值栈中的内容，即为原来设置的内容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OGNL对值栈的操作三$的使用：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·此处的$不能理解为EL表达式，因为此处的$必须使用在struts特有的文件中，只能用在struts2的文件中。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$主要作用：允许我们在配置文件中使用OGNL表达式，换句话说$可以在xml文件中获取值栈的值。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配置文件主要是指：struts.xml  国际化文件(xxx.properties)  校验配置文件xxx-validation.xml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范例：在资源文件中使用：在页面读取携带参数-----国际化文件中使用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wp.ognldemo_01;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org.apache.struts2.ServletActionContext;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com.opensymphony.xwork2.ActionSupport;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OgnlAction3 extends ActionSupport{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execute() throws Exception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//如果要在xml或则properties文件中获取值栈的值，值不能是中文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ServletActionContext.getContext().getValueStack().set("productName", "iphone");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SUCCESS;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ognl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h3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获取国际化文件中的值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h3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s:text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"productInfo"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s:text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Message.properties文件：</w:t>
      </w:r>
    </w:p>
    <w:p>
      <w:pPr>
        <w:numPr>
          <w:numId w:val="0"/>
        </w:numPr>
        <w:ind w:leftChars="0"/>
        <w:rPr>
          <w:rFonts w:hint="eastAsia"/>
          <w:highlight w:val="cyan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>productInfo=</w:t>
      </w:r>
      <w:r>
        <w:rPr>
          <w:rFonts w:hint="eastAsia" w:ascii="Consolas" w:hAnsi="Consolas" w:eastAsia="Consolas"/>
          <w:color w:val="2A00FF"/>
          <w:sz w:val="18"/>
          <w:highlight w:val="cyan"/>
        </w:rPr>
        <w:t>\u6B22\u8FCE\u4F7F\u7528</w:t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${productName}</w:t>
      </w:r>
      <w:r>
        <w:rPr>
          <w:rFonts w:hint="eastAsia" w:ascii="Consolas" w:hAnsi="Consolas" w:eastAsia="Consolas"/>
          <w:color w:val="2A00FF"/>
          <w:sz w:val="18"/>
          <w:highlight w:val="cyan"/>
        </w:rPr>
        <w:t>\u4EA7\u54C1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配置国际化常量 --&gt;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constant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"struts.custom.i18n.resources"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"message"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constant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action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"ognl3"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class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"wp.ognldemo_01.OgnlAction3"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result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"success"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/a_ognl/ognl_3.</w:t>
      </w:r>
      <w:r>
        <w:rPr>
          <w:rFonts w:hint="eastAsia" w:ascii="Consolas" w:hAnsi="Consolas" w:eastAsia="Consolas"/>
          <w:color w:val="000000"/>
          <w:sz w:val="18"/>
          <w:highlight w:val="cyan"/>
          <w:u w:val="single"/>
        </w:rPr>
        <w:t>jsp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result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rPr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action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在以上程序中，先是使用了action向root值栈中保存了key为productName值为iPhone的值。然后在src下的Message.properties文件：中通过</w:t>
      </w:r>
      <w:r>
        <w:rPr>
          <w:rFonts w:hint="eastAsia"/>
          <w:b/>
          <w:bCs/>
          <w:color w:val="FF0000"/>
          <w:lang w:val="en-US" w:eastAsia="zh-CN"/>
        </w:rPr>
        <w:t>${}</w:t>
      </w:r>
      <w:r>
        <w:rPr>
          <w:rFonts w:hint="eastAsia"/>
          <w:lang w:val="en-US" w:eastAsia="zh-CN"/>
        </w:rPr>
        <w:t>读取了值栈中名为productName的值，然后在jsp页面通过&lt;s:text/&gt;标签加上ognl表达式读取了</w:t>
      </w:r>
      <w:r>
        <w:rPr>
          <w:rFonts w:hint="eastAsia"/>
          <w:b/>
          <w:bCs/>
          <w:lang w:val="en-US" w:eastAsia="zh-CN"/>
        </w:rPr>
        <w:t>Message.properties文件：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的值。然后通过配置struts.xml配置文件即可访问。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</w:t>
      </w:r>
      <w:r>
        <w:rPr>
          <w:rFonts w:hint="eastAsia" w:eastAsia="宋体"/>
          <w:lang w:val="en-US" w:eastAsia="zh-CN"/>
        </w:rPr>
        <w:t>在struts.xml文件中使用$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Action同上。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Jsp页面的获取方式：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获取</w:t>
      </w:r>
      <w:r>
        <w:rPr>
          <w:rFonts w:hint="eastAsia" w:ascii="Consolas" w:hAnsi="Consolas" w:eastAsia="Consolas"/>
          <w:color w:val="000000"/>
          <w:sz w:val="18"/>
          <w:u w:val="single"/>
        </w:rPr>
        <w:t>url</w:t>
      </w:r>
      <w:r>
        <w:rPr>
          <w:rFonts w:hint="eastAsia" w:ascii="Consolas" w:hAnsi="Consolas" w:eastAsia="Consolas"/>
          <w:color w:val="000000"/>
          <w:sz w:val="18"/>
        </w:rPr>
        <w:t>中的参数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000000"/>
          <w:sz w:val="18"/>
          <w:u w:val="single"/>
        </w:rPr>
        <w:t>s:property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"#parameters.productName"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/&gt;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"ognl4"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"wp.ognldemo_01.OgnlAction4"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&lt;!--获取值栈中的产品名称，当做参数传给页面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"redirect"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/a_ognl/ognl_4.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  <w:u w:val="single"/>
        </w:rPr>
        <w:t>jsp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?productName=</w:t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${productName}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>在以上程序中，首先通过action向值栈中设置了值，然后通过类似地址栏的方式传入要获取的参数（即：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/a_ognl/ognl_4.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  <w:u w:val="single"/>
        </w:rPr>
        <w:t>jsp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?productName=</w:t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${productName}</w:t>
      </w:r>
      <w:r>
        <w:rPr>
          <w:rFonts w:hint="eastAsia" w:eastAsia="宋体"/>
          <w:lang w:val="en-US" w:eastAsia="zh-CN"/>
        </w:rPr>
        <w:t>）。然后通过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000000"/>
          <w:sz w:val="18"/>
          <w:u w:val="single"/>
        </w:rPr>
        <w:t>s:property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"#parameters.productName"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/&gt;</w:t>
      </w:r>
      <w:r>
        <w:rPr>
          <w:rFonts w:hint="eastAsia" w:ascii="Consolas" w:hAnsi="Consolas" w:eastAsia="宋体"/>
          <w:b/>
          <w:bCs/>
          <w:color w:val="008080"/>
          <w:sz w:val="18"/>
          <w:lang w:val="en-US" w:eastAsia="zh-CN"/>
        </w:rPr>
        <w:t>标签和ognl表达式进行访问。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OGNL对struts2的值栈的操作方式四（利用EL表达式操作值栈）：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范例：利用EL表达式操作值栈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package wp.ognldemo_01;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org.apache.struts2.ServletActionContext;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com.opensymphony.xwork2.ActionSupport;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class OgnlAction5 extends ActionSupport{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String execute() throws Exception {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//如果要在xml或则properties文件中获取值栈的值，值不能是中文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ServletActionContext.getContext().getValueStack().set("productName", "OPPO");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SUCCESS;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利用EL表达式操作值栈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${productName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  <w:u w:val="single"/>
        </w:rPr>
        <w:t>}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在以上程序中直接通过EL表达式进行了值栈的取值操作。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原理说明：struts2对request进行了包装，对request的getAttribute方法进行了增强。Struts2框架提供StrutsRequestWrapper包装类。</w:t>
      </w:r>
    </w:p>
    <w:p/>
    <w:p/>
    <w:p>
      <w:bookmarkStart w:id="0" w:name="_GoBack"/>
      <w:bookmarkEnd w:id="0"/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78B89"/>
    <w:multiLevelType w:val="singleLevel"/>
    <w:tmpl w:val="BB678B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86381D"/>
    <w:multiLevelType w:val="singleLevel"/>
    <w:tmpl w:val="C98638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FEBB24"/>
    <w:multiLevelType w:val="singleLevel"/>
    <w:tmpl w:val="CDFEBB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45C51B"/>
    <w:multiLevelType w:val="singleLevel"/>
    <w:tmpl w:val="ED45C5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139ADB0"/>
    <w:multiLevelType w:val="singleLevel"/>
    <w:tmpl w:val="1139AD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1DB714B"/>
    <w:multiLevelType w:val="singleLevel"/>
    <w:tmpl w:val="11DB71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A9A6B8F"/>
    <w:multiLevelType w:val="singleLevel"/>
    <w:tmpl w:val="1A9A6B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2515450"/>
    <w:multiLevelType w:val="singleLevel"/>
    <w:tmpl w:val="425154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3F64"/>
    <w:rsid w:val="008B31C1"/>
    <w:rsid w:val="01717D68"/>
    <w:rsid w:val="02561581"/>
    <w:rsid w:val="02C5472A"/>
    <w:rsid w:val="031E7E41"/>
    <w:rsid w:val="03920CE5"/>
    <w:rsid w:val="03C011A9"/>
    <w:rsid w:val="04F200AA"/>
    <w:rsid w:val="057C2AE0"/>
    <w:rsid w:val="05816F35"/>
    <w:rsid w:val="067A53EA"/>
    <w:rsid w:val="06CA02C2"/>
    <w:rsid w:val="07762C99"/>
    <w:rsid w:val="07EC0B39"/>
    <w:rsid w:val="082A112E"/>
    <w:rsid w:val="092D6DFE"/>
    <w:rsid w:val="09535ABE"/>
    <w:rsid w:val="0A717A2B"/>
    <w:rsid w:val="0C9F4356"/>
    <w:rsid w:val="0D25561A"/>
    <w:rsid w:val="0D507240"/>
    <w:rsid w:val="0E3F31BC"/>
    <w:rsid w:val="0ED160A7"/>
    <w:rsid w:val="0F644584"/>
    <w:rsid w:val="11855592"/>
    <w:rsid w:val="12B35143"/>
    <w:rsid w:val="12BC519E"/>
    <w:rsid w:val="142D7062"/>
    <w:rsid w:val="143278CF"/>
    <w:rsid w:val="144979A4"/>
    <w:rsid w:val="148A0C32"/>
    <w:rsid w:val="15CE2B2D"/>
    <w:rsid w:val="168D78FD"/>
    <w:rsid w:val="16EA2492"/>
    <w:rsid w:val="16EF0C26"/>
    <w:rsid w:val="176E13D1"/>
    <w:rsid w:val="193928D2"/>
    <w:rsid w:val="197A2895"/>
    <w:rsid w:val="19C355F7"/>
    <w:rsid w:val="1A247D21"/>
    <w:rsid w:val="1A2D31CD"/>
    <w:rsid w:val="1AD74343"/>
    <w:rsid w:val="1B7C1B80"/>
    <w:rsid w:val="1C1721DC"/>
    <w:rsid w:val="1CFF2217"/>
    <w:rsid w:val="1D7A6602"/>
    <w:rsid w:val="1D814D78"/>
    <w:rsid w:val="1DAD45AA"/>
    <w:rsid w:val="1E9C1878"/>
    <w:rsid w:val="1F983C7A"/>
    <w:rsid w:val="1FB170FE"/>
    <w:rsid w:val="20A5063A"/>
    <w:rsid w:val="20AF2B22"/>
    <w:rsid w:val="20C472CC"/>
    <w:rsid w:val="213F369E"/>
    <w:rsid w:val="226A6241"/>
    <w:rsid w:val="227C2A97"/>
    <w:rsid w:val="24CD4AFC"/>
    <w:rsid w:val="250514AF"/>
    <w:rsid w:val="25D35297"/>
    <w:rsid w:val="26244510"/>
    <w:rsid w:val="26316250"/>
    <w:rsid w:val="26E75E5C"/>
    <w:rsid w:val="27B22434"/>
    <w:rsid w:val="27F62B83"/>
    <w:rsid w:val="28176271"/>
    <w:rsid w:val="284D1688"/>
    <w:rsid w:val="286035E3"/>
    <w:rsid w:val="295519F8"/>
    <w:rsid w:val="296303C5"/>
    <w:rsid w:val="2991510E"/>
    <w:rsid w:val="29AA1386"/>
    <w:rsid w:val="2AB45702"/>
    <w:rsid w:val="2B9915A8"/>
    <w:rsid w:val="2BE07F17"/>
    <w:rsid w:val="2C402C20"/>
    <w:rsid w:val="2C946FB9"/>
    <w:rsid w:val="2C961306"/>
    <w:rsid w:val="2CED2DAC"/>
    <w:rsid w:val="2D743D92"/>
    <w:rsid w:val="2E3224C9"/>
    <w:rsid w:val="2E3A7BB5"/>
    <w:rsid w:val="2ED576F4"/>
    <w:rsid w:val="2EF539C6"/>
    <w:rsid w:val="2F9711B2"/>
    <w:rsid w:val="307F3284"/>
    <w:rsid w:val="309746E2"/>
    <w:rsid w:val="329E4ECA"/>
    <w:rsid w:val="32DE59A3"/>
    <w:rsid w:val="353D3605"/>
    <w:rsid w:val="358D0A94"/>
    <w:rsid w:val="35A91C51"/>
    <w:rsid w:val="36752405"/>
    <w:rsid w:val="38776C86"/>
    <w:rsid w:val="38BD4579"/>
    <w:rsid w:val="38F33513"/>
    <w:rsid w:val="39027DB9"/>
    <w:rsid w:val="39330653"/>
    <w:rsid w:val="394213EF"/>
    <w:rsid w:val="394E5DA7"/>
    <w:rsid w:val="396F2708"/>
    <w:rsid w:val="398039DF"/>
    <w:rsid w:val="39F33306"/>
    <w:rsid w:val="3A961E85"/>
    <w:rsid w:val="3AC975B1"/>
    <w:rsid w:val="3AF027D8"/>
    <w:rsid w:val="3AFC1540"/>
    <w:rsid w:val="3CFC0460"/>
    <w:rsid w:val="3D89538D"/>
    <w:rsid w:val="3D921648"/>
    <w:rsid w:val="3F92567E"/>
    <w:rsid w:val="3FB8302C"/>
    <w:rsid w:val="40583D6F"/>
    <w:rsid w:val="411D2DEF"/>
    <w:rsid w:val="42012D96"/>
    <w:rsid w:val="422652EF"/>
    <w:rsid w:val="422C1D78"/>
    <w:rsid w:val="42C67FC0"/>
    <w:rsid w:val="442C1791"/>
    <w:rsid w:val="447D24DA"/>
    <w:rsid w:val="45380C5D"/>
    <w:rsid w:val="47247A73"/>
    <w:rsid w:val="487027AB"/>
    <w:rsid w:val="48760A1D"/>
    <w:rsid w:val="48BE698E"/>
    <w:rsid w:val="48DD59C8"/>
    <w:rsid w:val="4A5F7B15"/>
    <w:rsid w:val="4C525E31"/>
    <w:rsid w:val="4C6A0FC0"/>
    <w:rsid w:val="4CB2700E"/>
    <w:rsid w:val="4CD52D4B"/>
    <w:rsid w:val="4D005D4A"/>
    <w:rsid w:val="4DE540C1"/>
    <w:rsid w:val="4F326993"/>
    <w:rsid w:val="4F5B734C"/>
    <w:rsid w:val="4F8F05B9"/>
    <w:rsid w:val="4FB82D7E"/>
    <w:rsid w:val="4FCC2FF4"/>
    <w:rsid w:val="50C3320D"/>
    <w:rsid w:val="514C537E"/>
    <w:rsid w:val="518E6BD5"/>
    <w:rsid w:val="52A4263C"/>
    <w:rsid w:val="53CB63DE"/>
    <w:rsid w:val="54994F68"/>
    <w:rsid w:val="560C48D5"/>
    <w:rsid w:val="56C024E5"/>
    <w:rsid w:val="56F660A0"/>
    <w:rsid w:val="58181511"/>
    <w:rsid w:val="59143233"/>
    <w:rsid w:val="599B373F"/>
    <w:rsid w:val="59D84855"/>
    <w:rsid w:val="5A313AC4"/>
    <w:rsid w:val="5A524A9D"/>
    <w:rsid w:val="5A7F08DF"/>
    <w:rsid w:val="5B466F4E"/>
    <w:rsid w:val="5D1867F6"/>
    <w:rsid w:val="5E3C3827"/>
    <w:rsid w:val="5F986EB2"/>
    <w:rsid w:val="60BC1362"/>
    <w:rsid w:val="60D937FE"/>
    <w:rsid w:val="612711A2"/>
    <w:rsid w:val="61561FA5"/>
    <w:rsid w:val="623E4AC2"/>
    <w:rsid w:val="62A521AB"/>
    <w:rsid w:val="64050FA1"/>
    <w:rsid w:val="64051C3F"/>
    <w:rsid w:val="64B44C3C"/>
    <w:rsid w:val="64FA1851"/>
    <w:rsid w:val="65FC6DCA"/>
    <w:rsid w:val="660E4C44"/>
    <w:rsid w:val="661F5545"/>
    <w:rsid w:val="66250997"/>
    <w:rsid w:val="664A6085"/>
    <w:rsid w:val="66613183"/>
    <w:rsid w:val="676F5DED"/>
    <w:rsid w:val="679E616F"/>
    <w:rsid w:val="67CA5109"/>
    <w:rsid w:val="68356047"/>
    <w:rsid w:val="685B1775"/>
    <w:rsid w:val="68827979"/>
    <w:rsid w:val="69424ACA"/>
    <w:rsid w:val="69672F9D"/>
    <w:rsid w:val="699C1ECE"/>
    <w:rsid w:val="69AD042B"/>
    <w:rsid w:val="6A274971"/>
    <w:rsid w:val="6B23621D"/>
    <w:rsid w:val="6C145641"/>
    <w:rsid w:val="6D892A93"/>
    <w:rsid w:val="6F6D76A0"/>
    <w:rsid w:val="6F9135E8"/>
    <w:rsid w:val="6FA4674F"/>
    <w:rsid w:val="70381494"/>
    <w:rsid w:val="71672A95"/>
    <w:rsid w:val="728421FF"/>
    <w:rsid w:val="732607E0"/>
    <w:rsid w:val="73371594"/>
    <w:rsid w:val="735541ED"/>
    <w:rsid w:val="743168A6"/>
    <w:rsid w:val="74A33BDC"/>
    <w:rsid w:val="74EE3688"/>
    <w:rsid w:val="751C5372"/>
    <w:rsid w:val="75E80D77"/>
    <w:rsid w:val="76CD7D7B"/>
    <w:rsid w:val="773C0E31"/>
    <w:rsid w:val="777668B4"/>
    <w:rsid w:val="7881507E"/>
    <w:rsid w:val="78AB1CE8"/>
    <w:rsid w:val="78D800F0"/>
    <w:rsid w:val="79111E5E"/>
    <w:rsid w:val="79EA5ECE"/>
    <w:rsid w:val="7A051F64"/>
    <w:rsid w:val="7A976A6C"/>
    <w:rsid w:val="7B273BA7"/>
    <w:rsid w:val="7C2412F3"/>
    <w:rsid w:val="7C9D5040"/>
    <w:rsid w:val="7D0E184D"/>
    <w:rsid w:val="7DC869C4"/>
    <w:rsid w:val="7DCD437F"/>
    <w:rsid w:val="7DFF7227"/>
    <w:rsid w:val="7E3F3F29"/>
    <w:rsid w:val="7E7161CA"/>
    <w:rsid w:val="7F5168BB"/>
    <w:rsid w:val="7F9E56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2018-02-06T08:17:50Z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2052-10.1.0.7210</vt:lpwstr>
  </property>
</Properties>
</file>