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Springmvc执行基本的增删改查操作：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列出全部的员工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将集合放到map里面，他会自动的放到request属性与里面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"/emps"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list(Map&lt;String, Object&gt;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//列出全部的员工信息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"employees"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.getAll());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通过实际操作用类查询出所有员工。</w:t>
      </w:r>
      <w:r>
        <w:rPr>
          <w:rFonts w:hint="eastAsia" w:ascii="Consolas" w:hAnsi="Consolas" w:eastAsia="Consolas"/>
          <w:color w:val="3F7F5F"/>
          <w:sz w:val="20"/>
        </w:rPr>
        <w:t>将所有员工保存在request请求域？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然后跳转到显示页面。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"list"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实现增加新员工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EmployeeHandler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EmployeeDao </w:t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//员工实例操作类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DepartmentDao </w:t>
      </w:r>
      <w:r>
        <w:rPr>
          <w:rFonts w:hint="eastAsia" w:ascii="Consolas" w:hAnsi="Consolas" w:eastAsia="Consolas"/>
          <w:color w:val="0000C0"/>
          <w:sz w:val="20"/>
        </w:rPr>
        <w:t>departmentDao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//部门实际操作类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//执行添加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"/emp"</w:t>
      </w:r>
      <w:r>
        <w:rPr>
          <w:rFonts w:hint="eastAsia" w:ascii="Consolas" w:hAnsi="Consolas" w:eastAsia="Consolas"/>
          <w:color w:val="000000"/>
          <w:sz w:val="20"/>
        </w:rPr>
        <w:t>,method=RequestMethod.</w:t>
      </w:r>
      <w:r>
        <w:rPr>
          <w:rFonts w:hint="eastAsia" w:ascii="Consolas" w:hAnsi="Consolas" w:eastAsia="Consolas"/>
          <w:b/>
          <w:i/>
          <w:color w:val="0000C0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3F7F5F"/>
          <w:sz w:val="20"/>
        </w:rPr>
        <w:t>//添加新员工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save(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Employee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//将提交过来的表单进行自动封装成对象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.save(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//调用真实操作方法中的保存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 w:val="0"/>
          <w:bCs/>
          <w:color w:val="7F0055"/>
          <w:sz w:val="20"/>
          <w:highlight w:val="yellow"/>
        </w:rPr>
        <w:t>return</w:t>
      </w:r>
      <w:r>
        <w:rPr>
          <w:rFonts w:hint="eastAsia" w:ascii="Consolas" w:hAnsi="Consolas" w:eastAsia="Consolas"/>
          <w:b w:val="0"/>
          <w:bCs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 w:val="0"/>
          <w:bCs/>
          <w:color w:val="2A00FF"/>
          <w:sz w:val="20"/>
          <w:highlight w:val="yellow"/>
        </w:rPr>
        <w:t>"redirect:/emps"</w:t>
      </w:r>
      <w:r>
        <w:rPr>
          <w:rFonts w:hint="eastAsia" w:ascii="Consolas" w:hAnsi="Consolas" w:eastAsia="Consolas"/>
          <w:b w:val="0"/>
          <w:bCs/>
          <w:color w:val="000000"/>
          <w:sz w:val="20"/>
          <w:highlight w:val="yellow"/>
        </w:rPr>
        <w:t>;</w:t>
      </w:r>
      <w:r>
        <w:rPr>
          <w:rFonts w:hint="eastAsia" w:ascii="Consolas" w:hAnsi="Consolas" w:eastAsia="宋体"/>
          <w:b w:val="0"/>
          <w:bCs/>
          <w:color w:val="000000"/>
          <w:sz w:val="20"/>
          <w:highlight w:val="yellow"/>
          <w:lang w:val="en-US" w:eastAsia="zh-CN"/>
        </w:rPr>
        <w:t xml:space="preserve">   //带redirect前缀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//准备添加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"emp"</w:t>
      </w:r>
      <w:r>
        <w:rPr>
          <w:rFonts w:hint="eastAsia" w:ascii="Consolas" w:hAnsi="Consolas" w:eastAsia="Consolas"/>
          <w:color w:val="000000"/>
          <w:sz w:val="20"/>
        </w:rPr>
        <w:t>,method=RequestMethod.</w:t>
      </w:r>
      <w:r>
        <w:rPr>
          <w:rFonts w:hint="eastAsia" w:ascii="Consolas" w:hAnsi="Consolas" w:eastAsia="Consolas"/>
          <w:b/>
          <w:i/>
          <w:color w:val="0000C0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input(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Map&lt;String, Object&gt;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//添加新员工的准备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"departments"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departmentDao</w:t>
      </w:r>
      <w:r>
        <w:rPr>
          <w:rFonts w:hint="eastAsia" w:ascii="Consolas" w:hAnsi="Consolas" w:eastAsia="Consolas"/>
          <w:color w:val="000000"/>
          <w:sz w:val="20"/>
        </w:rPr>
        <w:t>.getDepartments());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//取得所有部门，增加页面进行下拉选择框的回显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map.put("employee", new Employee());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//form标签表单提交，需要</w:t>
      </w:r>
      <w:r>
        <w:rPr>
          <w:rFonts w:hint="eastAsia" w:ascii="Consolas" w:hAnsi="Consolas" w:eastAsia="宋体"/>
          <w:b/>
          <w:bCs/>
          <w:color w:val="FF0000"/>
          <w:sz w:val="20"/>
          <w:highlight w:val="yellow"/>
          <w:lang w:val="en-US" w:eastAsia="zh-CN"/>
        </w:rPr>
        <w:t>在属性域中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有对应属性的bean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"input"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将集合放到map里面，他会自动的放到request属性与里面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"/emps"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list(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Map&lt;String, Object&gt;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//列出全部的员工信息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"employees"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.getAll());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b/>
          <w:bCs/>
          <w:color w:val="3F7F5F"/>
          <w:sz w:val="20"/>
          <w:highlight w:val="yellow"/>
        </w:rPr>
        <w:t>将所有员工保存在request请求域？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"list"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"java.util.HashMap"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"java.util.Map"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"GBK"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"http://www.springframework.org/tags/form"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charset=GBK"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Insert title here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&lt;!-- </w:t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1.为什么要使用form标签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可以更快的开发出表单页面，而且可以更加方便的进行表单值回显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2.注意：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在表单中可以通过modelAttribute属性指定绑定的模型属性 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若没有指定该属性，则默认从request域对象中读取名字为  command</w:t>
      </w:r>
      <w:r>
        <w:rPr>
          <w:rFonts w:hint="eastAsia" w:ascii="Consolas" w:hAnsi="Consolas" w:eastAsia="宋体"/>
          <w:b/>
          <w:bCs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bCs/>
          <w:color w:val="3F5FBF"/>
          <w:sz w:val="20"/>
        </w:rPr>
        <w:t>的表单的bean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如果该属性也不存在，则会发生异常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也就是说当表单提交的时候，在请求的目标方法中要有一个bean，该bean具有表单中所有元素对应的属性，且该bean的名字要与表单中modelAttribute属性对应的名字一样。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sz w:val="20"/>
          <w:lang w:val="en-US" w:eastAsia="zh-CN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若请求目标方法中没有，则在属性域中查找看看有没有这样的一个bean。</w:t>
      </w:r>
      <w:r>
        <w:rPr>
          <w:rFonts w:hint="eastAsia" w:ascii="Consolas" w:hAnsi="Consolas" w:eastAsia="Consolas"/>
          <w:b/>
          <w:bCs/>
          <w:color w:val="3F5FBF"/>
          <w:sz w:val="20"/>
          <w:highlight w:val="yellow"/>
        </w:rPr>
        <w:t>因为</w:t>
      </w:r>
      <w:r>
        <w:rPr>
          <w:rFonts w:hint="eastAsia" w:ascii="Consolas" w:hAnsi="Consolas" w:eastAsia="Consolas"/>
          <w:b/>
          <w:bCs/>
          <w:color w:val="3F5FBF"/>
          <w:sz w:val="20"/>
          <w:highlight w:val="yellow"/>
          <w:u w:val="single"/>
        </w:rPr>
        <w:t>springmvc</w:t>
      </w:r>
      <w:r>
        <w:rPr>
          <w:rFonts w:hint="eastAsia" w:ascii="Consolas" w:hAnsi="Consolas" w:eastAsia="Consolas"/>
          <w:b/>
          <w:bCs/>
          <w:color w:val="3F5FBF"/>
          <w:sz w:val="20"/>
          <w:highlight w:val="yellow"/>
        </w:rPr>
        <w:t>认为表单一定是要进行回显的。</w:t>
      </w:r>
      <w:r>
        <w:rPr>
          <w:rFonts w:hint="eastAsia" w:ascii="Consolas" w:hAnsi="Consolas" w:eastAsia="宋体"/>
          <w:b/>
          <w:bCs/>
          <w:color w:val="3F5FBF"/>
          <w:sz w:val="20"/>
          <w:highlight w:val="yellow"/>
          <w:lang w:val="en-US" w:eastAsia="zh-CN"/>
        </w:rPr>
        <w:t>即使你是第一次访问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&lt;!--属性域中一定要有一个名字为employee的属性，不然会报异常--&gt;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form:form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modelAttribute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"employee"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path属性对应HTML表单标签的name属性值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LastName: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form:input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"lastName"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Email: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form:input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//放在属性域中方便，下面的单选按钮组进行操作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Map&lt;String,String&gt; genders = 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new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HashMap()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genders.put(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"male"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genders.put(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"Female"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</w:rPr>
        <w:t>request.setAttribute(</w:t>
      </w:r>
      <w:r>
        <w:rPr>
          <w:rFonts w:hint="eastAsia" w:ascii="Consolas" w:hAnsi="Consolas" w:eastAsia="Consolas"/>
          <w:b/>
          <w:bCs/>
          <w:color w:val="2A00FF"/>
          <w:sz w:val="20"/>
        </w:rPr>
        <w:t>"genders"</w:t>
      </w:r>
      <w:r>
        <w:rPr>
          <w:rFonts w:hint="eastAsia" w:ascii="Consolas" w:hAnsi="Consolas" w:eastAsia="Consolas"/>
          <w:b/>
          <w:bCs/>
          <w:color w:val="000000"/>
          <w:sz w:val="20"/>
        </w:rPr>
        <w:t>, genders);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</w:rPr>
        <w:t>Gender:</w:t>
      </w:r>
      <w:r>
        <w:rPr>
          <w:rFonts w:hint="eastAsia" w:ascii="Consolas" w:hAnsi="Consolas" w:eastAsia="Consolas"/>
          <w:b/>
          <w:bCs/>
          <w:color w:val="008080"/>
          <w:sz w:val="20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</w:rPr>
        <w:t>form:radiobuttons</w:t>
      </w:r>
      <w:r>
        <w:rPr>
          <w:rFonts w:hint="eastAsia" w:ascii="Consolas" w:hAnsi="Consolas" w:eastAsia="Consolas"/>
          <w:b/>
          <w:bCs/>
          <w:sz w:val="20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</w:rPr>
        <w:t>delimiter</w:t>
      </w:r>
      <w:r>
        <w:rPr>
          <w:rFonts w:hint="eastAsia" w:ascii="Consolas" w:hAnsi="Consolas" w:eastAsia="Consolas"/>
          <w:b/>
          <w:bCs/>
          <w:color w:val="000000"/>
          <w:sz w:val="20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</w:rPr>
        <w:t>"</w:t>
      </w:r>
      <w:r>
        <w:rPr>
          <w:rFonts w:hint="eastAsia" w:ascii="Consolas" w:hAnsi="Consolas" w:eastAsia="Consolas"/>
          <w:b/>
          <w:bCs/>
          <w:color w:val="008080"/>
          <w:sz w:val="20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</w:rPr>
        <w:t>br</w:t>
      </w:r>
      <w:r>
        <w:rPr>
          <w:rFonts w:hint="eastAsia" w:ascii="Consolas" w:hAnsi="Consolas" w:eastAsia="Consolas"/>
          <w:b/>
          <w:bCs/>
          <w:color w:val="008080"/>
          <w:sz w:val="20"/>
        </w:rPr>
        <w:t>&gt;</w:t>
      </w:r>
      <w:r>
        <w:rPr>
          <w:rFonts w:hint="eastAsia" w:ascii="Consolas" w:hAnsi="Consolas" w:eastAsia="Consolas"/>
          <w:b/>
          <w:bCs/>
          <w:i/>
          <w:color w:val="2A00FF"/>
          <w:sz w:val="20"/>
        </w:rPr>
        <w:t>"</w:t>
      </w:r>
      <w:r>
        <w:rPr>
          <w:rFonts w:hint="eastAsia" w:ascii="Consolas" w:hAnsi="Consolas" w:eastAsia="Consolas"/>
          <w:b/>
          <w:bCs/>
          <w:sz w:val="20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</w:rPr>
        <w:t>path</w:t>
      </w:r>
      <w:r>
        <w:rPr>
          <w:rFonts w:hint="eastAsia" w:ascii="Consolas" w:hAnsi="Consolas" w:eastAsia="Consolas"/>
          <w:b/>
          <w:bCs/>
          <w:color w:val="000000"/>
          <w:sz w:val="20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</w:rPr>
        <w:t>"gender"</w:t>
      </w:r>
      <w:r>
        <w:rPr>
          <w:rFonts w:hint="eastAsia" w:ascii="Consolas" w:hAnsi="Consolas" w:eastAsia="Consolas"/>
          <w:b/>
          <w:bCs/>
          <w:sz w:val="20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</w:rPr>
        <w:t>items</w:t>
      </w:r>
      <w:r>
        <w:rPr>
          <w:rFonts w:hint="eastAsia" w:ascii="Consolas" w:hAnsi="Consolas" w:eastAsia="Consolas"/>
          <w:b/>
          <w:bCs/>
          <w:color w:val="000000"/>
          <w:sz w:val="20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</w:rPr>
        <w:t>"</w:t>
      </w:r>
      <w:r>
        <w:rPr>
          <w:rFonts w:hint="eastAsia" w:ascii="Consolas" w:hAnsi="Consolas" w:eastAsia="Consolas"/>
          <w:b/>
          <w:bCs/>
          <w:color w:val="000000"/>
          <w:sz w:val="20"/>
        </w:rPr>
        <w:t>${genders }</w:t>
      </w:r>
      <w:r>
        <w:rPr>
          <w:rFonts w:hint="eastAsia" w:ascii="Consolas" w:hAnsi="Consolas" w:eastAsia="Consolas"/>
          <w:b/>
          <w:bCs/>
          <w:i/>
          <w:color w:val="2A00FF"/>
          <w:sz w:val="20"/>
        </w:rPr>
        <w:t>"</w:t>
      </w:r>
      <w:r>
        <w:rPr>
          <w:rFonts w:hint="eastAsia" w:ascii="Consolas" w:hAnsi="Consolas" w:eastAsia="Consolas"/>
          <w:b/>
          <w:bCs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</w:rPr>
        <w:t>Department:</w:t>
      </w:r>
      <w:r>
        <w:rPr>
          <w:rFonts w:hint="eastAsia" w:ascii="Consolas" w:hAnsi="Consolas" w:eastAsia="Consolas"/>
          <w:b/>
          <w:bCs/>
          <w:color w:val="008080"/>
          <w:sz w:val="20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</w:rPr>
        <w:t>form:select</w:t>
      </w:r>
      <w:r>
        <w:rPr>
          <w:rFonts w:hint="eastAsia" w:ascii="Consolas" w:hAnsi="Consolas" w:eastAsia="Consolas"/>
          <w:b/>
          <w:bCs/>
          <w:sz w:val="20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</w:rPr>
        <w:t>path</w:t>
      </w:r>
      <w:r>
        <w:rPr>
          <w:rFonts w:hint="eastAsia" w:ascii="Consolas" w:hAnsi="Consolas" w:eastAsia="Consolas"/>
          <w:b/>
          <w:bCs/>
          <w:color w:val="000000"/>
          <w:sz w:val="20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</w:rPr>
        <w:t>"department.id"</w:t>
      </w:r>
      <w:r>
        <w:rPr>
          <w:rFonts w:hint="eastAsia" w:ascii="Consolas" w:hAnsi="Consolas" w:eastAsia="Consolas"/>
          <w:b/>
          <w:bCs/>
          <w:sz w:val="20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</w:rPr>
        <w:t>items</w:t>
      </w:r>
      <w:r>
        <w:rPr>
          <w:rFonts w:hint="eastAsia" w:ascii="Consolas" w:hAnsi="Consolas" w:eastAsia="Consolas"/>
          <w:b/>
          <w:bCs/>
          <w:color w:val="000000"/>
          <w:sz w:val="20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</w:rPr>
        <w:t>"</w:t>
      </w:r>
      <w:r>
        <w:rPr>
          <w:rFonts w:hint="eastAsia" w:ascii="Consolas" w:hAnsi="Consolas" w:eastAsia="Consolas"/>
          <w:b/>
          <w:bCs/>
          <w:color w:val="000000"/>
          <w:sz w:val="20"/>
        </w:rPr>
        <w:t>${departments }</w:t>
      </w:r>
      <w:r>
        <w:rPr>
          <w:rFonts w:hint="eastAsia" w:ascii="Consolas" w:hAnsi="Consolas" w:eastAsia="Consolas"/>
          <w:b/>
          <w:bCs/>
          <w:i/>
          <w:color w:val="2A00FF"/>
          <w:sz w:val="20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sz w:val="20"/>
        </w:rPr>
        <w:tab/>
      </w:r>
      <w:r>
        <w:rPr>
          <w:rFonts w:hint="eastAsia" w:ascii="Consolas" w:hAnsi="Consolas" w:eastAsia="Consolas"/>
          <w:b/>
          <w:bCs/>
          <w:sz w:val="20"/>
        </w:rPr>
        <w:tab/>
      </w:r>
      <w:r>
        <w:rPr>
          <w:rFonts w:hint="eastAsia" w:ascii="Consolas" w:hAnsi="Consolas" w:eastAsia="Consolas"/>
          <w:b/>
          <w:bCs/>
          <w:color w:val="7F007F"/>
          <w:sz w:val="20"/>
        </w:rPr>
        <w:t>itemLabel</w:t>
      </w:r>
      <w:r>
        <w:rPr>
          <w:rFonts w:hint="eastAsia" w:ascii="Consolas" w:hAnsi="Consolas" w:eastAsia="Consolas"/>
          <w:b/>
          <w:bCs/>
          <w:color w:val="000000"/>
          <w:sz w:val="20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</w:rPr>
        <w:t>"departmentName"</w:t>
      </w:r>
      <w:r>
        <w:rPr>
          <w:rFonts w:hint="eastAsia" w:ascii="Consolas" w:hAnsi="Consolas" w:eastAsia="Consolas"/>
          <w:b/>
          <w:bCs/>
          <w:sz w:val="20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</w:rPr>
        <w:t>itemValue</w:t>
      </w:r>
      <w:r>
        <w:rPr>
          <w:rFonts w:hint="eastAsia" w:ascii="Consolas" w:hAnsi="Consolas" w:eastAsia="Consolas"/>
          <w:b/>
          <w:bCs/>
          <w:color w:val="000000"/>
          <w:sz w:val="20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</w:rPr>
        <w:t>"id"</w:t>
      </w:r>
      <w:r>
        <w:rPr>
          <w:rFonts w:hint="eastAsia" w:ascii="Consolas" w:hAnsi="Consolas" w:eastAsia="Consolas"/>
          <w:b/>
          <w:bCs/>
          <w:color w:val="008080"/>
          <w:sz w:val="20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0"/>
        </w:rPr>
        <w:t>form:select</w:t>
      </w:r>
      <w:r>
        <w:rPr>
          <w:rFonts w:hint="eastAsia" w:ascii="Consolas" w:hAnsi="Consolas" w:eastAsia="Consolas"/>
          <w:b/>
          <w:bCs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form:form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/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SpringMVC_RESTRUL_CRUD_删除操作&amp;amp;处理静态资源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删除操作时，由于超链接是使用的get请求，而删除操作需要使用DELETE请求，所以需要把get请求转换为post请求，然后由post请求转换为DELETE请求，这就要借助到jQuery。由于jQuery是外部静态资源，所以需要在springmvc配置文件中配置</w:t>
      </w:r>
      <w:r>
        <w:rPr>
          <w:rFonts w:hint="eastAsia" w:ascii="Consolas" w:hAnsi="Consolas" w:eastAsia="Consolas"/>
          <w:b/>
          <w:bCs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white"/>
        </w:rPr>
        <w:t>mvc:default-servlet-handler</w:t>
      </w:r>
      <w:r>
        <w:rPr>
          <w:rFonts w:hint="eastAsia" w:ascii="Consolas" w:hAnsi="Consolas" w:eastAsia="Consolas"/>
          <w:b/>
          <w:bCs/>
          <w:color w:val="008080"/>
          <w:sz w:val="20"/>
          <w:highlight w:val="white"/>
        </w:rPr>
        <w:t>/&gt;</w:t>
      </w:r>
      <w:r>
        <w:rPr>
          <w:rFonts w:hint="eastAsia"/>
          <w:b/>
          <w:bCs/>
          <w:lang w:val="en-US" w:eastAsia="zh-CN"/>
        </w:rPr>
        <w:t xml:space="preserve"> 但是配置了</w:t>
      </w:r>
      <w:r>
        <w:rPr>
          <w:rFonts w:hint="eastAsia" w:ascii="Consolas" w:hAnsi="Consolas" w:eastAsia="Consolas"/>
          <w:b/>
          <w:bCs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white"/>
        </w:rPr>
        <w:t>mvc:default-servlet-handler</w:t>
      </w:r>
      <w:r>
        <w:rPr>
          <w:rFonts w:hint="eastAsia" w:ascii="Consolas" w:hAnsi="Consolas" w:eastAsia="Consolas"/>
          <w:b/>
          <w:bCs/>
          <w:color w:val="008080"/>
          <w:sz w:val="20"/>
          <w:highlight w:val="white"/>
        </w:rPr>
        <w:t>/&gt;</w:t>
      </w:r>
      <w:r>
        <w:rPr>
          <w:rFonts w:hint="eastAsia"/>
          <w:b/>
          <w:bCs/>
          <w:lang w:val="en-US" w:eastAsia="zh-CN"/>
        </w:rPr>
        <w:t xml:space="preserve"> 以后会使requestMapping请求失效，所以需要配置：</w:t>
      </w:r>
      <w:r>
        <w:rPr>
          <w:rFonts w:hint="eastAsia" w:ascii="Consolas" w:hAnsi="Consolas" w:eastAsia="Consolas"/>
          <w:b/>
          <w:bCs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lightGray"/>
        </w:rPr>
        <w:t>mvc:annotation-driven</w:t>
      </w:r>
      <w:r>
        <w:rPr>
          <w:rFonts w:hint="eastAsia" w:ascii="Consolas" w:hAnsi="Consolas" w:eastAsia="Consolas"/>
          <w:b/>
          <w:bCs/>
          <w:color w:val="008080"/>
          <w:sz w:val="20"/>
          <w:highlight w:val="white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0"/>
          <w:highlight w:val="lightGray"/>
        </w:rPr>
        <w:t>mvc:annotation-driven</w:t>
      </w:r>
      <w:r>
        <w:rPr>
          <w:rFonts w:hint="eastAsia" w:ascii="Consolas" w:hAnsi="Consolas" w:eastAsia="Consolas"/>
          <w:b/>
          <w:bCs/>
          <w:color w:val="008080"/>
          <w:sz w:val="20"/>
          <w:highlight w:val="white"/>
        </w:rPr>
        <w:t>&gt;</w:t>
      </w:r>
      <w:r>
        <w:rPr>
          <w:rFonts w:hint="eastAsia" w:ascii="Consolas" w:hAnsi="Consolas" w:eastAsia="宋体"/>
          <w:b/>
          <w:bCs/>
          <w:color w:val="008080"/>
          <w:sz w:val="20"/>
          <w:highlight w:val="white"/>
          <w:lang w:eastAsia="zh-CN"/>
        </w:rPr>
        <w:t>（</w:t>
      </w:r>
      <w:r>
        <w:rPr>
          <w:rFonts w:hint="eastAsia" w:ascii="Consolas" w:hAnsi="Consolas" w:eastAsia="宋体"/>
          <w:b/>
          <w:bCs/>
          <w:color w:val="008080"/>
          <w:sz w:val="20"/>
          <w:highlight w:val="white"/>
          <w:lang w:val="en-US" w:eastAsia="zh-CN"/>
        </w:rPr>
        <w:t>让requestMapping请求起作用</w:t>
      </w:r>
      <w:r>
        <w:rPr>
          <w:rFonts w:hint="eastAsia" w:ascii="Consolas" w:hAnsi="Consolas" w:eastAsia="宋体"/>
          <w:b/>
          <w:bCs/>
          <w:color w:val="008080"/>
          <w:sz w:val="20"/>
          <w:highlight w:val="white"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 xml:space="preserve">   由于删除操作需要传递一个id值，所以在handler中需要使用@pathvariable 来将传递的参数映射到handler中的请求方法中。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white"/>
        </w:rPr>
        <w:t>mvc:default-servlet-handler</w:t>
      </w:r>
      <w:r>
        <w:rPr>
          <w:rFonts w:hint="eastAsia" w:ascii="Consolas" w:hAnsi="Consolas" w:eastAsia="Consolas"/>
          <w:b/>
          <w:bCs/>
          <w:color w:val="008080"/>
          <w:sz w:val="20"/>
          <w:highlight w:val="white"/>
        </w:rPr>
        <w:t>/&gt;</w:t>
      </w:r>
      <w:r>
        <w:rPr>
          <w:rFonts w:hint="eastAsia"/>
          <w:b/>
          <w:bCs/>
          <w:lang w:val="en-US" w:eastAsia="zh-CN"/>
        </w:rPr>
        <w:t xml:space="preserve"> 的作用：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&lt;mvc:default-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-handler/&gt;将在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springmvc</w:t>
      </w:r>
      <w:r>
        <w:rPr>
          <w:rFonts w:hint="eastAsia" w:ascii="Consolas" w:hAnsi="Consolas" w:eastAsia="Consolas"/>
          <w:b/>
          <w:bCs/>
          <w:color w:val="3F5FBF"/>
          <w:sz w:val="20"/>
        </w:rPr>
        <w:t>上下文中定义一个DefaultServletHttpRequestHandler,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他会对进入DispatcherServlet的请求进行筛查，如果发现是没有经过映射的请求，就将该请求交由web服务器默认的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处理，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如果不是静态资源的请求，才由DispatcherServlet继续处理。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一般web应用服务器默认的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的名称都是default，父使用的web服务器默认的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名称不是default，则需要通过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default-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-name属性显示指定</w:t>
      </w:r>
    </w:p>
    <w:p>
      <w:pPr>
        <w:rPr>
          <w:b/>
          <w:bCs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--&gt;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示例代码：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&lt;mvc:default-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-handler/&gt;将在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springmvc</w:t>
      </w:r>
      <w:r>
        <w:rPr>
          <w:rFonts w:hint="eastAsia" w:ascii="Consolas" w:hAnsi="Consolas" w:eastAsia="Consolas"/>
          <w:b/>
          <w:bCs/>
          <w:color w:val="3F5FBF"/>
          <w:sz w:val="20"/>
        </w:rPr>
        <w:t>上下文中定义一个DefaultServletHttpRequestHandler,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他会对进入DispatcherServlet的请求进行筛查，如果发现是没有经过映射的请求，就将该请求交由web服务器默认的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处理，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如果不是静态资源的请求，才由DispatcherServlet继续处理。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一般web应用服务器默认的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的名称都是default，父使用的web服务器默认的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名称不是default，则需要通过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default-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-name属性显示指定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mvc:default-servlet-handler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  <w:highlight w:val="yellow"/>
        </w:rPr>
        <w:t>&lt;!-- 让requestMpping</w:t>
      </w:r>
      <w:r>
        <w:rPr>
          <w:rFonts w:hint="eastAsia" w:ascii="Consolas" w:hAnsi="Consolas" w:eastAsia="宋体"/>
          <w:b/>
          <w:bCs/>
          <w:color w:val="3F5FBF"/>
          <w:sz w:val="20"/>
          <w:highlight w:val="yellow"/>
          <w:lang w:val="en-US" w:eastAsia="zh-CN"/>
        </w:rPr>
        <w:t>起</w:t>
      </w:r>
      <w:r>
        <w:rPr>
          <w:rFonts w:hint="eastAsia" w:ascii="Consolas" w:hAnsi="Consolas" w:eastAsia="Consolas"/>
          <w:b/>
          <w:bCs/>
          <w:color w:val="3F5FBF"/>
          <w:sz w:val="20"/>
          <w:highlight w:val="yellow"/>
        </w:rPr>
        <w:t>作用 --&gt;</w:t>
      </w:r>
    </w:p>
    <w:p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mvc:annotation-driven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mvc:annotation-driven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"GBK"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</w:t>
      </w:r>
      <w:r>
        <w:rPr>
          <w:rFonts w:hint="eastAsia" w:ascii="Consolas" w:hAnsi="Consolas" w:eastAsia="Consolas"/>
          <w:color w:val="008080"/>
          <w:sz w:val="20"/>
          <w:u w:val="single"/>
        </w:rPr>
        <w:t xml:space="preserve">onal//EN" </w:t>
      </w:r>
      <w:r>
        <w:rPr>
          <w:rFonts w:hint="eastAsia" w:ascii="Consolas" w:hAnsi="Consolas" w:eastAsia="Consolas"/>
          <w:color w:val="3F7F5F"/>
          <w:sz w:val="20"/>
          <w:u w:val="single"/>
        </w:rPr>
        <w:t>"http://www.w3.org/T</w:t>
      </w:r>
      <w:r>
        <w:rPr>
          <w:rFonts w:hint="eastAsia" w:ascii="Consolas" w:hAnsi="Consolas" w:eastAsia="Consolas"/>
          <w:color w:val="3F7F5F"/>
          <w:sz w:val="20"/>
        </w:rPr>
        <w:t>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charset=GBK"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显示全部员工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&lt;!-- 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springmvc</w:t>
      </w:r>
      <w:r>
        <w:rPr>
          <w:rFonts w:hint="eastAsia" w:ascii="Consolas" w:hAnsi="Consolas" w:eastAsia="Consolas"/>
          <w:b/>
          <w:bCs/>
          <w:color w:val="3F5FBF"/>
          <w:sz w:val="20"/>
        </w:rPr>
        <w:t>请求静态资源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1.为什么会有这样的问题：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优雅的REST风格的资源URL不希望带.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html</w:t>
      </w:r>
      <w:r>
        <w:rPr>
          <w:rFonts w:hint="eastAsia" w:ascii="Consolas" w:hAnsi="Consolas" w:eastAsia="Consolas"/>
          <w:b/>
          <w:bCs/>
          <w:color w:val="3F5FBF"/>
          <w:sz w:val="20"/>
        </w:rPr>
        <w:t>或.do等后缀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若将DispatcherServlet请求映射配置为/，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则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springmvc</w:t>
      </w:r>
      <w:r>
        <w:rPr>
          <w:rFonts w:hint="eastAsia" w:ascii="Consolas" w:hAnsi="Consolas" w:eastAsia="Consolas"/>
          <w:b/>
          <w:bCs/>
          <w:color w:val="3F5FBF"/>
          <w:sz w:val="20"/>
        </w:rPr>
        <w:t>将捕获web容器的所有请求，包括静态资源的请求，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springmvc</w:t>
      </w:r>
      <w:r>
        <w:rPr>
          <w:rFonts w:hint="eastAsia" w:ascii="Consolas" w:hAnsi="Consolas" w:eastAsia="Consolas"/>
          <w:b/>
          <w:bCs/>
          <w:color w:val="3F5FBF"/>
          <w:sz w:val="20"/>
        </w:rPr>
        <w:t>会将他们当成一个普通的请求处理，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因找出到对应处理器将导致错误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2.解决：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在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springmvc</w:t>
      </w:r>
      <w:r>
        <w:rPr>
          <w:rFonts w:hint="eastAsia" w:ascii="Consolas" w:hAnsi="Consolas" w:eastAsia="Consolas"/>
          <w:b/>
          <w:bCs/>
          <w:color w:val="3F5FBF"/>
          <w:sz w:val="20"/>
        </w:rPr>
        <w:t>的配置文件中配置一个&lt;mvc:default-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-handler&gt;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script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type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"text/javascript"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src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"js/jquery-3.3.1.js"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script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script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type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"text/javascript"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$(</w:t>
      </w:r>
      <w:r>
        <w:rPr>
          <w:rFonts w:hint="eastAsia" w:ascii="Consolas" w:hAnsi="Consolas" w:eastAsia="Consolas"/>
          <w:b/>
          <w:bCs/>
          <w:color w:val="7F0055"/>
          <w:sz w:val="20"/>
          <w:highlight w:val="yellow"/>
        </w:rPr>
        <w:t>function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$(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".delete"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).click(</w:t>
      </w:r>
      <w:r>
        <w:rPr>
          <w:rFonts w:hint="eastAsia" w:ascii="Consolas" w:hAnsi="Consolas" w:eastAsia="Consolas"/>
          <w:b/>
          <w:bCs/>
          <w:color w:val="7F0055"/>
          <w:sz w:val="20"/>
          <w:highlight w:val="yellow"/>
        </w:rPr>
        <w:t>function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7F0055"/>
          <w:sz w:val="20"/>
          <w:highlight w:val="yellow"/>
        </w:rPr>
        <w:t>var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 href = $(</w:t>
      </w:r>
      <w:r>
        <w:rPr>
          <w:rFonts w:hint="eastAsia" w:ascii="Consolas" w:hAnsi="Consolas" w:eastAsia="Consolas"/>
          <w:b/>
          <w:bCs/>
          <w:color w:val="7F0055"/>
          <w:sz w:val="20"/>
          <w:highlight w:val="yellow"/>
        </w:rPr>
        <w:t>this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).attr(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"href"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$(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"form"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).attr(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"action"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,href).submit();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7F0055"/>
          <w:sz w:val="20"/>
          <w:highlight w:val="yellow"/>
        </w:rPr>
        <w:t>return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55"/>
          <w:sz w:val="20"/>
          <w:highlight w:val="yellow"/>
        </w:rPr>
        <w:t>false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script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  <w:u w:val="single"/>
        </w:rPr>
        <w:t>method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  <w:u w:val="single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  <w:u w:val="single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input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type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"hidden"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name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"_method"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value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"DELETE"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empty </w:t>
      </w:r>
      <w:r>
        <w:rPr>
          <w:rFonts w:hint="eastAsia" w:ascii="Consolas" w:hAnsi="Consolas" w:eastAsia="Consolas"/>
          <w:color w:val="000000"/>
          <w:sz w:val="20"/>
        </w:rPr>
        <w:t>requestScope.employees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没有任何员工信息！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${!</w:t>
      </w:r>
      <w:r>
        <w:rPr>
          <w:rFonts w:hint="eastAsia" w:ascii="Consolas" w:hAnsi="Consolas" w:eastAsia="Consolas"/>
          <w:b/>
          <w:color w:val="7F0055"/>
          <w:sz w:val="20"/>
        </w:rPr>
        <w:t xml:space="preserve">empty </w:t>
      </w:r>
      <w:r>
        <w:rPr>
          <w:rFonts w:hint="eastAsia" w:ascii="Consolas" w:hAnsi="Consolas" w:eastAsia="Consolas"/>
          <w:color w:val="000000"/>
          <w:sz w:val="20"/>
        </w:rPr>
        <w:t>requestScope.employees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cellpadding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cellspacing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ID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LastName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Email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Gender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Department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Edit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Delete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${requestScope.employees}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"emp"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${emp.id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${emp.lastName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${emp.email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${emp.gender == 0?'Female':'Male'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${emp.department.departmentName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Edit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必须要将超链接转为DELETE请求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"emp/</w:t>
      </w:r>
      <w:r>
        <w:rPr>
          <w:rFonts w:hint="eastAsia" w:ascii="Consolas" w:hAnsi="Consolas" w:eastAsia="Consolas"/>
          <w:color w:val="000000"/>
          <w:sz w:val="20"/>
        </w:rPr>
        <w:t>${emp.id}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"delete"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Delete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a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href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"emp"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".delete"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Add New Employee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a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/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SpringMVC_RESTRUL_CRUD_修改操作</w:t>
      </w:r>
      <w:r>
        <w:rPr>
          <w:rFonts w:hint="eastAsia"/>
          <w:b/>
          <w:bCs/>
          <w:lang w:eastAsia="zh-CN"/>
        </w:rPr>
        <w:t>：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由一个超链接，点击后发出put请求，到handler类的具体方法中，handler类对应的处理方法通过id入参映射，查找到一个employee对象，并将该对象保存在map中（即request请求域中），然后查找到所有的部门信息，也保存在map中，然后通过return值，跳转到修改的页面进行表单回显，要求lastName字段不可做修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当修改好信息后，点击按钮确认修改后，表单的提交方式为PUT，所以需要在form表单中增加一个隐藏域，name=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_method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,value=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PUT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，即</w:t>
      </w:r>
      <w:r>
        <w:rPr>
          <w:rFonts w:hint="eastAsia"/>
          <w:b/>
          <w:bCs/>
          <w:highlight w:val="yellow"/>
          <w:lang w:val="en-US" w:eastAsia="zh-CN"/>
        </w:rPr>
        <w:t>将post请求转化为PUT请求</w:t>
      </w:r>
      <w:r>
        <w:rPr>
          <w:rFonts w:hint="eastAsia"/>
          <w:b/>
          <w:bCs/>
          <w:lang w:val="en-US" w:eastAsia="zh-CN"/>
        </w:rPr>
        <w:t>。提交到handler类中的相应的处理方法中。在处理方法中，由于要求lastName字段不能做修改，所以，需要用</w:t>
      </w:r>
      <w:r>
        <w:rPr>
          <w:rFonts w:hint="eastAsia"/>
          <w:b/>
          <w:bCs/>
          <w:highlight w:val="yellow"/>
          <w:lang w:val="en-US" w:eastAsia="zh-CN"/>
        </w:rPr>
        <w:t>到@ModelAttribute注解</w:t>
      </w:r>
      <w:r>
        <w:rPr>
          <w:rFonts w:hint="eastAsia"/>
          <w:b/>
          <w:bCs/>
          <w:lang w:val="en-US" w:eastAsia="zh-CN"/>
        </w:rPr>
        <w:t>的方法，模拟从数据库中根据id查询出要修改的一个员工，然后在处理方法中将表单提交的值赋值到该对象，然后返回list.jsp页面。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@ModelAttribute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getEmployee(</w:t>
      </w:r>
      <w:r>
        <w:rPr>
          <w:rFonts w:hint="eastAsia" w:ascii="Consolas" w:hAnsi="Consolas" w:eastAsia="Consolas"/>
          <w:color w:val="646464"/>
          <w:sz w:val="20"/>
        </w:rPr>
        <w:t>@RequestParam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,required=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Integer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bCs/>
          <w:color w:val="000000"/>
          <w:sz w:val="20"/>
        </w:rPr>
        <w:t xml:space="preserve">Map&lt;String,Object&gt; </w:t>
      </w:r>
      <w:r>
        <w:rPr>
          <w:rFonts w:hint="eastAsia" w:ascii="Consolas" w:hAnsi="Consolas" w:eastAsia="Consolas"/>
          <w:b/>
          <w:bCs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//在所有的请求方法执行前都会先执行@ModelAttribute注解修饰的方法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id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//指的是通过隐藏域传递过来的id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"employee"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"/emp"</w:t>
      </w:r>
      <w:r>
        <w:rPr>
          <w:rFonts w:hint="eastAsia" w:ascii="Consolas" w:hAnsi="Consolas" w:eastAsia="Consolas"/>
          <w:color w:val="000000"/>
          <w:sz w:val="20"/>
        </w:rPr>
        <w:t>,method=RequestMethod.</w:t>
      </w:r>
      <w:r>
        <w:rPr>
          <w:rFonts w:hint="eastAsia" w:ascii="Consolas" w:hAnsi="Consolas" w:eastAsia="Consolas"/>
          <w:b/>
          <w:i/>
          <w:color w:val="0000C0"/>
          <w:sz w:val="20"/>
        </w:rPr>
        <w:t>PUT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update(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@ModelAttribute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 Employee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//确定修改操作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.save(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//调用修改操作，但是LastName字段不可修改，所以此时就要使用@ModelAttribute注解，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//进行事先在数据库中取出一个对象，然后将表单中提交过来的值赋在他对应的属性上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"redirect:/emps"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(value=</w:t>
      </w:r>
      <w:r>
        <w:rPr>
          <w:rFonts w:hint="eastAsia" w:ascii="Consolas" w:hAnsi="Consolas" w:eastAsia="Consolas"/>
          <w:color w:val="2A00FF"/>
          <w:sz w:val="20"/>
          <w:highlight w:val="yellow"/>
        </w:rPr>
        <w:t>"/emp/{id}"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,method=RequestMethod.</w:t>
      </w:r>
      <w:r>
        <w:rPr>
          <w:rFonts w:hint="eastAsia" w:ascii="Consolas" w:hAnsi="Consolas" w:eastAsia="Consolas"/>
          <w:b/>
          <w:i/>
          <w:color w:val="0000C0"/>
          <w:sz w:val="20"/>
          <w:highlight w:val="yellow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//准备修改员工信息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input(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@PathVariable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"id"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) Integer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,Map&lt;String,Object&gt;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"employee"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//为了修改的表单回显</w:t>
      </w:r>
      <w:r>
        <w:rPr>
          <w:rFonts w:hint="eastAsia" w:ascii="Consolas" w:hAnsi="Consolas" w:eastAsia="宋体"/>
          <w:color w:val="3F7F5F"/>
          <w:sz w:val="20"/>
          <w:lang w:eastAsia="zh-CN"/>
        </w:rPr>
        <w:t>，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将值放入request属性域中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"departments"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C0"/>
          <w:sz w:val="20"/>
        </w:rPr>
        <w:t>departmentDao</w:t>
      </w:r>
      <w:r>
        <w:rPr>
          <w:rFonts w:hint="eastAsia" w:ascii="Consolas" w:hAnsi="Consolas" w:eastAsia="Consolas"/>
          <w:color w:val="000000"/>
          <w:sz w:val="20"/>
        </w:rPr>
        <w:t>.getDepartments());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"input"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0"/>
        </w:rPr>
        <w:tab/>
      </w: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自定义类型转换器：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步骤：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自定义一个转换器类，实现Convert&lt;S,T&gt;接口.在该类中编写源数据如何向目标数据转换。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在handler中编写一个请求映射方法在该方法中进行转换后的数据保存.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在springmvc的配置文件中，配置</w:t>
      </w:r>
      <w:r>
        <w:rPr>
          <w:rFonts w:hint="eastAsia" w:ascii="Consolas" w:hAnsi="Consolas" w:eastAsia="Consolas"/>
          <w:color w:val="3F5FBF"/>
          <w:sz w:val="20"/>
          <w:highlight w:val="white"/>
          <w:u w:val="single"/>
        </w:rPr>
        <w:t>conversionservice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然后在，&lt;mvc:annotation-driver&gt;中注入conversion-service=“”。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com.wp.springmvc.converter;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org.springframework.core.convert.converter.Converter;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org.springframework.stereotype.Controller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com.wp.springmvc.crud.entities.Department;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com.wp.springmvc.crud.entities.Employee;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646464"/>
          <w:sz w:val="20"/>
          <w:highlight w:val="lightGray"/>
        </w:rPr>
        <w:t>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EmployeeConverter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Converter&lt;String, Employee&gt;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Employee convert(String </w:t>
      </w:r>
      <w:r>
        <w:rPr>
          <w:rFonts w:hint="eastAsia" w:ascii="Consolas" w:hAnsi="Consolas" w:eastAsia="Consolas"/>
          <w:color w:val="6A3E3E"/>
          <w:sz w:val="20"/>
        </w:rPr>
        <w:t>source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source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String[] </w:t>
      </w:r>
      <w:r>
        <w:rPr>
          <w:rFonts w:hint="eastAsia" w:ascii="Consolas" w:hAnsi="Consolas" w:eastAsia="Consolas"/>
          <w:color w:val="6A3E3E"/>
          <w:sz w:val="20"/>
        </w:rPr>
        <w:t>vals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source</w:t>
      </w:r>
      <w:r>
        <w:rPr>
          <w:rFonts w:hint="eastAsia" w:ascii="Consolas" w:hAnsi="Consolas" w:eastAsia="Consolas"/>
          <w:color w:val="000000"/>
          <w:sz w:val="20"/>
        </w:rPr>
        <w:t>.split(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vals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&amp;&amp; </w:t>
      </w:r>
      <w:r>
        <w:rPr>
          <w:rFonts w:hint="eastAsia" w:ascii="Consolas" w:hAnsi="Consolas" w:eastAsia="Consolas"/>
          <w:color w:val="6A3E3E"/>
          <w:sz w:val="20"/>
        </w:rPr>
        <w:t>vals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 == 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lastName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vals</w:t>
      </w:r>
      <w:r>
        <w:rPr>
          <w:rFonts w:hint="eastAsia" w:ascii="Consolas" w:hAnsi="Consolas" w:eastAsia="Consolas"/>
          <w:color w:val="000000"/>
          <w:sz w:val="20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email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vals</w:t>
      </w:r>
      <w:r>
        <w:rPr>
          <w:rFonts w:hint="eastAsia" w:ascii="Consolas" w:hAnsi="Consolas" w:eastAsia="Consolas"/>
          <w:color w:val="000000"/>
          <w:sz w:val="20"/>
        </w:rPr>
        <w:t>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Integer </w:t>
      </w:r>
      <w:r>
        <w:rPr>
          <w:rFonts w:hint="eastAsia" w:ascii="Consolas" w:hAnsi="Consolas" w:eastAsia="Consolas"/>
          <w:color w:val="6A3E3E"/>
          <w:sz w:val="20"/>
        </w:rPr>
        <w:t>gender</w:t>
      </w:r>
      <w:r>
        <w:rPr>
          <w:rFonts w:hint="eastAsia" w:ascii="Consolas" w:hAnsi="Consolas" w:eastAsia="Consolas"/>
          <w:color w:val="000000"/>
          <w:sz w:val="20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vals</w:t>
      </w:r>
      <w:r>
        <w:rPr>
          <w:rFonts w:hint="eastAsia" w:ascii="Consolas" w:hAnsi="Consolas" w:eastAsia="Consolas"/>
          <w:color w:val="000000"/>
          <w:sz w:val="20"/>
        </w:rPr>
        <w:t>[2]);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Department </w:t>
      </w:r>
      <w:r>
        <w:rPr>
          <w:rFonts w:hint="eastAsia" w:ascii="Consolas" w:hAnsi="Consolas" w:eastAsia="Consolas"/>
          <w:color w:val="6A3E3E"/>
          <w:sz w:val="20"/>
        </w:rPr>
        <w:t>department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Department();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department</w:t>
      </w:r>
      <w:r>
        <w:rPr>
          <w:rFonts w:hint="eastAsia" w:ascii="Consolas" w:hAnsi="Consolas" w:eastAsia="Consolas"/>
          <w:color w:val="000000"/>
          <w:sz w:val="20"/>
        </w:rPr>
        <w:t>.setId(Integer.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vals</w:t>
      </w:r>
      <w:r>
        <w:rPr>
          <w:rFonts w:hint="eastAsia" w:ascii="Consolas" w:hAnsi="Consolas" w:eastAsia="Consolas"/>
          <w:color w:val="000000"/>
          <w:sz w:val="20"/>
        </w:rPr>
        <w:t>[3]));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Employee 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Employee(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lastName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email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gender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department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source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"---convert---"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SpringTest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@Autowired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EmployeeDao </w:t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"/testConversionServiceConver"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testConversionServiceConver(</w:t>
      </w:r>
      <w:r>
        <w:rPr>
          <w:rFonts w:hint="eastAsia" w:ascii="Consolas" w:hAnsi="Consolas" w:eastAsia="Consolas"/>
          <w:color w:val="646464"/>
          <w:sz w:val="20"/>
        </w:rPr>
        <w:t>@RequestParam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"employee"</w:t>
      </w:r>
      <w:r>
        <w:rPr>
          <w:rFonts w:hint="eastAsia" w:ascii="Consolas" w:hAnsi="Consolas" w:eastAsia="Consolas"/>
          <w:color w:val="000000"/>
          <w:sz w:val="20"/>
        </w:rPr>
        <w:t xml:space="preserve">) Employee 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"save: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.save(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"redirect:/emps"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让requestMpping其作用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mvc:annotation-driven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conversion-service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"ConversionService"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mvc:annotation-driven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</w:t>
      </w:r>
      <w:r>
        <w:rPr>
          <w:rFonts w:hint="eastAsia" w:ascii="Consolas" w:hAnsi="Consolas" w:eastAsia="Consolas"/>
          <w:color w:val="3F5FBF"/>
          <w:sz w:val="20"/>
          <w:u w:val="single"/>
        </w:rPr>
        <w:t>conversionservice</w:t>
      </w:r>
      <w:r>
        <w:rPr>
          <w:rFonts w:hint="eastAsia" w:ascii="Consolas" w:hAnsi="Consolas" w:eastAsia="Consolas"/>
          <w:color w:val="3F5FBF"/>
          <w:sz w:val="20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"ConversionService"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"org.springframework.context.support.ConversionServiceFactoryBean"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converters"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bean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"employeeConverter"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/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SpringMVC_annotation-driven配置</w:t>
      </w:r>
      <w:r>
        <w:rPr>
          <w:rFonts w:hint="eastAsia"/>
          <w:b/>
          <w:bCs/>
          <w:lang w:eastAsia="zh-CN"/>
        </w:rPr>
        <w:t>：</w:t>
      </w:r>
    </w:p>
    <w:p/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SpringMVC_InitBinder注解</w:t>
      </w:r>
      <w:r>
        <w:rPr>
          <w:rFonts w:hint="eastAsia"/>
          <w:b/>
          <w:bCs/>
          <w:lang w:eastAsia="zh-CN"/>
        </w:rPr>
        <w:t>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由@InitBinder标记的方法不能有返回值，他必须申明为void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@InitBinder方法的参数通常是WebDataBinder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SpringMVC_数据的格式化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类型的转化和数据的格式化一般都是一起进行的。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即由前台页面提交的数据格式（字符串），怎样才能转换为javabean中的数据格式。比如前台提交的出生日期：1995-10-04为字符串类型，怎样将该字符串转换为Javabean中的Date类型。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在javabean中的对应属性上面用@DateTimeFormat或@NumberFormat或其他注解进行标注输入要转换的格式类型。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在表单中按照Javabean中标注的数据格式进行输入。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lang w:val="en-US" w:eastAsia="zh-CN"/>
        </w:rPr>
        <w:t>Eg: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@Past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@DateTimeFormat</w:t>
      </w:r>
      <w:r>
        <w:rPr>
          <w:rFonts w:hint="eastAsia" w:ascii="Consolas" w:hAnsi="Consolas" w:eastAsia="Consolas"/>
          <w:color w:val="000000"/>
          <w:sz w:val="20"/>
        </w:rPr>
        <w:t>(pattern=</w:t>
      </w:r>
      <w:r>
        <w:rPr>
          <w:rFonts w:hint="eastAsia" w:ascii="Consolas" w:hAnsi="Consolas" w:eastAsia="Consolas"/>
          <w:color w:val="2A00FF"/>
          <w:sz w:val="20"/>
        </w:rPr>
        <w:t>"yyyy-MM-dd"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birth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@NumberFormat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pattern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"#,###,###.#"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Float </w:t>
      </w:r>
      <w:r>
        <w:rPr>
          <w:rFonts w:hint="eastAsia" w:ascii="Consolas" w:hAnsi="Consolas" w:eastAsia="Consolas"/>
          <w:color w:val="0000C0"/>
          <w:sz w:val="20"/>
        </w:rPr>
        <w:t>salary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若格式化失败呢（即类型转换出错）？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可以在handler中请求映射的方法中添加一个参数BindingResult，该参数是用来接收错误的集合。可以在方法中判断该集合中的数量是否大于0。若大于零则表示出错了。可以打印出错信息。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"/emp"</w:t>
      </w:r>
      <w:r>
        <w:rPr>
          <w:rFonts w:hint="eastAsia" w:ascii="Consolas" w:hAnsi="Consolas" w:eastAsia="Consolas"/>
          <w:color w:val="000000"/>
          <w:sz w:val="20"/>
        </w:rPr>
        <w:t>,method=RequestMethod.</w:t>
      </w:r>
      <w:r>
        <w:rPr>
          <w:rFonts w:hint="eastAsia" w:ascii="Consolas" w:hAnsi="Consolas" w:eastAsia="Consolas"/>
          <w:b/>
          <w:i/>
          <w:color w:val="0000C0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3F7F5F"/>
          <w:sz w:val="20"/>
        </w:rPr>
        <w:t>//添加新员工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save(Employee 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,BindingResult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"employee: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//若数据类型转换出错了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result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.getErrorCount() &gt; 0)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"出错了！"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FieldError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error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: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result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.getFieldErrors()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error</w:t>
      </w:r>
      <w:r>
        <w:rPr>
          <w:rFonts w:hint="eastAsia" w:ascii="Consolas" w:hAnsi="Consolas" w:eastAsia="Consolas"/>
          <w:color w:val="000000"/>
          <w:sz w:val="20"/>
        </w:rPr>
        <w:t xml:space="preserve">.getField() + 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error</w:t>
      </w:r>
      <w:r>
        <w:rPr>
          <w:rFonts w:hint="eastAsia" w:ascii="Consolas" w:hAnsi="Consolas" w:eastAsia="Consolas"/>
          <w:color w:val="000000"/>
          <w:sz w:val="20"/>
        </w:rPr>
        <w:t>.getDefaultMessage());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.save(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//调用真实操作方法中的保存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"redirect:/emps"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SpringMVC_JSR303数据校验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JSR 303是java为bean数据合法校验的一个标准。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Validator是JSR的一个参考时实现。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加入JSR 303的jar包。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在配置文件中配置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在处理方法的入参上标注@valid注解即可让Springmvc在完成数据绑定后执行数据校验工作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SpringMVC是通过对处理方法签名的规约来保存校验结果的：前一个表单/命令对象的校验结果保存到随后的入参中，这个保存校验结果的入参必须是BindingResult或Errors类型。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3.数据校验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1）.如何校验？注解？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①.使用JSRR 303验证标准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②.加入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  <w:u w:val="single"/>
        </w:rPr>
        <w:t>hibernate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validate 验证框架的jar包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③.在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  <w:u w:val="single"/>
        </w:rPr>
        <w:t>springmvc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的配置文件中添加&lt;mvc:annotation-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  <w:u w:val="single"/>
        </w:rPr>
        <w:t>drivern</w:t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④.需要在bean的属性上添加对应的注解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>⑤.在目标方法bean类型的前面(即入参的前面)添加@valid</w:t>
      </w:r>
    </w:p>
    <w:p>
      <w:pPr>
        <w:rPr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>2）.验证出错转向到哪一个页面？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>注意：在处理方法入参中，需要验证的bean和处理错误结果（BandingResult两个参数需要挨着）</w:t>
      </w:r>
    </w:p>
    <w:p>
      <w:pPr>
        <w:rPr>
          <w:b/>
          <w:bCs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>3).错误消息如何显示，如何把错误消息进行国际化？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比如在employee原子类中加入相关验证注解：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@NotEmpty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//该注解是为了数据校验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lastName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@Email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email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//1 male, 0 female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gender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Department </w:t>
      </w:r>
      <w:r>
        <w:rPr>
          <w:rFonts w:hint="eastAsia" w:ascii="Consolas" w:hAnsi="Consolas" w:eastAsia="Consolas"/>
          <w:color w:val="0000C0"/>
          <w:sz w:val="20"/>
        </w:rPr>
        <w:t>department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@Past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@DateTimeFormat</w:t>
      </w:r>
      <w:r>
        <w:rPr>
          <w:rFonts w:hint="eastAsia" w:ascii="Consolas" w:hAnsi="Consolas" w:eastAsia="Consolas"/>
          <w:color w:val="000000"/>
          <w:sz w:val="20"/>
        </w:rPr>
        <w:t>(pattern=</w:t>
      </w:r>
      <w:r>
        <w:rPr>
          <w:rFonts w:hint="eastAsia" w:ascii="Consolas" w:hAnsi="Consolas" w:eastAsia="Consolas"/>
          <w:color w:val="2A00FF"/>
          <w:sz w:val="20"/>
        </w:rPr>
        <w:t>"yyyy-MM-dd"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Date </w:t>
      </w:r>
      <w:r>
        <w:rPr>
          <w:rFonts w:hint="eastAsia" w:ascii="Consolas" w:hAnsi="Consolas" w:eastAsia="Consolas"/>
          <w:color w:val="0000C0"/>
          <w:sz w:val="20"/>
        </w:rPr>
        <w:t>birth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@NumberFormat</w:t>
      </w:r>
      <w:r>
        <w:rPr>
          <w:rFonts w:hint="eastAsia" w:ascii="Consolas" w:hAnsi="Consolas" w:eastAsia="Consolas"/>
          <w:color w:val="000000"/>
          <w:sz w:val="20"/>
        </w:rPr>
        <w:t>(pattern=</w:t>
      </w:r>
      <w:r>
        <w:rPr>
          <w:rFonts w:hint="eastAsia" w:ascii="Consolas" w:hAnsi="Consolas" w:eastAsia="Consolas"/>
          <w:color w:val="2A00FF"/>
          <w:sz w:val="20"/>
        </w:rPr>
        <w:t>"#,###,###.#"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Float </w:t>
      </w:r>
      <w:r>
        <w:rPr>
          <w:rFonts w:hint="eastAsia" w:ascii="Consolas" w:hAnsi="Consolas" w:eastAsia="Consolas"/>
          <w:color w:val="0000C0"/>
          <w:sz w:val="20"/>
        </w:rPr>
        <w:t>salary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在处理方法的入参中加入注解：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"/emp"</w:t>
      </w:r>
      <w:r>
        <w:rPr>
          <w:rFonts w:hint="eastAsia" w:ascii="Consolas" w:hAnsi="Consolas" w:eastAsia="Consolas"/>
          <w:color w:val="000000"/>
          <w:sz w:val="20"/>
        </w:rPr>
        <w:t>,method=RequestMethod.</w:t>
      </w:r>
      <w:r>
        <w:rPr>
          <w:rFonts w:hint="eastAsia" w:ascii="Consolas" w:hAnsi="Consolas" w:eastAsia="Consolas"/>
          <w:b/>
          <w:i/>
          <w:color w:val="0000C0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3F7F5F"/>
          <w:sz w:val="20"/>
        </w:rPr>
        <w:t>//添加新员工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save(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@Valid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 Employee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BindingResult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 xml:space="preserve">) { </w:t>
      </w:r>
      <w:r>
        <w:rPr>
          <w:rFonts w:hint="eastAsia" w:ascii="Consolas" w:hAnsi="Consolas" w:eastAsia="Consolas"/>
          <w:color w:val="3F7F5F"/>
          <w:sz w:val="20"/>
        </w:rPr>
        <w:t>//入参这里的employee如果在request属性域中没有改对象，则新创建一个，然后放在request域中。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"employee: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//若数据类型转换出错了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.getErrorCount() &gt;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"出错了！"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(FieldError </w:t>
      </w:r>
      <w:r>
        <w:rPr>
          <w:rFonts w:hint="eastAsia" w:ascii="Consolas" w:hAnsi="Consolas" w:eastAsia="Consolas"/>
          <w:color w:val="6A3E3E"/>
          <w:sz w:val="20"/>
        </w:rPr>
        <w:t>error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.getFieldErrors())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error</w:t>
      </w:r>
      <w:r>
        <w:rPr>
          <w:rFonts w:hint="eastAsia" w:ascii="Consolas" w:hAnsi="Consolas" w:eastAsia="Consolas"/>
          <w:color w:val="000000"/>
          <w:sz w:val="20"/>
        </w:rPr>
        <w:t xml:space="preserve">.getField() + 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error</w:t>
      </w:r>
      <w:r>
        <w:rPr>
          <w:rFonts w:hint="eastAsia" w:ascii="Consolas" w:hAnsi="Consolas" w:eastAsia="Consolas"/>
          <w:color w:val="000000"/>
          <w:sz w:val="20"/>
        </w:rPr>
        <w:t>.getDefaultMessage());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//若验证出错则转向定制的页面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map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.put(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"departments"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, </w:t>
      </w:r>
      <w:r>
        <w:rPr>
          <w:rFonts w:hint="eastAsia" w:ascii="Consolas" w:hAnsi="Consolas" w:eastAsia="Consolas"/>
          <w:b/>
          <w:bCs/>
          <w:color w:val="0000C0"/>
          <w:sz w:val="20"/>
          <w:highlight w:val="yellow"/>
        </w:rPr>
        <w:t>departmentDao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.getDepartments());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//查询出全部的部门信息，将部门信息放在request请求域,为了表单回显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 w:val="0"/>
          <w:bCs/>
          <w:color w:val="7F0055"/>
          <w:sz w:val="20"/>
          <w:highlight w:val="yellow"/>
        </w:rPr>
        <w:t>return</w:t>
      </w:r>
      <w:r>
        <w:rPr>
          <w:rFonts w:hint="eastAsia" w:ascii="Consolas" w:hAnsi="Consolas" w:eastAsia="Consolas"/>
          <w:b w:val="0"/>
          <w:bCs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 w:val="0"/>
          <w:bCs/>
          <w:color w:val="2A00FF"/>
          <w:sz w:val="20"/>
          <w:highlight w:val="yellow"/>
        </w:rPr>
        <w:t>"input"</w:t>
      </w:r>
      <w:r>
        <w:rPr>
          <w:rFonts w:hint="eastAsia" w:ascii="Consolas" w:hAnsi="Consolas" w:eastAsia="Consolas"/>
          <w:b w:val="0"/>
          <w:bCs/>
          <w:color w:val="000000"/>
          <w:sz w:val="20"/>
          <w:highlight w:val="yellow"/>
        </w:rPr>
        <w:t>;</w:t>
      </w:r>
      <w:r>
        <w:rPr>
          <w:rFonts w:hint="eastAsia" w:ascii="Consolas" w:hAnsi="Consolas" w:eastAsia="Consolas"/>
          <w:b w:val="0"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 w:val="0"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//返回增加页面，进行表单回显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.save(</w:t>
      </w:r>
      <w:r>
        <w:rPr>
          <w:rFonts w:hint="eastAsia" w:ascii="Consolas" w:hAnsi="Consolas" w:eastAsia="Consolas"/>
          <w:color w:val="6A3E3E"/>
          <w:sz w:val="20"/>
        </w:rPr>
        <w:t>employee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//若数据校验没有错误，调用真实操作方法中的保存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"redirect:/emps"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SpringMVC_错误消息的显示及国际化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5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先搞一个资源文件，资源文件的key命名规则为：</w:t>
      </w:r>
      <w:r>
        <w:rPr>
          <w:rFonts w:hint="eastAsia"/>
          <w:b/>
          <w:bCs/>
          <w:highlight w:val="yellow"/>
          <w:lang w:val="en-US" w:eastAsia="zh-CN"/>
        </w:rPr>
        <w:t>原子类中的属性校验注解类型名.</w:t>
      </w:r>
    </w:p>
    <w:p>
      <w:pPr>
        <w:numPr>
          <w:ilvl w:val="0"/>
          <w:numId w:val="0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处理方法中的入参对象名（若用了@modelAttribute修饰，则为@modelAttribute修饰的value值名）.要校验的属性名。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在springmvc的配置文件中配置国际化资源文件。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>NotEmpty.employee.lastName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LastName:\u4E0D\u80FD\u4E3A\u7A7A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>Email.employee.email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Email:\u683C\u5F0F\u4E0D\u5408\u6CD5</w:t>
      </w:r>
    </w:p>
    <w:p>
      <w:pPr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>Past.employee.birth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Birth:\u4E0D\u662F\u4E00\u4E2A\u5408\u6CD5\u7684\u65F6\u95F4</w:t>
      </w:r>
    </w:p>
    <w:p>
      <w:pPr>
        <w:rPr>
          <w:rFonts w:hint="eastAsia" w:ascii="Consolas" w:hAnsi="Consolas" w:eastAsia="Consolas"/>
          <w:color w:val="2A00FF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>typeMismatch.employee.birth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Birth:\u4E0D\u662F\u4E00\u4E2A\u5408\u6CD5\u7684\u65E5\u671F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配置国际化资源文件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"messageSource"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"org.springframework.context.support.ResourceBundleMessageSource"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000000"/>
          <w:sz w:val="20"/>
          <w:u w:val="single"/>
        </w:rPr>
        <w:t>basename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"i18n"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SpringMVC_返回JSON：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编写一个jQuery函数，进行发送请求和接受返回数据。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编写处理方法，进行返回数据并且一定要用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@ResponseBody</w:t>
      </w:r>
      <w:r>
        <w:rPr>
          <w:rFonts w:hint="eastAsia"/>
          <w:b w:val="0"/>
          <w:bCs w:val="0"/>
          <w:lang w:val="en-US" w:eastAsia="zh-CN"/>
        </w:rPr>
        <w:t xml:space="preserve"> 注解标注。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导入相关jar包。 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"/testJson"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Collection&lt;Employee&gt; testJson()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employeeDao</w:t>
      </w:r>
      <w:r>
        <w:rPr>
          <w:rFonts w:hint="eastAsia" w:ascii="Consolas" w:hAnsi="Consolas" w:eastAsia="Consolas"/>
          <w:color w:val="000000"/>
          <w:sz w:val="20"/>
        </w:rPr>
        <w:t>.getAll();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//返回所有的员工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"js/jquery-3.3.1.js"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$(</w:t>
      </w:r>
      <w:r>
        <w:rPr>
          <w:rFonts w:hint="eastAsia" w:ascii="Consolas" w:hAnsi="Consolas" w:eastAsia="Consolas"/>
          <w:color w:val="2A00FF"/>
          <w:sz w:val="20"/>
        </w:rPr>
        <w:t>"#testJson"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url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.href;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args = 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$.post(url,args,</w:t>
      </w:r>
      <w:r>
        <w:rPr>
          <w:rFonts w:hint="eastAsia" w:ascii="Consolas" w:hAnsi="Consolas" w:eastAsia="Consolas"/>
          <w:b/>
          <w:bCs/>
          <w:color w:val="7F0055"/>
          <w:sz w:val="20"/>
          <w:highlight w:val="yellow"/>
        </w:rPr>
        <w:t>function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(data)</w:t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//接受返回的数据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 = 0;i &lt; data.length;i++){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id = data[i].id;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lastName = data[i].lastName;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alert(id + </w:t>
      </w:r>
      <w:r>
        <w:rPr>
          <w:rFonts w:hint="eastAsia" w:ascii="Consolas" w:hAnsi="Consolas" w:eastAsia="Consolas"/>
          <w:color w:val="2A00FF"/>
          <w:sz w:val="20"/>
        </w:rPr>
        <w:t>": "</w:t>
      </w:r>
      <w:r>
        <w:rPr>
          <w:rFonts w:hint="eastAsia" w:ascii="Consolas" w:hAnsi="Consolas" w:eastAsia="Consolas"/>
          <w:color w:val="000000"/>
          <w:sz w:val="20"/>
        </w:rPr>
        <w:t xml:space="preserve"> + lastName);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SpringMVC_HttpMessageConverter原理：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其实json数据格式的转换原理就是一个HttpMessageConverter。如下：</w:t>
      </w:r>
    </w:p>
    <w:p>
      <w:pPr>
        <w:rPr>
          <w:rFonts w:hint="eastAsia"/>
          <w:b w:val="0"/>
          <w:bCs w:val="0"/>
          <w:lang w:eastAsia="zh-CN"/>
        </w:rPr>
      </w:pPr>
      <w:r>
        <w:drawing>
          <wp:inline distT="0" distB="0" distL="114300" distR="114300">
            <wp:extent cx="5269865" cy="18351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SpringMVC_使用HttpMessageConverter：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使用HttpMessageConverter&lt;T&gt;将请求信息转化并绑定到处理方法的入参中，或将响应的结果转为对应类型的响应信息，Spring提供了两种途径：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使用@RequestBody   / @ResponseBody对处理方法进行标注。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使用HttpEntity&lt;T&gt;   / ResponseEntity&lt;T&gt;作为处理方法的入参或返回值。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当控制器处理方法使用到@RequestBody或ResponseBody或HttpEntity&lt;T&gt;  / RespnoseEntity&lt;T&gt;时，Spring首先根据请求头或响应头的Accept属性选择匹配的HTTPMessageConvert,进而根据参数类型或泛型类型的过滤得到匹配的HttpMessageConverter，若找不到可用的HttpMessageConverter将报错。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@RequestBody和@ResponseBody不需要成对出现。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"/testHttpMessageConverter"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testHttpMessageConverter(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@RequestBody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 String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//要求传过来的参数或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文件</w:t>
      </w:r>
      <w:r>
        <w:rPr>
          <w:rFonts w:hint="eastAsia" w:ascii="Consolas" w:hAnsi="Consolas" w:eastAsia="Consolas"/>
          <w:color w:val="3F7F5F"/>
          <w:sz w:val="20"/>
        </w:rPr>
        <w:t>内容.模拟文件上传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"helloworld!"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//将这个字符串返回给客户端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"testHttpMessageConverter"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"multipart/form-data"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File: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Desc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ResponseEntity</w:t>
      </w:r>
      <w:r>
        <w:rPr>
          <w:rFonts w:hint="eastAsia"/>
          <w:b w:val="0"/>
          <w:bCs w:val="0"/>
          <w:lang w:val="en-US" w:eastAsia="zh-CN"/>
        </w:rPr>
        <w:t>：模拟文件下载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"/testResponseEntity"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ResponseEntity&lt;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byte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[]&gt;</w:t>
      </w:r>
      <w:r>
        <w:rPr>
          <w:rFonts w:hint="eastAsia" w:ascii="Consolas" w:hAnsi="Consolas" w:eastAsia="Consolas"/>
          <w:color w:val="000000"/>
          <w:sz w:val="20"/>
        </w:rPr>
        <w:t xml:space="preserve"> testResponseEntity(HttpSession 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ServletContext </w:t>
      </w:r>
      <w:r>
        <w:rPr>
          <w:rFonts w:hint="eastAsia" w:ascii="Consolas" w:hAnsi="Consolas" w:eastAsia="Consolas"/>
          <w:color w:val="6A3E3E"/>
          <w:sz w:val="20"/>
        </w:rPr>
        <w:t>servletContext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session</w:t>
      </w:r>
      <w:r>
        <w:rPr>
          <w:rFonts w:hint="eastAsia" w:ascii="Consolas" w:hAnsi="Consolas" w:eastAsia="Consolas"/>
          <w:color w:val="000000"/>
          <w:sz w:val="20"/>
        </w:rPr>
        <w:t>.getServletContext();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InputStream 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servletContext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.getResourceAsStream(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"/files/demo.txt"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//文件原地址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available</w:t>
      </w:r>
      <w:r>
        <w:rPr>
          <w:rFonts w:hint="eastAsia" w:ascii="Consolas" w:hAnsi="Consolas" w:eastAsia="Consolas"/>
          <w:color w:val="000000"/>
          <w:sz w:val="20"/>
        </w:rPr>
        <w:t>()];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read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//读到</w:t>
      </w:r>
      <w:r>
        <w:rPr>
          <w:rFonts w:hint="eastAsia" w:ascii="Consolas" w:hAnsi="Consolas" w:eastAsia="宋体"/>
          <w:color w:val="3F7F5F"/>
          <w:sz w:val="20"/>
          <w:lang w:val="en-US" w:eastAsia="zh-CN"/>
        </w:rPr>
        <w:t>字节数组</w:t>
      </w:r>
      <w:r>
        <w:rPr>
          <w:rFonts w:hint="eastAsia" w:ascii="Consolas" w:hAnsi="Consolas" w:eastAsia="Consolas"/>
          <w:color w:val="3F7F5F"/>
          <w:sz w:val="20"/>
        </w:rPr>
        <w:t>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HttpHeaders 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HttpHeaders();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//设置响应头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2A00FF"/>
          <w:sz w:val="20"/>
        </w:rPr>
        <w:t>"Content-Disposition"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"attachment;filename=abc.txt"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//设置向客户端返回的响应头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HttpStatus </w:t>
      </w:r>
      <w:r>
        <w:rPr>
          <w:rFonts w:hint="eastAsia" w:ascii="Consolas" w:hAnsi="Consolas" w:eastAsia="Consolas"/>
          <w:color w:val="6A3E3E"/>
          <w:sz w:val="20"/>
        </w:rPr>
        <w:t>statusCode</w:t>
      </w:r>
      <w:r>
        <w:rPr>
          <w:rFonts w:hint="eastAsia" w:ascii="Consolas" w:hAnsi="Consolas" w:eastAsia="Consolas"/>
          <w:color w:val="000000"/>
          <w:sz w:val="20"/>
        </w:rPr>
        <w:t xml:space="preserve"> = HttpStatus.</w:t>
      </w:r>
      <w:r>
        <w:rPr>
          <w:rFonts w:hint="eastAsia" w:ascii="Consolas" w:hAnsi="Consolas" w:eastAsia="Consolas"/>
          <w:b/>
          <w:i/>
          <w:color w:val="0000C0"/>
          <w:sz w:val="20"/>
        </w:rPr>
        <w:t>OK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//设置响应码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ResponseEntity&lt;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 xml:space="preserve">[]&gt;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ResponseEntity&lt;</w:t>
      </w:r>
      <w:r>
        <w:rPr>
          <w:rFonts w:hint="eastAsia" w:ascii="Consolas" w:hAnsi="Consolas" w:eastAsia="Consolas"/>
          <w:b/>
          <w:color w:val="7F0055"/>
          <w:sz w:val="20"/>
        </w:rPr>
        <w:t>byte</w:t>
      </w:r>
      <w:r>
        <w:rPr>
          <w:rFonts w:hint="eastAsia" w:ascii="Consolas" w:hAnsi="Consolas" w:eastAsia="Consolas"/>
          <w:color w:val="000000"/>
          <w:sz w:val="20"/>
        </w:rPr>
        <w:t>[]&gt;(</w:t>
      </w:r>
      <w:r>
        <w:rPr>
          <w:rFonts w:hint="eastAsia" w:ascii="Consolas" w:hAnsi="Consolas" w:eastAsia="Consolas"/>
          <w:color w:val="6A3E3E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headers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statusCode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response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SpringMVC_国际化_概述：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&lt;!-- 关于国际化：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1.在页面上能够根据浏览器语言设计的情况对文本（不是内容）,时间，数值进行本地化处理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2.在bean中获取国际化资源文件Locale对应的消息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2.可以通过超链接切换Locale，而不再依赖于浏览器的语言设置情况。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解决：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1.使用JSTL的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fmt</w:t>
      </w:r>
      <w:r>
        <w:rPr>
          <w:rFonts w:hint="eastAsia" w:ascii="Consolas" w:hAnsi="Consolas" w:eastAsia="Consolas"/>
          <w:b/>
          <w:bCs/>
          <w:color w:val="3F5FBF"/>
          <w:sz w:val="20"/>
        </w:rPr>
        <w:t>标签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2.bean中注入ResourceBundleMessageSource的示例，使用其对应的getMessage方法即可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3.配置LocalResovler和LocaleChangeInterceptor</w:t>
      </w: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</w:p>
    <w:p>
      <w:pPr>
        <w:rPr>
          <w:rFonts w:hint="eastAsia"/>
          <w:b/>
          <w:bCs/>
          <w:lang w:eastAsia="zh-CN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--&gt;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SpringMVC_国际化_前两个问题：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第一个问题：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配置springmvc的配置文件：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&lt;mvc:view-controller path="/i18n" view-name="i18n"/&gt; --&gt;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mvc:view-controller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"/i18n2"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view-name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"i18n2"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以上的参数中分别对应访问的名称和视图的名称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第二个问题：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在bean中获取国际化资源文件Locale对应的消息：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"/i18n"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testI18n(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Locale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locale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messageSource</w:t>
      </w:r>
      <w:r>
        <w:rPr>
          <w:rFonts w:hint="eastAsia" w:ascii="Consolas" w:hAnsi="Consolas" w:eastAsia="Consolas"/>
          <w:color w:val="000000"/>
          <w:sz w:val="20"/>
        </w:rPr>
        <w:t>.getMessage(</w:t>
      </w:r>
      <w:r>
        <w:rPr>
          <w:rFonts w:hint="eastAsia" w:ascii="Consolas" w:hAnsi="Consolas" w:eastAsia="Consolas"/>
          <w:color w:val="2A00FF"/>
          <w:sz w:val="20"/>
        </w:rPr>
        <w:t>"i18n.user"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locale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//取得i18n.user的值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u w:val="single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val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"i18n"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第三个问题：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配置SessionLocalResolver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"localeResolver"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"org.springframework.web.servlet.i18n.SessionLocaleResolver"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配置LocalChanceInterceptor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mvc:interceptors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"org.springframework.web.servlet.i18n.LocaleChangeInterceptor"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mvc:interceptors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添加两个超链接：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i18n?locale=zh_CH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i18n?locale=en_US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英文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点击中文便会以中文显示，点击英文便会以英文显示。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lang w:eastAsia="zh-CN"/>
        </w:rPr>
        <w:t>SpringMVC_文件上传：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1.在配置文件中配置： 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MultipartResovler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2.编写文件上传表单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3.编写请求处理方法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配饰MultipartResovler  实现文件上传--&gt;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"multipartResolver"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defaultEncoding"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"GBK"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maxUploadSize"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"1024000"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"testFileUpload"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"multipart/form-data"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File: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Desc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"/testFileUpload"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testFileUpload(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@RequestParam("desc") String desc,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@RequestParam("file") MultipartFile file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"desc 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desc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"file name 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.getOriginalFilename());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"InputStream 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.getInputStream());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lang w:eastAsia="zh-CN"/>
        </w:rPr>
        <w:t>SpringMVC_第一个自定义的拦截器：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lang w:eastAsia="zh-CN"/>
        </w:rPr>
        <w:t>SpringMVC_拦截器的配置：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先自定义一个拦截器类，要实现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HandlerInterceptor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接口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在配置文件中配置&lt;mvc:interceptors&gt;节点中配置一个拦截器的bean。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com.wp.springmvc.interceptor;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org.springframework.web.servlet.HandlerInterceptor;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org.springframework.web.servlet.ModelAndView;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FirstInterceptor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HandlerInterceptor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在渲染视图之后别调用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释放资源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afterCompletion(</w:t>
      </w:r>
      <w:r>
        <w:rPr>
          <w:rFonts w:hint="eastAsia" w:ascii="Consolas" w:hAnsi="Consolas" w:eastAsia="Consolas"/>
          <w:color w:val="000000"/>
          <w:sz w:val="20"/>
          <w:u w:val="single"/>
        </w:rPr>
        <w:t>HttpServletRequest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arg0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arg1</w:t>
      </w:r>
      <w:r>
        <w:rPr>
          <w:rFonts w:hint="eastAsia" w:ascii="Consolas" w:hAnsi="Consolas" w:eastAsia="Consolas"/>
          <w:color w:val="000000"/>
          <w:sz w:val="20"/>
        </w:rPr>
        <w:t xml:space="preserve">, Object </w:t>
      </w:r>
      <w:r>
        <w:rPr>
          <w:rFonts w:hint="eastAsia" w:ascii="Consolas" w:hAnsi="Consolas" w:eastAsia="Consolas"/>
          <w:color w:val="6A3E3E"/>
          <w:sz w:val="20"/>
        </w:rPr>
        <w:t>arg2</w:t>
      </w:r>
      <w:r>
        <w:rPr>
          <w:rFonts w:hint="eastAsia" w:ascii="Consolas" w:hAnsi="Consolas" w:eastAsia="Consolas"/>
          <w:color w:val="000000"/>
          <w:sz w:val="20"/>
        </w:rPr>
        <w:t xml:space="preserve">, Exception </w:t>
      </w:r>
      <w:r>
        <w:rPr>
          <w:rFonts w:hint="eastAsia" w:ascii="Consolas" w:hAnsi="Consolas" w:eastAsia="Consolas"/>
          <w:color w:val="6A3E3E"/>
          <w:sz w:val="20"/>
        </w:rPr>
        <w:t>arg3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"[FirstInterceptor] afterConpletion"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调用目标方法之后，但渲染视图之前 被调用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可以对请求域中的属性或视图做出修改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postHandle(HttpServletRequest </w:t>
      </w:r>
      <w:r>
        <w:rPr>
          <w:rFonts w:hint="eastAsia" w:ascii="Consolas" w:hAnsi="Consolas" w:eastAsia="Consolas"/>
          <w:color w:val="6A3E3E"/>
          <w:sz w:val="20"/>
        </w:rPr>
        <w:t>arg0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arg1</w:t>
      </w:r>
      <w:r>
        <w:rPr>
          <w:rFonts w:hint="eastAsia" w:ascii="Consolas" w:hAnsi="Consolas" w:eastAsia="Consolas"/>
          <w:color w:val="000000"/>
          <w:sz w:val="20"/>
        </w:rPr>
        <w:t xml:space="preserve">, Object </w:t>
      </w:r>
      <w:r>
        <w:rPr>
          <w:rFonts w:hint="eastAsia" w:ascii="Consolas" w:hAnsi="Consolas" w:eastAsia="Consolas"/>
          <w:color w:val="6A3E3E"/>
          <w:sz w:val="20"/>
        </w:rPr>
        <w:t>arg2</w:t>
      </w:r>
      <w:r>
        <w:rPr>
          <w:rFonts w:hint="eastAsia" w:ascii="Consolas" w:hAnsi="Consolas" w:eastAsia="Consolas"/>
          <w:color w:val="000000"/>
          <w:sz w:val="20"/>
        </w:rPr>
        <w:t xml:space="preserve">, ModelAndView </w:t>
      </w:r>
      <w:r>
        <w:rPr>
          <w:rFonts w:hint="eastAsia" w:ascii="Consolas" w:hAnsi="Consolas" w:eastAsia="Consolas"/>
          <w:color w:val="6A3E3E"/>
          <w:sz w:val="20"/>
        </w:rPr>
        <w:t>arg3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"[FirstInterceptor] postHandle"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该方法在目标方法之前被调用，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若返回值为true，则继续调用后续的拦截器和目标方法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若返回值为false，则不会再调用拦截器和目标方法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可以考虑做权限，日志，事务等等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0"/>
        </w:rPr>
        <w:t>arg0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arg1</w:t>
      </w:r>
      <w:r>
        <w:rPr>
          <w:rFonts w:hint="eastAsia" w:ascii="Consolas" w:hAnsi="Consolas" w:eastAsia="Consolas"/>
          <w:color w:val="000000"/>
          <w:sz w:val="20"/>
        </w:rPr>
        <w:t xml:space="preserve">, Object </w:t>
      </w:r>
      <w:r>
        <w:rPr>
          <w:rFonts w:hint="eastAsia" w:ascii="Consolas" w:hAnsi="Consolas" w:eastAsia="Consolas"/>
          <w:color w:val="6A3E3E"/>
          <w:sz w:val="20"/>
        </w:rPr>
        <w:t>arg2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"[FirstInterceptor] preHandle"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mvc:interceptors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配置自定义的拦截器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"com.wp.springmvc.interceptor.FirstInterceptor"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配置LocalChanceInterceptor  用于国际化拦截器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"org.springframework.web.servlet.i18n.LocaleChangeInterceptor"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mvc:interceptors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lang w:eastAsia="zh-CN"/>
        </w:rPr>
        <w:t>SpringMVC_多个拦截方法的执行顺：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mvc:interceptors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配置自定义的拦截器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"com.wp.springmvc.interceptor.FirstInterceptor"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配置拦截器作用的（不作用的）路径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mvc:interceptor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mvc:mapping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path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"/emps"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bean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class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"com.wp.springmvc.interceptor.SecondInterceptor"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&gt;&lt;/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bean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  <w:highlight w:val="yellow"/>
        </w:rPr>
      </w:pP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&lt;/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mvc:interceptor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配置LocalChanceInterceptor  用于国际化拦截器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"org.springframework.web.servlet.i18n.LocaleChangeInterceptor"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mvc:interceptors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可以配置拦截器对哪些请求或操作进行拦截或不进行拦截。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SpringMVC_多个拦截方法的执行顺序：</w:t>
      </w:r>
    </w:p>
    <w:p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对preHandle按配置的顺序执行，对postHandler和afterCommplete按配置的反序执行。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SpringMVC_异常处理_ExceptionHandler注解：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Springmvc通过HandlerExceptionResovler处理程序的异常，包括Handler映射，数据绑定以及目标方法执行时发生的异常。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Springmvc提供的HandlerExceptionResolver的实现类。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ExceptionHandlerExceptionResovler: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主要处理Handler中用@ExceptionHandler注解定义的方法。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@ExceptionHandler注解定义的方法优先级问题：例如发生的是NullPointerException,但是声明的异常有RuntimeException和Exception，此时会根据异常的最近继承关系找到继承深度最浅的哪个@ExceptionHandler注解方法，即标记了RuntimeException的方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ExceptionHandlerMethodResolver内部若找不到@Exception注解的话，会找@ControllerAdvice中的@Exception注解方法。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如何将异常信息带到页面进行显示：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在处理异常的方法中使用ModelAndView对象去将异常信息带到页面进行显示。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在handler类中标记的@ExceptionHandler只能处理当前handler类中方法出现的异常，可以自定义一个更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全局的异常处理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1.在@ExceptionHandler方法的入参中加入Exception类型的参数，该参数即对应发生的异常对象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2.@ExceptionHandler方法的入参中不能传入Map。若希望把异常信息传到页面上，需要使用ModelAndView作为返回值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3.@ExceptionHandler标记的异常有优先级的问题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4.@ControllerAdvice:如果在当期那Handler中找不到@ExceptionHandler 方法来处理当前方法出现的异常，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ab/>
      </w:r>
      <w:r>
        <w:rPr>
          <w:rFonts w:hint="eastAsia" w:ascii="Consolas" w:hAnsi="Consolas" w:eastAsia="Consolas"/>
          <w:b/>
          <w:bCs/>
          <w:color w:val="3F5FBF"/>
          <w:sz w:val="21"/>
          <w:szCs w:val="21"/>
        </w:rPr>
        <w:t xml:space="preserve"> * 则去@ControllerAdvice标记的类中查找@ExceptionHandler 标记的方法来处理异常。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/*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@ExceptionHandler({RuntimeException.class})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public ModelAndView handlerArithmeticException2(Exception </w:t>
      </w:r>
      <w:r>
        <w:rPr>
          <w:rFonts w:hint="eastAsia" w:ascii="Consolas" w:hAnsi="Consolas" w:eastAsia="Consolas"/>
          <w:color w:val="3F7F5F"/>
          <w:sz w:val="20"/>
          <w:u w:val="single"/>
        </w:rPr>
        <w:t>ex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System.out.println("[出异常了：] " + </w:t>
      </w:r>
      <w:r>
        <w:rPr>
          <w:rFonts w:hint="eastAsia" w:ascii="Consolas" w:hAnsi="Consolas" w:eastAsia="Consolas"/>
          <w:color w:val="3F7F5F"/>
          <w:sz w:val="20"/>
          <w:u w:val="single"/>
        </w:rPr>
        <w:t>ex</w:t>
      </w:r>
      <w:r>
        <w:rPr>
          <w:rFonts w:hint="eastAsia" w:ascii="Consolas" w:hAnsi="Consolas" w:eastAsia="Consolas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ModelAndView </w:t>
      </w:r>
      <w:r>
        <w:rPr>
          <w:rFonts w:hint="eastAsia" w:ascii="Consolas" w:hAnsi="Consolas" w:eastAsia="Consolas"/>
          <w:color w:val="3F7F5F"/>
          <w:sz w:val="20"/>
          <w:u w:val="single"/>
        </w:rPr>
        <w:t>mv</w:t>
      </w:r>
      <w:r>
        <w:rPr>
          <w:rFonts w:hint="eastAsia" w:ascii="Consolas" w:hAnsi="Consolas" w:eastAsia="Consolas"/>
          <w:color w:val="3F7F5F"/>
          <w:sz w:val="20"/>
        </w:rPr>
        <w:t xml:space="preserve"> = new ModelAndView("error");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//使用</w:t>
      </w:r>
      <w:r>
        <w:rPr>
          <w:rFonts w:hint="eastAsia" w:ascii="Consolas" w:hAnsi="Consolas" w:eastAsia="Consolas"/>
          <w:color w:val="3F7F5F"/>
          <w:sz w:val="20"/>
          <w:u w:val="single"/>
        </w:rPr>
        <w:t>modelandview</w:t>
      </w:r>
      <w:r>
        <w:rPr>
          <w:rFonts w:hint="eastAsia" w:ascii="Consolas" w:hAnsi="Consolas" w:eastAsia="Consolas"/>
          <w:color w:val="3F7F5F"/>
          <w:sz w:val="20"/>
        </w:rPr>
        <w:t>把错误信息显示到页面上。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mv.addObject("exception",</w:t>
      </w:r>
      <w:r>
        <w:rPr>
          <w:rFonts w:hint="eastAsia" w:ascii="Consolas" w:hAnsi="Consolas" w:eastAsia="Consolas"/>
          <w:color w:val="3F7F5F"/>
          <w:sz w:val="20"/>
          <w:u w:val="single"/>
        </w:rPr>
        <w:t>ex</w:t>
      </w:r>
      <w:r>
        <w:rPr>
          <w:rFonts w:hint="eastAsia" w:ascii="Consolas" w:hAnsi="Consolas" w:eastAsia="Consolas"/>
          <w:color w:val="3F7F5F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//将异常保存到属性域中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return </w:t>
      </w:r>
      <w:r>
        <w:rPr>
          <w:rFonts w:hint="eastAsia" w:ascii="Consolas" w:hAnsi="Consolas" w:eastAsia="Consolas"/>
          <w:color w:val="3F7F5F"/>
          <w:sz w:val="20"/>
          <w:u w:val="single"/>
        </w:rPr>
        <w:t>mv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@</w:t>
      </w:r>
      <w:r>
        <w:rPr>
          <w:rFonts w:hint="eastAsia" w:ascii="Consolas" w:hAnsi="Consolas" w:eastAsia="Consolas"/>
          <w:b/>
          <w:bCs/>
          <w:color w:val="3F7F5F"/>
          <w:sz w:val="20"/>
        </w:rPr>
        <w:t>ExceptionHandler</w:t>
      </w:r>
      <w:r>
        <w:rPr>
          <w:rFonts w:hint="eastAsia" w:ascii="Consolas" w:hAnsi="Consolas" w:eastAsia="Consolas"/>
          <w:color w:val="3F7F5F"/>
          <w:sz w:val="20"/>
        </w:rPr>
        <w:t>(</w:t>
      </w:r>
      <w:r>
        <w:rPr>
          <w:rFonts w:hint="eastAsia" w:ascii="Consolas" w:hAnsi="Consolas" w:eastAsia="Consolas"/>
          <w:color w:val="3F7F5F"/>
          <w:sz w:val="20"/>
          <w:highlight w:val="yellow"/>
        </w:rPr>
        <w:t>{ArithmeticException.class}</w:t>
      </w:r>
      <w:r>
        <w:rPr>
          <w:rFonts w:hint="eastAsia" w:ascii="Consolas" w:hAnsi="Consolas" w:eastAsia="Consolas"/>
          <w:color w:val="3F7F5F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public </w:t>
      </w:r>
      <w:r>
        <w:rPr>
          <w:rFonts w:hint="eastAsia" w:ascii="Consolas" w:hAnsi="Consolas" w:eastAsia="Consolas"/>
          <w:color w:val="3F7F5F"/>
          <w:sz w:val="20"/>
          <w:highlight w:val="yellow"/>
        </w:rPr>
        <w:t xml:space="preserve">ModelAndView </w:t>
      </w:r>
      <w:r>
        <w:rPr>
          <w:rFonts w:hint="eastAsia" w:ascii="Consolas" w:hAnsi="Consolas" w:eastAsia="Consolas"/>
          <w:color w:val="3F7F5F"/>
          <w:sz w:val="20"/>
        </w:rPr>
        <w:t xml:space="preserve">handlerArithmeticException(Exception </w:t>
      </w:r>
      <w:r>
        <w:rPr>
          <w:rFonts w:hint="eastAsia" w:ascii="Consolas" w:hAnsi="Consolas" w:eastAsia="Consolas"/>
          <w:color w:val="3F7F5F"/>
          <w:sz w:val="20"/>
          <w:u w:val="single"/>
        </w:rPr>
        <w:t>ex</w:t>
      </w:r>
      <w:r>
        <w:rPr>
          <w:rFonts w:hint="eastAsia" w:ascii="Consolas" w:hAnsi="Consolas" w:eastAsia="Consolas"/>
          <w:color w:val="3F7F5F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System.out.println("出异常了： " + </w:t>
      </w:r>
      <w:r>
        <w:rPr>
          <w:rFonts w:hint="eastAsia" w:ascii="Consolas" w:hAnsi="Consolas" w:eastAsia="Consolas"/>
          <w:color w:val="3F7F5F"/>
          <w:sz w:val="20"/>
          <w:u w:val="single"/>
        </w:rPr>
        <w:t>ex</w:t>
      </w:r>
      <w:r>
        <w:rPr>
          <w:rFonts w:hint="eastAsia" w:ascii="Consolas" w:hAnsi="Consolas" w:eastAsia="Consolas"/>
          <w:color w:val="3F7F5F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 xml:space="preserve">ModelAndView 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  <w:u w:val="single"/>
        </w:rPr>
        <w:t>mv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 xml:space="preserve"> = new ModelAndView("error");</w:t>
      </w:r>
      <w:r>
        <w:rPr>
          <w:rFonts w:hint="eastAsia" w:ascii="Consolas" w:hAnsi="Consolas" w:eastAsia="Consolas"/>
          <w:color w:val="3F7F5F"/>
          <w:sz w:val="20"/>
          <w:highlight w:val="yellow"/>
        </w:rPr>
        <w:tab/>
      </w:r>
      <w:r>
        <w:rPr>
          <w:rFonts w:hint="eastAsia" w:ascii="Consolas" w:hAnsi="Consolas" w:eastAsia="Consolas"/>
          <w:color w:val="3F7F5F"/>
          <w:sz w:val="20"/>
        </w:rPr>
        <w:t>//使用</w:t>
      </w:r>
      <w:r>
        <w:rPr>
          <w:rFonts w:hint="eastAsia" w:ascii="Consolas" w:hAnsi="Consolas" w:eastAsia="Consolas"/>
          <w:color w:val="3F7F5F"/>
          <w:sz w:val="20"/>
          <w:u w:val="single"/>
        </w:rPr>
        <w:t>modelandview</w:t>
      </w:r>
      <w:r>
        <w:rPr>
          <w:rFonts w:hint="eastAsia" w:ascii="Consolas" w:hAnsi="Consolas" w:eastAsia="Consolas"/>
          <w:color w:val="3F7F5F"/>
          <w:sz w:val="20"/>
        </w:rPr>
        <w:t>把错误信息显示到页面上。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b/>
          <w:bCs/>
          <w:color w:val="3F7F5F"/>
          <w:sz w:val="20"/>
          <w:highlight w:val="yellow"/>
        </w:rPr>
        <w:t>mv.addObject("exception",</w:t>
      </w:r>
      <w:r>
        <w:rPr>
          <w:rFonts w:hint="eastAsia" w:ascii="Consolas" w:hAnsi="Consolas" w:eastAsia="Consolas"/>
          <w:b/>
          <w:bCs/>
          <w:color w:val="3F7F5F"/>
          <w:sz w:val="20"/>
          <w:highlight w:val="yellow"/>
          <w:u w:val="single"/>
        </w:rPr>
        <w:t>ex</w:t>
      </w:r>
      <w:r>
        <w:rPr>
          <w:rFonts w:hint="eastAsia" w:ascii="Consolas" w:hAnsi="Consolas" w:eastAsia="Consolas"/>
          <w:b/>
          <w:bCs/>
          <w:color w:val="3F7F5F"/>
          <w:sz w:val="20"/>
          <w:highlight w:val="yellow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0"/>
          <w:highlight w:val="yellow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FF0000"/>
          <w:sz w:val="20"/>
        </w:rPr>
        <w:t>将异常保存到属性域中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return </w:t>
      </w:r>
      <w:r>
        <w:rPr>
          <w:rFonts w:hint="eastAsia" w:ascii="Consolas" w:hAnsi="Consolas" w:eastAsia="Consolas"/>
          <w:b/>
          <w:bCs/>
          <w:color w:val="3F7F5F"/>
          <w:sz w:val="20"/>
          <w:highlight w:val="yellow"/>
          <w:u w:val="single"/>
        </w:rPr>
        <w:t>mv</w:t>
      </w:r>
      <w:r>
        <w:rPr>
          <w:rFonts w:hint="eastAsia" w:ascii="Consolas" w:hAnsi="Consolas" w:eastAsia="Consolas"/>
          <w:color w:val="3F7F5F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}*/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FF0000"/>
          <w:sz w:val="20"/>
          <w:lang w:val="en-US" w:eastAsia="zh-CN"/>
        </w:rPr>
      </w:pPr>
      <w:r>
        <w:rPr>
          <w:rFonts w:hint="eastAsia" w:ascii="Consolas" w:hAnsi="Consolas" w:eastAsia="宋体"/>
          <w:sz w:val="20"/>
          <w:lang w:val="en-US" w:eastAsia="zh-CN"/>
        </w:rPr>
        <w:t>//</w:t>
      </w:r>
      <w:r>
        <w:rPr>
          <w:rFonts w:hint="eastAsia" w:ascii="Consolas" w:hAnsi="Consolas" w:eastAsia="宋体"/>
          <w:b/>
          <w:bCs/>
          <w:color w:val="FF0000"/>
          <w:sz w:val="20"/>
          <w:lang w:val="en-US" w:eastAsia="zh-CN"/>
        </w:rPr>
        <w:t>在</w:t>
      </w:r>
      <w:r>
        <w:rPr>
          <w:rFonts w:hint="eastAsia" w:ascii="Consolas" w:hAnsi="Consolas" w:eastAsia="Consolas"/>
          <w:color w:val="3F7F5F"/>
          <w:sz w:val="20"/>
        </w:rPr>
        <w:t>@ExceptionHandler</w:t>
      </w:r>
      <w:r>
        <w:rPr>
          <w:rFonts w:hint="eastAsia" w:ascii="Consolas" w:hAnsi="Consolas" w:eastAsia="Consolas"/>
          <w:color w:val="3F7F5F"/>
          <w:sz w:val="20"/>
          <w:lang w:val="en-US" w:eastAsia="zh-CN"/>
        </w:rPr>
        <w:t xml:space="preserve"> </w:t>
      </w:r>
      <w:r>
        <w:rPr>
          <w:rFonts w:hint="eastAsia" w:ascii="Consolas" w:hAnsi="Consolas" w:eastAsia="宋体"/>
          <w:b/>
          <w:bCs/>
          <w:color w:val="FF0000"/>
          <w:sz w:val="20"/>
          <w:lang w:val="en-US" w:eastAsia="zh-CN"/>
        </w:rPr>
        <w:t>标记的异常处理方法中，不能使用map进行将异常信息保存到属性域中。只能使用ModelAndView。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"/testExceptionHandlerExceptionResolver"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testExceptionHandlerExceptionResolver(</w:t>
      </w:r>
      <w:r>
        <w:rPr>
          <w:rFonts w:hint="eastAsia" w:ascii="Consolas" w:hAnsi="Consolas" w:eastAsia="Consolas"/>
          <w:color w:val="646464"/>
          <w:sz w:val="20"/>
        </w:rPr>
        <w:t>@RequestParam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"i"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//异常测试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"result: "</w:t>
      </w:r>
      <w:r>
        <w:rPr>
          <w:rFonts w:hint="eastAsia" w:ascii="Consolas" w:hAnsi="Consolas" w:eastAsia="Consolas"/>
          <w:color w:val="000000"/>
          <w:sz w:val="20"/>
        </w:rPr>
        <w:t xml:space="preserve"> + (10/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com.wp.springmvc.exception;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org.springframework.web.bind.annotation.ControllerAdvice;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org.springframework.web.bind.annotation.ExceptionHandler;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org.springframework.web.servlet.ModelAndView;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@ControllerAdvice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TestExceptionHandler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Exception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@ExceptionHandler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{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ArithmeticException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}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handlerArithmeticException(Exception </w:t>
      </w:r>
      <w:r>
        <w:rPr>
          <w:rFonts w:hint="eastAsia" w:ascii="Consolas" w:hAnsi="Consolas" w:eastAsia="Consolas"/>
          <w:color w:val="6A3E3E"/>
          <w:sz w:val="20"/>
        </w:rPr>
        <w:t>ex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"-----&gt;出异常了：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ModelAndView </w:t>
      </w:r>
      <w:r>
        <w:rPr>
          <w:rFonts w:hint="eastAsia" w:ascii="Consolas" w:hAnsi="Consolas" w:eastAsia="Consolas"/>
          <w:color w:val="6A3E3E"/>
          <w:sz w:val="20"/>
        </w:rPr>
        <w:t>mv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ModelAndView(</w:t>
      </w:r>
      <w:r>
        <w:rPr>
          <w:rFonts w:hint="eastAsia" w:ascii="Consolas" w:hAnsi="Consolas" w:eastAsia="Consolas"/>
          <w:color w:val="2A00FF"/>
          <w:sz w:val="20"/>
        </w:rPr>
        <w:t>"error"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//使用</w:t>
      </w:r>
      <w:r>
        <w:rPr>
          <w:rFonts w:hint="eastAsia" w:ascii="Consolas" w:hAnsi="Consolas" w:eastAsia="Consolas"/>
          <w:color w:val="3F7F5F"/>
          <w:sz w:val="20"/>
          <w:u w:val="single"/>
        </w:rPr>
        <w:t>modelandview</w:t>
      </w:r>
      <w:r>
        <w:rPr>
          <w:rFonts w:hint="eastAsia" w:ascii="Consolas" w:hAnsi="Consolas" w:eastAsia="Consolas"/>
          <w:color w:val="3F7F5F"/>
          <w:sz w:val="20"/>
        </w:rPr>
        <w:t>把错误信息显示到页面上。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mv</w:t>
      </w:r>
      <w:r>
        <w:rPr>
          <w:rFonts w:hint="eastAsia" w:ascii="Consolas" w:hAnsi="Consolas" w:eastAsia="Consolas"/>
          <w:color w:val="000000"/>
          <w:sz w:val="20"/>
        </w:rPr>
        <w:t>.addObject(</w:t>
      </w:r>
      <w:r>
        <w:rPr>
          <w:rFonts w:hint="eastAsia" w:ascii="Consolas" w:hAnsi="Consolas" w:eastAsia="Consolas"/>
          <w:color w:val="2A00FF"/>
          <w:sz w:val="20"/>
        </w:rPr>
        <w:t>"exception"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ex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//将异常保存到属性域中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"mv"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SpringMVC_异常处理：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ResponseStatusExceptionResolver: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在异常及异常父类中找到@ResponseStatus注解，然后使用这个注解的属性进行处理。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电影以一个@ResponseStatus注解修饰的异常类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sz w:val="20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fldChar w:fldCharType="begin"/>
      </w:r>
      <w:r>
        <w:rPr>
          <w:rFonts w:hint="eastAsia" w:ascii="Consolas" w:hAnsi="Consolas" w:eastAsia="Consolas"/>
          <w:color w:val="3F7F5F"/>
          <w:sz w:val="20"/>
        </w:rPr>
        <w:instrText xml:space="preserve"> HYPERLINK "mailto:/@ResponseStatus(value=HttpStatus.NOT_FOUND,reason=\"测试。。。\")" </w:instrText>
      </w:r>
      <w:r>
        <w:rPr>
          <w:rFonts w:hint="eastAsia" w:ascii="Consolas" w:hAnsi="Consolas" w:eastAsia="Consolas"/>
          <w:color w:val="3F7F5F"/>
          <w:sz w:val="20"/>
        </w:rPr>
        <w:fldChar w:fldCharType="separate"/>
      </w:r>
      <w:r>
        <w:rPr>
          <w:rStyle w:val="3"/>
          <w:rFonts w:hint="eastAsia" w:ascii="Consolas" w:hAnsi="Consolas" w:eastAsia="Consolas"/>
          <w:sz w:val="20"/>
        </w:rPr>
        <w:t>//</w:t>
      </w:r>
      <w:r>
        <w:rPr>
          <w:rStyle w:val="3"/>
          <w:rFonts w:hint="eastAsia" w:ascii="Consolas" w:hAnsi="Consolas" w:eastAsia="Consolas"/>
          <w:b/>
          <w:bCs/>
          <w:sz w:val="20"/>
          <w:highlight w:val="yellow"/>
        </w:rPr>
        <w:t>@ResponseStatus(value=HttpStatus.NOT_FOUND,reason="测试。。。")</w:t>
      </w:r>
      <w:r>
        <w:rPr>
          <w:rFonts w:hint="eastAsia" w:ascii="Consolas" w:hAnsi="Consolas" w:eastAsia="Consolas"/>
          <w:color w:val="3F7F5F"/>
          <w:sz w:val="20"/>
        </w:rPr>
        <w:fldChar w:fldCharType="end"/>
      </w:r>
      <w:r>
        <w:rPr>
          <w:rFonts w:hint="eastAsia" w:ascii="Consolas" w:hAnsi="Consolas" w:eastAsia="宋体"/>
          <w:b/>
          <w:bCs/>
          <w:color w:val="3F7F5F"/>
          <w:sz w:val="20"/>
          <w:highlight w:val="yellow"/>
          <w:lang w:val="en-US" w:eastAsia="zh-CN"/>
        </w:rPr>
        <w:tab/>
        <w:t>//修饰方法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"/UserNameNotMatchPasswordException"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testUserNameNotMatchPasswordException(</w:t>
      </w:r>
      <w:r>
        <w:rPr>
          <w:rFonts w:hint="eastAsia" w:ascii="Consolas" w:hAnsi="Consolas" w:eastAsia="Consolas"/>
          <w:color w:val="646464"/>
          <w:sz w:val="20"/>
        </w:rPr>
        <w:t>@RequestParam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"i"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== 13)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UserNameNotMatchPasswordException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"UserNameNotMatchPasswordException....."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@ResponseStatus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(value=HttpStatus.</w:t>
      </w:r>
      <w:r>
        <w:rPr>
          <w:rFonts w:hint="eastAsia" w:ascii="Consolas" w:hAnsi="Consolas" w:eastAsia="Consolas"/>
          <w:b/>
          <w:bCs/>
          <w:i/>
          <w:color w:val="0000C0"/>
          <w:sz w:val="20"/>
          <w:highlight w:val="yellow"/>
        </w:rPr>
        <w:t>FORBIDDEN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,reason=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"用户名和密码不匹配"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</w:t>
      </w:r>
      <w:r>
        <w:rPr>
          <w:rFonts w:hint="eastAsia" w:ascii="Consolas" w:hAnsi="Consolas" w:eastAsia="宋体"/>
          <w:b/>
          <w:bCs/>
          <w:color w:val="000000"/>
          <w:sz w:val="20"/>
          <w:highlight w:val="yellow"/>
          <w:lang w:val="en-US" w:eastAsia="zh-CN"/>
        </w:rPr>
        <w:t>//用在类上进行修饰类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UserNameNotMatchPasswordException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RuntimeException{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SpringMVC_异常处理_DefaultHandlerExceptionResolver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"/testDefaultHandlerExceptionResolver"</w:t>
      </w:r>
      <w:r>
        <w:rPr>
          <w:rFonts w:hint="eastAsia" w:ascii="Consolas" w:hAnsi="Consolas" w:eastAsia="Consolas"/>
          <w:color w:val="000000"/>
          <w:sz w:val="20"/>
        </w:rPr>
        <w:t>,method=RequestMethod.</w:t>
      </w:r>
      <w:r>
        <w:rPr>
          <w:rFonts w:hint="eastAsia" w:ascii="Consolas" w:hAnsi="Consolas" w:eastAsia="Consolas"/>
          <w:b/>
          <w:i/>
          <w:color w:val="0000C0"/>
          <w:sz w:val="20"/>
          <w:highlight w:val="lightGray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testDefaultHandlerExceptionResolver()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"testDefaultHandlerExceptionResolver....."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SimpleMappingExceptionResolver: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如果希望对所有的异常进行统一处理，可以使用SimpleMappingExceptionResolver，他将异常类名映射为视图名称，即发生异常时使用对应的视图报告异常。（即：可以在xml文件中配置，出现哪个异常，转向哪个页面）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配置使用 SimpleMappingExceptionResolver 来映射异常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"org.springframework.web.servlet.handler.SimpleMappingExceptionResolver"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yellow"/>
        </w:rPr>
        <w:t>property</w:t>
      </w:r>
      <w:r>
        <w:rPr>
          <w:rFonts w:hint="eastAsia" w:ascii="Consolas" w:hAnsi="Consolas" w:eastAsia="Consolas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yellow"/>
        </w:rPr>
        <w:t>"</w:t>
      </w:r>
      <w:r>
        <w:rPr>
          <w:rFonts w:hint="eastAsia" w:ascii="Consolas" w:hAnsi="Consolas" w:eastAsia="Consolas"/>
          <w:i/>
          <w:color w:val="2A00FF"/>
          <w:sz w:val="20"/>
          <w:highlight w:val="yellow"/>
          <w:u w:val="single"/>
        </w:rPr>
        <w:t>exceptionMappings"</w:t>
      </w:r>
      <w:r>
        <w:rPr>
          <w:rFonts w:hint="eastAsia" w:ascii="Consolas" w:hAnsi="Consolas" w:eastAsia="Consolas"/>
          <w:color w:val="008080"/>
          <w:sz w:val="20"/>
          <w:highlight w:val="yellow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宋体"/>
          <w:sz w:val="20"/>
          <w:lang w:val="en-US" w:eastAsia="zh-CN"/>
        </w:rPr>
        <w:t>&lt;!--配置集体异常类的全类名和异常后跳转的页面。可配置多个具体异常--&gt;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7F007F"/>
          <w:sz w:val="20"/>
        </w:rPr>
        <w:t>key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highlight w:val="yellow"/>
        </w:rPr>
        <w:t>java.lang.ArrayIndexOutOfBoundsException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error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配置保存的异常的名字，以便在页面中通过名字取得异常信息 。默认的是名字为exception--&gt;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exceptionAttribute"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highlight w:val="yellow"/>
        </w:rPr>
        <w:t>ex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"/SimpleMappingExceptionResolver"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testSimpleMappingExceptionResolver(</w:t>
      </w:r>
      <w:r>
        <w:rPr>
          <w:rFonts w:hint="eastAsia" w:ascii="Consolas" w:hAnsi="Consolas" w:eastAsia="Consolas"/>
          <w:color w:val="646464"/>
          <w:sz w:val="20"/>
        </w:rPr>
        <w:t>@RequestParam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"i"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[] </w:t>
      </w:r>
      <w:r>
        <w:rPr>
          <w:rFonts w:hint="eastAsia" w:ascii="Consolas" w:hAnsi="Consolas" w:eastAsia="Consolas"/>
          <w:color w:val="6A3E3E"/>
          <w:sz w:val="20"/>
        </w:rPr>
        <w:t>vals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String[10];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vals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>//发生数组下标越界异常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highlight w:val="lightGray"/>
        </w:rPr>
        <w:t>"success"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SpringMVC_运行流程图解：</w:t>
      </w:r>
    </w:p>
    <w:p>
      <w:pPr>
        <w:rPr>
          <w:rFonts w:hint="eastAsia"/>
          <w:b w:val="0"/>
          <w:bCs w:val="0"/>
          <w:lang w:eastAsia="zh-CN"/>
        </w:rPr>
      </w:pPr>
      <w:r>
        <w:drawing>
          <wp:inline distT="0" distB="0" distL="114300" distR="114300">
            <wp:extent cx="5271135" cy="4084320"/>
            <wp:effectExtent l="0" t="0" r="1206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lang w:eastAsia="zh-CN"/>
        </w:rPr>
      </w:pPr>
    </w:p>
    <w:p>
      <w:pPr>
        <w:rPr>
          <w:rFonts w:hint="eastAsia"/>
          <w:b w:val="0"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DCD0A"/>
    <w:multiLevelType w:val="singleLevel"/>
    <w:tmpl w:val="941DCD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79F01C"/>
    <w:multiLevelType w:val="singleLevel"/>
    <w:tmpl w:val="9879F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E38673"/>
    <w:multiLevelType w:val="singleLevel"/>
    <w:tmpl w:val="98E386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D484FBB"/>
    <w:multiLevelType w:val="singleLevel"/>
    <w:tmpl w:val="9D484F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E17BA3"/>
    <w:multiLevelType w:val="singleLevel"/>
    <w:tmpl w:val="E8E17B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9F917BE"/>
    <w:multiLevelType w:val="singleLevel"/>
    <w:tmpl w:val="29F917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67C19C4"/>
    <w:multiLevelType w:val="singleLevel"/>
    <w:tmpl w:val="367C19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0875BBD"/>
    <w:multiLevelType w:val="singleLevel"/>
    <w:tmpl w:val="50875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168DEE0"/>
    <w:multiLevelType w:val="singleLevel"/>
    <w:tmpl w:val="7168DE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25D1"/>
    <w:rsid w:val="011F6C8F"/>
    <w:rsid w:val="01445000"/>
    <w:rsid w:val="015769A1"/>
    <w:rsid w:val="0158320F"/>
    <w:rsid w:val="01C92DEB"/>
    <w:rsid w:val="027E7372"/>
    <w:rsid w:val="02866B2B"/>
    <w:rsid w:val="0318762E"/>
    <w:rsid w:val="03E05798"/>
    <w:rsid w:val="041E3CD9"/>
    <w:rsid w:val="0436332E"/>
    <w:rsid w:val="049A663B"/>
    <w:rsid w:val="051E38CF"/>
    <w:rsid w:val="058035A2"/>
    <w:rsid w:val="05EA65F7"/>
    <w:rsid w:val="06B34501"/>
    <w:rsid w:val="06B90E11"/>
    <w:rsid w:val="06DA1D9B"/>
    <w:rsid w:val="07456884"/>
    <w:rsid w:val="0777175E"/>
    <w:rsid w:val="07B70D28"/>
    <w:rsid w:val="07D056FA"/>
    <w:rsid w:val="07D14A54"/>
    <w:rsid w:val="07E7760A"/>
    <w:rsid w:val="08BD1C21"/>
    <w:rsid w:val="09420BF5"/>
    <w:rsid w:val="098D10A2"/>
    <w:rsid w:val="0A6765FD"/>
    <w:rsid w:val="0B006745"/>
    <w:rsid w:val="0BA56EF6"/>
    <w:rsid w:val="0C0C352B"/>
    <w:rsid w:val="0C512C42"/>
    <w:rsid w:val="0C755E15"/>
    <w:rsid w:val="0D41700A"/>
    <w:rsid w:val="0D824ECE"/>
    <w:rsid w:val="0E013D35"/>
    <w:rsid w:val="0E050FFD"/>
    <w:rsid w:val="0EB66881"/>
    <w:rsid w:val="0ED01FBC"/>
    <w:rsid w:val="0F793D0D"/>
    <w:rsid w:val="0FFE3561"/>
    <w:rsid w:val="10056C6A"/>
    <w:rsid w:val="101C3A6D"/>
    <w:rsid w:val="10A34AAE"/>
    <w:rsid w:val="10CF1590"/>
    <w:rsid w:val="112E2327"/>
    <w:rsid w:val="11B25AB2"/>
    <w:rsid w:val="11B52810"/>
    <w:rsid w:val="11C40844"/>
    <w:rsid w:val="11E14AC2"/>
    <w:rsid w:val="11F237A5"/>
    <w:rsid w:val="12F71B96"/>
    <w:rsid w:val="13392C6D"/>
    <w:rsid w:val="1349491A"/>
    <w:rsid w:val="135D309C"/>
    <w:rsid w:val="139B5DD5"/>
    <w:rsid w:val="13F2251B"/>
    <w:rsid w:val="142F5AF4"/>
    <w:rsid w:val="14501373"/>
    <w:rsid w:val="14710765"/>
    <w:rsid w:val="147166D2"/>
    <w:rsid w:val="148336B1"/>
    <w:rsid w:val="15585966"/>
    <w:rsid w:val="15A76BEE"/>
    <w:rsid w:val="161055F6"/>
    <w:rsid w:val="16D35174"/>
    <w:rsid w:val="16DF4D92"/>
    <w:rsid w:val="171A2DA5"/>
    <w:rsid w:val="17613590"/>
    <w:rsid w:val="17F14F9B"/>
    <w:rsid w:val="17FD04CB"/>
    <w:rsid w:val="18406F6B"/>
    <w:rsid w:val="185652FC"/>
    <w:rsid w:val="18646866"/>
    <w:rsid w:val="18AA4FED"/>
    <w:rsid w:val="194B0AEA"/>
    <w:rsid w:val="1A8C560C"/>
    <w:rsid w:val="1AE84F80"/>
    <w:rsid w:val="1B2D3FDD"/>
    <w:rsid w:val="1C0847FC"/>
    <w:rsid w:val="1C2B438C"/>
    <w:rsid w:val="1C6B4387"/>
    <w:rsid w:val="1CC36B37"/>
    <w:rsid w:val="1D6A69C6"/>
    <w:rsid w:val="1D6B7CB6"/>
    <w:rsid w:val="1D7B2E42"/>
    <w:rsid w:val="1DE46914"/>
    <w:rsid w:val="1E4A36C2"/>
    <w:rsid w:val="1E542B8E"/>
    <w:rsid w:val="1E88727A"/>
    <w:rsid w:val="1F442549"/>
    <w:rsid w:val="1FEB4DAD"/>
    <w:rsid w:val="200513F0"/>
    <w:rsid w:val="20CE50E1"/>
    <w:rsid w:val="20FC1BF8"/>
    <w:rsid w:val="218035E3"/>
    <w:rsid w:val="2183394E"/>
    <w:rsid w:val="21BF12FD"/>
    <w:rsid w:val="22707061"/>
    <w:rsid w:val="22CB02CB"/>
    <w:rsid w:val="22D00441"/>
    <w:rsid w:val="22E82B11"/>
    <w:rsid w:val="23335A1E"/>
    <w:rsid w:val="23443BF4"/>
    <w:rsid w:val="23540235"/>
    <w:rsid w:val="23A214E0"/>
    <w:rsid w:val="23D6381A"/>
    <w:rsid w:val="243A21BF"/>
    <w:rsid w:val="24744C8F"/>
    <w:rsid w:val="24EA607B"/>
    <w:rsid w:val="25564505"/>
    <w:rsid w:val="2575438D"/>
    <w:rsid w:val="25905846"/>
    <w:rsid w:val="25C43C89"/>
    <w:rsid w:val="25FB777C"/>
    <w:rsid w:val="262112EF"/>
    <w:rsid w:val="269906B1"/>
    <w:rsid w:val="26F15A62"/>
    <w:rsid w:val="270935AD"/>
    <w:rsid w:val="272F68AE"/>
    <w:rsid w:val="274719C1"/>
    <w:rsid w:val="2768112D"/>
    <w:rsid w:val="28A44311"/>
    <w:rsid w:val="28EF086C"/>
    <w:rsid w:val="290112F7"/>
    <w:rsid w:val="290E1577"/>
    <w:rsid w:val="2A0B2C03"/>
    <w:rsid w:val="2A625669"/>
    <w:rsid w:val="2ADE5A0D"/>
    <w:rsid w:val="2B144A5E"/>
    <w:rsid w:val="2B2D6D46"/>
    <w:rsid w:val="2B4D376A"/>
    <w:rsid w:val="2B5350A2"/>
    <w:rsid w:val="2CC248E8"/>
    <w:rsid w:val="2CC74C7F"/>
    <w:rsid w:val="2CD27196"/>
    <w:rsid w:val="2DE91C12"/>
    <w:rsid w:val="2EA159BD"/>
    <w:rsid w:val="2ED23963"/>
    <w:rsid w:val="2F0220E2"/>
    <w:rsid w:val="2F2E1FF3"/>
    <w:rsid w:val="2F797CEB"/>
    <w:rsid w:val="2F8A7468"/>
    <w:rsid w:val="301268EF"/>
    <w:rsid w:val="30143B6B"/>
    <w:rsid w:val="305B753D"/>
    <w:rsid w:val="31221D92"/>
    <w:rsid w:val="31245A85"/>
    <w:rsid w:val="312F21C4"/>
    <w:rsid w:val="317B554B"/>
    <w:rsid w:val="32462F0D"/>
    <w:rsid w:val="32620D4C"/>
    <w:rsid w:val="32BD33C3"/>
    <w:rsid w:val="3301075D"/>
    <w:rsid w:val="33546A10"/>
    <w:rsid w:val="33667FF3"/>
    <w:rsid w:val="33A75B63"/>
    <w:rsid w:val="33AC4DE1"/>
    <w:rsid w:val="33F07D57"/>
    <w:rsid w:val="34610285"/>
    <w:rsid w:val="34E41915"/>
    <w:rsid w:val="358931B9"/>
    <w:rsid w:val="35AB50B6"/>
    <w:rsid w:val="35B63366"/>
    <w:rsid w:val="35D470DA"/>
    <w:rsid w:val="366D7D03"/>
    <w:rsid w:val="36E4121D"/>
    <w:rsid w:val="370E4323"/>
    <w:rsid w:val="37264A22"/>
    <w:rsid w:val="376067B7"/>
    <w:rsid w:val="382603D8"/>
    <w:rsid w:val="384D00AF"/>
    <w:rsid w:val="38594C6A"/>
    <w:rsid w:val="385E7762"/>
    <w:rsid w:val="38B97735"/>
    <w:rsid w:val="39241C24"/>
    <w:rsid w:val="392D678C"/>
    <w:rsid w:val="398F57D9"/>
    <w:rsid w:val="39CA179D"/>
    <w:rsid w:val="39DB2D61"/>
    <w:rsid w:val="3A661006"/>
    <w:rsid w:val="3A675385"/>
    <w:rsid w:val="3A73693A"/>
    <w:rsid w:val="3A86482E"/>
    <w:rsid w:val="3AD94CCF"/>
    <w:rsid w:val="3AF77D59"/>
    <w:rsid w:val="3B1D0ADB"/>
    <w:rsid w:val="3B9B30D9"/>
    <w:rsid w:val="3C324AF8"/>
    <w:rsid w:val="3C956670"/>
    <w:rsid w:val="3CB50F22"/>
    <w:rsid w:val="3CBB0739"/>
    <w:rsid w:val="3D1117C4"/>
    <w:rsid w:val="3D1F6F98"/>
    <w:rsid w:val="3D3C2F2A"/>
    <w:rsid w:val="3D492FE6"/>
    <w:rsid w:val="3E245EDF"/>
    <w:rsid w:val="3ECE4491"/>
    <w:rsid w:val="3F166B79"/>
    <w:rsid w:val="3F2336EE"/>
    <w:rsid w:val="3F4A69B1"/>
    <w:rsid w:val="3F6B66A7"/>
    <w:rsid w:val="3FB747D2"/>
    <w:rsid w:val="3FD74FE9"/>
    <w:rsid w:val="408D0C7B"/>
    <w:rsid w:val="40C0319A"/>
    <w:rsid w:val="41755CCB"/>
    <w:rsid w:val="424042EF"/>
    <w:rsid w:val="428B41DD"/>
    <w:rsid w:val="42C8592D"/>
    <w:rsid w:val="434B6613"/>
    <w:rsid w:val="437B6D79"/>
    <w:rsid w:val="43A303FF"/>
    <w:rsid w:val="44B65569"/>
    <w:rsid w:val="44C2393A"/>
    <w:rsid w:val="45033FB7"/>
    <w:rsid w:val="451D6EFC"/>
    <w:rsid w:val="459816E4"/>
    <w:rsid w:val="45F176D4"/>
    <w:rsid w:val="46356E66"/>
    <w:rsid w:val="465364B6"/>
    <w:rsid w:val="469F6FC2"/>
    <w:rsid w:val="46A54CA2"/>
    <w:rsid w:val="471A4847"/>
    <w:rsid w:val="4773670D"/>
    <w:rsid w:val="47AE2CED"/>
    <w:rsid w:val="486352D7"/>
    <w:rsid w:val="487343D9"/>
    <w:rsid w:val="48C46769"/>
    <w:rsid w:val="49283B94"/>
    <w:rsid w:val="49284163"/>
    <w:rsid w:val="49F40A2F"/>
    <w:rsid w:val="4A0F2B21"/>
    <w:rsid w:val="4A603441"/>
    <w:rsid w:val="4ABA1FFE"/>
    <w:rsid w:val="4ADA0342"/>
    <w:rsid w:val="4B3F444D"/>
    <w:rsid w:val="4C981F54"/>
    <w:rsid w:val="4D5D0AFA"/>
    <w:rsid w:val="4D847FC6"/>
    <w:rsid w:val="4DD962A9"/>
    <w:rsid w:val="4E18650A"/>
    <w:rsid w:val="4E603C76"/>
    <w:rsid w:val="4EB300F0"/>
    <w:rsid w:val="4EC56D4F"/>
    <w:rsid w:val="4F0141C8"/>
    <w:rsid w:val="4F3C6677"/>
    <w:rsid w:val="4F705FC8"/>
    <w:rsid w:val="4FFF3972"/>
    <w:rsid w:val="50263B5E"/>
    <w:rsid w:val="50D63E70"/>
    <w:rsid w:val="51450068"/>
    <w:rsid w:val="518D0B76"/>
    <w:rsid w:val="51E2577B"/>
    <w:rsid w:val="51E524C5"/>
    <w:rsid w:val="5227370A"/>
    <w:rsid w:val="52571813"/>
    <w:rsid w:val="53F461EA"/>
    <w:rsid w:val="544E4819"/>
    <w:rsid w:val="54C0506F"/>
    <w:rsid w:val="5510322D"/>
    <w:rsid w:val="556C6484"/>
    <w:rsid w:val="558D10D3"/>
    <w:rsid w:val="55A4097B"/>
    <w:rsid w:val="56161C48"/>
    <w:rsid w:val="569C422D"/>
    <w:rsid w:val="56F67A42"/>
    <w:rsid w:val="57AB12B9"/>
    <w:rsid w:val="5845527E"/>
    <w:rsid w:val="584851DB"/>
    <w:rsid w:val="584D5159"/>
    <w:rsid w:val="58895EB0"/>
    <w:rsid w:val="596E6C9F"/>
    <w:rsid w:val="59AA5064"/>
    <w:rsid w:val="5A067E04"/>
    <w:rsid w:val="5A136284"/>
    <w:rsid w:val="5A581B76"/>
    <w:rsid w:val="5B81343A"/>
    <w:rsid w:val="5BFB547E"/>
    <w:rsid w:val="5C351DCA"/>
    <w:rsid w:val="5CA46DEC"/>
    <w:rsid w:val="5DA35666"/>
    <w:rsid w:val="5DDD5AE4"/>
    <w:rsid w:val="5E317B7D"/>
    <w:rsid w:val="5E8E7E6B"/>
    <w:rsid w:val="5ECE13F1"/>
    <w:rsid w:val="5EEA422A"/>
    <w:rsid w:val="5EF90833"/>
    <w:rsid w:val="5F327351"/>
    <w:rsid w:val="6015020C"/>
    <w:rsid w:val="60332C25"/>
    <w:rsid w:val="6092637B"/>
    <w:rsid w:val="60E533A5"/>
    <w:rsid w:val="60F24F1D"/>
    <w:rsid w:val="61F43611"/>
    <w:rsid w:val="62E27EBE"/>
    <w:rsid w:val="63835757"/>
    <w:rsid w:val="642238CA"/>
    <w:rsid w:val="64BE2665"/>
    <w:rsid w:val="65293497"/>
    <w:rsid w:val="65D13120"/>
    <w:rsid w:val="665C10FD"/>
    <w:rsid w:val="66734CA3"/>
    <w:rsid w:val="66D477A9"/>
    <w:rsid w:val="66DC1BA4"/>
    <w:rsid w:val="66FF0E3B"/>
    <w:rsid w:val="670A66B8"/>
    <w:rsid w:val="676F6205"/>
    <w:rsid w:val="68097C72"/>
    <w:rsid w:val="689E5F81"/>
    <w:rsid w:val="68EA5C4B"/>
    <w:rsid w:val="68F17912"/>
    <w:rsid w:val="68F45FB6"/>
    <w:rsid w:val="690349EF"/>
    <w:rsid w:val="693B7C6B"/>
    <w:rsid w:val="69850BB9"/>
    <w:rsid w:val="69F86D1A"/>
    <w:rsid w:val="6A350FAA"/>
    <w:rsid w:val="6A3E4BAE"/>
    <w:rsid w:val="6AD97CBD"/>
    <w:rsid w:val="6AF16189"/>
    <w:rsid w:val="6B541827"/>
    <w:rsid w:val="6B604560"/>
    <w:rsid w:val="6B8D63BC"/>
    <w:rsid w:val="6C902F08"/>
    <w:rsid w:val="6CF67AED"/>
    <w:rsid w:val="6D1C0BCA"/>
    <w:rsid w:val="6D404EA6"/>
    <w:rsid w:val="6D535020"/>
    <w:rsid w:val="6D85372F"/>
    <w:rsid w:val="6DA02E64"/>
    <w:rsid w:val="6DB93134"/>
    <w:rsid w:val="6DF66BC1"/>
    <w:rsid w:val="6E9D2E48"/>
    <w:rsid w:val="6EEA3616"/>
    <w:rsid w:val="6EFC0DD3"/>
    <w:rsid w:val="6F0231CD"/>
    <w:rsid w:val="6F4C7785"/>
    <w:rsid w:val="6FAC0E06"/>
    <w:rsid w:val="703E7B27"/>
    <w:rsid w:val="70A22551"/>
    <w:rsid w:val="70A33EF7"/>
    <w:rsid w:val="71061ECB"/>
    <w:rsid w:val="71D02E0C"/>
    <w:rsid w:val="720F6AEE"/>
    <w:rsid w:val="72481054"/>
    <w:rsid w:val="724A6490"/>
    <w:rsid w:val="72680DDC"/>
    <w:rsid w:val="740E2E40"/>
    <w:rsid w:val="74FC3E0A"/>
    <w:rsid w:val="75304977"/>
    <w:rsid w:val="7560344D"/>
    <w:rsid w:val="762162E5"/>
    <w:rsid w:val="7678547F"/>
    <w:rsid w:val="767E5197"/>
    <w:rsid w:val="77682C78"/>
    <w:rsid w:val="77B25543"/>
    <w:rsid w:val="783F3F0B"/>
    <w:rsid w:val="784A0FCF"/>
    <w:rsid w:val="7899787D"/>
    <w:rsid w:val="78BF65A9"/>
    <w:rsid w:val="798C5A6D"/>
    <w:rsid w:val="79BC2297"/>
    <w:rsid w:val="7A10391D"/>
    <w:rsid w:val="7A47413A"/>
    <w:rsid w:val="7A493262"/>
    <w:rsid w:val="7AD051AB"/>
    <w:rsid w:val="7B2070F3"/>
    <w:rsid w:val="7B9A5612"/>
    <w:rsid w:val="7BAE11AA"/>
    <w:rsid w:val="7BBD49BD"/>
    <w:rsid w:val="7BBE5FAD"/>
    <w:rsid w:val="7BF13FA2"/>
    <w:rsid w:val="7C393BC0"/>
    <w:rsid w:val="7C5E02FB"/>
    <w:rsid w:val="7C8E4D9B"/>
    <w:rsid w:val="7D1B61FB"/>
    <w:rsid w:val="7D501DF4"/>
    <w:rsid w:val="7D563CCE"/>
    <w:rsid w:val="7E211900"/>
    <w:rsid w:val="7E2456F4"/>
    <w:rsid w:val="7E9E2E7E"/>
    <w:rsid w:val="7EB55F7E"/>
    <w:rsid w:val="7EBA5BFA"/>
    <w:rsid w:val="7F471B6C"/>
    <w:rsid w:val="7F4B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2018-06-09T09:06:00Z</dcterms:created>
  <dc:creator>苦行僧丶</dc:creator>
  <cp:lastModifiedBy>苦行僧丶</cp:lastModifiedBy>
  <dcterms:modified xsi:type="dcterms:W3CDTF">2018-06-15T10:07:56Z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