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CC" w:rsidRPr="0036402E" w:rsidRDefault="002531CC" w:rsidP="002531CC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</w:t>
      </w:r>
      <w:proofErr w:type="spellStart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       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08 [1/4]</w:t>
      </w:r>
    </w:p>
    <w:p w:rsidR="002531CC" w:rsidRPr="00246C3C" w:rsidRDefault="002531CC" w:rsidP="002531C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2531CC" w:rsidTr="002531CC">
        <w:tc>
          <w:tcPr>
            <w:tcW w:w="9003" w:type="dxa"/>
          </w:tcPr>
          <w:p w:rsidR="002531CC" w:rsidRPr="00B42135" w:rsidRDefault="002531CC" w:rsidP="00762CDD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B42135">
              <w:rPr>
                <w:rFonts w:ascii="TH Niramit AS" w:hAnsi="TH Niramit AS" w:cs="TH Niramit AS"/>
                <w:b/>
                <w:bCs/>
                <w:cs/>
              </w:rPr>
              <w:t>แบบ</w:t>
            </w:r>
            <w:r w:rsidR="00230957">
              <w:rPr>
                <w:rFonts w:ascii="TH Niramit AS" w:hAnsi="TH Niramit AS" w:cs="TH Niramit AS" w:hint="cs"/>
                <w:b/>
                <w:bCs/>
                <w:cs/>
              </w:rPr>
              <w:t>ฟอร์ม</w:t>
            </w:r>
            <w:r w:rsidRPr="00B42135">
              <w:rPr>
                <w:rFonts w:ascii="TH Niramit AS" w:hAnsi="TH Niramit AS" w:cs="TH Niramit AS"/>
                <w:b/>
                <w:bCs/>
                <w:cs/>
              </w:rPr>
              <w:t>ประเมินผลนิสิตสหกิจศึกษา</w:t>
            </w:r>
          </w:p>
          <w:p w:rsidR="002531CC" w:rsidRDefault="002531CC" w:rsidP="00762CDD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>
              <w:rPr>
                <w:rFonts w:ascii="TH Niramit AS" w:hAnsi="TH Niramit AS" w:cs="TH Niramit AS" w:hint="cs"/>
                <w:b/>
                <w:bCs/>
                <w:cs/>
              </w:rPr>
              <w:t>มหาวิทยาลัยพะเยา</w:t>
            </w:r>
          </w:p>
        </w:tc>
      </w:tr>
    </w:tbl>
    <w:p w:rsidR="002531CC" w:rsidRPr="00246C3C" w:rsidRDefault="002531CC" w:rsidP="002531CC">
      <w:pPr>
        <w:pStyle w:val="BodyText"/>
        <w:spacing w:after="0"/>
        <w:ind w:right="-692"/>
        <w:rPr>
          <w:rFonts w:ascii="TH Niramit AS" w:hAnsi="TH Niramit AS" w:cs="TH Niramit AS"/>
          <w:b/>
          <w:bCs/>
          <w:sz w:val="10"/>
          <w:szCs w:val="10"/>
          <w:u w:val="single"/>
        </w:rPr>
      </w:pPr>
    </w:p>
    <w:p w:rsidR="002531CC" w:rsidRPr="002531CC" w:rsidRDefault="002531CC" w:rsidP="002531CC">
      <w:pPr>
        <w:pStyle w:val="BodyText"/>
        <w:ind w:right="-694"/>
        <w:rPr>
          <w:rFonts w:ascii="TH Niramit AS" w:hAnsi="TH Niramit AS" w:cs="TH Niramit AS"/>
          <w:b/>
          <w:bCs/>
          <w:sz w:val="24"/>
          <w:szCs w:val="28"/>
        </w:rPr>
      </w:pPr>
      <w:r w:rsidRPr="002531CC">
        <w:rPr>
          <w:rFonts w:ascii="TH Niramit AS" w:hAnsi="TH Niramit AS" w:cs="TH Niramit AS"/>
          <w:b/>
          <w:bCs/>
          <w:sz w:val="24"/>
          <w:szCs w:val="28"/>
          <w:cs/>
        </w:rPr>
        <w:t>คำชี้แจง</w:t>
      </w:r>
    </w:p>
    <w:p w:rsidR="002531CC" w:rsidRPr="00981F85" w:rsidRDefault="002531CC" w:rsidP="002531CC">
      <w:pPr>
        <w:numPr>
          <w:ilvl w:val="0"/>
          <w:numId w:val="2"/>
        </w:numPr>
        <w:tabs>
          <w:tab w:val="clear" w:pos="1725"/>
          <w:tab w:val="num" w:pos="1080"/>
        </w:tabs>
        <w:ind w:left="1080" w:right="-2" w:hanging="360"/>
        <w:jc w:val="thaiDistribute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 xml:space="preserve">ผู้ให้ข้อมูลในแบบประเมินนี้ต้องเป็นพนักงานที่ปรึกษา </w:t>
      </w:r>
      <w:r w:rsidRPr="00981F85">
        <w:rPr>
          <w:rFonts w:ascii="TH Niramit AS" w:hAnsi="TH Niramit AS" w:cs="TH Niramit AS"/>
        </w:rPr>
        <w:t xml:space="preserve">(Job supervisor) </w:t>
      </w:r>
      <w:r w:rsidRPr="00981F85">
        <w:rPr>
          <w:rFonts w:ascii="TH Niramit AS" w:hAnsi="TH Niramit AS" w:cs="TH Niramit AS"/>
          <w:cs/>
        </w:rPr>
        <w:t>ของ</w:t>
      </w:r>
      <w:r>
        <w:rPr>
          <w:rFonts w:ascii="TH Niramit AS" w:hAnsi="TH Niramit AS" w:cs="TH Niramit AS"/>
          <w:cs/>
        </w:rPr>
        <w:t>นิสิต</w:t>
      </w:r>
      <w:r w:rsidRPr="00981F85">
        <w:rPr>
          <w:rFonts w:ascii="TH Niramit AS" w:hAnsi="TH Niramit AS" w:cs="TH Niramit AS"/>
          <w:cs/>
        </w:rPr>
        <w:t>สหกิจศึกษาหรือบุคคลที่ได้รับมอบหมายให้ทำหน้าที่แทน</w:t>
      </w:r>
    </w:p>
    <w:p w:rsidR="002531CC" w:rsidRPr="00981F85" w:rsidRDefault="002531CC" w:rsidP="00C02102">
      <w:pPr>
        <w:numPr>
          <w:ilvl w:val="0"/>
          <w:numId w:val="2"/>
        </w:numPr>
        <w:tabs>
          <w:tab w:val="clear" w:pos="1725"/>
          <w:tab w:val="num" w:pos="1080"/>
        </w:tabs>
        <w:ind w:left="1080" w:right="-694" w:hanging="360"/>
        <w:jc w:val="thaiDistribute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>โปรดให้ข้อมูลครบทุกข้อเพื่อความสมบูรณ์ของการประเมินผล</w:t>
      </w:r>
    </w:p>
    <w:p w:rsidR="002531CC" w:rsidRPr="00981F85" w:rsidRDefault="002531CC" w:rsidP="006206E3">
      <w:pPr>
        <w:numPr>
          <w:ilvl w:val="0"/>
          <w:numId w:val="2"/>
        </w:numPr>
        <w:tabs>
          <w:tab w:val="clear" w:pos="1725"/>
          <w:tab w:val="num" w:pos="1080"/>
        </w:tabs>
        <w:ind w:left="1080" w:right="-2" w:hanging="360"/>
        <w:jc w:val="thaiDistribute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>โ</w:t>
      </w:r>
      <w:r w:rsidR="006206E3">
        <w:rPr>
          <w:rFonts w:ascii="TH Niramit AS" w:hAnsi="TH Niramit AS" w:cs="TH Niramit AS"/>
          <w:cs/>
        </w:rPr>
        <w:t>ปรดให้คะแนนใน</w:t>
      </w:r>
      <w:r w:rsidR="006206E3" w:rsidRPr="006206E3">
        <w:rPr>
          <w:rFonts w:ascii="TH Niramit AS" w:hAnsi="TH Niramit AS" w:cs="TH Niramit AS"/>
          <w:spacing w:val="-10"/>
          <w:cs/>
        </w:rPr>
        <w:t>ช่อง</w:t>
      </w:r>
      <w:r w:rsidR="009B5AA1">
        <w:rPr>
          <w:rFonts w:ascii="TH Niramit AS" w:hAnsi="TH Niramit AS" w:cs="TH Niramit AS" w:hint="cs"/>
          <w:spacing w:val="-10"/>
          <w:sz w:val="16"/>
          <w:szCs w:val="16"/>
          <w:cs/>
        </w:rPr>
        <w:t xml:space="preserve"> </w:t>
      </w:r>
      <w:r w:rsidR="006206E3" w:rsidRPr="006206E3">
        <w:rPr>
          <w:rFonts w:ascii="TH Niramit AS" w:hAnsi="TH Niramit AS" w:cs="TH Niramit AS" w:hint="cs"/>
          <w:spacing w:val="-10"/>
          <w:sz w:val="16"/>
          <w:szCs w:val="16"/>
          <w:cs/>
        </w:rPr>
        <w:t xml:space="preserve"> </w:t>
      </w:r>
      <w:r w:rsidRPr="006206E3">
        <w:rPr>
          <w:rFonts w:ascii="TH Niramit AS" w:hAnsi="TH Niramit AS" w:cs="TH Niramit AS"/>
          <w:spacing w:val="-10"/>
        </w:rPr>
        <w:sym w:font="Wingdings 2" w:char="F0A3"/>
      </w:r>
      <w:r w:rsidR="006206E3" w:rsidRPr="006206E3">
        <w:rPr>
          <w:rFonts w:ascii="TH Niramit AS" w:hAnsi="TH Niramit AS" w:cs="TH Niramit AS"/>
          <w:spacing w:val="-10"/>
        </w:rPr>
        <w:t xml:space="preserve"> </w:t>
      </w:r>
      <w:r w:rsidR="009B5AA1">
        <w:rPr>
          <w:rFonts w:ascii="TH Niramit AS" w:hAnsi="TH Niramit AS" w:cs="TH Niramit AS" w:hint="cs"/>
          <w:spacing w:val="-10"/>
          <w:cs/>
        </w:rPr>
        <w:t xml:space="preserve"> </w:t>
      </w:r>
      <w:r w:rsidRPr="006206E3">
        <w:rPr>
          <w:rFonts w:ascii="TH Niramit AS" w:hAnsi="TH Niramit AS" w:cs="TH Niramit AS"/>
          <w:spacing w:val="-10"/>
          <w:cs/>
        </w:rPr>
        <w:t>ในแต่ละหัวข้อการประเมิน</w:t>
      </w:r>
      <w:r w:rsidRPr="00981F85">
        <w:rPr>
          <w:rFonts w:ascii="TH Niramit AS" w:hAnsi="TH Niramit AS" w:cs="TH Niramit AS"/>
          <w:cs/>
        </w:rPr>
        <w:t xml:space="preserve"> หากไม่มีข้อมูลให้ใส่เครื่องหมาย </w:t>
      </w:r>
      <w:r w:rsidR="0023754F">
        <w:rPr>
          <w:rFonts w:ascii="TH Niramit AS" w:hAnsi="TH Niramit AS" w:cs="TH Niramit AS"/>
        </w:rPr>
        <w:t>–</w:t>
      </w:r>
      <w:r w:rsidRPr="00981F85">
        <w:rPr>
          <w:rFonts w:ascii="TH Niramit AS" w:hAnsi="TH Niramit AS" w:cs="TH Niramit AS"/>
        </w:rPr>
        <w:t xml:space="preserve"> </w:t>
      </w:r>
      <w:r w:rsidRPr="00981F85">
        <w:rPr>
          <w:rFonts w:ascii="TH Niramit AS" w:hAnsi="TH Niramit AS" w:cs="TH Niramit AS"/>
          <w:cs/>
        </w:rPr>
        <w:t xml:space="preserve">และโปรดให้ความคิดเห็นเพิ่มเติม </w:t>
      </w:r>
      <w:r w:rsidRPr="00981F85">
        <w:rPr>
          <w:rFonts w:ascii="TH Niramit AS" w:hAnsi="TH Niramit AS" w:cs="TH Niramit AS"/>
        </w:rPr>
        <w:t>(</w:t>
      </w:r>
      <w:r w:rsidRPr="00981F85">
        <w:rPr>
          <w:rFonts w:ascii="TH Niramit AS" w:hAnsi="TH Niramit AS" w:cs="TH Niramit AS"/>
          <w:cs/>
        </w:rPr>
        <w:t>ถ้ามี</w:t>
      </w:r>
      <w:r w:rsidRPr="00981F85">
        <w:rPr>
          <w:rFonts w:ascii="TH Niramit AS" w:hAnsi="TH Niramit AS" w:cs="TH Niramit AS"/>
        </w:rPr>
        <w:t>)</w:t>
      </w:r>
    </w:p>
    <w:p w:rsidR="002531CC" w:rsidRPr="00981F85" w:rsidRDefault="002531CC" w:rsidP="002531CC">
      <w:pPr>
        <w:numPr>
          <w:ilvl w:val="0"/>
          <w:numId w:val="2"/>
        </w:numPr>
        <w:tabs>
          <w:tab w:val="clear" w:pos="1725"/>
          <w:tab w:val="num" w:pos="1080"/>
        </w:tabs>
        <w:ind w:left="1080" w:right="-2" w:hanging="360"/>
        <w:jc w:val="thaiDistribute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>เมื่อประเมินผลเรียบร้อยแล้ว</w:t>
      </w:r>
      <w:r>
        <w:rPr>
          <w:rFonts w:ascii="TH Niramit AS" w:hAnsi="TH Niramit AS" w:cs="TH Niramit AS" w:hint="cs"/>
          <w:cs/>
        </w:rPr>
        <w:t xml:space="preserve"> </w:t>
      </w:r>
      <w:r w:rsidRPr="00981F85">
        <w:rPr>
          <w:rFonts w:ascii="TH Niramit AS" w:hAnsi="TH Niramit AS" w:cs="TH Niramit AS"/>
          <w:cs/>
        </w:rPr>
        <w:t xml:space="preserve">โปรดนำเอกสารนี้ใส่ซองประทับตรา </w:t>
      </w:r>
      <w:r w:rsidRPr="00981F85">
        <w:rPr>
          <w:rFonts w:ascii="TH Niramit AS" w:hAnsi="TH Niramit AS" w:cs="TH Niramit AS"/>
          <w:b/>
          <w:bCs/>
          <w:i/>
          <w:iCs/>
        </w:rPr>
        <w:t>“</w:t>
      </w:r>
      <w:r w:rsidRPr="00981F85">
        <w:rPr>
          <w:rFonts w:ascii="TH Niramit AS" w:hAnsi="TH Niramit AS" w:cs="TH Niramit AS"/>
          <w:b/>
          <w:bCs/>
          <w:i/>
          <w:iCs/>
          <w:cs/>
        </w:rPr>
        <w:t>ลับ</w:t>
      </w:r>
      <w:r w:rsidRPr="00981F85">
        <w:rPr>
          <w:rFonts w:ascii="TH Niramit AS" w:hAnsi="TH Niramit AS" w:cs="TH Niramit AS"/>
          <w:b/>
          <w:bCs/>
          <w:i/>
          <w:iCs/>
        </w:rPr>
        <w:t>”</w:t>
      </w:r>
      <w:r w:rsidRPr="00981F85">
        <w:rPr>
          <w:rFonts w:ascii="TH Niramit AS" w:hAnsi="TH Niramit AS" w:cs="TH Niramit AS"/>
        </w:rPr>
        <w:t xml:space="preserve"> </w:t>
      </w:r>
      <w:r w:rsidRPr="00981F85">
        <w:rPr>
          <w:rFonts w:ascii="TH Niramit AS" w:hAnsi="TH Niramit AS" w:cs="TH Niramit AS"/>
          <w:cs/>
        </w:rPr>
        <w:t>และให้</w:t>
      </w:r>
      <w:r>
        <w:rPr>
          <w:rFonts w:ascii="TH Niramit AS" w:hAnsi="TH Niramit AS" w:cs="TH Niramit AS"/>
          <w:cs/>
        </w:rPr>
        <w:t>นิสิต</w:t>
      </w:r>
      <w:r w:rsidRPr="00981F85">
        <w:rPr>
          <w:rFonts w:ascii="TH Niramit AS" w:hAnsi="TH Niramit AS" w:cs="TH Niramit AS"/>
          <w:cs/>
        </w:rPr>
        <w:t>นำส่ง</w:t>
      </w:r>
      <w:r>
        <w:rPr>
          <w:rFonts w:ascii="TH Niramit AS" w:hAnsi="TH Niramit AS" w:cs="TH Niramit AS" w:hint="cs"/>
          <w:cs/>
        </w:rPr>
        <w:t xml:space="preserve"> มหาวิทยาลัยพะเยา</w:t>
      </w:r>
      <w:r w:rsidR="0023754F">
        <w:rPr>
          <w:rFonts w:ascii="TH Niramit AS" w:hAnsi="TH Niramit AS" w:cs="TH Niramit AS" w:hint="cs"/>
          <w:cs/>
        </w:rPr>
        <w:t xml:space="preserve"> </w:t>
      </w:r>
      <w:r w:rsidRPr="00981F85">
        <w:rPr>
          <w:rFonts w:ascii="TH Niramit AS" w:hAnsi="TH Niramit AS" w:cs="TH Niramit AS"/>
          <w:cs/>
        </w:rPr>
        <w:t>ทันทีที่</w:t>
      </w:r>
      <w:r>
        <w:rPr>
          <w:rFonts w:ascii="TH Niramit AS" w:hAnsi="TH Niramit AS" w:cs="TH Niramit AS" w:hint="cs"/>
          <w:cs/>
        </w:rPr>
        <w:t>นิสิต</w:t>
      </w:r>
      <w:r w:rsidRPr="00981F85">
        <w:rPr>
          <w:rFonts w:ascii="TH Niramit AS" w:hAnsi="TH Niramit AS" w:cs="TH Niramit AS"/>
          <w:cs/>
        </w:rPr>
        <w:t>กลับมหาวิทยาลัย</w:t>
      </w:r>
    </w:p>
    <w:p w:rsidR="002531CC" w:rsidRPr="0017420C" w:rsidRDefault="002531CC" w:rsidP="002531CC">
      <w:pPr>
        <w:ind w:right="-694"/>
        <w:jc w:val="both"/>
        <w:rPr>
          <w:rFonts w:ascii="Angsana New" w:hAnsi="Angsana New"/>
          <w:sz w:val="10"/>
          <w:szCs w:val="10"/>
        </w:rPr>
      </w:pPr>
    </w:p>
    <w:p w:rsidR="002531CC" w:rsidRPr="00981F85" w:rsidRDefault="002531CC" w:rsidP="002531CC">
      <w:pPr>
        <w:ind w:right="-694"/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b/>
          <w:bCs/>
          <w:cs/>
        </w:rPr>
        <w:t xml:space="preserve">ข้อมูลทั่วไป </w:t>
      </w:r>
      <w:r>
        <w:rPr>
          <w:rFonts w:ascii="TH Niramit AS" w:hAnsi="TH Niramit AS" w:cs="TH Niramit AS"/>
          <w:b/>
          <w:bCs/>
        </w:rPr>
        <w:t xml:space="preserve">/ Work Term </w:t>
      </w:r>
      <w:r w:rsidRPr="00981F85">
        <w:rPr>
          <w:rFonts w:ascii="TH Niramit AS" w:hAnsi="TH Niramit AS" w:cs="TH Niramit AS"/>
          <w:b/>
          <w:bCs/>
        </w:rPr>
        <w:t>Information</w:t>
      </w:r>
    </w:p>
    <w:p w:rsidR="002531CC" w:rsidRPr="00981F85" w:rsidRDefault="002531CC" w:rsidP="002531CC">
      <w:pPr>
        <w:ind w:right="-694"/>
        <w:jc w:val="both"/>
        <w:rPr>
          <w:rFonts w:ascii="TH Niramit AS" w:hAnsi="TH Niramit AS" w:cs="TH Niramit AS"/>
          <w:sz w:val="10"/>
          <w:szCs w:val="10"/>
        </w:rPr>
      </w:pPr>
    </w:p>
    <w:p w:rsidR="002531CC" w:rsidRPr="00981F85" w:rsidRDefault="002531CC" w:rsidP="002531CC">
      <w:pPr>
        <w:ind w:right="-2"/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 xml:space="preserve">ชื่อ </w:t>
      </w:r>
      <w:r w:rsidRPr="00981F85">
        <w:rPr>
          <w:rFonts w:ascii="TH Niramit AS" w:hAnsi="TH Niramit AS" w:cs="TH Niramit AS"/>
        </w:rPr>
        <w:t xml:space="preserve">– </w:t>
      </w:r>
      <w:r w:rsidRPr="00981F85">
        <w:rPr>
          <w:rFonts w:ascii="TH Niramit AS" w:hAnsi="TH Niramit AS" w:cs="TH Niramit AS"/>
          <w:cs/>
        </w:rPr>
        <w:t>นามสกุล</w:t>
      </w:r>
      <w:r>
        <w:rPr>
          <w:rFonts w:ascii="TH Niramit AS" w:hAnsi="TH Niramit AS" w:cs="TH Niramit AS"/>
          <w:cs/>
        </w:rPr>
        <w:t>นิสิต</w:t>
      </w:r>
      <w:r w:rsidRPr="00981F85">
        <w:rPr>
          <w:rFonts w:ascii="TH Niramit AS" w:hAnsi="TH Niramit AS" w:cs="TH Niramit AS"/>
        </w:rPr>
        <w:t>………………</w:t>
      </w:r>
      <w:r>
        <w:rPr>
          <w:rFonts w:ascii="TH Niramit AS" w:hAnsi="TH Niramit AS" w:cs="TH Niramit AS"/>
        </w:rPr>
        <w:t>………………………………...…</w:t>
      </w:r>
      <w:r w:rsidR="000B31D2">
        <w:rPr>
          <w:rFonts w:ascii="TH Niramit AS" w:hAnsi="TH Niramit AS" w:cs="TH Niramit AS"/>
        </w:rPr>
        <w:t>.</w:t>
      </w:r>
      <w:r>
        <w:rPr>
          <w:rFonts w:ascii="TH Niramit AS" w:hAnsi="TH Niramit AS" w:cs="TH Niramit AS"/>
        </w:rPr>
        <w:t>………….</w:t>
      </w:r>
      <w:r w:rsidRPr="00981F85">
        <w:rPr>
          <w:rFonts w:ascii="TH Niramit AS" w:hAnsi="TH Niramit AS" w:cs="TH Niramit AS"/>
          <w:cs/>
        </w:rPr>
        <w:t>รหัส</w:t>
      </w:r>
      <w:r w:rsidR="000B31D2">
        <w:rPr>
          <w:rFonts w:ascii="TH Niramit AS" w:hAnsi="TH Niramit AS" w:cs="TH Niramit AS" w:hint="cs"/>
          <w:cs/>
        </w:rPr>
        <w:t>นิสิต</w:t>
      </w:r>
      <w:r w:rsidRPr="00981F85">
        <w:rPr>
          <w:rFonts w:ascii="TH Niramit AS" w:hAnsi="TH Niramit AS" w:cs="TH Niramit AS"/>
        </w:rPr>
        <w:t>…</w:t>
      </w:r>
      <w:r>
        <w:rPr>
          <w:rFonts w:ascii="TH Niramit AS" w:hAnsi="TH Niramit AS" w:cs="TH Niramit AS"/>
        </w:rPr>
        <w:t>…………….…………</w:t>
      </w:r>
      <w:r w:rsidR="00AC6B07">
        <w:rPr>
          <w:rFonts w:ascii="TH Niramit AS" w:hAnsi="TH Niramit AS" w:cs="TH Niramit AS"/>
        </w:rPr>
        <w:t>.</w:t>
      </w:r>
      <w:r>
        <w:rPr>
          <w:rFonts w:ascii="TH Niramit AS" w:hAnsi="TH Niramit AS" w:cs="TH Niramit AS"/>
        </w:rPr>
        <w:t>………….……</w:t>
      </w:r>
      <w:r w:rsidR="00B07062">
        <w:rPr>
          <w:rFonts w:ascii="TH Niramit AS" w:hAnsi="TH Niramit AS" w:cs="TH Niramit AS"/>
        </w:rPr>
        <w:t>……….</w:t>
      </w:r>
      <w:r>
        <w:rPr>
          <w:rFonts w:ascii="TH Niramit AS" w:hAnsi="TH Niramit AS" w:cs="TH Niramit AS"/>
        </w:rPr>
        <w:t>………………</w:t>
      </w:r>
    </w:p>
    <w:p w:rsidR="00B07062" w:rsidRDefault="000B31D2" w:rsidP="002531CC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หลักสูตร.......................</w:t>
      </w:r>
      <w:r w:rsidR="00B07062">
        <w:rPr>
          <w:rFonts w:ascii="TH Niramit AS" w:hAnsi="TH Niramit AS" w:cs="TH Niramit AS" w:hint="cs"/>
          <w:cs/>
        </w:rPr>
        <w:t>...............................................</w:t>
      </w:r>
      <w:r>
        <w:rPr>
          <w:rFonts w:ascii="TH Niramit AS" w:hAnsi="TH Niramit AS" w:cs="TH Niramit AS" w:hint="cs"/>
          <w:cs/>
        </w:rPr>
        <w:t>...........</w:t>
      </w:r>
      <w:r w:rsidR="00B07062">
        <w:rPr>
          <w:rFonts w:ascii="TH Niramit AS" w:hAnsi="TH Niramit AS" w:cs="TH Niramit AS" w:hint="cs"/>
          <w:cs/>
        </w:rPr>
        <w:t>...</w:t>
      </w:r>
      <w:r>
        <w:rPr>
          <w:rFonts w:ascii="TH Niramit AS" w:hAnsi="TH Niramit AS" w:cs="TH Niramit AS" w:hint="cs"/>
          <w:cs/>
        </w:rPr>
        <w:t>.</w:t>
      </w:r>
      <w:r w:rsidR="002531CC">
        <w:rPr>
          <w:rFonts w:ascii="TH Niramit AS" w:hAnsi="TH Niramit AS" w:cs="TH Niramit AS" w:hint="cs"/>
          <w:cs/>
        </w:rPr>
        <w:t>สาขาวิชา</w:t>
      </w:r>
      <w:r w:rsidR="002531CC" w:rsidRPr="00981F85">
        <w:rPr>
          <w:rFonts w:ascii="TH Niramit AS" w:hAnsi="TH Niramit AS" w:cs="TH Niramit AS"/>
          <w:cs/>
        </w:rPr>
        <w:t>....</w:t>
      </w:r>
      <w:r w:rsidR="002531CC" w:rsidRPr="00981F85">
        <w:rPr>
          <w:rFonts w:ascii="TH Niramit AS" w:hAnsi="TH Niramit AS" w:cs="TH Niramit AS"/>
        </w:rPr>
        <w:t>…</w:t>
      </w:r>
      <w:r w:rsidR="00B07062">
        <w:rPr>
          <w:rFonts w:ascii="TH Niramit AS" w:hAnsi="TH Niramit AS" w:cs="TH Niramit AS"/>
        </w:rPr>
        <w:t>……………………………….</w:t>
      </w:r>
      <w:r w:rsidR="002531CC" w:rsidRPr="00981F85">
        <w:rPr>
          <w:rFonts w:ascii="TH Niramit AS" w:hAnsi="TH Niramit AS" w:cs="TH Niramit AS"/>
        </w:rPr>
        <w:t>………</w:t>
      </w:r>
      <w:r w:rsidR="00B07062">
        <w:rPr>
          <w:rFonts w:ascii="TH Niramit AS" w:hAnsi="TH Niramit AS" w:cs="TH Niramit AS"/>
        </w:rPr>
        <w:t>.</w:t>
      </w:r>
      <w:r w:rsidR="002531CC">
        <w:rPr>
          <w:rFonts w:ascii="TH Niramit AS" w:hAnsi="TH Niramit AS" w:cs="TH Niramit AS"/>
        </w:rPr>
        <w:t>.</w:t>
      </w:r>
      <w:r w:rsidR="00B07062">
        <w:rPr>
          <w:rFonts w:ascii="TH Niramit AS" w:hAnsi="TH Niramit AS" w:cs="TH Niramit AS"/>
        </w:rPr>
        <w:t>……………</w:t>
      </w:r>
    </w:p>
    <w:p w:rsidR="002531CC" w:rsidRPr="00981F85" w:rsidRDefault="002531CC" w:rsidP="002531CC">
      <w:pPr>
        <w:ind w:right="-2"/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>คณะ</w:t>
      </w:r>
      <w:r w:rsidRPr="00981F85">
        <w:rPr>
          <w:rFonts w:ascii="TH Niramit AS" w:hAnsi="TH Niramit AS" w:cs="TH Niramit AS"/>
        </w:rPr>
        <w:t>…………</w:t>
      </w:r>
      <w:r w:rsidR="000B31D2">
        <w:rPr>
          <w:rFonts w:ascii="TH Niramit AS" w:hAnsi="TH Niramit AS" w:cs="TH Niramit AS"/>
        </w:rPr>
        <w:t>…………………</w:t>
      </w:r>
      <w:r w:rsidR="00B07062">
        <w:rPr>
          <w:rFonts w:ascii="TH Niramit AS" w:hAnsi="TH Niramit AS" w:cs="TH Niramit AS"/>
        </w:rPr>
        <w:t>……….</w:t>
      </w:r>
      <w:r w:rsidR="000B31D2">
        <w:rPr>
          <w:rFonts w:ascii="TH Niramit AS" w:hAnsi="TH Niramit AS" w:cs="TH Niramit AS"/>
        </w:rPr>
        <w:t>………</w:t>
      </w:r>
      <w:r w:rsidR="00B07062">
        <w:rPr>
          <w:rFonts w:ascii="TH Niramit AS" w:hAnsi="TH Niramit AS" w:cs="TH Niramit AS"/>
        </w:rPr>
        <w:t>………………………………………………………………………………………………………….</w:t>
      </w:r>
      <w:r w:rsidR="000B31D2">
        <w:rPr>
          <w:rFonts w:ascii="TH Niramit AS" w:hAnsi="TH Niramit AS" w:cs="TH Niramit AS"/>
        </w:rPr>
        <w:t>……………</w:t>
      </w:r>
      <w:r w:rsidR="00B07062">
        <w:rPr>
          <w:rFonts w:ascii="TH Niramit AS" w:hAnsi="TH Niramit AS" w:cs="TH Niramit AS"/>
        </w:rPr>
        <w:t>……..</w:t>
      </w:r>
    </w:p>
    <w:p w:rsidR="002531CC" w:rsidRPr="00981F85" w:rsidRDefault="002531CC" w:rsidP="002531CC">
      <w:pPr>
        <w:ind w:right="-2"/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>ชื่อสถานประกอบการ</w:t>
      </w:r>
      <w:r w:rsidRPr="00981F85">
        <w:rPr>
          <w:rFonts w:ascii="TH Niramit AS" w:hAnsi="TH Niramit AS" w:cs="TH Niramit AS"/>
        </w:rPr>
        <w:t>…………………………………………...……</w:t>
      </w:r>
      <w:r>
        <w:rPr>
          <w:rFonts w:ascii="TH Niramit AS" w:hAnsi="TH Niramit AS" w:cs="TH Niramit AS"/>
        </w:rPr>
        <w:t>…………………………………………….……</w:t>
      </w:r>
      <w:r w:rsidR="00B07062">
        <w:rPr>
          <w:rFonts w:ascii="TH Niramit AS" w:hAnsi="TH Niramit AS" w:cs="TH Niramit AS"/>
        </w:rPr>
        <w:t>…</w:t>
      </w:r>
      <w:r>
        <w:rPr>
          <w:rFonts w:ascii="TH Niramit AS" w:hAnsi="TH Niramit AS" w:cs="TH Niramit AS"/>
        </w:rPr>
        <w:t>…………………………………………</w:t>
      </w:r>
    </w:p>
    <w:p w:rsidR="002531CC" w:rsidRPr="00981F85" w:rsidRDefault="002531CC" w:rsidP="002531CC">
      <w:pPr>
        <w:ind w:right="-2"/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 xml:space="preserve">ชื่อ </w:t>
      </w:r>
      <w:r w:rsidRPr="00981F85">
        <w:rPr>
          <w:rFonts w:ascii="TH Niramit AS" w:hAnsi="TH Niramit AS" w:cs="TH Niramit AS"/>
        </w:rPr>
        <w:t xml:space="preserve">– </w:t>
      </w:r>
      <w:r w:rsidRPr="00981F85">
        <w:rPr>
          <w:rFonts w:ascii="TH Niramit AS" w:hAnsi="TH Niramit AS" w:cs="TH Niramit AS"/>
          <w:cs/>
        </w:rPr>
        <w:t>นามสกุลผู้ประเมิน</w:t>
      </w:r>
      <w:r w:rsidRPr="00981F85">
        <w:rPr>
          <w:rFonts w:ascii="TH Niramit AS" w:hAnsi="TH Niramit AS" w:cs="TH Niramit AS"/>
        </w:rPr>
        <w:t>……………………………</w:t>
      </w:r>
      <w:r>
        <w:rPr>
          <w:rFonts w:ascii="TH Niramit AS" w:hAnsi="TH Niramit AS" w:cs="TH Niramit AS"/>
        </w:rPr>
        <w:t>………………………………………………………………</w:t>
      </w:r>
      <w:r w:rsidR="00B07062">
        <w:rPr>
          <w:rFonts w:ascii="TH Niramit AS" w:hAnsi="TH Niramit AS" w:cs="TH Niramit AS"/>
        </w:rPr>
        <w:t>…</w:t>
      </w:r>
      <w:r>
        <w:rPr>
          <w:rFonts w:ascii="TH Niramit AS" w:hAnsi="TH Niramit AS" w:cs="TH Niramit AS"/>
        </w:rPr>
        <w:t>…...………………………………………..</w:t>
      </w:r>
    </w:p>
    <w:p w:rsidR="002531CC" w:rsidRPr="00981F85" w:rsidRDefault="002531CC" w:rsidP="006206E3">
      <w:pPr>
        <w:jc w:val="both"/>
        <w:rPr>
          <w:rFonts w:ascii="TH Niramit AS" w:hAnsi="TH Niramit AS" w:cs="TH Niramit AS"/>
        </w:rPr>
      </w:pPr>
      <w:r w:rsidRPr="00981F85">
        <w:rPr>
          <w:rFonts w:ascii="TH Niramit AS" w:hAnsi="TH Niramit AS" w:cs="TH Niramit AS"/>
          <w:cs/>
        </w:rPr>
        <w:t>ตำแหน่ง</w:t>
      </w:r>
      <w:r w:rsidRPr="00981F85">
        <w:rPr>
          <w:rFonts w:ascii="TH Niramit AS" w:hAnsi="TH Niramit AS" w:cs="TH Niramit AS"/>
        </w:rPr>
        <w:t>……………………………</w:t>
      </w:r>
      <w:r>
        <w:rPr>
          <w:rFonts w:ascii="TH Niramit AS" w:hAnsi="TH Niramit AS" w:cs="TH Niramit AS"/>
        </w:rPr>
        <w:t>……………………….</w:t>
      </w:r>
      <w:r w:rsidRPr="00981F85">
        <w:rPr>
          <w:rFonts w:ascii="TH Niramit AS" w:hAnsi="TH Niramit AS" w:cs="TH Niramit AS"/>
        </w:rPr>
        <w:t>……………………………</w:t>
      </w:r>
      <w:r w:rsidRPr="00981F85">
        <w:rPr>
          <w:rFonts w:ascii="TH Niramit AS" w:hAnsi="TH Niramit AS" w:cs="TH Niramit AS"/>
          <w:cs/>
        </w:rPr>
        <w:t>แผนก</w:t>
      </w:r>
      <w:r w:rsidRPr="00981F85">
        <w:rPr>
          <w:rFonts w:ascii="TH Niramit AS" w:hAnsi="TH Niramit AS" w:cs="TH Niramit AS"/>
        </w:rPr>
        <w:t>…………</w:t>
      </w:r>
      <w:r>
        <w:rPr>
          <w:rFonts w:ascii="TH Niramit AS" w:hAnsi="TH Niramit AS" w:cs="TH Niramit AS"/>
        </w:rPr>
        <w:t>……</w:t>
      </w:r>
      <w:r w:rsidR="00B07062">
        <w:rPr>
          <w:rFonts w:ascii="TH Niramit AS" w:hAnsi="TH Niramit AS" w:cs="TH Niramit AS"/>
        </w:rPr>
        <w:t>…</w:t>
      </w:r>
      <w:r>
        <w:rPr>
          <w:rFonts w:ascii="TH Niramit AS" w:hAnsi="TH Niramit AS" w:cs="TH Niramit AS"/>
        </w:rPr>
        <w:t>…………………</w:t>
      </w:r>
      <w:r w:rsidRPr="00981F85">
        <w:rPr>
          <w:rFonts w:ascii="TH Niramit AS" w:hAnsi="TH Niramit AS" w:cs="TH Niramit AS"/>
        </w:rPr>
        <w:t>………………………………</w:t>
      </w:r>
      <w:r>
        <w:rPr>
          <w:rFonts w:ascii="TH Niramit AS" w:hAnsi="TH Niramit AS" w:cs="TH Niramit AS"/>
        </w:rPr>
        <w:t>…….</w:t>
      </w:r>
    </w:p>
    <w:p w:rsidR="002531CC" w:rsidRPr="00246C3C" w:rsidRDefault="002531CC" w:rsidP="006206E3">
      <w:pPr>
        <w:ind w:right="-692"/>
        <w:jc w:val="both"/>
        <w:rPr>
          <w:rFonts w:ascii="Angsana New" w:hAnsi="Angsana New"/>
          <w:sz w:val="10"/>
          <w:szCs w:val="10"/>
        </w:rPr>
      </w:pPr>
    </w:p>
    <w:p w:rsidR="00D60DF9" w:rsidRPr="00246C3C" w:rsidRDefault="00D60DF9" w:rsidP="00D60DF9">
      <w:pPr>
        <w:numPr>
          <w:ilvl w:val="0"/>
          <w:numId w:val="3"/>
        </w:numPr>
        <w:ind w:left="714" w:right="-692" w:hanging="357"/>
        <w:contextualSpacing/>
        <w:rPr>
          <w:rFonts w:ascii="TH Niramit AS" w:hAnsi="TH Niramit AS" w:cs="TH Niramit AS"/>
          <w:b/>
          <w:bCs/>
          <w:szCs w:val="35"/>
        </w:rPr>
      </w:pPr>
      <w:r w:rsidRPr="00246C3C">
        <w:rPr>
          <w:rFonts w:ascii="TH Niramit AS" w:hAnsi="TH Niramit AS" w:cs="TH Niramit AS" w:hint="cs"/>
          <w:b/>
          <w:bCs/>
          <w:sz w:val="22"/>
          <w:cs/>
        </w:rPr>
        <w:t xml:space="preserve">คุณธรรม จริยธรรม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222"/>
        <w:gridCol w:w="1781"/>
      </w:tblGrid>
      <w:tr w:rsidR="00D60DF9" w:rsidRPr="00246C3C" w:rsidTr="006F635E">
        <w:tc>
          <w:tcPr>
            <w:tcW w:w="9286" w:type="dxa"/>
            <w:gridSpan w:val="2"/>
          </w:tcPr>
          <w:p w:rsidR="00D60DF9" w:rsidRPr="00246C3C" w:rsidRDefault="00D60DF9" w:rsidP="006F635E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Pr="009D5D69" w:rsidRDefault="00D60DF9" w:rsidP="00D60DF9">
            <w:pPr>
              <w:numPr>
                <w:ilvl w:val="0"/>
                <w:numId w:val="11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มีความซื่อสัตย์ สุจริต</w:t>
            </w:r>
          </w:p>
          <w:p w:rsidR="00D60DF9" w:rsidRPr="00246C3C" w:rsidRDefault="00D60DF9" w:rsidP="006F635E">
            <w:pPr>
              <w:ind w:right="-694"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1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มีความเคารพกฎเกณฑ์ และ ระเบียบของหน่วยงาน</w:t>
            </w:r>
          </w:p>
          <w:p w:rsidR="00D60DF9" w:rsidRPr="009D5D69" w:rsidRDefault="00D60DF9" w:rsidP="006F635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D60DF9" w:rsidRPr="00246C3C" w:rsidRDefault="00D60DF9" w:rsidP="006F635E">
            <w:pPr>
              <w:rPr>
                <w:noProof/>
                <w:sz w:val="14"/>
                <w:szCs w:val="14"/>
                <w:lang w:eastAsia="en-US"/>
              </w:rPr>
            </w:pPr>
            <w:r w:rsidRPr="00246C3C">
              <w:rPr>
                <w:rFonts w:hint="cs"/>
                <w:noProof/>
                <w:cs/>
                <w:lang w:eastAsia="en-US"/>
              </w:rPr>
              <w:t xml:space="preserve">   </w:t>
            </w: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noProof/>
                <w:lang w:eastAsia="en-US"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1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มีความเสียสละ และ เห็นต่อประโยชน์ส่วนรวม</w:t>
            </w:r>
          </w:p>
          <w:p w:rsidR="00D60DF9" w:rsidRPr="009D5D6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D60DF9" w:rsidRPr="00246C3C" w:rsidRDefault="00D60DF9" w:rsidP="006F635E">
            <w:pPr>
              <w:rPr>
                <w:noProof/>
                <w:sz w:val="14"/>
                <w:szCs w:val="14"/>
                <w:lang w:eastAsia="en-US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noProof/>
                <w:lang w:eastAsia="en-US"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1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มีจรรยาบรรณในวิชาชีพของตนเอง</w:t>
            </w:r>
          </w:p>
          <w:p w:rsidR="00D60DF9" w:rsidRPr="00246C3C" w:rsidRDefault="00D60DF9" w:rsidP="006F635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D60DF9" w:rsidRPr="00246C3C" w:rsidRDefault="00D60DF9" w:rsidP="006F635E">
            <w:pPr>
              <w:rPr>
                <w:noProof/>
                <w:sz w:val="14"/>
                <w:szCs w:val="14"/>
                <w:lang w:eastAsia="en-US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134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noProof/>
                <w:lang w:eastAsia="en-US"/>
              </w:rPr>
            </w:pPr>
          </w:p>
        </w:tc>
      </w:tr>
    </w:tbl>
    <w:p w:rsidR="00246C3C" w:rsidRPr="00D60DF9" w:rsidRDefault="00246C3C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246C3C" w:rsidRPr="00246C3C" w:rsidRDefault="00246C3C" w:rsidP="00246C3C">
      <w:pPr>
        <w:ind w:left="360" w:right="-694"/>
        <w:contextualSpacing/>
        <w:rPr>
          <w:rFonts w:ascii="TH Niramit AS" w:hAnsi="TH Niramit AS" w:cs="TH Niramit AS"/>
          <w:b/>
          <w:bCs/>
          <w:szCs w:val="35"/>
        </w:rPr>
      </w:pPr>
    </w:p>
    <w:p w:rsidR="00246C3C" w:rsidRPr="00246C3C" w:rsidRDefault="00246C3C" w:rsidP="00246C3C">
      <w:pPr>
        <w:ind w:left="360" w:right="-694"/>
        <w:contextualSpacing/>
        <w:rPr>
          <w:rFonts w:ascii="TH Niramit AS" w:hAnsi="TH Niramit AS" w:cs="TH Niramit AS"/>
          <w:b/>
          <w:bCs/>
          <w:szCs w:val="35"/>
        </w:rPr>
      </w:pPr>
    </w:p>
    <w:p w:rsidR="00246C3C" w:rsidRDefault="00246C3C" w:rsidP="00246C3C">
      <w:pPr>
        <w:ind w:right="-692"/>
        <w:rPr>
          <w:rFonts w:ascii="TH Niramit AS" w:hAnsi="TH Niramit AS" w:cs="TH Niramit AS"/>
          <w:b/>
          <w:bCs/>
          <w:sz w:val="10"/>
          <w:szCs w:val="10"/>
        </w:rPr>
      </w:pPr>
    </w:p>
    <w:p w:rsidR="00D60DF9" w:rsidRPr="0036402E" w:rsidRDefault="00D60DF9" w:rsidP="00D60DF9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</w:t>
      </w:r>
      <w:proofErr w:type="spellStart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      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08 [2/4]</w:t>
      </w:r>
    </w:p>
    <w:p w:rsidR="00D60DF9" w:rsidRPr="00246C3C" w:rsidRDefault="00D60DF9" w:rsidP="00246C3C">
      <w:pPr>
        <w:ind w:right="-692"/>
        <w:rPr>
          <w:rFonts w:ascii="TH Niramit AS" w:hAnsi="TH Niramit AS" w:cs="TH Niramit AS"/>
          <w:b/>
          <w:bCs/>
          <w:sz w:val="10"/>
          <w:szCs w:val="10"/>
        </w:rPr>
      </w:pPr>
    </w:p>
    <w:p w:rsidR="00D60DF9" w:rsidRPr="00246C3C" w:rsidRDefault="00D60DF9" w:rsidP="00D60DF9">
      <w:pPr>
        <w:numPr>
          <w:ilvl w:val="0"/>
          <w:numId w:val="3"/>
        </w:numPr>
        <w:ind w:right="-694"/>
        <w:contextualSpacing/>
        <w:rPr>
          <w:rFonts w:ascii="TH Niramit AS" w:hAnsi="TH Niramit AS" w:cs="TH Niramit AS"/>
          <w:b/>
          <w:bCs/>
          <w:szCs w:val="35"/>
        </w:rPr>
      </w:pPr>
      <w:r w:rsidRPr="00246C3C">
        <w:rPr>
          <w:rFonts w:ascii="TH Niramit AS" w:hAnsi="TH Niramit AS" w:cs="TH Niramit AS" w:hint="cs"/>
          <w:b/>
          <w:bCs/>
          <w:cs/>
        </w:rPr>
        <w:t>ความรู้</w:t>
      </w:r>
      <w:r w:rsidRPr="00246C3C">
        <w:rPr>
          <w:rFonts w:ascii="TH Niramit AS" w:hAnsi="TH Niramit AS" w:cs="TH Niramit AS" w:hint="cs"/>
          <w:b/>
          <w:bCs/>
          <w:szCs w:val="35"/>
          <w:cs/>
        </w:rPr>
        <w:t xml:space="preserve">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D60DF9" w:rsidRPr="00246C3C" w:rsidTr="006F635E">
        <w:tc>
          <w:tcPr>
            <w:tcW w:w="9322" w:type="dxa"/>
            <w:gridSpan w:val="2"/>
          </w:tcPr>
          <w:p w:rsidR="00D60DF9" w:rsidRPr="00246C3C" w:rsidRDefault="00D60DF9" w:rsidP="006F635E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2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มีความรู้ในหลักวิชาชีพที่เกี่ยวข้องกับหน้าที่ที่รับผิดชอบ</w:t>
            </w:r>
          </w:p>
          <w:p w:rsidR="00D60DF9" w:rsidRPr="006F790E" w:rsidRDefault="00D60DF9" w:rsidP="006F635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D60DF9" w:rsidRPr="00246C3C" w:rsidTr="006F635E">
        <w:tc>
          <w:tcPr>
            <w:tcW w:w="7479" w:type="dxa"/>
          </w:tcPr>
          <w:p w:rsidR="00D60DF9" w:rsidRDefault="00D60DF9" w:rsidP="006F635E">
            <w:pPr>
              <w:ind w:left="284" w:right="-69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2"/>
              </w:numPr>
              <w:ind w:left="284" w:right="-694" w:hanging="28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มีความเข้าใจในขั้นตอนและวิธีการปฏิบัติงาน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24"/>
                <w:szCs w:val="24"/>
                <w:cs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มีความรู้ในระดับที่สามารถปฏิบัติงานให้บรรลุเป้าหมายได้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มีความสามารถที่จะนำความรู้มาประยุกต์ใช้ในการทำงานได้</w:t>
            </w:r>
            <w:r w:rsidRPr="00246C3C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D60DF9" w:rsidRPr="00C01484" w:rsidTr="00D60DF9">
        <w:tc>
          <w:tcPr>
            <w:tcW w:w="7479" w:type="dxa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มีความสามารถทำงานที่ได้รับมอบหมายให้สำเร็จลุล่วงอย่างมีประสิทธิภาพ</w:t>
            </w:r>
          </w:p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D60DF9" w:rsidRPr="00C01484" w:rsidTr="00D60DF9">
        <w:tc>
          <w:tcPr>
            <w:tcW w:w="7479" w:type="dxa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มีความใฝ่รู้ และ แสวงหาความรู้เพิ่มเติม</w:t>
            </w:r>
          </w:p>
          <w:p w:rsidR="00D60DF9" w:rsidRPr="006F790E" w:rsidRDefault="00D60DF9" w:rsidP="006F635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132FA6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D60DF9" w:rsidRPr="00246C3C" w:rsidRDefault="00D60DF9" w:rsidP="00D60DF9">
      <w:pPr>
        <w:numPr>
          <w:ilvl w:val="0"/>
          <w:numId w:val="12"/>
        </w:numPr>
        <w:tabs>
          <w:tab w:val="left" w:pos="709"/>
        </w:tabs>
        <w:ind w:left="714" w:right="-692" w:hanging="357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ทักษะทางปัญญา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D60DF9" w:rsidRPr="00246C3C" w:rsidTr="006F635E">
        <w:tc>
          <w:tcPr>
            <w:tcW w:w="9322" w:type="dxa"/>
            <w:gridSpan w:val="2"/>
          </w:tcPr>
          <w:p w:rsidR="00D60DF9" w:rsidRPr="00246C3C" w:rsidRDefault="00D60DF9" w:rsidP="006F635E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มีการวางแผน และ มีความสามารถในการทำงานให้แล้วเสร็จตามกำหนด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6F790E" w:rsidRDefault="00D60DF9" w:rsidP="006F635E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มีความสามารถในการรวบรวมข้อมูลต่างๆ และ ประเมินได้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มีความสามารถในการวิเคราะห์ และ แก้ไขปัญหาในการทำงาน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มีความคิดริเริ่มสร้างสรรค์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3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lastRenderedPageBreak/>
              <w:t>มีความสามารถในการนำเสนอข้อมูลต่างๆ เพื่อใช้ในการตัดสินใจ</w:t>
            </w:r>
          </w:p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D60DF9" w:rsidRPr="0036402E" w:rsidRDefault="00D60DF9" w:rsidP="00D60DF9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lastRenderedPageBreak/>
        <w:t>โครงกา</w:t>
      </w:r>
      <w:proofErr w:type="spellStart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      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08 [3/4]</w:t>
      </w:r>
    </w:p>
    <w:p w:rsidR="00D60DF9" w:rsidRPr="00D60DF9" w:rsidRDefault="00D60DF9" w:rsidP="00D60DF9">
      <w:pPr>
        <w:ind w:left="720" w:right="-694"/>
        <w:contextualSpacing/>
        <w:rPr>
          <w:rFonts w:ascii="TH Niramit AS" w:hAnsi="TH Niramit AS" w:cs="TH Niramit AS"/>
          <w:sz w:val="10"/>
          <w:szCs w:val="10"/>
        </w:rPr>
      </w:pPr>
    </w:p>
    <w:p w:rsidR="00D60DF9" w:rsidRPr="00246C3C" w:rsidRDefault="00D60DF9" w:rsidP="00D60DF9">
      <w:pPr>
        <w:numPr>
          <w:ilvl w:val="0"/>
          <w:numId w:val="12"/>
        </w:numPr>
        <w:ind w:right="-694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ทักษะความสัมพันธ์ระหว่างบุคคลและความรับผิดชอบ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D60DF9" w:rsidRPr="00246C3C" w:rsidTr="006F635E">
        <w:tc>
          <w:tcPr>
            <w:tcW w:w="9322" w:type="dxa"/>
            <w:gridSpan w:val="2"/>
          </w:tcPr>
          <w:p w:rsidR="00D60DF9" w:rsidRPr="00246C3C" w:rsidRDefault="00D60DF9" w:rsidP="006F635E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มีความสามารถปรับตัวให้เข้ากับบุคลากรในหน่วยงาน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มีความสามารถในการติดต่อสื่อสารระหว่างบุคคล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มีความสามารถในการทำงานเป็นทีม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D60DF9" w:rsidRPr="00246C3C" w:rsidTr="00D60DF9">
        <w:tc>
          <w:tcPr>
            <w:tcW w:w="7479" w:type="dxa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มีความเป็นผู้นำ และ เป็นผู้ตามที่ดี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D60DF9">
        <w:tc>
          <w:tcPr>
            <w:tcW w:w="7479" w:type="dxa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มีความเต็มใจที่จะรับฟังความคิดเห็นของผู้อื่นที่แตกต่างจากตนเอง</w:t>
            </w:r>
          </w:p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132FA6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D60DF9" w:rsidRPr="00AF5DF4" w:rsidRDefault="00D60DF9" w:rsidP="00D60DF9">
      <w:pPr>
        <w:numPr>
          <w:ilvl w:val="0"/>
          <w:numId w:val="12"/>
        </w:numPr>
        <w:ind w:right="-694"/>
        <w:contextualSpacing/>
        <w:rPr>
          <w:rFonts w:ascii="TH Niramit AS" w:hAnsi="TH Niramit AS" w:cs="TH Niramit AS"/>
          <w:b/>
          <w:bCs/>
        </w:rPr>
      </w:pPr>
      <w:r w:rsidRPr="00AF5DF4">
        <w:rPr>
          <w:rFonts w:ascii="TH Niramit AS" w:hAnsi="TH Niramit AS" w:cs="TH Niramit AS" w:hint="cs"/>
          <w:b/>
          <w:bCs/>
          <w:cs/>
        </w:rPr>
        <w:t xml:space="preserve">ทักษะการวิเคราะห์เชิงตัวเลข การสื่อสารและการใช้เทคโนโลยีสารสนเทศ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D60DF9" w:rsidRPr="00246C3C" w:rsidTr="00D60DF9">
        <w:tc>
          <w:tcPr>
            <w:tcW w:w="9322" w:type="dxa"/>
            <w:gridSpan w:val="2"/>
          </w:tcPr>
          <w:p w:rsidR="00D60DF9" w:rsidRPr="00246C3C" w:rsidRDefault="00D60DF9" w:rsidP="006F635E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D60DF9" w:rsidRPr="00246C3C" w:rsidTr="00D60DF9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มีทักษะในการวิเคราะห์ และ จัดการข้อมูลเชิงตัวเลข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D60DF9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มีความสามารถในการสื่อสารด้วยภาษาไทย (ฟัง พูด อ่าน เขียน)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D60DF9" w:rsidRPr="00246C3C" w:rsidTr="00D60DF9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มีความสามารถในการสื่อสารด้วยภาษาอังกฤษ (ฟัง พูด อ่าน เขียน)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D60DF9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มีความสามารถในการใช้คอมพิวเตอร์ และ โปรแกรมต่างๆ ที่เกี่ยวข้องกับการทำงาน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D60DF9" w:rsidRDefault="00D60DF9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D60DF9" w:rsidRPr="00246C3C" w:rsidRDefault="00D60DF9" w:rsidP="00D60DF9">
      <w:pPr>
        <w:numPr>
          <w:ilvl w:val="0"/>
          <w:numId w:val="12"/>
        </w:numPr>
        <w:ind w:right="-2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สุนทรียศิลป์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D60DF9" w:rsidRPr="00246C3C" w:rsidTr="006F635E">
        <w:tc>
          <w:tcPr>
            <w:tcW w:w="9322" w:type="dxa"/>
            <w:gridSpan w:val="2"/>
          </w:tcPr>
          <w:p w:rsidR="00D60DF9" w:rsidRPr="00246C3C" w:rsidRDefault="00D60DF9" w:rsidP="006F635E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6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lastRenderedPageBreak/>
              <w:t>มีความเข้าใจ และ ภาคภูมิใจในศิลปะและวัฒนธรรมของไทย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</w:tbl>
    <w:p w:rsidR="00132FA6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132FA6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D60DF9" w:rsidRPr="0036402E" w:rsidRDefault="00D60DF9" w:rsidP="00D60DF9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</w:t>
      </w:r>
      <w:proofErr w:type="spellStart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</w:t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        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08 [4/4]</w:t>
      </w:r>
    </w:p>
    <w:p w:rsidR="00132FA6" w:rsidRPr="00D60DF9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D60DF9" w:rsidRPr="00246C3C" w:rsidRDefault="00D60DF9" w:rsidP="00D60DF9">
      <w:pPr>
        <w:numPr>
          <w:ilvl w:val="0"/>
          <w:numId w:val="12"/>
        </w:numPr>
        <w:ind w:right="-2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>ทักษะการส่งเสริมสุขภาพและพัฒนาบุคลิกภาพ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D60DF9" w:rsidRPr="00246C3C" w:rsidTr="006F635E">
        <w:tc>
          <w:tcPr>
            <w:tcW w:w="9322" w:type="dxa"/>
            <w:gridSpan w:val="2"/>
          </w:tcPr>
          <w:p w:rsidR="00D60DF9" w:rsidRPr="00246C3C" w:rsidRDefault="00D60DF9" w:rsidP="006F635E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มีสุขภาพที่แข็งแรง และ มีสุขอนามัยที่ดี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D60DF9" w:rsidRPr="00246C3C" w:rsidTr="006F635E">
        <w:tc>
          <w:tcPr>
            <w:tcW w:w="7479" w:type="dxa"/>
            <w:vAlign w:val="center"/>
          </w:tcPr>
          <w:p w:rsidR="00D60DF9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D60DF9" w:rsidRDefault="00D60DF9" w:rsidP="00D60DF9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รู้จักกาลเทศะ วางตนอย่างเหมาะสม และ มีบุคลิกภาพที่ดี</w:t>
            </w:r>
          </w:p>
          <w:p w:rsidR="00D60DF9" w:rsidRPr="00246C3C" w:rsidRDefault="00D60DF9" w:rsidP="006F635E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D60DF9" w:rsidRPr="00246C3C" w:rsidTr="006F635E">
              <w:tc>
                <w:tcPr>
                  <w:tcW w:w="1276" w:type="dxa"/>
                </w:tcPr>
                <w:p w:rsidR="00D60DF9" w:rsidRPr="00246C3C" w:rsidRDefault="00D60DF9" w:rsidP="006F635E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D60DF9" w:rsidRPr="00246C3C" w:rsidRDefault="00D60DF9" w:rsidP="006F635E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132FA6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132FA6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132FA6" w:rsidRDefault="00132FA6" w:rsidP="00246C3C">
      <w:pPr>
        <w:ind w:right="-694"/>
        <w:rPr>
          <w:rFonts w:ascii="TH Niramit AS" w:hAnsi="TH Niramit AS" w:cs="TH Niramit AS"/>
          <w:b/>
          <w:bCs/>
          <w:sz w:val="10"/>
          <w:szCs w:val="10"/>
        </w:rPr>
      </w:pPr>
    </w:p>
    <w:p w:rsidR="00132FA6" w:rsidRPr="00132FA6" w:rsidRDefault="00132FA6" w:rsidP="00132FA6">
      <w:pPr>
        <w:ind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191966" w:rsidRPr="00191966" w:rsidRDefault="00191966">
      <w:pPr>
        <w:rPr>
          <w:rFonts w:ascii="TH Niramit AS" w:hAnsi="TH Niramit AS" w:cs="TH Niramit AS"/>
          <w:b/>
          <w:bCs/>
        </w:rPr>
      </w:pPr>
      <w:r w:rsidRPr="00191966">
        <w:rPr>
          <w:rFonts w:ascii="TH Niramit AS" w:hAnsi="TH Niramit AS" w:cs="TH Niramit AS"/>
          <w:b/>
          <w:bCs/>
          <w:cs/>
        </w:rPr>
        <w:t>โปรด</w:t>
      </w:r>
      <w:r w:rsidRPr="00191966">
        <w:rPr>
          <w:rFonts w:ascii="TH Niramit AS" w:hAnsi="TH Niramit AS" w:cs="TH Niramit AS" w:hint="cs"/>
          <w:b/>
          <w:bCs/>
          <w:cs/>
        </w:rPr>
        <w:t xml:space="preserve">ให้ข้อคิดเห็นที่เป็นประโยชน์แก่นิสิต / </w:t>
      </w:r>
      <w:r w:rsidRPr="00191966">
        <w:rPr>
          <w:rFonts w:ascii="TH Niramit AS" w:hAnsi="TH Niramit AS" w:cs="TH Niramit AS"/>
          <w:b/>
          <w:bCs/>
        </w:rPr>
        <w:t>Please give comments on the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02"/>
      </w:tblGrid>
      <w:tr w:rsidR="00191966" w:rsidRPr="00191966" w:rsidTr="00191966">
        <w:tc>
          <w:tcPr>
            <w:tcW w:w="4501" w:type="dxa"/>
          </w:tcPr>
          <w:p w:rsidR="00191966" w:rsidRPr="00C800C6" w:rsidRDefault="00191966" w:rsidP="00191966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C800C6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 xml:space="preserve">จุดเด่นของนิสิต / </w:t>
            </w:r>
            <w:r w:rsidRPr="00C800C6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Strength</w:t>
            </w:r>
          </w:p>
        </w:tc>
        <w:tc>
          <w:tcPr>
            <w:tcW w:w="4502" w:type="dxa"/>
          </w:tcPr>
          <w:p w:rsidR="00191966" w:rsidRPr="00C800C6" w:rsidRDefault="00191966" w:rsidP="00191966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C800C6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 xml:space="preserve">ข้อควรปรับปรุงของนิสิต / </w:t>
            </w:r>
            <w:r w:rsidRPr="00C800C6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Improvement</w:t>
            </w:r>
          </w:p>
        </w:tc>
      </w:tr>
      <w:tr w:rsidR="00191966" w:rsidTr="00191966">
        <w:tc>
          <w:tcPr>
            <w:tcW w:w="4501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4502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191966" w:rsidTr="00191966">
        <w:tc>
          <w:tcPr>
            <w:tcW w:w="4501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4502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191966" w:rsidTr="00191966">
        <w:tc>
          <w:tcPr>
            <w:tcW w:w="4501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4502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191966" w:rsidTr="00191966">
        <w:tc>
          <w:tcPr>
            <w:tcW w:w="4501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4502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191966" w:rsidTr="00191966">
        <w:tc>
          <w:tcPr>
            <w:tcW w:w="4501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4502" w:type="dxa"/>
          </w:tcPr>
          <w:p w:rsidR="00191966" w:rsidRPr="00C800C6" w:rsidRDefault="00191966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191966" w:rsidTr="00762CDD">
        <w:tc>
          <w:tcPr>
            <w:tcW w:w="9003" w:type="dxa"/>
            <w:gridSpan w:val="2"/>
          </w:tcPr>
          <w:p w:rsidR="00191966" w:rsidRPr="00C800C6" w:rsidRDefault="00191966" w:rsidP="00C800C6">
            <w:pPr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C800C6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หากนิสิตผู้นี้สำเร็จการศึกษาแล้ว ท่านจะรับเข้าทำงานในสถานประกอบการนี้หรือไม่ (หากมีโอกาสเลือก)</w:t>
            </w:r>
          </w:p>
          <w:p w:rsidR="00191966" w:rsidRPr="00C800C6" w:rsidRDefault="00191966" w:rsidP="00191966">
            <w:pPr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C800C6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Once this student graduates, will you be interested to offer him/her a job?</w:t>
            </w:r>
          </w:p>
          <w:p w:rsidR="00191966" w:rsidRPr="00C800C6" w:rsidRDefault="00191966" w:rsidP="00191966">
            <w:pPr>
              <w:rPr>
                <w:rFonts w:ascii="TH Niramit AS" w:hAnsi="TH Niramit AS" w:cs="TH Niramit AS"/>
                <w:sz w:val="24"/>
                <w:szCs w:val="24"/>
              </w:rPr>
            </w:pPr>
            <w:r w:rsidRPr="00C800C6">
              <w:rPr>
                <w:rFonts w:ascii="TH Niramit AS" w:hAnsi="TH Niramit AS" w:cs="TH Niramit AS"/>
                <w:sz w:val="24"/>
                <w:szCs w:val="24"/>
              </w:rPr>
              <w:t xml:space="preserve">                </w:t>
            </w:r>
            <w:r w:rsidRPr="00C800C6">
              <w:rPr>
                <w:rFonts w:ascii="TH Niramit AS" w:hAnsi="TH Niramit AS" w:cs="TH Niramit AS" w:hint="cs"/>
                <w:sz w:val="24"/>
                <w:szCs w:val="24"/>
              </w:rPr>
              <w:sym w:font="Wingdings 2" w:char="F0A3"/>
            </w:r>
            <w:r w:rsidRPr="00C800C6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รับ / </w:t>
            </w:r>
            <w:r w:rsidRPr="00C800C6">
              <w:rPr>
                <w:rFonts w:ascii="TH Niramit AS" w:hAnsi="TH Niramit AS" w:cs="TH Niramit AS"/>
                <w:sz w:val="24"/>
                <w:szCs w:val="24"/>
              </w:rPr>
              <w:t xml:space="preserve">yes                    </w:t>
            </w:r>
            <w:r w:rsidRPr="00C800C6">
              <w:rPr>
                <w:rFonts w:ascii="TH Niramit AS" w:hAnsi="TH Niramit AS" w:cs="TH Niramit AS"/>
                <w:sz w:val="24"/>
                <w:szCs w:val="24"/>
              </w:rPr>
              <w:sym w:font="Wingdings 2" w:char="F0A3"/>
            </w:r>
            <w:r w:rsidRPr="00C800C6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C800C6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ไม่แน่ใจ / </w:t>
            </w:r>
            <w:r w:rsidRPr="00C800C6">
              <w:rPr>
                <w:rFonts w:ascii="TH Niramit AS" w:hAnsi="TH Niramit AS" w:cs="TH Niramit AS"/>
                <w:sz w:val="24"/>
                <w:szCs w:val="24"/>
              </w:rPr>
              <w:t xml:space="preserve">Not sure               </w:t>
            </w:r>
            <w:r w:rsidRPr="00C800C6">
              <w:rPr>
                <w:rFonts w:ascii="TH Niramit AS" w:hAnsi="TH Niramit AS" w:cs="TH Niramit AS" w:hint="cs"/>
                <w:sz w:val="24"/>
                <w:szCs w:val="24"/>
              </w:rPr>
              <w:sym w:font="Wingdings 2" w:char="F0A3"/>
            </w:r>
            <w:r w:rsidRPr="00C800C6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ไม่รับ / </w:t>
            </w:r>
            <w:r w:rsidRPr="00C800C6">
              <w:rPr>
                <w:rFonts w:ascii="TH Niramit AS" w:hAnsi="TH Niramit AS" w:cs="TH Niramit AS"/>
                <w:sz w:val="24"/>
                <w:szCs w:val="24"/>
              </w:rPr>
              <w:t>No</w:t>
            </w:r>
          </w:p>
        </w:tc>
      </w:tr>
    </w:tbl>
    <w:p w:rsidR="00762CDD" w:rsidRPr="00C800C6" w:rsidRDefault="00762CDD" w:rsidP="00762CDD">
      <w:pPr>
        <w:ind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762CDD" w:rsidRPr="00762CDD" w:rsidRDefault="00762CDD" w:rsidP="00762CDD">
      <w:pPr>
        <w:ind w:right="-2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b/>
          <w:bCs/>
          <w:cs/>
        </w:rPr>
        <w:t xml:space="preserve">ข้อคิดเห็นเพิ่มเติม / </w:t>
      </w:r>
      <w:r>
        <w:rPr>
          <w:rFonts w:ascii="TH Niramit AS" w:hAnsi="TH Niramit AS" w:cs="TH Niramit AS"/>
          <w:b/>
          <w:bCs/>
        </w:rPr>
        <w:t xml:space="preserve">Other </w:t>
      </w:r>
      <w:r w:rsidR="000B31D2">
        <w:rPr>
          <w:rFonts w:ascii="TH Niramit AS" w:hAnsi="TH Niramit AS" w:cs="TH Niramit AS"/>
          <w:b/>
          <w:bCs/>
        </w:rPr>
        <w:t>C</w:t>
      </w:r>
      <w:r>
        <w:rPr>
          <w:rFonts w:ascii="TH Niramit AS" w:hAnsi="TH Niramit AS" w:cs="TH Niramit AS"/>
          <w:b/>
          <w:bCs/>
        </w:rPr>
        <w:t>omments</w:t>
      </w:r>
    </w:p>
    <w:p w:rsidR="00762CDD" w:rsidRPr="00762CDD" w:rsidRDefault="00762CDD" w:rsidP="00762CDD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762CDD" w:rsidRPr="00762CDD" w:rsidRDefault="00762CDD" w:rsidP="00762CDD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762CDD" w:rsidRPr="00762CDD" w:rsidRDefault="00762CDD" w:rsidP="00762CDD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</w:t>
      </w:r>
      <w:bookmarkStart w:id="0" w:name="_GoBack"/>
      <w:bookmarkEnd w:id="0"/>
      <w:r>
        <w:rPr>
          <w:rFonts w:ascii="TH Niramit AS" w:hAnsi="TH Niramit AS" w:cs="TH Niramit AS"/>
          <w:sz w:val="24"/>
          <w:szCs w:val="24"/>
        </w:rPr>
        <w:t>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762CDD" w:rsidRPr="00762CDD" w:rsidRDefault="00762CDD" w:rsidP="00762CDD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D60DF9" w:rsidRPr="00762CDD" w:rsidRDefault="00D60DF9" w:rsidP="00D60DF9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D60DF9" w:rsidRPr="00762CDD" w:rsidRDefault="00D60DF9" w:rsidP="00D60DF9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D60DF9" w:rsidRPr="00762CDD" w:rsidRDefault="00D60DF9" w:rsidP="00D60DF9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D60DF9" w:rsidRPr="00762CDD" w:rsidRDefault="00D60DF9" w:rsidP="00D60DF9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</w:p>
    <w:p w:rsidR="00C800C6" w:rsidRDefault="00C800C6">
      <w:pPr>
        <w:rPr>
          <w:rFonts w:ascii="TH Niramit AS" w:hAnsi="TH Niramit AS" w:cs="TH Niramit AS"/>
          <w:sz w:val="10"/>
          <w:szCs w:val="10"/>
        </w:rPr>
      </w:pPr>
    </w:p>
    <w:p w:rsidR="00D60DF9" w:rsidRDefault="00D60DF9">
      <w:pPr>
        <w:rPr>
          <w:rFonts w:ascii="TH Niramit AS" w:hAnsi="TH Niramit AS" w:cs="TH Niramit AS"/>
          <w:sz w:val="10"/>
          <w:szCs w:val="10"/>
        </w:rPr>
      </w:pPr>
    </w:p>
    <w:p w:rsidR="00D60DF9" w:rsidRDefault="00D60DF9">
      <w:pPr>
        <w:rPr>
          <w:rFonts w:ascii="TH Niramit AS" w:hAnsi="TH Niramit AS" w:cs="TH Niramit AS"/>
          <w:sz w:val="10"/>
          <w:szCs w:val="10"/>
        </w:rPr>
      </w:pPr>
    </w:p>
    <w:p w:rsidR="00D60DF9" w:rsidRPr="00C800C6" w:rsidRDefault="00D60DF9">
      <w:pPr>
        <w:rPr>
          <w:rFonts w:ascii="TH Niramit AS" w:hAnsi="TH Niramit AS" w:cs="TH Niramit AS"/>
          <w:sz w:val="10"/>
          <w:szCs w:val="10"/>
        </w:rPr>
      </w:pPr>
    </w:p>
    <w:p w:rsidR="00686F95" w:rsidRDefault="00686F95" w:rsidP="00686F95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   </w:t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ลงชื่อ...................................................ผู้ให้ข้อมูล</w:t>
      </w:r>
    </w:p>
    <w:p w:rsidR="00686F95" w:rsidRDefault="00686F95" w:rsidP="00686F95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(.................................................)</w:t>
      </w:r>
    </w:p>
    <w:p w:rsidR="00686F95" w:rsidRDefault="00686F95" w:rsidP="00686F95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ตำแหน่ง...............................................</w:t>
      </w:r>
    </w:p>
    <w:p w:rsidR="00513728" w:rsidRPr="00513728" w:rsidRDefault="00686F95" w:rsidP="00686F95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 xml:space="preserve">     วันที่.....................................................</w:t>
      </w:r>
    </w:p>
    <w:sectPr w:rsidR="00513728" w:rsidRPr="00513728" w:rsidSect="002531CC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DFB"/>
    <w:multiLevelType w:val="hybridMultilevel"/>
    <w:tmpl w:val="F35C9E72"/>
    <w:lvl w:ilvl="0" w:tplc="A6548B5C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7A32C0E"/>
    <w:multiLevelType w:val="hybridMultilevel"/>
    <w:tmpl w:val="8780E12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B1C9A"/>
    <w:multiLevelType w:val="hybridMultilevel"/>
    <w:tmpl w:val="FE46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90E13"/>
    <w:multiLevelType w:val="hybridMultilevel"/>
    <w:tmpl w:val="7196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26611"/>
    <w:multiLevelType w:val="hybridMultilevel"/>
    <w:tmpl w:val="23D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6791B"/>
    <w:multiLevelType w:val="hybridMultilevel"/>
    <w:tmpl w:val="6E9A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70FF5"/>
    <w:multiLevelType w:val="hybridMultilevel"/>
    <w:tmpl w:val="F794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62649"/>
    <w:multiLevelType w:val="hybridMultilevel"/>
    <w:tmpl w:val="C4800F6C"/>
    <w:lvl w:ilvl="0" w:tplc="9EF6EA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E8B0934"/>
    <w:multiLevelType w:val="hybridMultilevel"/>
    <w:tmpl w:val="85685428"/>
    <w:lvl w:ilvl="0" w:tplc="E33AB0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424661C"/>
    <w:multiLevelType w:val="hybridMultilevel"/>
    <w:tmpl w:val="24AC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532A3"/>
    <w:multiLevelType w:val="hybridMultilevel"/>
    <w:tmpl w:val="5584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B6EDE"/>
    <w:multiLevelType w:val="hybridMultilevel"/>
    <w:tmpl w:val="35C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74F6F"/>
    <w:multiLevelType w:val="hybridMultilevel"/>
    <w:tmpl w:val="2B98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B7688"/>
    <w:multiLevelType w:val="hybridMultilevel"/>
    <w:tmpl w:val="E2D805A8"/>
    <w:lvl w:ilvl="0" w:tplc="640443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5C90C4F"/>
    <w:multiLevelType w:val="hybridMultilevel"/>
    <w:tmpl w:val="AE5C75A8"/>
    <w:lvl w:ilvl="0" w:tplc="1D64D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811141"/>
    <w:multiLevelType w:val="hybridMultilevel"/>
    <w:tmpl w:val="2186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77074"/>
    <w:multiLevelType w:val="hybridMultilevel"/>
    <w:tmpl w:val="940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2"/>
  </w:num>
  <w:num w:numId="14">
    <w:abstractNumId w:val="7"/>
  </w:num>
  <w:num w:numId="15">
    <w:abstractNumId w:val="13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531CC"/>
    <w:rsid w:val="0003462C"/>
    <w:rsid w:val="00043811"/>
    <w:rsid w:val="000B31D2"/>
    <w:rsid w:val="001144FE"/>
    <w:rsid w:val="00132FA6"/>
    <w:rsid w:val="001872C5"/>
    <w:rsid w:val="00191966"/>
    <w:rsid w:val="00230957"/>
    <w:rsid w:val="0023754F"/>
    <w:rsid w:val="00246C3C"/>
    <w:rsid w:val="002531CC"/>
    <w:rsid w:val="00346958"/>
    <w:rsid w:val="00504F21"/>
    <w:rsid w:val="00513728"/>
    <w:rsid w:val="006206E3"/>
    <w:rsid w:val="0064757C"/>
    <w:rsid w:val="00654533"/>
    <w:rsid w:val="00686F95"/>
    <w:rsid w:val="006F67E7"/>
    <w:rsid w:val="00762CDD"/>
    <w:rsid w:val="008216C5"/>
    <w:rsid w:val="009068CE"/>
    <w:rsid w:val="009B5AA1"/>
    <w:rsid w:val="00AA6730"/>
    <w:rsid w:val="00AC6B07"/>
    <w:rsid w:val="00B07062"/>
    <w:rsid w:val="00B22D51"/>
    <w:rsid w:val="00C02102"/>
    <w:rsid w:val="00C800C6"/>
    <w:rsid w:val="00D60DF9"/>
    <w:rsid w:val="00D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18A1A-9AAF-4B20-BF34-BBAEECF4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1CC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1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31CC"/>
    <w:pPr>
      <w:ind w:left="720"/>
      <w:contextualSpacing/>
    </w:pPr>
    <w:rPr>
      <w:szCs w:val="35"/>
    </w:rPr>
  </w:style>
  <w:style w:type="paragraph" w:styleId="BodyText">
    <w:name w:val="Body Text"/>
    <w:basedOn w:val="Normal"/>
    <w:link w:val="BodyTextChar"/>
    <w:rsid w:val="002531CC"/>
    <w:pPr>
      <w:spacing w:after="120"/>
    </w:pPr>
    <w:rPr>
      <w:rFonts w:cs="Cordia New"/>
      <w:szCs w:val="32"/>
    </w:rPr>
  </w:style>
  <w:style w:type="character" w:customStyle="1" w:styleId="BodyTextChar">
    <w:name w:val="Body Text Char"/>
    <w:basedOn w:val="DefaultParagraphFont"/>
    <w:link w:val="BodyText"/>
    <w:rsid w:val="002531CC"/>
    <w:rPr>
      <w:rFonts w:ascii="Cordia New" w:eastAsia="Cordia New" w:hAnsi="Cordia New" w:cs="Cordia New"/>
      <w:sz w:val="28"/>
      <w:szCs w:val="32"/>
      <w:lang w:eastAsia="zh-CN"/>
    </w:rPr>
  </w:style>
  <w:style w:type="table" w:customStyle="1" w:styleId="1">
    <w:name w:val="เส้นตาราง1"/>
    <w:basedOn w:val="TableNormal"/>
    <w:next w:val="TableGrid"/>
    <w:uiPriority w:val="59"/>
    <w:rsid w:val="00246C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73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30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1C890-1E44-43A0-A585-0A0370AF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kittikun nupat</cp:lastModifiedBy>
  <cp:revision>27</cp:revision>
  <cp:lastPrinted>2012-10-10T06:57:00Z</cp:lastPrinted>
  <dcterms:created xsi:type="dcterms:W3CDTF">2011-10-12T06:49:00Z</dcterms:created>
  <dcterms:modified xsi:type="dcterms:W3CDTF">2016-10-27T07:49:00Z</dcterms:modified>
</cp:coreProperties>
</file>