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2DD08" w14:textId="77777777" w:rsidR="00F332B1" w:rsidRDefault="00241B64">
      <w:pPr>
        <w:pStyle w:val="CoverKicker"/>
        <w:spacing w:before="1440" w:after="360"/>
      </w:pPr>
      <w:r>
        <w:rPr>
          <w:rFonts w:ascii="Times New Roman" w:hAnsi="Times New Roman" w:eastAsia="宋体" w:cs="Times New Roman"/>
        </w:rPr>
        <w:t>第八届</w:t>
      </w:r>
      <w:r>
        <w:rPr>
          <w:rFonts w:ascii="Times New Roman" w:hAnsi="Times New Roman" w:eastAsia="宋体" w:cs="Times New Roman"/>
        </w:rPr>
        <w:t xml:space="preserve"> AIC </w:t>
      </w:r>
      <w:r>
        <w:rPr>
          <w:rFonts w:ascii="Times New Roman" w:hAnsi="Times New Roman" w:eastAsia="宋体" w:cs="Times New Roman"/>
        </w:rPr>
        <w:t>算法创新赛</w:t>
      </w:r>
      <w:r>
        <w:rPr>
          <w:rFonts w:ascii="Times New Roman" w:hAnsi="Times New Roman" w:eastAsia="宋体" w:cs="Times New Roman"/>
        </w:rPr>
        <w:t xml:space="preserve"> · </w:t>
      </w:r>
      <w:r>
        <w:rPr>
          <w:rFonts w:ascii="Times New Roman" w:hAnsi="Times New Roman" w:eastAsia="宋体" w:cs="Times New Roman"/>
        </w:rPr>
        <w:t>赛题</w:t>
      </w:r>
      <w:r>
        <w:rPr>
          <w:rFonts w:ascii="Times New Roman" w:hAnsi="Times New Roman" w:eastAsia="宋体" w:cs="Times New Roman"/>
        </w:rPr>
        <w:t xml:space="preserve"> 2</w:t>
      </w:r>
      <w:r>
        <w:rPr>
          <w:rFonts w:ascii="Times New Roman" w:hAnsi="Times New Roman" w:eastAsia="宋体" w:cs="Times New Roman"/>
        </w:rPr>
        <w:t>「</w:t>
      </w:r>
      <w:r>
        <w:rPr>
          <w:rFonts w:ascii="Times New Roman" w:hAnsi="Times New Roman" w:eastAsia="宋体" w:cs="Times New Roman"/>
        </w:rPr>
        <w:t>AI+</w:t>
      </w:r>
      <w:r>
        <w:rPr>
          <w:rFonts w:ascii="Times New Roman" w:hAnsi="Times New Roman" w:eastAsia="宋体" w:cs="Times New Roman"/>
        </w:rPr>
        <w:t>软件创新」</w:t>
      </w:r>
    </w:p>
    <w:p w14:paraId="50D62065" w14:textId="77777777" w:rsidR="00F332B1" w:rsidRDefault="00241B64">
      <w:pPr>
        <w:pStyle w:val="CoverName"/>
        <w:spacing w:before="360" w:after="240"/>
      </w:pPr>
      <w:r>
        <w:rPr>
          <w:rFonts w:ascii="Times New Roman" w:hAnsi="Times New Roman" w:eastAsia="宋体" w:cs="Times New Roman"/>
        </w:rPr>
        <w:t>VeriFlow</w:t>
      </w:r>
    </w:p>
    <w:p w14:paraId="41A5AE24" w14:textId="77777777" w:rsidR="00F332B1" w:rsidRDefault="00241B64">
      <w:pPr>
        <w:pStyle w:val="CoverTitle"/>
        <w:spacing w:before="120" w:after="240"/>
      </w:pPr>
      <w:r>
        <w:rPr>
          <w:rFonts w:ascii="Times New Roman" w:hAnsi="Times New Roman" w:eastAsia="宋体" w:cs="Times New Roman"/>
        </w:rPr>
        <w:t xml:space="preserve">VeriFlow </w:t>
      </w:r>
      <w:r>
        <w:rPr>
          <w:rFonts w:ascii="Times New Roman" w:hAnsi="Times New Roman" w:eastAsia="宋体" w:cs="Times New Roman"/>
        </w:rPr>
        <w:t>软件功能设计文档</w:t>
      </w:r>
    </w:p>
    <w:p w14:paraId="0C1660B1" w14:textId="77777777" w:rsidR="00F332B1" w:rsidRDefault="00241B64">
      <w:pPr>
        <w:pStyle w:val="CoverSub"/>
        <w:spacing w:before="120" w:after="360"/>
      </w:pPr>
      <w:r>
        <w:rPr>
          <w:rFonts w:ascii="Times New Roman" w:hAnsi="Times New Roman" w:eastAsia="宋体" w:cs="Times New Roman"/>
        </w:rPr>
        <w:t>规格编译、多维验证、受约束修复与沙箱判题的设计说明</w:t>
      </w:r>
    </w:p>
    <w:p w14:paraId="51880FF6" w14:textId="77777777" w:rsidR="00F332B1" w:rsidRDefault="00241B64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赛题：第八届</w:t>
      </w:r>
      <w:r>
        <w:rPr>
          <w:rFonts w:ascii="Times New Roman" w:hAnsi="Times New Roman" w:eastAsia="宋体" w:cs="Times New Roman"/>
        </w:rPr>
        <w:t xml:space="preserve"> AIC </w:t>
      </w:r>
      <w:r>
        <w:rPr>
          <w:rFonts w:ascii="Times New Roman" w:hAnsi="Times New Roman" w:eastAsia="宋体" w:cs="Times New Roman"/>
        </w:rPr>
        <w:t>算法创新赛</w:t>
      </w:r>
      <w:r>
        <w:rPr>
          <w:rFonts w:ascii="Times New Roman" w:hAnsi="Times New Roman" w:eastAsia="宋体" w:cs="Times New Roman"/>
        </w:rPr>
        <w:t xml:space="preserve"> · </w:t>
      </w:r>
      <w:r>
        <w:rPr>
          <w:rFonts w:ascii="Times New Roman" w:hAnsi="Times New Roman" w:eastAsia="宋体" w:cs="Times New Roman"/>
        </w:rPr>
        <w:t>赛题</w:t>
      </w:r>
      <w:r>
        <w:rPr>
          <w:rFonts w:ascii="Times New Roman" w:hAnsi="Times New Roman" w:eastAsia="宋体" w:cs="Times New Roman"/>
        </w:rPr>
        <w:t xml:space="preserve"> 2</w:t>
      </w:r>
      <w:r>
        <w:rPr>
          <w:rFonts w:ascii="Times New Roman" w:hAnsi="Times New Roman" w:eastAsia="宋体" w:cs="Times New Roman"/>
        </w:rPr>
        <w:t>「</w:t>
      </w:r>
      <w:r>
        <w:rPr>
          <w:rFonts w:ascii="Times New Roman" w:hAnsi="Times New Roman" w:eastAsia="宋体" w:cs="Times New Roman"/>
        </w:rPr>
        <w:t>AI+</w:t>
      </w:r>
      <w:r>
        <w:rPr>
          <w:rFonts w:ascii="Times New Roman" w:hAnsi="Times New Roman" w:eastAsia="宋体" w:cs="Times New Roman"/>
        </w:rPr>
        <w:t>软件创新」</w:t>
      </w:r>
    </w:p>
    <w:p w14:paraId="6BD929E7" w14:textId="77777777" w:rsidR="00F332B1" w:rsidRDefault="00241B64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文档类型：功能设计</w:t>
      </w:r>
    </w:p>
    <w:p w14:paraId="05298572" w14:textId="77777777" w:rsidR="00F332B1" w:rsidRDefault="00241B64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技术架构：</w:t>
      </w:r>
      <w:r>
        <w:rPr>
          <w:rFonts w:ascii="Times New Roman" w:hAnsi="Times New Roman" w:eastAsia="宋体" w:cs="Times New Roman"/>
        </w:rPr>
        <w:t xml:space="preserve">Next.js + FastAPI + Python </w:t>
      </w:r>
      <w:r>
        <w:rPr>
          <w:rFonts w:ascii="Times New Roman" w:hAnsi="Times New Roman" w:eastAsia="宋体" w:cs="Times New Roman"/>
        </w:rPr>
        <w:t>验证器</w:t>
      </w:r>
      <w:r>
        <w:rPr>
          <w:rFonts w:ascii="Times New Roman" w:hAnsi="Times New Roman" w:eastAsia="宋体" w:cs="Times New Roman"/>
        </w:rPr>
        <w:t xml:space="preserve"> + Docker </w:t>
      </w:r>
      <w:r>
        <w:rPr>
          <w:rFonts w:ascii="Times New Roman" w:hAnsi="Times New Roman" w:eastAsia="宋体" w:cs="Times New Roman"/>
        </w:rPr>
        <w:t>沙箱</w:t>
      </w:r>
    </w:p>
    <w:p w14:paraId="24F12A14" w14:textId="77777777" w:rsidR="00F332B1" w:rsidRDefault="00241B64">
      <w:pPr>
        <w:pStyle w:val="MetaLine"/>
        <w:spacing w:before="360"/>
      </w:pPr>
      <w:r>
        <w:rPr>
          <w:rFonts w:ascii="Times New Roman" w:hAnsi="Times New Roman" w:eastAsia="宋体" w:cs="Times New Roman"/>
        </w:rPr>
        <w:t>编制日期：</w:t>
      </w:r>
      <w:r>
        <w:rPr>
          <w:rFonts w:ascii="Times New Roman" w:hAnsi="Times New Roman" w:eastAsia="宋体" w:cs="Times New Roman"/>
        </w:rPr>
        <w:t>2026</w:t>
      </w:r>
      <w:r>
        <w:rPr>
          <w:rFonts w:ascii="Times New Roman" w:hAnsi="Times New Roman" w:eastAsia="宋体" w:cs="Times New Roman"/>
        </w:rPr>
        <w:t>年</w:t>
      </w:r>
      <w:r>
        <w:rPr>
          <w:rFonts w:ascii="Times New Roman" w:hAnsi="Times New Roman" w:eastAsia="宋体" w:cs="Times New Roman"/>
        </w:rPr>
        <w:t>09</w:t>
      </w:r>
      <w:r>
        <w:rPr>
          <w:rFonts w:ascii="Times New Roman" w:hAnsi="Times New Roman" w:eastAsia="宋体" w:cs="Times New Roman"/>
        </w:rPr>
        <w:t>月</w:t>
      </w:r>
    </w:p>
    <w:p w14:paraId="52E7F591" w14:textId="77777777" w:rsidR="00F332B1" w:rsidRDefault="00241B64">
      <w:r>
        <w:br w:type="page"/>
      </w:r>
    </w:p>
    <w:p w14:paraId="27C48D46" w14:textId="77777777" w:rsidR="00F332B1" w:rsidRDefault="00241B64">
      <w:pPr>
        <w:pStyle w:val="TocTitle"/>
      </w:pPr>
      <w:r>
        <w:rPr>
          <w:rFonts w:ascii="Times New Roman" w:hAnsi="Times New Roman" w:eastAsia="宋体" w:cs="Times New Roman"/>
        </w:rPr>
        <w:lastRenderedPageBreak/>
        <w:t>目录</w:t>
      </w:r>
    </w:p>
    <w:p w14:paraId="3A6C88DA" w14:textId="4C33B673" w:rsidR="001F06C1" w:rsidRDefault="00241B64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059933" w:history="1">
        <w:r w:rsidR="001F06C1" w:rsidRPr="002F4572">
          <w:rPr>
            <w:rStyle w:val="aff9"/>
            <w:noProof/>
            <w:rFonts w:ascii="Times New Roman" w:hAnsi="Times New Roman" w:eastAsia="宋体" w:cs="Times New Roman"/>
          </w:rPr>
          <w:t>一、总体架构设计</w:t>
        </w:r>
        <w:r w:rsidR="001F06C1">
          <w:rPr>
            <w:rFonts w:hint="eastAsia" w:ascii="Times New Roman" w:hAnsi="Times New Roman" w:eastAsia="宋体" w:cs="Times New Roman"/>
            <w:noProof/>
            <w:webHidden/>
          </w:rPr>
          <w:tab/>
        </w:r>
        <w:r w:rsidR="001F06C1"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 w:rsidR="001F06C1"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 w:rsidR="001F06C1">
          <w:rPr>
            <w:noProof/>
            <w:webHidden/>
          </w:rPr>
          <w:instrText>PAGEREF _Toc242059933 \h</w:instrText>
        </w:r>
        <w:r w:rsidR="001F06C1"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 w:rsidR="001F06C1">
          <w:rPr>
            <w:rFonts w:hint="eastAsia" w:ascii="Times New Roman" w:hAnsi="Times New Roman" w:eastAsia="宋体" w:cs="Times New Roman"/>
            <w:noProof/>
            <w:webHidden/>
          </w:rPr>
        </w:r>
        <w:r w:rsidR="001F06C1"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 w:rsidR="001F06C1">
          <w:rPr>
            <w:noProof/>
            <w:webHidden/>
            <w:rFonts w:ascii="Times New Roman" w:hAnsi="Times New Roman" w:eastAsia="宋体" w:cs="Times New Roman"/>
          </w:rPr>
          <w:t>4</w:t>
        </w:r>
        <w:r w:rsidR="001F06C1"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70CAE58A" w14:textId="39616370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34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（一）架构原则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_Toc242059934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2D4D0E0" w14:textId="2BE61D10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35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（二）部署形态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_Toc242059935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295DF107" w14:textId="2C11FA8A" w:rsidR="001F06C1" w:rsidRDefault="001F06C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36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二、前端模块设计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_Toc242059936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13F4503E" w14:textId="523CA39E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37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（一）导航与状态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_Toc242059937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1EB724EE" w14:textId="5601BFB6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38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（二）出题质检与基准页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_Toc242059938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73108018" w14:textId="40F734B5" w:rsidR="001F06C1" w:rsidRDefault="001F06C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39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三、后端与工作流中间表示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_Toc242059939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B0F1D6A" w14:textId="39540849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40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（一）中间表示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_Toc242059940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DE85FB8" w14:textId="7DFF57B7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41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（二）五维静态验证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_Toc242059941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6AD0B7C" w14:textId="4F757A46" w:rsidR="001F06C1" w:rsidRDefault="001F06C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42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四、关键业务数据流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_Toc242059942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79E4E6B" w14:textId="0DFB6B8B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43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（一）出题验证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_Toc242059943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F332574" w14:textId="5EBEC565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44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（二）案例</w:t>
        </w:r>
        <w:r w:rsidRPr="002F4572">
          <w:rPr>
            <w:rStyle w:val="aff9"/>
            <w:noProof/>
            <w:rFonts w:ascii="Times New Roman" w:hAnsi="Times New Roman" w:eastAsia="宋体" w:cs="Times New Roman"/>
          </w:rPr>
          <w:t xml:space="preserve"> 4</w:t>
        </w:r>
        <w:r w:rsidRPr="002F4572">
          <w:rPr>
            <w:rStyle w:val="aff9"/>
            <w:noProof/>
            <w:rFonts w:ascii="Times New Roman" w:hAnsi="Times New Roman" w:eastAsia="宋体" w:cs="Times New Roman"/>
          </w:rPr>
          <w:t>：静态通过仍被拦截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_Toc242059944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7830B106" w14:textId="5257D2C2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45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（三）选手提交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_Toc242059945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8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7F0423DE" w14:textId="5C3A2007" w:rsidR="001F06C1" w:rsidRDefault="001F06C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46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五、核心算法设计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_Toc242059946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8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CE1030B" w14:textId="36C23EE8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47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（一）规格编译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_Toc242059947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9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F3E9F87" w14:textId="3406975A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48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（二）可达性与见证路径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_Toc242059948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9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07AD269" w14:textId="381914BE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49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（三）语义约束与数据流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_Toc242059949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10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2E6F436" w14:textId="13A112B0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50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（四）安全策略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_Toc242059950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10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133B54D" w14:textId="09BBDC56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51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（五）时序监视器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_Toc242059951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10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7BF2436" w14:textId="37EEB22D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52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（六）偏序轨迹对齐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_Toc242059952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11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ADD1246" w14:textId="47A7EA60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53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（七）影响集增量验证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_Toc242059953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12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E12B50F" w14:textId="4D2C5F92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54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（八）受约束修复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_Toc242059954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EB8F20B" w14:textId="58030230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55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（九）反例缩小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_Toc242059955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82A518E" w14:textId="3C620042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56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（十）合成变异与四项计分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_Toc242059956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A87B251" w14:textId="147797B9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57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（十一）沙箱、对拍与参考解变异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_Toc242059957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2D09F54" w14:textId="7F8C473E" w:rsidR="001F06C1" w:rsidRDefault="001F06C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58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六、门禁与证据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_Toc242059958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187CFB16" w14:textId="6D14B19D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59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（一）门禁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_Toc242059959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DB93CDC" w14:textId="5985910E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60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（二）证据导出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_Toc242059960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16608171" w14:textId="3BA44236" w:rsidR="001F06C1" w:rsidRDefault="001F06C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61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七、评测基准在系统中的位置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_Toc242059961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F528466" w14:textId="633A844C" w:rsidR="001F06C1" w:rsidRDefault="001F06C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62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八、数据对象与状态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_Toc242059962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BAE074E" w14:textId="25AD4B73" w:rsidR="001F06C1" w:rsidRDefault="001F06C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63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九、安全、性能取舍与扩展边界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_Toc242059963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E5B3BC4" w14:textId="63E7625E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64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（一）性能取舍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_Toc242059964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D108E91" w14:textId="5564819E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65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（二）仍然没有的能力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_Toc242059965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F3A2BA3" w14:textId="60AB13EB" w:rsidR="001F06C1" w:rsidRDefault="001F06C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66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十、附录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_Toc242059966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18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5A8F9AF" w14:textId="008668FB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67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（一）附录</w:t>
        </w:r>
        <w:r w:rsidRPr="002F4572">
          <w:rPr>
            <w:rStyle w:val="aff9"/>
            <w:noProof/>
            <w:rFonts w:ascii="Times New Roman" w:hAnsi="Times New Roman" w:eastAsia="宋体" w:cs="Times New Roman"/>
          </w:rPr>
          <w:t xml:space="preserve"> A</w:t>
        </w:r>
        <w:r w:rsidRPr="002F4572">
          <w:rPr>
            <w:rStyle w:val="aff9"/>
            <w:noProof/>
            <w:rFonts w:ascii="Times New Roman" w:hAnsi="Times New Roman" w:eastAsia="宋体" w:cs="Times New Roman"/>
          </w:rPr>
          <w:t>：开源组件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_Toc242059967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18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E7F96E0" w14:textId="2F6C2AC7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68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（二）附录</w:t>
        </w:r>
        <w:r w:rsidRPr="002F4572">
          <w:rPr>
            <w:rStyle w:val="aff9"/>
            <w:noProof/>
            <w:rFonts w:ascii="Times New Roman" w:hAnsi="Times New Roman" w:eastAsia="宋体" w:cs="Times New Roman"/>
          </w:rPr>
          <w:t xml:space="preserve"> B</w:t>
        </w:r>
        <w:r w:rsidRPr="002F4572">
          <w:rPr>
            <w:rStyle w:val="aff9"/>
            <w:noProof/>
            <w:rFonts w:ascii="Times New Roman" w:hAnsi="Times New Roman" w:eastAsia="宋体" w:cs="Times New Roman"/>
          </w:rPr>
          <w:t>：与旧设计说明的边界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_Toc242059968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18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FCBE339" w14:textId="3A29559F" w:rsidR="001F06C1" w:rsidRDefault="001F06C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69" w:history="1">
        <w:r w:rsidRPr="002F4572">
          <w:rPr>
            <w:rStyle w:val="aff9"/>
            <w:noProof/>
            <w:rFonts w:ascii="Times New Roman" w:hAnsi="Times New Roman" w:eastAsia="宋体" w:cs="Times New Roman"/>
          </w:rPr>
          <w:t>（三）附录</w:t>
        </w:r>
        <w:r w:rsidRPr="002F4572">
          <w:rPr>
            <w:rStyle w:val="aff9"/>
            <w:noProof/>
            <w:rFonts w:ascii="Times New Roman" w:hAnsi="Times New Roman" w:eastAsia="宋体" w:cs="Times New Roman"/>
          </w:rPr>
          <w:t xml:space="preserve"> C</w:t>
        </w:r>
        <w:r w:rsidRPr="002F4572">
          <w:rPr>
            <w:rStyle w:val="aff9"/>
            <w:noProof/>
            <w:rFonts w:ascii="Times New Roman" w:hAnsi="Times New Roman" w:eastAsia="宋体" w:cs="Times New Roman"/>
          </w:rPr>
          <w:t>：复现命令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_Toc242059969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18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1BD8BF00" w14:textId="77777777" w:rsidR="00F332B1" w:rsidRDefault="00241B64">
      <w:pPr>
        <w:ind w:firstLineChars="0" w:firstLine="0"/>
      </w:pPr>
      <w:r>
        <w:fldChar w:fldCharType="end"/>
      </w:r>
    </w:p>
    <w:p w14:paraId="65242CCD" w14:textId="77777777" w:rsidR="00F332B1" w:rsidRDefault="00241B64">
      <w:r>
        <w:br w:type="page"/>
      </w:r>
    </w:p>
    <w:p w14:paraId="37D7B174" w14:textId="77777777" w:rsidR="00F332B1" w:rsidRDefault="00241B64">
      <w:pPr>
        <w:pStyle w:val="1"/>
      </w:pPr>
      <w:bookmarkStart w:id="0" w:name="_Toc242059933"/>
      <w:r>
        <w:rPr>
          <w:rFonts w:ascii="Times New Roman" w:hAnsi="Times New Roman" w:eastAsia="宋体" w:cs="Times New Roman"/>
        </w:rPr>
        <w:lastRenderedPageBreak/>
        <w:t>一、总体架构设计</w:t>
      </w:r>
      <w:bookmarkEnd w:id="0"/>
    </w:p>
    <w:p w14:paraId="68BF8814" w14:textId="77777777" w:rsidR="00F332B1" w:rsidRDefault="00241B64">
      <w:pPr>
        <w:pStyle w:val="21"/>
      </w:pPr>
      <w:bookmarkStart w:id="1" w:name="_Toc242059934"/>
      <w:r>
        <w:rPr>
          <w:rFonts w:ascii="Times New Roman" w:hAnsi="Times New Roman" w:eastAsia="宋体" w:cs="Times New Roman"/>
        </w:rPr>
        <w:t>（一）架构原则</w:t>
      </w:r>
      <w:bookmarkEnd w:id="1"/>
    </w:p>
    <w:p w14:paraId="16D45869" w14:textId="77777777" w:rsidR="00F332B1" w:rsidRDefault="00241B64">
      <w:r>
        <w:rPr>
          <w:rFonts w:ascii="Times New Roman" w:hAnsi="Times New Roman" w:eastAsia="宋体" w:cs="Times New Roman"/>
        </w:rPr>
        <w:t xml:space="preserve">VeriFlow </w:t>
      </w:r>
      <w:r>
        <w:rPr>
          <w:rFonts w:ascii="Times New Roman" w:hAnsi="Times New Roman" w:eastAsia="宋体" w:cs="Times New Roman"/>
        </w:rPr>
        <w:t>把大模型出题收成一条可以否决的链：需求、规格、工作流中间表示、五维静态验证、受约束修复、模拟运行、时序监视、门禁。门禁放行之后，出题图才允许入库。选手程序走另一条链，进入</w:t>
      </w:r>
      <w:r>
        <w:rPr>
          <w:rFonts w:ascii="Times New Roman" w:hAnsi="Times New Roman" w:eastAsia="宋体" w:cs="Times New Roman"/>
        </w:rPr>
        <w:t xml:space="preserve"> Docker </w:t>
      </w:r>
      <w:r>
        <w:rPr>
          <w:rFonts w:ascii="Times New Roman" w:hAnsi="Times New Roman" w:eastAsia="宋体" w:cs="Times New Roman"/>
        </w:rPr>
        <w:t>或进程沙箱，对错只由沙箱结果决定。</w:t>
      </w:r>
    </w:p>
    <w:p w14:paraId="6B507242" w14:textId="77777777" w:rsidR="00F332B1" w:rsidRDefault="00241B64">
      <w:r>
        <w:rPr>
          <w:rFonts w:ascii="Times New Roman" w:hAnsi="Times New Roman" w:eastAsia="宋体" w:cs="Times New Roman"/>
        </w:rPr>
        <w:t>模型可以出现在四个位置：把题意编译成工作流、可选地提议修复补丁、在已有反例上做教练追问、以及单独的大模型对照实验。这四个位置都不读门禁的输出，也不向门禁写判定。门禁读的是静态验证结果、运行监视结果，以及策略里的严重级、未知项和覆盖率下限。模型写出的文本不进入这个判定函数。</w:t>
      </w:r>
    </w:p>
    <w:p w14:paraId="083C3E13" w14:textId="77777777" w:rsidR="00F332B1" w:rsidRDefault="00241B64">
      <w:r>
        <w:rPr>
          <w:rFonts w:ascii="Times New Roman" w:hAnsi="Times New Roman" w:eastAsia="宋体" w:cs="Times New Roman"/>
        </w:rPr>
        <w:t>这样做是为了把「提案」和「否决」拆开。同一个模型既生成流程图又给自己打分时，结论无法复核。</w:t>
      </w:r>
      <w:r>
        <w:rPr>
          <w:rFonts w:ascii="Times New Roman" w:hAnsi="Times New Roman" w:eastAsia="宋体" w:cs="Times New Roman"/>
        </w:rPr>
        <w:t xml:space="preserve">VeriFlow </w:t>
      </w:r>
      <w:r>
        <w:rPr>
          <w:rFonts w:ascii="Times New Roman" w:hAnsi="Times New Roman" w:eastAsia="宋体" w:cs="Times New Roman"/>
        </w:rPr>
        <w:t>的判定函数对同一张图、同一份规格、同一条轨迹给出同一结果，不依赖采样温度。</w:t>
      </w:r>
    </w:p>
    <w:p w14:paraId="0A260831" w14:textId="77777777" w:rsidR="00F332B1" w:rsidRDefault="00241B64">
      <w:pPr>
        <w:pStyle w:val="21"/>
      </w:pPr>
      <w:bookmarkStart w:id="2" w:name="_Toc242059935"/>
      <w:r>
        <w:rPr>
          <w:rFonts w:ascii="Times New Roman" w:hAnsi="Times New Roman" w:eastAsia="宋体" w:cs="Times New Roman"/>
        </w:rPr>
        <w:t>（二）部署形态</w:t>
      </w:r>
      <w:bookmarkEnd w:id="2"/>
    </w:p>
    <w:p w14:paraId="7014F67F" w14:textId="77777777" w:rsidR="00F332B1" w:rsidRDefault="00241B64">
      <w:r>
        <w:rPr>
          <w:rFonts w:ascii="Times New Roman" w:hAnsi="Times New Roman" w:eastAsia="宋体" w:cs="Times New Roman"/>
        </w:rPr>
        <w:t>浏览器访问</w:t>
      </w:r>
      <w:r>
        <w:rPr>
          <w:rFonts w:ascii="Times New Roman" w:hAnsi="Times New Roman" w:eastAsia="宋体" w:cs="Times New Roman"/>
        </w:rPr>
        <w:t xml:space="preserve"> nginx </w:t>
      </w:r>
      <w:r>
        <w:rPr>
          <w:rFonts w:ascii="Times New Roman" w:hAnsi="Times New Roman" w:eastAsia="宋体" w:cs="Times New Roman"/>
        </w:rPr>
        <w:t>的</w:t>
      </w:r>
      <w:r>
        <w:rPr>
          <w:rFonts w:ascii="Times New Roman" w:hAnsi="Times New Roman" w:eastAsia="宋体" w:cs="Times New Roman"/>
        </w:rPr>
        <w:t xml:space="preserve"> 8081 </w:t>
      </w:r>
      <w:r>
        <w:rPr>
          <w:rFonts w:ascii="Times New Roman" w:hAnsi="Times New Roman" w:eastAsia="宋体" w:cs="Times New Roman"/>
        </w:rPr>
        <w:t>端口。路径</w:t>
      </w:r>
      <w:r>
        <w:rPr>
          <w:rFonts w:ascii="Times New Roman" w:hAnsi="Times New Roman" w:eastAsia="宋体" w:cs="Times New Roman"/>
        </w:rPr>
        <w:t xml:space="preserve"> /api </w:t>
      </w:r>
      <w:r>
        <w:rPr>
          <w:rFonts w:ascii="Times New Roman" w:hAnsi="Times New Roman" w:eastAsia="宋体" w:cs="Times New Roman"/>
        </w:rPr>
        <w:t>转到本机</w:t>
      </w:r>
      <w:r>
        <w:rPr>
          <w:rFonts w:ascii="Times New Roman" w:hAnsi="Times New Roman" w:eastAsia="宋体" w:cs="Times New Roman"/>
        </w:rPr>
        <w:t xml:space="preserve"> 8010 </w:t>
      </w:r>
      <w:r>
        <w:rPr>
          <w:rFonts w:ascii="Times New Roman" w:hAnsi="Times New Roman" w:eastAsia="宋体" w:cs="Times New Roman"/>
        </w:rPr>
        <w:t>的</w:t>
      </w:r>
      <w:r>
        <w:rPr>
          <w:rFonts w:ascii="Times New Roman" w:hAnsi="Times New Roman" w:eastAsia="宋体" w:cs="Times New Roman"/>
        </w:rPr>
        <w:t xml:space="preserve"> FastAPI</w:t>
      </w:r>
      <w:r>
        <w:rPr>
          <w:rFonts w:ascii="Times New Roman" w:hAnsi="Times New Roman" w:eastAsia="宋体" w:cs="Times New Roman"/>
        </w:rPr>
        <w:t>，其余转到本机</w:t>
      </w:r>
      <w:r>
        <w:rPr>
          <w:rFonts w:ascii="Times New Roman" w:hAnsi="Times New Roman" w:eastAsia="宋体" w:cs="Times New Roman"/>
        </w:rPr>
        <w:t xml:space="preserve"> 3000 </w:t>
      </w:r>
      <w:r>
        <w:rPr>
          <w:rFonts w:ascii="Times New Roman" w:hAnsi="Times New Roman" w:eastAsia="宋体" w:cs="Times New Roman"/>
        </w:rPr>
        <w:t>的</w:t>
      </w:r>
      <w:r>
        <w:rPr>
          <w:rFonts w:ascii="Times New Roman" w:hAnsi="Times New Roman" w:eastAsia="宋体" w:cs="Times New Roman"/>
        </w:rPr>
        <w:t xml:space="preserve"> Next.js</w:t>
      </w:r>
      <w:r>
        <w:rPr>
          <w:rFonts w:ascii="Times New Roman" w:hAnsi="Times New Roman" w:eastAsia="宋体" w:cs="Times New Roman"/>
        </w:rPr>
        <w:t>。</w:t>
      </w:r>
      <w:r>
        <w:rPr>
          <w:rFonts w:ascii="Times New Roman" w:hAnsi="Times New Roman" w:eastAsia="宋体" w:cs="Times New Roman"/>
        </w:rPr>
        <w:t xml:space="preserve">3000 </w:t>
      </w:r>
      <w:r>
        <w:rPr>
          <w:rFonts w:ascii="Times New Roman" w:hAnsi="Times New Roman" w:eastAsia="宋体" w:cs="Times New Roman"/>
        </w:rPr>
        <w:t>不对公网直接开放。业务数据是</w:t>
      </w:r>
      <w:r>
        <w:rPr>
          <w:rFonts w:ascii="Times New Roman" w:hAnsi="Times New Roman" w:eastAsia="宋体" w:cs="Times New Roman"/>
        </w:rPr>
        <w:t xml:space="preserve"> SQLite</w:t>
      </w:r>
      <w:r>
        <w:rPr>
          <w:rFonts w:ascii="Times New Roman" w:hAnsi="Times New Roman" w:eastAsia="宋体" w:cs="Times New Roman"/>
        </w:rPr>
        <w:t>。评测镜像是</w:t>
      </w:r>
      <w:r>
        <w:rPr>
          <w:rFonts w:ascii="Times New Roman" w:hAnsi="Times New Roman" w:eastAsia="宋体" w:cs="Times New Roman"/>
        </w:rPr>
        <w:t xml:space="preserve"> veriflow-sandbox</w:t>
      </w:r>
      <w:r>
        <w:rPr>
          <w:rFonts w:ascii="Times New Roman" w:hAnsi="Times New Roman" w:eastAsia="宋体" w:cs="Times New Roman"/>
        </w:rPr>
        <w:t>。公网演示以</w:t>
      </w:r>
      <w:r>
        <w:rPr>
          <w:rFonts w:ascii="Times New Roman" w:hAnsi="Times New Roman" w:eastAsia="宋体" w:cs="Times New Roman"/>
        </w:rPr>
        <w:t xml:space="preserve"> Docker </w:t>
      </w:r>
      <w:r>
        <w:rPr>
          <w:rFonts w:ascii="Times New Roman" w:hAnsi="Times New Roman" w:eastAsia="宋体" w:cs="Times New Roman"/>
        </w:rPr>
        <w:t>为准。变量写成</w:t>
      </w:r>
      <w:r>
        <w:rPr>
          <w:rFonts w:ascii="Times New Roman" w:hAnsi="Times New Roman" w:eastAsia="宋体" w:cs="Times New Roman"/>
        </w:rPr>
        <w:t xml:space="preserve"> docker </w:t>
      </w:r>
      <w:r>
        <w:rPr>
          <w:rFonts w:ascii="Times New Roman" w:hAnsi="Times New Roman" w:eastAsia="宋体" w:cs="Times New Roman"/>
        </w:rPr>
        <w:t>后，</w:t>
      </w:r>
      <w:r>
        <w:rPr>
          <w:rFonts w:ascii="Times New Roman" w:hAnsi="Times New Roman" w:eastAsia="宋体" w:cs="Times New Roman"/>
        </w:rPr>
        <w:t xml:space="preserve">Docker </w:t>
      </w:r>
      <w:r>
        <w:rPr>
          <w:rFonts w:ascii="Times New Roman" w:hAnsi="Times New Roman" w:eastAsia="宋体" w:cs="Times New Roman"/>
        </w:rPr>
        <w:t>不可用就失败关闭，不会自动改成进程沙箱。进程沙箱只在变量写成</w:t>
      </w:r>
      <w:r>
        <w:rPr>
          <w:rFonts w:ascii="Times New Roman" w:hAnsi="Times New Roman" w:eastAsia="宋体" w:cs="Times New Roman"/>
        </w:rPr>
        <w:t xml:space="preserve"> process</w:t>
      </w:r>
      <w:r>
        <w:rPr>
          <w:rFonts w:ascii="Times New Roman" w:hAnsi="Times New Roman" w:eastAsia="宋体" w:cs="Times New Roman"/>
        </w:rPr>
        <w:t>、并且</w:t>
      </w:r>
      <w:r>
        <w:rPr>
          <w:rFonts w:ascii="Times New Roman" w:hAnsi="Times New Roman" w:eastAsia="宋体" w:cs="Times New Roman"/>
        </w:rPr>
        <w:t xml:space="preserve"> VERIFLOW_ENV </w:t>
      </w:r>
      <w:r>
        <w:rPr>
          <w:rFonts w:ascii="Times New Roman" w:hAnsi="Times New Roman" w:eastAsia="宋体" w:cs="Times New Roman"/>
        </w:rPr>
        <w:t>不是</w:t>
      </w:r>
      <w:r>
        <w:rPr>
          <w:rFonts w:ascii="Times New Roman" w:hAnsi="Times New Roman" w:eastAsia="宋体" w:cs="Times New Roman"/>
        </w:rPr>
        <w:t xml:space="preserve"> production </w:t>
      </w:r>
      <w:r>
        <w:rPr>
          <w:rFonts w:ascii="Times New Roman" w:hAnsi="Times New Roman" w:eastAsia="宋体" w:cs="Times New Roman"/>
        </w:rPr>
        <w:t>时启用。</w:t>
      </w:r>
      <w:r>
        <w:rPr>
          <w:rFonts w:ascii="Times New Roman" w:hAnsi="Times New Roman" w:eastAsia="宋体" w:cs="Times New Roman"/>
        </w:rPr>
        <w:t xml:space="preserve">80 </w:t>
      </w:r>
      <w:r>
        <w:rPr>
          <w:rFonts w:ascii="Times New Roman" w:hAnsi="Times New Roman" w:eastAsia="宋体" w:cs="Times New Roman"/>
        </w:rPr>
        <w:t>端口是主机默认站点。</w:t>
      </w:r>
    </w:p>
    <w:p w14:paraId="6F4156E7" w14:textId="77777777" w:rsidR="00F332B1" w:rsidRDefault="00241B64">
      <w:r>
        <w:rPr>
          <w:rFonts w:ascii="Times New Roman" w:hAnsi="Times New Roman" w:eastAsia="宋体" w:cs="Times New Roman"/>
        </w:rPr>
        <w:t>前端按提交号构建到独立目录，完成后再切换</w:t>
      </w:r>
      <w:r>
        <w:rPr>
          <w:rFonts w:ascii="Times New Roman" w:hAnsi="Times New Roman" w:eastAsia="宋体" w:cs="Times New Roman"/>
        </w:rPr>
        <w:t xml:space="preserve"> systemd </w:t>
      </w:r>
      <w:r>
        <w:rPr>
          <w:rFonts w:ascii="Times New Roman" w:hAnsi="Times New Roman" w:eastAsia="宋体" w:cs="Times New Roman"/>
        </w:rPr>
        <w:t>工作目录。当前发布支持开发机预构建、</w:t>
      </w:r>
      <w:r>
        <w:rPr>
          <w:rFonts w:ascii="Times New Roman" w:hAnsi="Times New Roman" w:eastAsia="宋体" w:cs="Times New Roman"/>
        </w:rPr>
        <w:t xml:space="preserve">deploy/release.py pack </w:t>
      </w:r>
      <w:r>
        <w:rPr>
          <w:rFonts w:ascii="Times New Roman" w:hAnsi="Times New Roman" w:eastAsia="宋体" w:cs="Times New Roman"/>
        </w:rPr>
        <w:t>打包和服务器</w:t>
      </w:r>
      <w:r>
        <w:rPr>
          <w:rFonts w:ascii="Times New Roman" w:hAnsi="Times New Roman" w:eastAsia="宋体" w:cs="Times New Roman"/>
        </w:rPr>
        <w:t xml:space="preserve"> install</w:t>
      </w:r>
      <w:r>
        <w:rPr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</w:rPr>
        <w:t xml:space="preserve">web-release.sh </w:t>
      </w:r>
      <w:r>
        <w:rPr>
          <w:rFonts w:ascii="Times New Roman" w:hAnsi="Times New Roman" w:eastAsia="宋体" w:cs="Times New Roman"/>
        </w:rPr>
        <w:t>的服务器构建为备用。</w:t>
      </w:r>
      <w:r>
        <w:rPr>
          <w:rFonts w:ascii="Times New Roman" w:hAnsi="Times New Roman" w:eastAsia="宋体" w:cs="Times New Roman"/>
        </w:rPr>
        <w:t xml:space="preserve">release-version.env </w:t>
      </w:r>
      <w:r>
        <w:rPr>
          <w:rFonts w:ascii="Times New Roman" w:hAnsi="Times New Roman" w:eastAsia="宋体" w:cs="Times New Roman"/>
        </w:rPr>
        <w:t>覆盖版本配置。</w:t>
      </w:r>
      <w:r>
        <w:rPr>
          <w:rFonts w:ascii="Times New Roman" w:hAnsi="Times New Roman" w:eastAsia="宋体" w:cs="Times New Roman"/>
        </w:rPr>
        <w:t xml:space="preserve">2026-10-05 </w:t>
      </w:r>
      <w:r>
        <w:rPr>
          <w:rFonts w:ascii="Times New Roman" w:hAnsi="Times New Roman" w:eastAsia="宋体" w:cs="Times New Roman"/>
        </w:rPr>
        <w:t>核对公网演示。当前版本以</w:t>
      </w:r>
      <w:r>
        <w:rPr>
          <w:rFonts w:ascii="Times New Roman" w:hAnsi="Times New Roman" w:eastAsia="宋体" w:cs="Times New Roman"/>
        </w:rPr>
        <w:t xml:space="preserve"> /api/version </w:t>
      </w:r>
      <w:r>
        <w:rPr>
          <w:rFonts w:ascii="Times New Roman" w:hAnsi="Times New Roman" w:eastAsia="宋体" w:cs="Times New Roman"/>
        </w:rPr>
        <w:t>返回的</w:t>
      </w:r>
      <w:r>
        <w:rPr>
          <w:rFonts w:ascii="Times New Roman" w:hAnsi="Times New Roman" w:eastAsia="宋体" w:cs="Times New Roman"/>
        </w:rPr>
        <w:t xml:space="preserve"> git_commit 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t xml:space="preserve"> built_at </w:t>
      </w:r>
      <w:r>
        <w:rPr>
          <w:rFonts w:ascii="Times New Roman" w:hAnsi="Times New Roman" w:eastAsia="宋体" w:cs="Times New Roman"/>
        </w:rPr>
        <w:t>为准；</w:t>
      </w:r>
      <w:r>
        <w:rPr>
          <w:rFonts w:ascii="Times New Roman" w:hAnsi="Times New Roman" w:eastAsia="宋体" w:cs="Times New Roman"/>
        </w:rPr>
        <w:t xml:space="preserve">2026-09-30 </w:t>
      </w:r>
      <w:r>
        <w:rPr>
          <w:rFonts w:ascii="Times New Roman" w:hAnsi="Times New Roman" w:eastAsia="宋体" w:cs="Times New Roman"/>
        </w:rPr>
        <w:t>的</w:t>
      </w:r>
      <w:r>
        <w:rPr>
          <w:rFonts w:ascii="Times New Roman" w:hAnsi="Times New Roman" w:eastAsia="宋体" w:cs="Times New Roman"/>
        </w:rPr>
        <w:t xml:space="preserve"> eb94cec30307 </w:t>
      </w:r>
      <w:r>
        <w:rPr>
          <w:rFonts w:ascii="Times New Roman" w:hAnsi="Times New Roman" w:eastAsia="宋体" w:cs="Times New Roman"/>
        </w:rPr>
        <w:t>及构建时间仅为历史发布记录。</w:t>
      </w:r>
    </w:p>
    <w:p w14:paraId="38AFC3FF" w14:textId="77777777" w:rsidR="00F332B1" w:rsidRDefault="00241B64">
      <w:pPr>
        <w:pStyle w:val="CodeText"/>
      </w:pPr>
      <w:r>
        <w:rPr>
          <w:rFonts w:ascii="Times New Roman" w:hAnsi="Times New Roman" w:eastAsia="宋体" w:cs="Times New Roman"/>
        </w:rPr>
        <w:t>历史版本：</w:t>
      </w:r>
      <w:r>
        <w:rPr>
          <w:rFonts w:ascii="Times New Roman" w:hAnsi="Times New Roman" w:eastAsia="宋体" w:cs="Times New Roman"/>
        </w:rPr>
        <w:t>eb94cec30307dfcf24b45ee470c8acd617a23f7f</w:t>
      </w:r>
    </w:p>
    <w:p w14:paraId="49FECCA7" w14:textId="77777777" w:rsidR="00F332B1" w:rsidRDefault="00241B64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1-1 </w:t>
      </w:r>
      <w:r>
        <w:rPr>
          <w:rFonts w:ascii="Times New Roman" w:hAnsi="Times New Roman" w:eastAsia="宋体" w:cs="Times New Roman"/>
        </w:rPr>
        <w:t>架构分层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50"/>
        <w:gridCol w:w="3420"/>
        <w:gridCol w:w="3532"/>
      </w:tblGrid>
      <w:tr w:rsidR="00F332B1" w14:paraId="6FE43159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4EFDF34A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层次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7F6B48CD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职责</w:t>
            </w:r>
          </w:p>
        </w:tc>
        <w:tc>
          <w:tcPr>
            <w:tcW w:w="3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51D4E864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位置</w:t>
            </w:r>
          </w:p>
        </w:tc>
      </w:tr>
      <w:tr w:rsidR="00F332B1" w14:paraId="21F86F0D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0460830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表现层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9B4DFCC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中文工作台、出题图、基准页</w:t>
            </w:r>
          </w:p>
        </w:tc>
        <w:tc>
          <w:tcPr>
            <w:tcW w:w="3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AFA5E16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apps/web</w:t>
            </w:r>
          </w:p>
        </w:tc>
      </w:tr>
      <w:tr w:rsidR="00F332B1" w14:paraId="4E44A239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2C8FF57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接口层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3F8A099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登录、题库、提交、验证、基准</w:t>
            </w:r>
          </w:p>
        </w:tc>
        <w:tc>
          <w:tcPr>
            <w:tcW w:w="3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435C7F3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services/api</w:t>
            </w:r>
          </w:p>
        </w:tc>
      </w:tr>
      <w:tr w:rsidR="00F332B1" w14:paraId="7F715FB0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A1042BE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规格与中间表示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CDD4B4B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需求编译、工作流结构</w:t>
            </w:r>
          </w:p>
        </w:tc>
        <w:tc>
          <w:tcPr>
            <w:tcW w:w="3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09E2EAC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packages/spec</w:t>
            </w:r>
            <w:r>
              <w:rPr>
                <w:rFonts w:ascii="Times New Roman" w:hAnsi="Times New Roman" w:eastAsia="宋体" w:cs="Times New Roman"/>
              </w:rPr>
              <w:t>、</w:t>
            </w:r>
            <w:r>
              <w:rPr>
                <w:rFonts w:ascii="Times New Roman" w:hAnsi="Times New Roman" w:eastAsia="宋体" w:cs="Times New Roman"/>
              </w:rPr>
              <w:t>packages/ir</w:t>
            </w:r>
          </w:p>
        </w:tc>
      </w:tr>
      <w:tr w:rsidR="00F332B1" w14:paraId="2C46C0A0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B70CFA9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验证层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1DB4F72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五维静态检查、问题与见证</w:t>
            </w:r>
          </w:p>
        </w:tc>
        <w:tc>
          <w:tcPr>
            <w:tcW w:w="3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583CC71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packages/verify</w:t>
            </w:r>
            <w:r>
              <w:rPr>
                <w:rFonts w:ascii="Times New Roman" w:hAnsi="Times New Roman" w:eastAsia="宋体" w:cs="Times New Roman"/>
              </w:rPr>
              <w:t>、</w:t>
            </w:r>
            <w:r>
              <w:rPr>
                <w:rFonts w:ascii="Times New Roman" w:hAnsi="Times New Roman" w:eastAsia="宋体" w:cs="Times New Roman"/>
              </w:rPr>
              <w:t>packages/staticcheck</w:t>
            </w:r>
          </w:p>
        </w:tc>
      </w:tr>
      <w:tr w:rsidR="00F332B1" w14:paraId="32B5BA3F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1588F18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lastRenderedPageBreak/>
              <w:t>运行层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D7664CF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模拟执行、时序监视、轨迹对齐</w:t>
            </w:r>
          </w:p>
        </w:tc>
        <w:tc>
          <w:tcPr>
            <w:tcW w:w="3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20631EA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packages/runtime</w:t>
            </w:r>
          </w:p>
        </w:tc>
      </w:tr>
      <w:tr w:rsidR="00F332B1" w14:paraId="3762AD35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0B6CD5F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修复层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FF157C0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补丁守卫、筛选、词典序、回滚</w:t>
            </w:r>
          </w:p>
        </w:tc>
        <w:tc>
          <w:tcPr>
            <w:tcW w:w="3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8C06153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packages/repair</w:t>
            </w:r>
          </w:p>
        </w:tc>
      </w:tr>
      <w:tr w:rsidR="00F332B1" w14:paraId="5F41C467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F9B8DFD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判题层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DA3048A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沙箱、对拍、参考解变异</w:t>
            </w:r>
          </w:p>
        </w:tc>
        <w:tc>
          <w:tcPr>
            <w:tcW w:w="3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1F215F9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packages/sandbox</w:t>
            </w:r>
            <w:r>
              <w:rPr>
                <w:rFonts w:ascii="Times New Roman" w:hAnsi="Times New Roman" w:eastAsia="宋体" w:cs="Times New Roman"/>
              </w:rPr>
              <w:t>、</w:t>
            </w:r>
            <w:r>
              <w:rPr>
                <w:rFonts w:ascii="Times New Roman" w:hAnsi="Times New Roman" w:eastAsia="宋体" w:cs="Times New Roman"/>
              </w:rPr>
              <w:t>compare</w:t>
            </w:r>
            <w:r>
              <w:rPr>
                <w:rFonts w:ascii="Times New Roman" w:hAnsi="Times New Roman" w:eastAsia="宋体" w:cs="Times New Roman"/>
              </w:rPr>
              <w:t>、</w:t>
            </w:r>
            <w:r>
              <w:rPr>
                <w:rFonts w:ascii="Times New Roman" w:hAnsi="Times New Roman" w:eastAsia="宋体" w:cs="Times New Roman"/>
              </w:rPr>
              <w:t>mutate</w:t>
            </w:r>
          </w:p>
        </w:tc>
      </w:tr>
      <w:tr w:rsidR="00F332B1" w14:paraId="2B8C55AB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918802D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交付层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BFA399B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systemd</w:t>
            </w:r>
            <w:r>
              <w:rPr>
                <w:rFonts w:ascii="Times New Roman" w:hAnsi="Times New Roman" w:eastAsia="宋体" w:cs="Times New Roman"/>
              </w:rPr>
              <w:t>、</w:t>
            </w:r>
            <w:r>
              <w:rPr>
                <w:rFonts w:ascii="Times New Roman" w:hAnsi="Times New Roman" w:eastAsia="宋体" w:cs="Times New Roman"/>
              </w:rPr>
              <w:t>nginx</w:t>
            </w:r>
            <w:r>
              <w:rPr>
                <w:rFonts w:ascii="Times New Roman" w:hAnsi="Times New Roman" w:eastAsia="宋体" w:cs="Times New Roman"/>
              </w:rPr>
              <w:t>、按提交号发布</w:t>
            </w:r>
          </w:p>
        </w:tc>
        <w:tc>
          <w:tcPr>
            <w:tcW w:w="353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980C182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deploy</w:t>
            </w:r>
          </w:p>
        </w:tc>
      </w:tr>
    </w:tbl>
    <w:p w14:paraId="41BF58DD" w14:textId="77777777" w:rsidR="00F332B1" w:rsidRDefault="00F332B1">
      <w:pPr>
        <w:pStyle w:val="af7"/>
        <w:spacing w:after="120"/>
      </w:pPr>
    </w:p>
    <w:p w14:paraId="64C0E4A9" w14:textId="77777777" w:rsidR="00F332B1" w:rsidRDefault="00241B64">
      <w:pPr>
        <w:pStyle w:val="1"/>
      </w:pPr>
      <w:bookmarkStart w:id="3" w:name="_Toc242059936"/>
      <w:r>
        <w:rPr>
          <w:rFonts w:ascii="Times New Roman" w:hAnsi="Times New Roman" w:eastAsia="宋体" w:cs="Times New Roman"/>
        </w:rPr>
        <w:t>二、前端模块设计</w:t>
      </w:r>
      <w:bookmarkEnd w:id="3"/>
    </w:p>
    <w:p w14:paraId="57110115" w14:textId="77777777" w:rsidR="00F332B1" w:rsidRDefault="00241B64">
      <w:pPr>
        <w:pStyle w:val="21"/>
      </w:pPr>
      <w:bookmarkStart w:id="4" w:name="_Toc242059937"/>
      <w:r>
        <w:rPr>
          <w:rFonts w:ascii="Times New Roman" w:hAnsi="Times New Roman" w:eastAsia="宋体" w:cs="Times New Roman"/>
        </w:rPr>
        <w:t>（一）导航与状态</w:t>
      </w:r>
      <w:bookmarkEnd w:id="4"/>
    </w:p>
    <w:p w14:paraId="42636CBA" w14:textId="77777777" w:rsidR="00F332B1" w:rsidRDefault="00241B64">
      <w:r>
        <w:rPr>
          <w:rFonts w:ascii="Times New Roman" w:hAnsi="Times New Roman" w:eastAsia="宋体" w:cs="Times New Roman"/>
        </w:rPr>
        <w:t>顶栏固定六项：控制台、题库训练、沙箱判题、智能对拍、出题质检、需求出题。验证实验室包含评测基准、证据链分析、算法矩阵、系统架构、历史记录。竞赛题单包含题单分组、签到时长、括号匹配。管理员另见后台。页面只负责请求接口和管理显示状态，不在浏览器里改判题结果。</w:t>
      </w:r>
    </w:p>
    <w:p w14:paraId="7B4EFD33" w14:textId="77777777" w:rsidR="00F332B1" w:rsidRDefault="00241B64">
      <w:r>
        <w:rPr>
          <w:rFonts w:ascii="Times New Roman" w:hAnsi="Times New Roman" w:eastAsia="宋体" w:cs="Times New Roman"/>
        </w:rPr>
        <w:t>出题图使用</w:t>
      </w:r>
      <w:r>
        <w:rPr>
          <w:rFonts w:ascii="Times New Roman" w:hAnsi="Times New Roman" w:eastAsia="宋体" w:cs="Times New Roman"/>
        </w:rPr>
        <w:t xml:space="preserve"> React Flow</w:t>
      </w:r>
      <w:r>
        <w:rPr>
          <w:rFonts w:ascii="Times New Roman" w:hAnsi="Times New Roman" w:eastAsia="宋体" w:cs="Times New Roman"/>
        </w:rPr>
        <w:t>。做题编辑器使用</w:t>
      </w:r>
      <w:r>
        <w:rPr>
          <w:rFonts w:ascii="Times New Roman" w:hAnsi="Times New Roman" w:eastAsia="宋体" w:cs="Times New Roman"/>
        </w:rPr>
        <w:t xml:space="preserve"> Monaco</w:t>
      </w:r>
      <w:r>
        <w:rPr>
          <w:rFonts w:ascii="Times New Roman" w:hAnsi="Times New Roman" w:eastAsia="宋体" w:cs="Times New Roman"/>
        </w:rPr>
        <w:t>。协议状态</w:t>
      </w:r>
      <w:r>
        <w:rPr>
          <w:rFonts w:ascii="Times New Roman" w:hAnsi="Times New Roman" w:eastAsia="宋体" w:cs="Times New Roman"/>
        </w:rPr>
        <w:t xml:space="preserve"> PASS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FAIL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 xml:space="preserve">READY </w:t>
      </w:r>
      <w:r>
        <w:rPr>
          <w:rFonts w:ascii="Times New Roman" w:hAnsi="Times New Roman" w:eastAsia="宋体" w:cs="Times New Roman"/>
        </w:rPr>
        <w:t>保留英文，其余说明用中文。控制台标题下的三项数字来自基准最新结果接口，与</w:t>
      </w:r>
      <w:r>
        <w:rPr>
          <w:rFonts w:ascii="Times New Roman" w:hAnsi="Times New Roman" w:eastAsia="宋体" w:cs="Times New Roman"/>
        </w:rPr>
        <w:t xml:space="preserve"> experiments/runs/competition/metrics.json </w:t>
      </w:r>
      <w:r>
        <w:rPr>
          <w:rFonts w:ascii="Times New Roman" w:hAnsi="Times New Roman" w:eastAsia="宋体" w:cs="Times New Roman"/>
        </w:rPr>
        <w:t>同源。这三项是检测</w:t>
      </w:r>
      <w:r>
        <w:rPr>
          <w:rFonts w:ascii="Times New Roman" w:hAnsi="Times New Roman" w:eastAsia="宋体" w:cs="Times New Roman"/>
        </w:rPr>
        <w:t xml:space="preserve"> F1</w:t>
      </w:r>
      <w:r>
        <w:rPr>
          <w:rFonts w:ascii="Times New Roman" w:hAnsi="Times New Roman" w:eastAsia="宋体" w:cs="Times New Roman"/>
        </w:rPr>
        <w:t>、静态修复接受率、平均静态核验，分别对应「有没有抓住异常」「补丁有没有被重新检查接受」「静态检查在进程内花了多久」。</w:t>
      </w:r>
    </w:p>
    <w:p w14:paraId="2054815E" w14:textId="77777777" w:rsidR="00F332B1" w:rsidRDefault="00241B64">
      <w:pPr>
        <w:pStyle w:val="21"/>
      </w:pPr>
      <w:bookmarkStart w:id="5" w:name="_Toc242059938"/>
      <w:r>
        <w:rPr>
          <w:rFonts w:ascii="Times New Roman" w:hAnsi="Times New Roman" w:eastAsia="宋体" w:cs="Times New Roman"/>
        </w:rPr>
        <w:t>（二）出题质检与基准页</w:t>
      </w:r>
      <w:bookmarkEnd w:id="5"/>
    </w:p>
    <w:p w14:paraId="64F3C618" w14:textId="77777777" w:rsidR="00F332B1" w:rsidRDefault="00241B64">
      <w:r>
        <w:rPr>
          <w:rFonts w:ascii="Times New Roman" w:hAnsi="Times New Roman" w:eastAsia="宋体" w:cs="Times New Roman"/>
        </w:rPr>
        <w:t>出题质检的四条案例来自</w:t>
      </w:r>
      <w:r>
        <w:rPr>
          <w:rFonts w:ascii="Times New Roman" w:hAnsi="Times New Roman" w:eastAsia="宋体" w:cs="Times New Roman"/>
        </w:rPr>
        <w:t xml:space="preserve"> examples/golden</w:t>
      </w:r>
      <w:r>
        <w:rPr>
          <w:rFonts w:ascii="Times New Roman" w:hAnsi="Times New Roman" w:eastAsia="宋体" w:cs="Times New Roman"/>
        </w:rPr>
        <w:t>。案例</w:t>
      </w:r>
      <w:r>
        <w:rPr>
          <w:rFonts w:ascii="Times New Roman" w:hAnsi="Times New Roman" w:eastAsia="宋体" w:cs="Times New Roman"/>
        </w:rPr>
        <w:t xml:space="preserve"> 4 </w:t>
      </w:r>
      <w:r>
        <w:rPr>
          <w:rFonts w:ascii="Times New Roman" w:hAnsi="Times New Roman" w:eastAsia="宋体" w:cs="Times New Roman"/>
        </w:rPr>
        <w:t>的门禁状态由演示接口返回。支付分支在节点上显示原始表达式</w:t>
      </w:r>
      <w:r>
        <w:rPr>
          <w:rFonts w:ascii="Times New Roman" w:hAnsi="Times New Roman" w:eastAsia="宋体" w:cs="Times New Roman"/>
        </w:rPr>
        <w:t xml:space="preserve"> payment_status == success</w:t>
      </w:r>
      <w:r>
        <w:rPr>
          <w:rFonts w:ascii="Times New Roman" w:hAnsi="Times New Roman" w:eastAsia="宋体" w:cs="Times New Roman"/>
        </w:rPr>
        <w:t>。轨迹在最后一条已经观察到、且后继没有执行的边上标记终止。节点仍然画在图上，只说明它被画出来了；门禁看的是轨迹里有没有执行到它。「核验案例」下拉只改选项。点「运行案例」之后，图和问题列表才按这一条重跑。故事板文字跟下拉走，会比图先变。</w:t>
      </w:r>
    </w:p>
    <w:p w14:paraId="7703637A" w14:textId="77777777" w:rsidR="00F332B1" w:rsidRDefault="00241B64">
      <w:r>
        <w:rPr>
          <w:rFonts w:ascii="Times New Roman" w:hAnsi="Times New Roman" w:eastAsia="宋体" w:cs="Times New Roman"/>
        </w:rPr>
        <w:t>评测基准页标题写明合成变异。消融表使用同一次运行的四行。确定性静态对照取「关闭运行监视」那一行，检测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为</w:t>
      </w:r>
      <w:r>
        <w:rPr>
          <w:rFonts w:ascii="Times New Roman" w:hAnsi="Times New Roman" w:eastAsia="宋体" w:cs="Times New Roman"/>
        </w:rPr>
        <w:t xml:space="preserve"> 0.947</w:t>
      </w:r>
      <w:r>
        <w:rPr>
          <w:rFonts w:ascii="Times New Roman" w:hAnsi="Times New Roman" w:eastAsia="宋体" w:cs="Times New Roman"/>
        </w:rPr>
        <w:t>。完整模式是</w:t>
      </w:r>
      <w:r>
        <w:rPr>
          <w:rFonts w:ascii="Times New Roman" w:hAnsi="Times New Roman" w:eastAsia="宋体" w:cs="Times New Roman"/>
        </w:rPr>
        <w:t xml:space="preserve"> 1.000</w:t>
      </w:r>
      <w:r>
        <w:rPr>
          <w:rFonts w:ascii="Times New Roman" w:hAnsi="Times New Roman" w:eastAsia="宋体" w:cs="Times New Roman"/>
        </w:rPr>
        <w:t>。大模型对照读</w:t>
      </w:r>
      <w:r>
        <w:rPr>
          <w:rFonts w:ascii="Times New Roman" w:hAnsi="Times New Roman" w:eastAsia="宋体" w:cs="Times New Roman"/>
        </w:rPr>
        <w:t xml:space="preserve"> llm_judge.json </w:t>
      </w:r>
      <w:r>
        <w:rPr>
          <w:rFonts w:ascii="Times New Roman" w:hAnsi="Times New Roman" w:eastAsia="宋体" w:cs="Times New Roman"/>
        </w:rPr>
        <w:t>的状态。没有密钥时这一行是未运行，页面不填写分数。</w:t>
      </w:r>
    </w:p>
    <w:p w14:paraId="580C3A94" w14:textId="77777777" w:rsidR="00F332B1" w:rsidRDefault="00241B64">
      <w:pPr>
        <w:pStyle w:val="1"/>
      </w:pPr>
      <w:bookmarkStart w:id="6" w:name="_Toc242059939"/>
      <w:r>
        <w:rPr>
          <w:rFonts w:ascii="Times New Roman" w:hAnsi="Times New Roman" w:eastAsia="宋体" w:cs="Times New Roman"/>
        </w:rPr>
        <w:lastRenderedPageBreak/>
        <w:t>三、后端与工作流中间表示</w:t>
      </w:r>
      <w:bookmarkEnd w:id="6"/>
    </w:p>
    <w:p w14:paraId="683011F6" w14:textId="77777777" w:rsidR="00F332B1" w:rsidRDefault="00241B64">
      <w:pPr>
        <w:pStyle w:val="21"/>
      </w:pPr>
      <w:bookmarkStart w:id="7" w:name="_Toc242059940"/>
      <w:r>
        <w:rPr>
          <w:rFonts w:ascii="Times New Roman" w:hAnsi="Times New Roman" w:eastAsia="宋体" w:cs="Times New Roman"/>
        </w:rPr>
        <w:t>（一）中间表示</w:t>
      </w:r>
      <w:bookmarkEnd w:id="7"/>
    </w:p>
    <w:p w14:paraId="172DEE2D" w14:textId="77777777" w:rsidR="00F332B1" w:rsidRDefault="00241B64">
      <w:r>
        <w:rPr>
          <w:rFonts w:ascii="Times New Roman" w:hAnsi="Times New Roman" w:eastAsia="宋体" w:cs="Times New Roman"/>
        </w:rPr>
        <w:t>工作流中间表示是出题图的规范形式，包含节点、边、类型和配置。节点种类限于工具、守卫、人工门、变换、分支、通知。领域目前有出题和校园附录。校园报销示例用来说明同一套中间表示可以换领域，附录不单独做成产品。</w:t>
      </w:r>
    </w:p>
    <w:p w14:paraId="5816E5B9" w14:textId="77777777" w:rsidR="00F332B1" w:rsidRDefault="00241B64">
      <w:r>
        <w:rPr>
          <w:rFonts w:ascii="Times New Roman" w:hAnsi="Times New Roman" w:eastAsia="宋体" w:cs="Times New Roman"/>
        </w:rPr>
        <w:t xml:space="preserve">n8n </w:t>
      </w:r>
      <w:r>
        <w:rPr>
          <w:rFonts w:ascii="Times New Roman" w:hAnsi="Times New Roman" w:eastAsia="宋体" w:cs="Times New Roman"/>
        </w:rPr>
        <w:t>适配器只做节点和连线的子集往返，参数里保留种类、工具和表达式。没有基地址和密钥时标记为可选集成不可用，并走模拟运行。</w:t>
      </w:r>
      <w:r>
        <w:rPr>
          <w:rFonts w:ascii="Times New Roman" w:hAnsi="Times New Roman" w:eastAsia="宋体" w:cs="Times New Roman"/>
        </w:rPr>
        <w:t xml:space="preserve">Dify </w:t>
      </w:r>
      <w:r>
        <w:rPr>
          <w:rFonts w:ascii="Times New Roman" w:hAnsi="Times New Roman" w:eastAsia="宋体" w:cs="Times New Roman"/>
        </w:rPr>
        <w:t>没有适配器。中间表示故意收窄，是为了让后面的图算法有确定的节点种类，而不是去兼容一个会随时增加节点的外部产品目录。</w:t>
      </w:r>
    </w:p>
    <w:p w14:paraId="0177DEF3" w14:textId="77777777" w:rsidR="00F332B1" w:rsidRDefault="00241B64">
      <w:pPr>
        <w:pStyle w:val="21"/>
      </w:pPr>
      <w:bookmarkStart w:id="8" w:name="_Toc242059941"/>
      <w:r>
        <w:rPr>
          <w:rFonts w:ascii="Times New Roman" w:hAnsi="Times New Roman" w:eastAsia="宋体" w:cs="Times New Roman"/>
        </w:rPr>
        <w:t>（二）五维静态验证</w:t>
      </w:r>
      <w:bookmarkEnd w:id="8"/>
    </w:p>
    <w:p w14:paraId="6EB0C39A" w14:textId="77777777" w:rsidR="00F332B1" w:rsidRDefault="00241B64">
      <w:r>
        <w:rPr>
          <w:rFonts w:ascii="Times New Roman" w:hAnsi="Times New Roman" w:eastAsia="宋体" w:cs="Times New Roman"/>
        </w:rPr>
        <w:t xml:space="preserve">verify_workflow </w:t>
      </w:r>
      <w:r>
        <w:rPr>
          <w:rFonts w:ascii="Times New Roman" w:hAnsi="Times New Roman" w:eastAsia="宋体" w:cs="Times New Roman"/>
        </w:rPr>
        <w:t>的五个维度是结构、语义、数据流、可达、安全。某一维没有问题时记通过，出现</w:t>
      </w:r>
      <w:r>
        <w:rPr>
          <w:rFonts w:ascii="Times New Roman" w:hAnsi="Times New Roman" w:eastAsia="宋体" w:cs="Times New Roman"/>
        </w:rPr>
        <w:t xml:space="preserve"> CRITICAL </w:t>
      </w:r>
      <w:r>
        <w:rPr>
          <w:rFonts w:ascii="Times New Roman" w:hAnsi="Times New Roman" w:eastAsia="宋体" w:cs="Times New Roman"/>
        </w:rPr>
        <w:t>或</w:t>
      </w:r>
      <w:r>
        <w:rPr>
          <w:rFonts w:ascii="Times New Roman" w:hAnsi="Times New Roman" w:eastAsia="宋体" w:cs="Times New Roman"/>
        </w:rPr>
        <w:t xml:space="preserve"> HIGH </w:t>
      </w:r>
      <w:r>
        <w:rPr>
          <w:rFonts w:ascii="Times New Roman" w:hAnsi="Times New Roman" w:eastAsia="宋体" w:cs="Times New Roman"/>
        </w:rPr>
        <w:t>记失败，只有</w:t>
      </w:r>
      <w:r>
        <w:rPr>
          <w:rFonts w:ascii="Times New Roman" w:hAnsi="Times New Roman" w:eastAsia="宋体" w:cs="Times New Roman"/>
        </w:rPr>
        <w:t xml:space="preserve"> MEDIUM </w:t>
      </w:r>
      <w:r>
        <w:rPr>
          <w:rFonts w:ascii="Times New Roman" w:hAnsi="Times New Roman" w:eastAsia="宋体" w:cs="Times New Roman"/>
        </w:rPr>
        <w:t>或</w:t>
      </w:r>
      <w:r>
        <w:rPr>
          <w:rFonts w:ascii="Times New Roman" w:hAnsi="Times New Roman" w:eastAsia="宋体" w:cs="Times New Roman"/>
        </w:rPr>
        <w:t xml:space="preserve"> LOW </w:t>
      </w:r>
      <w:r>
        <w:rPr>
          <w:rFonts w:ascii="Times New Roman" w:hAnsi="Times New Roman" w:eastAsia="宋体" w:cs="Times New Roman"/>
        </w:rPr>
        <w:t>记警告。尚未能判定写在单条约束和运行监视上，不写进这一维的汇总状态。总状态在已经失败时记失败；没有失败问题、但仍有未知约束时记尚未能判定，这时不记成通过。安全类如果出现尚未能判定，按当前策略可以拦截。运行监视的尚未能判定在默认策略里只记警告，不单独拦截。当前安全检查写出的是失败问题，不是尚未能判定。</w:t>
      </w:r>
    </w:p>
    <w:p w14:paraId="0E4CD50C" w14:textId="77777777" w:rsidR="00F332B1" w:rsidRDefault="00241B64">
      <w:r>
        <w:rPr>
          <w:rFonts w:ascii="Times New Roman" w:hAnsi="Times New Roman" w:eastAsia="宋体" w:cs="Times New Roman"/>
        </w:rPr>
        <w:t>图检查在</w:t>
      </w:r>
      <w:r>
        <w:rPr>
          <w:rFonts w:ascii="Times New Roman" w:hAnsi="Times New Roman" w:eastAsia="宋体" w:cs="Times New Roman"/>
        </w:rPr>
        <w:t xml:space="preserve"> packages/staticcheck </w:t>
      </w:r>
      <w:r>
        <w:rPr>
          <w:rFonts w:ascii="Times New Roman" w:hAnsi="Times New Roman" w:eastAsia="宋体" w:cs="Times New Roman"/>
        </w:rPr>
        <w:t>中完成，不调用模型。白名单、失败处理、类型、死节点和有向环按图规模扫描，缺少审题门对每个入库节点另做一次避开搜索。设发布节点数为</w:t>
      </w:r>
      <w:r>
        <w:rPr>
          <w:rFonts w:ascii="Times New Roman" w:hAnsi="Times New Roman" w:eastAsia="宋体" w:cs="Times New Roman"/>
        </w:rPr>
        <w:t xml:space="preserve"> P</w:t>
      </w:r>
      <w:r>
        <w:rPr>
          <w:rFonts w:ascii="Times New Roman" w:hAnsi="Times New Roman" w:eastAsia="宋体" w:cs="Times New Roman"/>
        </w:rPr>
        <w:t>、守卫解析和变量处理成本为</w:t>
      </w:r>
      <w:r>
        <w:rPr>
          <w:rFonts w:ascii="Times New Roman" w:hAnsi="Times New Roman" w:eastAsia="宋体" w:cs="Times New Roman"/>
        </w:rPr>
        <w:t xml:space="preserve"> G</w:t>
      </w:r>
      <w:r>
        <w:rPr>
          <w:rFonts w:ascii="Times New Roman" w:hAnsi="Times New Roman" w:eastAsia="宋体" w:cs="Times New Roman"/>
        </w:rPr>
        <w:t>，总代价保守记为</w:t>
      </w:r>
      <w:r>
        <w:rPr>
          <w:rFonts w:ascii="Times New Roman" w:hAnsi="Times New Roman" w:eastAsia="宋体" w:cs="Times New Roman"/>
        </w:rPr>
        <w:t xml:space="preserve"> O((P+1)·(V+E)+G)</w:t>
      </w:r>
      <w:r>
        <w:rPr>
          <w:rFonts w:ascii="Times New Roman" w:hAnsi="Times New Roman" w:eastAsia="宋体" w:cs="Times New Roman"/>
        </w:rPr>
        <w:t>。类型不一致归数据流，死节点归可达，缺少审题门归安全，其余结构错误归结构。</w:t>
      </w:r>
    </w:p>
    <w:p w14:paraId="3495F42B" w14:textId="77777777" w:rsidR="00F332B1" w:rsidRDefault="00241B64">
      <w:r>
        <w:rPr>
          <w:rFonts w:ascii="Times New Roman" w:hAnsi="Times New Roman" w:eastAsia="宋体" w:cs="Times New Roman"/>
        </w:rPr>
        <w:t>守卫表达式不交给模型去理解一句中文。</w:t>
      </w:r>
      <w:r>
        <w:rPr>
          <w:rFonts w:ascii="Times New Roman" w:hAnsi="Times New Roman" w:eastAsia="宋体" w:cs="Times New Roman"/>
        </w:rPr>
        <w:t xml:space="preserve">parse_guard </w:t>
      </w:r>
      <w:r>
        <w:rPr>
          <w:rFonts w:ascii="Times New Roman" w:hAnsi="Times New Roman" w:eastAsia="宋体" w:cs="Times New Roman"/>
        </w:rPr>
        <w:t>先把</w:t>
      </w:r>
      <w:r>
        <w:rPr>
          <w:rFonts w:ascii="Times New Roman" w:hAnsi="Times New Roman" w:eastAsia="宋体" w:cs="Times New Roman"/>
        </w:rPr>
        <w:t xml:space="preserve"> &amp;&amp; 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t xml:space="preserve"> || </w:t>
      </w:r>
      <w:r>
        <w:rPr>
          <w:rFonts w:ascii="Times New Roman" w:hAnsi="Times New Roman" w:eastAsia="宋体" w:cs="Times New Roman"/>
        </w:rPr>
        <w:t>换成</w:t>
      </w:r>
      <w:r>
        <w:rPr>
          <w:rFonts w:ascii="Times New Roman" w:hAnsi="Times New Roman" w:eastAsia="宋体" w:cs="Times New Roman"/>
        </w:rPr>
        <w:t xml:space="preserve"> and 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t xml:space="preserve"> or</w:t>
      </w:r>
      <w:r>
        <w:rPr>
          <w:rFonts w:ascii="Times New Roman" w:hAnsi="Times New Roman" w:eastAsia="宋体" w:cs="Times New Roman"/>
        </w:rPr>
        <w:t>，再用</w:t>
      </w:r>
      <w:r>
        <w:rPr>
          <w:rFonts w:ascii="Times New Roman" w:hAnsi="Times New Roman" w:eastAsia="宋体" w:cs="Times New Roman"/>
        </w:rPr>
        <w:t xml:space="preserve"> Python </w:t>
      </w:r>
      <w:r>
        <w:rPr>
          <w:rFonts w:ascii="Times New Roman" w:hAnsi="Times New Roman" w:eastAsia="宋体" w:cs="Times New Roman"/>
        </w:rPr>
        <w:t>的</w:t>
      </w:r>
      <w:r>
        <w:rPr>
          <w:rFonts w:ascii="Times New Roman" w:hAnsi="Times New Roman" w:eastAsia="宋体" w:cs="Times New Roman"/>
        </w:rPr>
        <w:t xml:space="preserve"> ast </w:t>
      </w:r>
      <w:r>
        <w:rPr>
          <w:rFonts w:ascii="Times New Roman" w:hAnsi="Times New Roman" w:eastAsia="宋体" w:cs="Times New Roman"/>
        </w:rPr>
        <w:t>按表达式模式解析。单独一个名字会被拒绝，因为自然语言不是守卫。语法树允许比较、四则运算、整除、取模、乘方、正负号、与或非、下标、列表和元组，以及</w:t>
      </w:r>
      <w:r>
        <w:rPr>
          <w:rFonts w:ascii="Times New Roman" w:hAnsi="Times New Roman" w:eastAsia="宋体" w:cs="Times New Roman"/>
        </w:rPr>
        <w:t xml:space="preserve"> min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max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len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abs</w:t>
      </w:r>
      <w:r>
        <w:rPr>
          <w:rFonts w:ascii="Times New Roman" w:hAnsi="Times New Roman" w:eastAsia="宋体" w:cs="Times New Roman"/>
        </w:rPr>
        <w:t>。属性可以写，双下划线属性和关键字参数不行。解析通过后再收集自由变量，变量没有定义就报错。案例</w:t>
      </w:r>
      <w:r>
        <w:rPr>
          <w:rFonts w:ascii="Times New Roman" w:hAnsi="Times New Roman" w:eastAsia="宋体" w:cs="Times New Roman"/>
        </w:rPr>
        <w:t xml:space="preserve"> 4 </w:t>
      </w:r>
      <w:r>
        <w:rPr>
          <w:rFonts w:ascii="Times New Roman" w:hAnsi="Times New Roman" w:eastAsia="宋体" w:cs="Times New Roman"/>
        </w:rPr>
        <w:t>的</w:t>
      </w:r>
      <w:r>
        <w:rPr>
          <w:rFonts w:ascii="Times New Roman" w:hAnsi="Times New Roman" w:eastAsia="宋体" w:cs="Times New Roman"/>
        </w:rPr>
        <w:t xml:space="preserve"> payment_status == success </w:t>
      </w:r>
      <w:r>
        <w:rPr>
          <w:rFonts w:ascii="Times New Roman" w:hAnsi="Times New Roman" w:eastAsia="宋体" w:cs="Times New Roman"/>
        </w:rPr>
        <w:t>走的就是这条解析，页面上保留原始表达式。</w:t>
      </w:r>
    </w:p>
    <w:p w14:paraId="77C4E20B" w14:textId="77777777" w:rsidR="00F332B1" w:rsidRDefault="00241B64">
      <w:r>
        <w:rPr>
          <w:rFonts w:ascii="Times New Roman" w:hAnsi="Times New Roman" w:eastAsia="宋体" w:cs="Times New Roman"/>
        </w:rPr>
        <w:t>死节点用一次广度优先搜索。从入度为</w:t>
      </w:r>
      <w:r>
        <w:rPr>
          <w:rFonts w:ascii="Times New Roman" w:hAnsi="Times New Roman" w:eastAsia="宋体" w:cs="Times New Roman"/>
        </w:rPr>
        <w:t xml:space="preserve"> 0 </w:t>
      </w:r>
      <w:r>
        <w:rPr>
          <w:rFonts w:ascii="Times New Roman" w:hAnsi="Times New Roman" w:eastAsia="宋体" w:cs="Times New Roman"/>
        </w:rPr>
        <w:t>的入口出发，到不了的节点记为死节点。能到达、但没有出边、又不是入库这类终点的节点，同样记为死节点。有向环用三色深度优先搜索。节点分白、灰、黑。走到一条指向灰色节点的回边，就沿父指针还原</w:t>
      </w:r>
      <w:r>
        <w:rPr>
          <w:rFonts w:ascii="Times New Roman" w:hAnsi="Times New Roman" w:eastAsia="宋体" w:cs="Times New Roman"/>
        </w:rPr>
        <w:lastRenderedPageBreak/>
        <w:t>出一个环。自环直接给出两个相同端点。出题域禁止有向环，发现即失败。只报告一个环，不枚举全部环，复杂度仍是</w:t>
      </w:r>
      <w:r>
        <w:rPr>
          <w:rFonts w:ascii="Times New Roman" w:hAnsi="Times New Roman" w:eastAsia="宋体" w:cs="Times New Roman"/>
        </w:rPr>
        <w:t xml:space="preserve"> O(V+E)</w:t>
      </w:r>
      <w:r>
        <w:rPr>
          <w:rFonts w:ascii="Times New Roman" w:hAnsi="Times New Roman" w:eastAsia="宋体" w:cs="Times New Roman"/>
        </w:rPr>
        <w:t>。</w:t>
      </w:r>
    </w:p>
    <w:p w14:paraId="5720CAB0" w14:textId="77777777" w:rsidR="00F332B1" w:rsidRDefault="00241B64">
      <w:pPr>
        <w:pStyle w:val="1"/>
      </w:pPr>
      <w:bookmarkStart w:id="9" w:name="_Toc242059942"/>
      <w:r>
        <w:rPr>
          <w:rFonts w:ascii="Times New Roman" w:hAnsi="Times New Roman" w:eastAsia="宋体" w:cs="Times New Roman"/>
        </w:rPr>
        <w:t>四、关键业务数据流</w:t>
      </w:r>
      <w:bookmarkEnd w:id="9"/>
    </w:p>
    <w:p w14:paraId="200CA42C" w14:textId="77777777" w:rsidR="00F332B1" w:rsidRDefault="00241B64">
      <w:pPr>
        <w:pStyle w:val="21"/>
      </w:pPr>
      <w:bookmarkStart w:id="10" w:name="_Toc242059943"/>
      <w:r>
        <w:rPr>
          <w:rFonts w:ascii="Times New Roman" w:hAnsi="Times New Roman" w:eastAsia="宋体" w:cs="Times New Roman"/>
        </w:rPr>
        <w:t>（一）出题验证</w:t>
      </w:r>
      <w:bookmarkEnd w:id="10"/>
    </w:p>
    <w:p w14:paraId="2002E47C" w14:textId="77777777" w:rsidR="00F332B1" w:rsidRDefault="00241B64">
      <w:r>
        <w:rPr>
          <w:rFonts w:ascii="Times New Roman" w:hAnsi="Times New Roman" w:eastAsia="宋体" w:cs="Times New Roman"/>
        </w:rPr>
        <w:t>需求文本先编译成规格。工作流进入静态验证。若案例或请求要求运行监视，则生成轨迹并对照规格。问题对象带有期望、实际、见证路径和修复提示。门禁汇总静态结果、运行结果和策略后给出放行、待复核或拦截。</w:t>
      </w:r>
    </w:p>
    <w:p w14:paraId="2A041AE0" w14:textId="77777777" w:rsidR="00F332B1" w:rsidRDefault="00241B64">
      <w:pPr>
        <w:pStyle w:val="21"/>
      </w:pPr>
      <w:bookmarkStart w:id="11" w:name="_Toc242059944"/>
      <w:r>
        <w:rPr>
          <w:rFonts w:ascii="Times New Roman" w:hAnsi="Times New Roman" w:eastAsia="宋体" w:cs="Times New Roman"/>
        </w:rPr>
        <w:t>（二）案例</w:t>
      </w:r>
      <w:r>
        <w:rPr>
          <w:rFonts w:ascii="Times New Roman" w:hAnsi="Times New Roman" w:eastAsia="宋体" w:cs="Times New Roman"/>
        </w:rPr>
        <w:t xml:space="preserve"> 4</w:t>
      </w:r>
      <w:r>
        <w:rPr>
          <w:rFonts w:ascii="Times New Roman" w:hAnsi="Times New Roman" w:eastAsia="宋体" w:cs="Times New Roman"/>
        </w:rPr>
        <w:t>：静态通过仍被拦截</w:t>
      </w:r>
      <w:bookmarkEnd w:id="11"/>
    </w:p>
    <w:p w14:paraId="7A87D532" w14:textId="77777777" w:rsidR="00F332B1" w:rsidRDefault="00241B64">
      <w:r>
        <w:rPr>
          <w:rFonts w:ascii="Times New Roman" w:hAnsi="Times New Roman" w:eastAsia="宋体" w:cs="Times New Roman"/>
        </w:rPr>
        <w:t>案例</w:t>
      </w:r>
      <w:r>
        <w:rPr>
          <w:rFonts w:ascii="Times New Roman" w:hAnsi="Times New Roman" w:eastAsia="宋体" w:cs="Times New Roman"/>
        </w:rPr>
        <w:t xml:space="preserve"> 4 </w:t>
      </w:r>
      <w:r>
        <w:rPr>
          <w:rFonts w:ascii="Times New Roman" w:hAnsi="Times New Roman" w:eastAsia="宋体" w:cs="Times New Roman"/>
        </w:rPr>
        <w:t>的图是完整的，六个节点按生成器、范围守卫、支付状态分支、通知、审题门、入库连接。静态检查可以通过，审题门仍画在图上。分支条件是</w:t>
      </w:r>
      <w:r>
        <w:rPr>
          <w:rFonts w:ascii="Times New Roman" w:hAnsi="Times New Roman" w:eastAsia="宋体" w:cs="Times New Roman"/>
        </w:rPr>
        <w:t xml:space="preserve"> payment_status </w:t>
      </w:r>
      <w:r>
        <w:rPr>
          <w:rFonts w:ascii="Times New Roman" w:hAnsi="Times New Roman" w:eastAsia="宋体" w:cs="Times New Roman"/>
        </w:rPr>
        <w:t>等于</w:t>
      </w:r>
      <w:r>
        <w:rPr>
          <w:rFonts w:ascii="Times New Roman" w:hAnsi="Times New Roman" w:eastAsia="宋体" w:cs="Times New Roman"/>
        </w:rPr>
        <w:t xml:space="preserve"> success</w:t>
      </w:r>
      <w:r>
        <w:rPr>
          <w:rFonts w:ascii="Times New Roman" w:hAnsi="Times New Roman" w:eastAsia="宋体" w:cs="Times New Roman"/>
        </w:rPr>
        <w:t>。演示执行在支付状态分支</w:t>
      </w:r>
      <w:r>
        <w:rPr>
          <w:rFonts w:ascii="Times New Roman" w:hAnsi="Times New Roman" w:eastAsia="宋体" w:cs="Times New Roman"/>
        </w:rPr>
        <w:t xml:space="preserve"> if_pay </w:t>
      </w:r>
      <w:r>
        <w:rPr>
          <w:rFonts w:ascii="Times New Roman" w:hAnsi="Times New Roman" w:eastAsia="宋体" w:cs="Times New Roman"/>
        </w:rPr>
        <w:t>之后停止，这一步记成取真分支。通知、审题门和入库都没有出现在轨迹里。监视器对照这条轨迹，有五条约束失败：入库最终必须发生、入库恰好一次、跑过生成器则必须经过审题门、条件为真时必须通知、通知最终必须发生。页面把第三条显示成审题门约束未满足。入库恰好一次在列表里保留监视器写出的</w:t>
      </w:r>
      <w:r>
        <w:rPr>
          <w:rFonts w:ascii="Times New Roman" w:hAnsi="Times New Roman" w:eastAsia="宋体" w:cs="Times New Roman"/>
        </w:rPr>
        <w:t xml:space="preserve"> exactly once</w:t>
      </w:r>
      <w:r>
        <w:rPr>
          <w:rFonts w:ascii="Times New Roman" w:hAnsi="Times New Roman" w:eastAsia="宋体" w:cs="Times New Roman"/>
        </w:rPr>
        <w:t>。控制台上的案例卡片另读黄金示例里写好的一条：通知步骤未被观察到，代码是</w:t>
      </w:r>
      <w:r>
        <w:rPr>
          <w:rFonts w:ascii="Times New Roman" w:hAnsi="Times New Roman" w:eastAsia="宋体" w:cs="Times New Roman"/>
        </w:rPr>
        <w:t xml:space="preserve"> NOTIFY_NOT_OBSERVED</w:t>
      </w:r>
      <w:r>
        <w:rPr>
          <w:rFonts w:ascii="Times New Roman" w:hAnsi="Times New Roman" w:eastAsia="宋体" w:cs="Times New Roman"/>
        </w:rPr>
        <w:t>。那是卡片上的标注。出题质检页的问题列表来自当次监视，两处不是同一份列表。生成器必须先于审题门这条先后规则，在审题门一次都没有出现时记为通过，不把「没走到」记成顺序反了。门禁看到运行失败，状态是拦截。</w:t>
      </w:r>
    </w:p>
    <w:p w14:paraId="480AC67D" w14:textId="77777777" w:rsidR="00F332B1" w:rsidRDefault="00241B64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4-1 </w:t>
      </w:r>
      <w:r>
        <w:rPr>
          <w:rFonts w:ascii="Times New Roman" w:hAnsi="Times New Roman" w:eastAsia="宋体" w:cs="Times New Roman"/>
        </w:rPr>
        <w:t>案例</w:t>
      </w:r>
      <w:r>
        <w:rPr>
          <w:rFonts w:ascii="Times New Roman" w:hAnsi="Times New Roman" w:eastAsia="宋体" w:cs="Times New Roman"/>
        </w:rPr>
        <w:t xml:space="preserve"> 4 </w:t>
      </w:r>
      <w:r>
        <w:rPr>
          <w:rFonts w:ascii="Times New Roman" w:hAnsi="Times New Roman" w:eastAsia="宋体" w:cs="Times New Roman"/>
        </w:rPr>
        <w:t>的数据流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20"/>
        <w:gridCol w:w="3725"/>
        <w:gridCol w:w="3857"/>
      </w:tblGrid>
      <w:tr w:rsidR="00F332B1" w14:paraId="26887E23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606D95D4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阶段</w:t>
            </w:r>
          </w:p>
        </w:tc>
        <w:tc>
          <w:tcPr>
            <w:tcW w:w="372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6719DFD9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输入</w:t>
            </w:r>
          </w:p>
        </w:tc>
        <w:tc>
          <w:tcPr>
            <w:tcW w:w="38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66AD6F02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输出</w:t>
            </w:r>
          </w:p>
        </w:tc>
      </w:tr>
      <w:tr w:rsidR="00F332B1" w14:paraId="259C3696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D5BD975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静态</w:t>
            </w:r>
          </w:p>
        </w:tc>
        <w:tc>
          <w:tcPr>
            <w:tcW w:w="372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7B2480E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六个节点的完整连线</w:t>
            </w:r>
          </w:p>
        </w:tc>
        <w:tc>
          <w:tcPr>
            <w:tcW w:w="38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D82FFCC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静态通过</w:t>
            </w:r>
          </w:p>
        </w:tc>
      </w:tr>
      <w:tr w:rsidR="00F332B1" w14:paraId="71031206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4E6ED88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模拟执行</w:t>
            </w:r>
          </w:p>
        </w:tc>
        <w:tc>
          <w:tcPr>
            <w:tcW w:w="372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A3380D4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在</w:t>
            </w:r>
            <w:r>
              <w:rPr>
                <w:rFonts w:ascii="Times New Roman" w:hAnsi="Times New Roman" w:eastAsia="宋体" w:cs="Times New Roman"/>
              </w:rPr>
              <w:t xml:space="preserve"> if_pay </w:t>
            </w:r>
            <w:r>
              <w:rPr>
                <w:rFonts w:ascii="Times New Roman" w:hAnsi="Times New Roman" w:eastAsia="宋体" w:cs="Times New Roman"/>
              </w:rPr>
              <w:t>之后停止</w:t>
            </w:r>
          </w:p>
        </w:tc>
        <w:tc>
          <w:tcPr>
            <w:tcW w:w="38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4E219C3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轨迹不含通知、审题门和入库</w:t>
            </w:r>
          </w:p>
        </w:tc>
      </w:tr>
      <w:tr w:rsidR="00F332B1" w14:paraId="3851FE01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DD75543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监视</w:t>
            </w:r>
          </w:p>
        </w:tc>
        <w:tc>
          <w:tcPr>
            <w:tcW w:w="372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8EEA02A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轨迹对照入库、通知和审题门</w:t>
            </w:r>
          </w:p>
        </w:tc>
        <w:tc>
          <w:tcPr>
            <w:tcW w:w="38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5834746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五条约束未满足</w:t>
            </w:r>
          </w:p>
        </w:tc>
      </w:tr>
      <w:tr w:rsidR="00F332B1" w14:paraId="0234DD71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C8A4155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门禁</w:t>
            </w:r>
          </w:p>
        </w:tc>
        <w:tc>
          <w:tcPr>
            <w:tcW w:w="372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EF932F9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静态通过且运行失败</w:t>
            </w:r>
          </w:p>
        </w:tc>
        <w:tc>
          <w:tcPr>
            <w:tcW w:w="38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9252CCF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拦截</w:t>
            </w:r>
          </w:p>
        </w:tc>
      </w:tr>
    </w:tbl>
    <w:p w14:paraId="411FDC2B" w14:textId="77777777" w:rsidR="00F332B1" w:rsidRDefault="00F332B1">
      <w:pPr>
        <w:pStyle w:val="af7"/>
        <w:spacing w:after="120"/>
      </w:pPr>
    </w:p>
    <w:p w14:paraId="7E4E263A" w14:textId="77777777" w:rsidR="00F332B1" w:rsidRDefault="00241B64">
      <w:r>
        <w:rPr>
          <w:rFonts w:ascii="Times New Roman" w:hAnsi="Times New Roman" w:eastAsia="宋体" w:cs="Times New Roman"/>
        </w:rPr>
        <w:t>案例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与此不同。案例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的图只有生成器指向入库，路径上没有审题门，也没有范围守卫。静态阶段会报缺少审题门，也会报缺少上界守卫。规格还要求范围守卫和审题门至少出现一次。这两条的问题码相同、受影响节点都为空，去重后列表里留下一条，标题是规格动作未满足，描述写的是范围守卫需要至少出现一次。要补的是审</w:t>
      </w:r>
      <w:r>
        <w:rPr>
          <w:rFonts w:ascii="Times New Roman" w:hAnsi="Times New Roman" w:eastAsia="宋体" w:cs="Times New Roman"/>
        </w:rPr>
        <w:lastRenderedPageBreak/>
        <w:t>题门，不是把已有步骤的顺序对调。案例</w:t>
      </w:r>
      <w:r>
        <w:rPr>
          <w:rFonts w:ascii="Times New Roman" w:hAnsi="Times New Roman" w:eastAsia="宋体" w:cs="Times New Roman"/>
        </w:rPr>
        <w:t xml:space="preserve"> 2 </w:t>
      </w:r>
      <w:r>
        <w:rPr>
          <w:rFonts w:ascii="Times New Roman" w:hAnsi="Times New Roman" w:eastAsia="宋体" w:cs="Times New Roman"/>
        </w:rPr>
        <w:t>是生成器输出</w:t>
      </w:r>
      <w:r>
        <w:rPr>
          <w:rFonts w:ascii="Times New Roman" w:hAnsi="Times New Roman" w:eastAsia="宋体" w:cs="Times New Roman"/>
        </w:rPr>
        <w:t xml:space="preserve"> object</w:t>
      </w:r>
      <w:r>
        <w:rPr>
          <w:rFonts w:ascii="Times New Roman" w:hAnsi="Times New Roman" w:eastAsia="宋体" w:cs="Times New Roman"/>
        </w:rPr>
        <w:t>、范围守卫输入</w:t>
      </w:r>
      <w:r>
        <w:rPr>
          <w:rFonts w:ascii="Times New Roman" w:hAnsi="Times New Roman" w:eastAsia="宋体" w:cs="Times New Roman"/>
        </w:rPr>
        <w:t xml:space="preserve"> string</w:t>
      </w:r>
      <w:r>
        <w:rPr>
          <w:rFonts w:ascii="Times New Roman" w:hAnsi="Times New Roman" w:eastAsia="宋体" w:cs="Times New Roman"/>
        </w:rPr>
        <w:t>。案例</w:t>
      </w:r>
      <w:r>
        <w:rPr>
          <w:rFonts w:ascii="Times New Roman" w:hAnsi="Times New Roman" w:eastAsia="宋体" w:cs="Times New Roman"/>
        </w:rPr>
        <w:t xml:space="preserve"> 3 </w:t>
      </w:r>
      <w:r>
        <w:rPr>
          <w:rFonts w:ascii="Times New Roman" w:hAnsi="Times New Roman" w:eastAsia="宋体" w:cs="Times New Roman"/>
        </w:rPr>
        <w:t>的审题门仍在图上，问题是生成器配置里的</w:t>
      </w:r>
      <w:r>
        <w:rPr>
          <w:rFonts w:ascii="Times New Roman" w:hAnsi="Times New Roman" w:eastAsia="宋体" w:cs="Times New Roman"/>
        </w:rPr>
        <w:t xml:space="preserve"> api_key </w:t>
      </w:r>
      <w:r>
        <w:rPr>
          <w:rFonts w:ascii="Times New Roman" w:hAnsi="Times New Roman" w:eastAsia="宋体" w:cs="Times New Roman"/>
        </w:rPr>
        <w:t>写成了明文。</w:t>
      </w:r>
    </w:p>
    <w:p w14:paraId="171D704A" w14:textId="77777777" w:rsidR="00F332B1" w:rsidRDefault="00241B64">
      <w:r>
        <w:rPr>
          <w:rFonts w:ascii="Times New Roman" w:hAnsi="Times New Roman" w:eastAsia="宋体" w:cs="Times New Roman"/>
        </w:rPr>
        <w:t>案例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展示静态和运行监视共同拦截的结果，计数以当次图和问题为准。关闭</w:t>
      </w:r>
      <w:r>
        <w:rPr>
          <w:rFonts w:ascii="Times New Roman" w:hAnsi="Times New Roman" w:eastAsia="宋体" w:cs="Times New Roman"/>
        </w:rPr>
        <w:t xml:space="preserve"> AI </w:t>
      </w:r>
      <w:r>
        <w:rPr>
          <w:rFonts w:ascii="Times New Roman" w:hAnsi="Times New Roman" w:eastAsia="宋体" w:cs="Times New Roman"/>
        </w:rPr>
        <w:t>候选后执行规则修复，最终补齐范围守卫与人工门。四节点图的</w:t>
      </w:r>
      <w:r>
        <w:rPr>
          <w:rFonts w:ascii="Times New Roman" w:hAnsi="Times New Roman" w:eastAsia="宋体" w:cs="Times New Roman"/>
        </w:rPr>
        <w:t xml:space="preserve"> READY </w:t>
      </w:r>
      <w:r>
        <w:rPr>
          <w:rFonts w:ascii="Times New Roman" w:hAnsi="Times New Roman" w:eastAsia="宋体" w:cs="Times New Roman"/>
        </w:rPr>
        <w:t>只覆盖本次规格和运行条件；题包、隐藏数据及真实人工审核仍需完成。案例</w:t>
      </w:r>
      <w:r>
        <w:rPr>
          <w:rFonts w:ascii="Times New Roman" w:hAnsi="Times New Roman" w:eastAsia="宋体" w:cs="Times New Roman"/>
        </w:rPr>
        <w:t xml:space="preserve"> 4 </w:t>
      </w:r>
      <w:r>
        <w:rPr>
          <w:rFonts w:ascii="Times New Roman" w:hAnsi="Times New Roman" w:eastAsia="宋体" w:cs="Times New Roman"/>
        </w:rPr>
        <w:t>使用完整图和模拟截断展示运行监视。</w:t>
      </w:r>
    </w:p>
    <w:p w14:paraId="5F698C0A" w14:textId="77777777" w:rsidR="00F332B1" w:rsidRDefault="00241B64">
      <w:pPr>
        <w:pStyle w:val="21"/>
      </w:pPr>
      <w:bookmarkStart w:id="12" w:name="_Toc242059945"/>
      <w:r>
        <w:rPr>
          <w:rFonts w:ascii="Times New Roman" w:hAnsi="Times New Roman" w:eastAsia="宋体" w:cs="Times New Roman"/>
        </w:rPr>
        <w:t>（三）选手提交</w:t>
      </w:r>
      <w:bookmarkEnd w:id="12"/>
    </w:p>
    <w:p w14:paraId="6F2E4E92" w14:textId="77777777" w:rsidR="00F332B1" w:rsidRDefault="00241B64">
      <w:r>
        <w:rPr>
          <w:rFonts w:ascii="Times New Roman" w:hAnsi="Times New Roman" w:eastAsia="宋体" w:cs="Times New Roman"/>
        </w:rPr>
        <w:t>提交进入沙箱。公开样例和隐藏数据分别比对。答案错误时返回最小反例的标准输入、期望输出、实际输出和来源。对拍在生成器、暴力解和选手程序之间比较，停在第一组对不上的数据。暴力解超时单独记录，不记成选手答案错误。</w:t>
      </w:r>
    </w:p>
    <w:p w14:paraId="5E89294E" w14:textId="77777777" w:rsidR="00F332B1" w:rsidRDefault="00241B64">
      <w:pPr>
        <w:pStyle w:val="1"/>
      </w:pPr>
      <w:bookmarkStart w:id="13" w:name="_Toc242059946"/>
      <w:r>
        <w:rPr>
          <w:rFonts w:ascii="Times New Roman" w:hAnsi="Times New Roman" w:eastAsia="宋体" w:cs="Times New Roman"/>
        </w:rPr>
        <w:t>五、核心算法设计</w:t>
      </w:r>
      <w:bookmarkEnd w:id="13"/>
    </w:p>
    <w:p w14:paraId="4F026F53" w14:textId="77777777" w:rsidR="00F332B1" w:rsidRDefault="00241B64">
      <w:r>
        <w:rPr>
          <w:rFonts w:ascii="Times New Roman" w:hAnsi="Times New Roman" w:eastAsia="宋体" w:cs="Times New Roman"/>
        </w:rPr>
        <w:t>本章写的是仓库里真实运行的算法，不是界面上的说明文字。算法登记在</w:t>
      </w:r>
      <w:r>
        <w:rPr>
          <w:rFonts w:ascii="Times New Roman" w:hAnsi="Times New Roman" w:eastAsia="宋体" w:cs="Times New Roman"/>
        </w:rPr>
        <w:t xml:space="preserve"> packages/verify/veriflow_verify/algorithms.py</w:t>
      </w:r>
      <w:r>
        <w:rPr>
          <w:rFonts w:ascii="Times New Roman" w:hAnsi="Times New Roman" w:eastAsia="宋体" w:cs="Times New Roman"/>
        </w:rPr>
        <w:t>，页面上的算法矩阵读的是同一份登记。每一项都标明了输入、输出、复杂度和代码位置。下面先给总表，再展开难做、也最能体现本项目特点的几项。</w:t>
      </w:r>
    </w:p>
    <w:p w14:paraId="2B75A2C3" w14:textId="77777777" w:rsidR="00F332B1" w:rsidRDefault="00241B64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5-1 </w:t>
      </w:r>
      <w:r>
        <w:rPr>
          <w:rFonts w:ascii="Times New Roman" w:hAnsi="Times New Roman" w:eastAsia="宋体" w:cs="Times New Roman"/>
        </w:rPr>
        <w:t>核心算法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50"/>
        <w:gridCol w:w="3774"/>
        <w:gridCol w:w="3178"/>
      </w:tblGrid>
      <w:tr w:rsidR="00F332B1" w14:paraId="5AA4737A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5AF1E3FC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算法</w:t>
            </w:r>
          </w:p>
        </w:tc>
        <w:tc>
          <w:tcPr>
            <w:tcW w:w="37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0CC42FE3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做什么</w:t>
            </w:r>
          </w:p>
        </w:tc>
        <w:tc>
          <w:tcPr>
            <w:tcW w:w="317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5D6DDC2C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复杂度</w:t>
            </w:r>
          </w:p>
        </w:tc>
      </w:tr>
      <w:tr w:rsidR="00F332B1" w14:paraId="29BDAE6B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1EEF3F2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图完整性</w:t>
            </w:r>
          </w:p>
        </w:tc>
        <w:tc>
          <w:tcPr>
            <w:tcW w:w="37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71188F1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白名单、失败处理、守卫语法、死节点</w:t>
            </w:r>
          </w:p>
        </w:tc>
        <w:tc>
          <w:tcPr>
            <w:tcW w:w="317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6BF7378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O((P+1)·(V+E)+G)</w:t>
            </w:r>
          </w:p>
        </w:tc>
      </w:tr>
      <w:tr w:rsidR="00F332B1" w14:paraId="658DA6D2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CD90108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可达性与见证</w:t>
            </w:r>
          </w:p>
        </w:tc>
        <w:tc>
          <w:tcPr>
            <w:tcW w:w="37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C0978A8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最短路径，以及避开强制检查点的路径</w:t>
            </w:r>
          </w:p>
        </w:tc>
        <w:tc>
          <w:tcPr>
            <w:tcW w:w="317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2669C78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避开</w:t>
            </w:r>
            <w:r>
              <w:rPr>
                <w:rFonts w:ascii="Times New Roman" w:hAnsi="Times New Roman" w:eastAsia="宋体" w:cs="Times New Roman"/>
              </w:rPr>
              <w:t xml:space="preserve"> O(V+E)</w:t>
            </w:r>
            <w:r>
              <w:rPr>
                <w:rFonts w:ascii="Times New Roman" w:hAnsi="Times New Roman" w:eastAsia="宋体" w:cs="Times New Roman"/>
              </w:rPr>
              <w:t>；最短路含复制</w:t>
            </w:r>
          </w:p>
        </w:tc>
      </w:tr>
      <w:tr w:rsidR="00F332B1" w14:paraId="376B10DB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645B09E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规格编译</w:t>
            </w:r>
          </w:p>
        </w:tc>
        <w:tc>
          <w:tcPr>
            <w:tcW w:w="37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A954736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题意编译成规格，默认不调用模型</w:t>
            </w:r>
          </w:p>
        </w:tc>
        <w:tc>
          <w:tcPr>
            <w:tcW w:w="317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BD9A3BC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O(</w:t>
            </w:r>
            <w:r>
              <w:rPr>
                <w:rFonts w:ascii="Times New Roman" w:hAnsi="Times New Roman" w:eastAsia="宋体" w:cs="Times New Roman"/>
              </w:rPr>
              <w:t>题意长度</w:t>
            </w:r>
            <w:r>
              <w:rPr>
                <w:rFonts w:ascii="Times New Roman" w:hAnsi="Times New Roman" w:eastAsia="宋体" w:cs="Times New Roman"/>
              </w:rPr>
              <w:t>)</w:t>
            </w:r>
          </w:p>
        </w:tc>
      </w:tr>
      <w:tr w:rsidR="00F332B1" w14:paraId="35091A32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17265D2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语义约束</w:t>
            </w:r>
          </w:p>
        </w:tc>
        <w:tc>
          <w:tcPr>
            <w:tcW w:w="37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CB8EEF9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步骤是否存在、顺序、数据依赖</w:t>
            </w:r>
          </w:p>
        </w:tc>
        <w:tc>
          <w:tcPr>
            <w:tcW w:w="317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DB49D74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按匹配节点与搜索次数计</w:t>
            </w:r>
          </w:p>
        </w:tc>
      </w:tr>
      <w:tr w:rsidR="00F332B1" w14:paraId="03C63CEC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93ECCB4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数据流</w:t>
            </w:r>
          </w:p>
        </w:tc>
        <w:tc>
          <w:tcPr>
            <w:tcW w:w="37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93FD561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端点类型一致，生产者能到达消费者</w:t>
            </w:r>
          </w:p>
        </w:tc>
        <w:tc>
          <w:tcPr>
            <w:tcW w:w="317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0E9C8B9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O(E) </w:t>
            </w:r>
            <w:r>
              <w:rPr>
                <w:rFonts w:ascii="Times New Roman" w:hAnsi="Times New Roman" w:eastAsia="宋体" w:cs="Times New Roman"/>
              </w:rPr>
              <w:t>加匹配节点对搜索</w:t>
            </w:r>
          </w:p>
        </w:tc>
      </w:tr>
      <w:tr w:rsidR="00F332B1" w14:paraId="24215FB9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71BE9CC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安全策略</w:t>
            </w:r>
          </w:p>
        </w:tc>
        <w:tc>
          <w:tcPr>
            <w:tcW w:w="37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4E51C90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明文密钥、过松范围、外发地址</w:t>
            </w:r>
          </w:p>
        </w:tc>
        <w:tc>
          <w:tcPr>
            <w:tcW w:w="317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48597E7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O(</w:t>
            </w:r>
            <w:r>
              <w:rPr>
                <w:rFonts w:ascii="Times New Roman" w:hAnsi="Times New Roman" w:eastAsia="宋体" w:cs="Times New Roman"/>
              </w:rPr>
              <w:t>节点数</w:t>
            </w:r>
            <w:r>
              <w:rPr>
                <w:rFonts w:ascii="Times New Roman" w:hAnsi="Times New Roman" w:eastAsia="宋体" w:cs="Times New Roman"/>
              </w:rPr>
              <w:t>·</w:t>
            </w:r>
            <w:r>
              <w:rPr>
                <w:rFonts w:ascii="Times New Roman" w:hAnsi="Times New Roman" w:eastAsia="宋体" w:cs="Times New Roman"/>
              </w:rPr>
              <w:t>配置长度</w:t>
            </w:r>
            <w:r>
              <w:rPr>
                <w:rFonts w:ascii="Times New Roman" w:hAnsi="Times New Roman" w:eastAsia="宋体" w:cs="Times New Roman"/>
              </w:rPr>
              <w:t>)</w:t>
            </w:r>
          </w:p>
        </w:tc>
      </w:tr>
      <w:tr w:rsidR="00F332B1" w14:paraId="6BC677EA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F61F7C7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时序监视</w:t>
            </w:r>
          </w:p>
        </w:tc>
        <w:tc>
          <w:tcPr>
            <w:tcW w:w="37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C6B5047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对轨迹做一遍确定性检查</w:t>
            </w:r>
          </w:p>
        </w:tc>
        <w:tc>
          <w:tcPr>
            <w:tcW w:w="317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BF39C78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O(</w:t>
            </w:r>
            <w:r>
              <w:rPr>
                <w:rFonts w:ascii="Times New Roman" w:hAnsi="Times New Roman" w:eastAsia="宋体" w:cs="Times New Roman"/>
              </w:rPr>
              <w:t>事件数</w:t>
            </w:r>
            <w:r>
              <w:rPr>
                <w:rFonts w:ascii="Times New Roman" w:hAnsi="Times New Roman" w:eastAsia="宋体" w:cs="Times New Roman"/>
              </w:rPr>
              <w:t>·</w:t>
            </w:r>
            <w:r>
              <w:rPr>
                <w:rFonts w:ascii="Times New Roman" w:hAnsi="Times New Roman" w:eastAsia="宋体" w:cs="Times New Roman"/>
              </w:rPr>
              <w:t>约束数</w:t>
            </w:r>
            <w:r>
              <w:rPr>
                <w:rFonts w:ascii="Times New Roman" w:hAnsi="Times New Roman" w:eastAsia="宋体" w:cs="Times New Roman"/>
              </w:rPr>
              <w:t>)</w:t>
            </w:r>
          </w:p>
        </w:tc>
      </w:tr>
      <w:tr w:rsidR="00F332B1" w14:paraId="6D533558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7F3416C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轨迹对齐</w:t>
            </w:r>
          </w:p>
        </w:tc>
        <w:tc>
          <w:tcPr>
            <w:tcW w:w="37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A2197FE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偏序上的一次线性扩展，再做编辑距离</w:t>
            </w:r>
          </w:p>
        </w:tc>
        <w:tc>
          <w:tcPr>
            <w:tcW w:w="317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5D090E3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O(V(V+E)+V²logV+n·m)</w:t>
            </w:r>
          </w:p>
        </w:tc>
      </w:tr>
      <w:tr w:rsidR="00F332B1" w14:paraId="08AD9311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C326BDA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影响集增量验证</w:t>
            </w:r>
          </w:p>
        </w:tc>
        <w:tc>
          <w:tcPr>
            <w:tcW w:w="37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5605FD7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只重跑受改动影响的维度，大改退回全量</w:t>
            </w:r>
          </w:p>
        </w:tc>
        <w:tc>
          <w:tcPr>
            <w:tcW w:w="317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D49862E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含排序与类别重算</w:t>
            </w:r>
          </w:p>
        </w:tc>
      </w:tr>
      <w:tr w:rsidR="00F332B1" w14:paraId="5EF364AD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5EFAC80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补丁守卫与选择</w:t>
            </w:r>
          </w:p>
        </w:tc>
        <w:tc>
          <w:tcPr>
            <w:tcW w:w="37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6B95C40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非法补丁不落地，最多三份按词典序选取</w:t>
            </w:r>
          </w:p>
        </w:tc>
        <w:tc>
          <w:tcPr>
            <w:tcW w:w="317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014F478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O(K·</w:t>
            </w:r>
            <w:r>
              <w:rPr>
                <w:rFonts w:ascii="Times New Roman" w:hAnsi="Times New Roman" w:eastAsia="宋体" w:cs="Times New Roman"/>
              </w:rPr>
              <w:t>全量验证</w:t>
            </w:r>
            <w:r>
              <w:rPr>
                <w:rFonts w:ascii="Times New Roman" w:hAnsi="Times New Roman" w:eastAsia="宋体" w:cs="Times New Roman"/>
              </w:rPr>
              <w:t>)</w:t>
            </w:r>
            <w:r>
              <w:rPr>
                <w:rFonts w:ascii="Times New Roman" w:hAnsi="Times New Roman" w:eastAsia="宋体" w:cs="Times New Roman"/>
              </w:rPr>
              <w:t>，</w:t>
            </w:r>
            <w:r>
              <w:rPr>
                <w:rFonts w:ascii="Times New Roman" w:hAnsi="Times New Roman" w:eastAsia="宋体" w:cs="Times New Roman"/>
              </w:rPr>
              <w:t>K≤3</w:t>
            </w:r>
          </w:p>
        </w:tc>
      </w:tr>
      <w:tr w:rsidR="00F332B1" w14:paraId="3C4D121C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A6A2CD2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反例缩小</w:t>
            </w:r>
          </w:p>
        </w:tc>
        <w:tc>
          <w:tcPr>
            <w:tcW w:w="37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6464451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沿见证路径裁掉无关节点</w:t>
            </w:r>
          </w:p>
        </w:tc>
        <w:tc>
          <w:tcPr>
            <w:tcW w:w="317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0B78A9B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O(V+E)</w:t>
            </w:r>
          </w:p>
        </w:tc>
      </w:tr>
      <w:tr w:rsidR="00F332B1" w14:paraId="5FB2253C" w14:textId="77777777">
        <w:trPr>
          <w:cantSplit/>
          <w:jc w:val="center"/>
        </w:trPr>
        <w:tc>
          <w:tcPr>
            <w:tcW w:w="19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3BC7FAE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合成变异</w:t>
            </w:r>
          </w:p>
        </w:tc>
        <w:tc>
          <w:tcPr>
            <w:tcW w:w="37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17B294E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在正确底图上按清单注入带标签的故障</w:t>
            </w:r>
          </w:p>
        </w:tc>
        <w:tc>
          <w:tcPr>
            <w:tcW w:w="317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CEC48D1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按清单枚举</w:t>
            </w:r>
          </w:p>
        </w:tc>
      </w:tr>
    </w:tbl>
    <w:p w14:paraId="504B4830" w14:textId="77777777" w:rsidR="00F332B1" w:rsidRDefault="00F332B1">
      <w:pPr>
        <w:pStyle w:val="af7"/>
        <w:spacing w:after="120"/>
      </w:pPr>
    </w:p>
    <w:p w14:paraId="731D27A9" w14:textId="77777777" w:rsidR="00F332B1" w:rsidRDefault="00241B64">
      <w:pPr>
        <w:pStyle w:val="21"/>
      </w:pPr>
      <w:bookmarkStart w:id="14" w:name="_Toc242059947"/>
      <w:r>
        <w:rPr>
          <w:rFonts w:ascii="Times New Roman" w:hAnsi="Times New Roman" w:eastAsia="宋体" w:cs="Times New Roman"/>
        </w:rPr>
        <w:lastRenderedPageBreak/>
        <w:t>（一）规格编译</w:t>
      </w:r>
      <w:bookmarkEnd w:id="14"/>
    </w:p>
    <w:p w14:paraId="40877083" w14:textId="77777777" w:rsidR="00F332B1" w:rsidRDefault="00241B64">
      <w:r>
        <w:rPr>
          <w:rFonts w:ascii="Times New Roman" w:hAnsi="Times New Roman" w:eastAsia="宋体" w:cs="Times New Roman"/>
        </w:rPr>
        <w:t>默认规格编译器是启发式的。它扫描题意里的关键词，生成工作流规格：必须出现的步骤、先后约束、数据依赖、安全策略和时序约束。这条路径的复杂度随题意长度线性增长，不访问网络，没有密钥也能运行。它的输出是给监视器和门禁用的约束，不是一段自由文本。</w:t>
      </w:r>
    </w:p>
    <w:p w14:paraId="26F41DA5" w14:textId="77777777" w:rsidR="00F332B1" w:rsidRDefault="00241B64">
      <w:r>
        <w:rPr>
          <w:rFonts w:ascii="Times New Roman" w:hAnsi="Times New Roman" w:eastAsia="宋体" w:cs="Times New Roman"/>
        </w:rPr>
        <w:t>另一条路径把自然语言编译成工作流图，可以调用</w:t>
      </w:r>
      <w:r>
        <w:rPr>
          <w:rFonts w:ascii="Times New Roman" w:hAnsi="Times New Roman" w:eastAsia="宋体" w:cs="Times New Roman"/>
        </w:rPr>
        <w:t xml:space="preserve"> DeepSeek </w:t>
      </w:r>
      <w:r>
        <w:rPr>
          <w:rFonts w:ascii="Times New Roman" w:hAnsi="Times New Roman" w:eastAsia="宋体" w:cs="Times New Roman"/>
        </w:rPr>
        <w:t>的</w:t>
      </w:r>
      <w:r>
        <w:rPr>
          <w:rFonts w:ascii="Times New Roman" w:hAnsi="Times New Roman" w:eastAsia="宋体" w:cs="Times New Roman"/>
        </w:rPr>
        <w:t xml:space="preserve"> JSON </w:t>
      </w:r>
      <w:r>
        <w:rPr>
          <w:rFonts w:ascii="Times New Roman" w:hAnsi="Times New Roman" w:eastAsia="宋体" w:cs="Times New Roman"/>
        </w:rPr>
        <w:t>接口。没有密钥，或返回无法解析时，退回关键词示例。这条路径只负责提案。编译出来的图仍然要经过同一套验证器。模型没有返回「通过」的权力。</w:t>
      </w:r>
    </w:p>
    <w:p w14:paraId="7E22046D" w14:textId="77777777" w:rsidR="00F332B1" w:rsidRDefault="00241B64">
      <w:pPr>
        <w:pStyle w:val="21"/>
      </w:pPr>
      <w:bookmarkStart w:id="15" w:name="_Toc242059948"/>
      <w:r>
        <w:rPr>
          <w:rFonts w:ascii="Times New Roman" w:hAnsi="Times New Roman" w:eastAsia="宋体" w:cs="Times New Roman"/>
        </w:rPr>
        <w:t>（二）可达性与见证路径</w:t>
      </w:r>
      <w:bookmarkEnd w:id="15"/>
    </w:p>
    <w:p w14:paraId="7A10C05B" w14:textId="77777777" w:rsidR="00F332B1" w:rsidRDefault="00241B64">
      <w:r>
        <w:rPr>
          <w:rFonts w:ascii="Times New Roman" w:hAnsi="Times New Roman" w:eastAsia="宋体" w:cs="Times New Roman"/>
        </w:rPr>
        <w:t>缺少审题门需要给出绕过人工门的见证。</w:t>
      </w:r>
      <w:r>
        <w:rPr>
          <w:rFonts w:ascii="Times New Roman" w:hAnsi="Times New Roman" w:eastAsia="宋体" w:cs="Times New Roman"/>
        </w:rPr>
        <w:t xml:space="preserve">bypass_path </w:t>
      </w:r>
      <w:r>
        <w:rPr>
          <w:rFonts w:ascii="Times New Roman" w:hAnsi="Times New Roman" w:eastAsia="宋体" w:cs="Times New Roman"/>
        </w:rPr>
        <w:t>用父指针保存搜索树，单次复杂度</w:t>
      </w:r>
      <w:r>
        <w:rPr>
          <w:rFonts w:ascii="Times New Roman" w:hAnsi="Times New Roman" w:eastAsia="宋体" w:cs="Times New Roman"/>
        </w:rPr>
        <w:t xml:space="preserve"> O(V+E)</w:t>
      </w:r>
      <w:r>
        <w:rPr>
          <w:rFonts w:ascii="Times New Roman" w:hAnsi="Times New Roman" w:eastAsia="宋体" w:cs="Times New Roman"/>
        </w:rPr>
        <w:t>。</w:t>
      </w:r>
      <w:r>
        <w:rPr>
          <w:rFonts w:ascii="Times New Roman" w:hAnsi="Times New Roman" w:eastAsia="宋体" w:cs="Times New Roman"/>
        </w:rPr>
        <w:t xml:space="preserve">shortest_path </w:t>
      </w:r>
      <w:r>
        <w:rPr>
          <w:rFonts w:ascii="Times New Roman" w:hAnsi="Times New Roman" w:eastAsia="宋体" w:cs="Times New Roman"/>
        </w:rPr>
        <w:t>按广度优先次序寻找最短路径，但当前实现入队时复制整条路径，最坏另有</w:t>
      </w:r>
      <w:r>
        <w:rPr>
          <w:rFonts w:ascii="Times New Roman" w:hAnsi="Times New Roman" w:eastAsia="宋体" w:cs="Times New Roman"/>
        </w:rPr>
        <w:t xml:space="preserve"> O(V²) </w:t>
      </w:r>
      <w:r>
        <w:rPr>
          <w:rFonts w:ascii="Times New Roman" w:hAnsi="Times New Roman" w:eastAsia="宋体" w:cs="Times New Roman"/>
        </w:rPr>
        <w:t>的路径复制成本。后者不能无条件标为线性。</w:t>
      </w:r>
    </w:p>
    <w:p w14:paraId="6FB05F83" w14:textId="77777777" w:rsidR="00F332B1" w:rsidRDefault="00241B64">
      <w:r>
        <w:rPr>
          <w:rFonts w:ascii="Times New Roman" w:hAnsi="Times New Roman" w:eastAsia="宋体" w:cs="Times New Roman"/>
        </w:rPr>
        <w:t>这里刻意不用枚举全部简单路径。稠密有向图上的全路径数量会指数增长。最短路和「避开检查点的一条路径」已经足够充当见证，也足够让修复器知道该往哪里补节点。算法登记里写明了这个边界：不在稠密图上枚举全部路径。</w:t>
      </w:r>
    </w:p>
    <w:p w14:paraId="5C4D198D" w14:textId="77777777" w:rsidR="00F332B1" w:rsidRDefault="00241B64">
      <w:r>
        <w:rPr>
          <w:rFonts w:ascii="Times New Roman" w:hAnsi="Times New Roman" w:eastAsia="宋体" w:cs="Times New Roman"/>
        </w:rPr>
        <w:t>避开检查点的实现是带障碍的广度优先搜索，仍然是</w:t>
      </w:r>
      <w:r>
        <w:rPr>
          <w:rFonts w:ascii="Times New Roman" w:hAnsi="Times New Roman" w:eastAsia="宋体" w:cs="Times New Roman"/>
        </w:rPr>
        <w:t xml:space="preserve"> O(V+E)</w:t>
      </w:r>
      <w:r>
        <w:rPr>
          <w:rFonts w:ascii="Times New Roman" w:hAnsi="Times New Roman" w:eastAsia="宋体" w:cs="Times New Roman"/>
        </w:rPr>
        <w:t>。检查点先标成不可进入。目标本身若是检查点，直接没有路径。源点只取入度为</w:t>
      </w:r>
      <w:r>
        <w:rPr>
          <w:rFonts w:ascii="Times New Roman" w:hAnsi="Times New Roman" w:eastAsia="宋体" w:cs="Times New Roman"/>
        </w:rPr>
        <w:t xml:space="preserve"> 0</w:t>
      </w:r>
      <w:r>
        <w:rPr>
          <w:rFonts w:ascii="Times New Roman" w:hAnsi="Times New Roman" w:eastAsia="宋体" w:cs="Times New Roman"/>
        </w:rPr>
        <w:t>、并且自己不是检查点的节点。队列按层扩展，已经看见的节点和检查点都不再入队，父指针用来回溯。缺少审题门时，检查点是图上全部人工门，目标是每一个</w:t>
      </w:r>
      <w:r>
        <w:rPr>
          <w:rFonts w:ascii="Times New Roman" w:hAnsi="Times New Roman" w:eastAsia="宋体" w:cs="Times New Roman"/>
        </w:rPr>
        <w:t xml:space="preserve"> publish_problem</w:t>
      </w:r>
      <w:r>
        <w:rPr>
          <w:rFonts w:ascii="Times New Roman" w:hAnsi="Times New Roman" w:eastAsia="宋体" w:cs="Times New Roman"/>
        </w:rPr>
        <w:t>。案例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里没有人工门，生成器入度为</w:t>
      </w:r>
      <w:r>
        <w:rPr>
          <w:rFonts w:ascii="Times New Roman" w:hAnsi="Times New Roman" w:eastAsia="宋体" w:cs="Times New Roman"/>
        </w:rPr>
        <w:t xml:space="preserve"> 0</w:t>
      </w:r>
      <w:r>
        <w:rPr>
          <w:rFonts w:ascii="Times New Roman" w:hAnsi="Times New Roman" w:eastAsia="宋体" w:cs="Times New Roman"/>
        </w:rPr>
        <w:t>，它的后继入库不是检查点，于是命中，回溯得到生成器到入库。顺序约束用的是同一个函数：把必须先发生的节点当成检查点，若仍能走到后继，这条路就是顺序被绕开的见证。若绕不开，再看有没有一条从前者到后者的最短路。有绕开的路，或者从前任走不到后继，都算这条顺序约束被违反。只有绕不开、并且确实存在从前者到后者的路，才算没有被违反。走不到时，见证只记下后继节点自己。</w:t>
      </w:r>
    </w:p>
    <w:p w14:paraId="14DA24E5" w14:textId="77777777" w:rsidR="00F332B1" w:rsidRDefault="00241B64">
      <w:r>
        <w:rPr>
          <w:rFonts w:ascii="Times New Roman" w:hAnsi="Times New Roman" w:eastAsia="宋体" w:cs="Times New Roman"/>
        </w:rPr>
        <w:t>图模块里还有一个上限为</w:t>
      </w:r>
      <w:r>
        <w:rPr>
          <w:rFonts w:ascii="Times New Roman" w:hAnsi="Times New Roman" w:eastAsia="宋体" w:cs="Times New Roman"/>
        </w:rPr>
        <w:t xml:space="preserve"> 16 </w:t>
      </w:r>
      <w:r>
        <w:rPr>
          <w:rFonts w:ascii="Times New Roman" w:hAnsi="Times New Roman" w:eastAsia="宋体" w:cs="Times New Roman"/>
        </w:rPr>
        <w:t>条简单路径的深度优先搜索。解释模块里的函数可以用它挑一条不经过必经节点的路径。这条函数目前没有被门禁、静态检查或页面调用。缺审题门的见证用的是上面那条线性时间的避开搜索，避免路径条数随图变密而指数增长。</w:t>
      </w:r>
    </w:p>
    <w:p w14:paraId="0FC62389" w14:textId="77777777" w:rsidR="00F332B1" w:rsidRDefault="00241B64">
      <w:pPr>
        <w:pStyle w:val="21"/>
      </w:pPr>
      <w:bookmarkStart w:id="16" w:name="_Toc242059949"/>
      <w:r>
        <w:rPr>
          <w:rFonts w:ascii="Times New Roman" w:hAnsi="Times New Roman" w:eastAsia="宋体" w:cs="Times New Roman"/>
        </w:rPr>
        <w:lastRenderedPageBreak/>
        <w:t>（三）语义约束与数据流</w:t>
      </w:r>
      <w:bookmarkEnd w:id="16"/>
    </w:p>
    <w:p w14:paraId="3F4DF70B" w14:textId="77777777" w:rsidR="00F332B1" w:rsidRDefault="00241B64">
      <w:r>
        <w:rPr>
          <w:rFonts w:ascii="Times New Roman" w:hAnsi="Times New Roman" w:eastAsia="宋体" w:cs="Times New Roman"/>
        </w:rPr>
        <w:t>语义检查按节点标识、种类或工具名匹配，再检查基数、先后约束和数据依赖。选择器可匹配多个节点，搜索次数依匹配组合而定。设约束数为</w:t>
      </w:r>
      <w:r>
        <w:rPr>
          <w:rFonts w:ascii="Times New Roman" w:hAnsi="Times New Roman" w:eastAsia="宋体" w:cs="Times New Roman"/>
        </w:rPr>
        <w:t xml:space="preserve"> C</w:t>
      </w:r>
      <w:r>
        <w:rPr>
          <w:rFonts w:ascii="Times New Roman" w:hAnsi="Times New Roman" w:eastAsia="宋体" w:cs="Times New Roman"/>
        </w:rPr>
        <w:t>、实际搜索次数为</w:t>
      </w:r>
      <w:r>
        <w:rPr>
          <w:rFonts w:ascii="Times New Roman" w:hAnsi="Times New Roman" w:eastAsia="宋体" w:cs="Times New Roman"/>
        </w:rPr>
        <w:t xml:space="preserve"> Q</w:t>
      </w:r>
      <w:r>
        <w:rPr>
          <w:rFonts w:ascii="Times New Roman" w:hAnsi="Times New Roman" w:eastAsia="宋体" w:cs="Times New Roman"/>
        </w:rPr>
        <w:t>，保守代价为</w:t>
      </w:r>
      <w:r>
        <w:rPr>
          <w:rFonts w:ascii="Times New Roman" w:hAnsi="Times New Roman" w:eastAsia="宋体" w:cs="Times New Roman"/>
        </w:rPr>
        <w:t xml:space="preserve"> O(C·V+Q·(V+E+V²))</w:t>
      </w:r>
      <w:r>
        <w:rPr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</w:rPr>
        <w:t>V²</w:t>
      </w:r>
      <w:r>
        <w:rPr>
          <w:rFonts w:ascii="Times New Roman" w:hAnsi="Times New Roman" w:eastAsia="宋体" w:cs="Times New Roman"/>
        </w:rPr>
        <w:t>项来自当前最短路的路径复制。</w:t>
      </w:r>
    </w:p>
    <w:p w14:paraId="2D0B2448" w14:textId="77777777" w:rsidR="00F332B1" w:rsidRDefault="00241B64">
      <w:r>
        <w:rPr>
          <w:rFonts w:ascii="Times New Roman" w:hAnsi="Times New Roman" w:eastAsia="宋体" w:cs="Times New Roman"/>
        </w:rPr>
        <w:t>数据流先以</w:t>
      </w:r>
      <w:r>
        <w:rPr>
          <w:rFonts w:ascii="Times New Roman" w:hAnsi="Times New Roman" w:eastAsia="宋体" w:cs="Times New Roman"/>
        </w:rPr>
        <w:t xml:space="preserve"> O(E) </w:t>
      </w:r>
      <w:r>
        <w:rPr>
          <w:rFonts w:ascii="Times New Roman" w:hAnsi="Times New Roman" w:eastAsia="宋体" w:cs="Times New Roman"/>
        </w:rPr>
        <w:t>比较边两端声明的类型，再按规格检查生产者是否能到达消费者。案例</w:t>
      </w:r>
      <w:r>
        <w:rPr>
          <w:rFonts w:ascii="Times New Roman" w:hAnsi="Times New Roman" w:eastAsia="宋体" w:cs="Times New Roman"/>
        </w:rPr>
        <w:t xml:space="preserve"> 2 </w:t>
      </w:r>
      <w:r>
        <w:rPr>
          <w:rFonts w:ascii="Times New Roman" w:hAnsi="Times New Roman" w:eastAsia="宋体" w:cs="Times New Roman"/>
        </w:rPr>
        <w:t>为生成器输出</w:t>
      </w:r>
      <w:r>
        <w:rPr>
          <w:rFonts w:ascii="Times New Roman" w:hAnsi="Times New Roman" w:eastAsia="宋体" w:cs="Times New Roman"/>
        </w:rPr>
        <w:t xml:space="preserve"> object</w:t>
      </w:r>
      <w:r>
        <w:rPr>
          <w:rFonts w:ascii="Times New Roman" w:hAnsi="Times New Roman" w:eastAsia="宋体" w:cs="Times New Roman"/>
        </w:rPr>
        <w:t>、范围守卫输入</w:t>
      </w:r>
      <w:r>
        <w:rPr>
          <w:rFonts w:ascii="Times New Roman" w:hAnsi="Times New Roman" w:eastAsia="宋体" w:cs="Times New Roman"/>
        </w:rPr>
        <w:t xml:space="preserve"> string</w:t>
      </w:r>
      <w:r>
        <w:rPr>
          <w:rFonts w:ascii="Times New Roman" w:hAnsi="Times New Roman" w:eastAsia="宋体" w:cs="Times New Roman"/>
        </w:rPr>
        <w:t>。每条依赖可能匹配多个生产者和消费者，后续搜索按实际节点对计，并包含最短路的路径复制成本。当前不做字段级切片或完整污点传播。</w:t>
      </w:r>
    </w:p>
    <w:p w14:paraId="1F7BBC58" w14:textId="77777777" w:rsidR="00F332B1" w:rsidRDefault="00241B64">
      <w:pPr>
        <w:pStyle w:val="21"/>
      </w:pPr>
      <w:bookmarkStart w:id="17" w:name="_Toc242059950"/>
      <w:r>
        <w:rPr>
          <w:rFonts w:ascii="Times New Roman" w:hAnsi="Times New Roman" w:eastAsia="宋体" w:cs="Times New Roman"/>
        </w:rPr>
        <w:t>（四）安全策略</w:t>
      </w:r>
      <w:bookmarkEnd w:id="17"/>
    </w:p>
    <w:p w14:paraId="68F53BCE" w14:textId="77777777" w:rsidR="00F332B1" w:rsidRDefault="00241B64">
      <w:r>
        <w:rPr>
          <w:rFonts w:ascii="Times New Roman" w:hAnsi="Times New Roman" w:eastAsia="宋体" w:cs="Times New Roman"/>
        </w:rPr>
        <w:t>安全策略函数扫描节点配置，识别硬编码密钥、过松的数据范围，以及指向外网的</w:t>
      </w:r>
      <w:r>
        <w:rPr>
          <w:rFonts w:ascii="Times New Roman" w:hAnsi="Times New Roman" w:eastAsia="宋体" w:cs="Times New Roman"/>
        </w:rPr>
        <w:t xml:space="preserve"> URL</w:t>
      </w:r>
      <w:r>
        <w:rPr>
          <w:rFonts w:ascii="Times New Roman" w:hAnsi="Times New Roman" w:eastAsia="宋体" w:cs="Times New Roman"/>
        </w:rPr>
        <w:t>。缺少人工审题门不在这次配置扫描里产生。它由图上的避开搜索发现，再归入安全类。案例</w:t>
      </w:r>
      <w:r>
        <w:rPr>
          <w:rFonts w:ascii="Times New Roman" w:hAnsi="Times New Roman" w:eastAsia="宋体" w:cs="Times New Roman"/>
        </w:rPr>
        <w:t xml:space="preserve"> 3 </w:t>
      </w:r>
      <w:r>
        <w:rPr>
          <w:rFonts w:ascii="Times New Roman" w:hAnsi="Times New Roman" w:eastAsia="宋体" w:cs="Times New Roman"/>
        </w:rPr>
        <w:t>的审题门还在图上，失败点是生成器配置里的</w:t>
      </w:r>
      <w:r>
        <w:rPr>
          <w:rFonts w:ascii="Times New Roman" w:hAnsi="Times New Roman" w:eastAsia="宋体" w:cs="Times New Roman"/>
        </w:rPr>
        <w:t xml:space="preserve"> api_key</w:t>
      </w:r>
      <w:r>
        <w:rPr>
          <w:rFonts w:ascii="Times New Roman" w:hAnsi="Times New Roman" w:eastAsia="宋体" w:cs="Times New Roman"/>
        </w:rPr>
        <w:t>。配置扫描的代价与节点数和配置文本长度成正比。</w:t>
      </w:r>
    </w:p>
    <w:p w14:paraId="230444C0" w14:textId="77777777" w:rsidR="00F332B1" w:rsidRDefault="00241B64">
      <w:r>
        <w:rPr>
          <w:rFonts w:ascii="Times New Roman" w:hAnsi="Times New Roman" w:eastAsia="宋体" w:cs="Times New Roman"/>
        </w:rPr>
        <w:t>这项检查提供的是风险记录。它不构成形式化证明，也不是到达外部出口的完整污点分析。证据导出里同样声明该文件不是形式化证明。文档和页面对这一边界使用同一句话，避免把启发式扫描说成定理证明。</w:t>
      </w:r>
    </w:p>
    <w:p w14:paraId="75CE3757" w14:textId="77777777" w:rsidR="00F332B1" w:rsidRDefault="00241B64">
      <w:pPr>
        <w:pStyle w:val="21"/>
      </w:pPr>
      <w:bookmarkStart w:id="18" w:name="_Toc242059951"/>
      <w:r>
        <w:rPr>
          <w:rFonts w:ascii="Times New Roman" w:hAnsi="Times New Roman" w:eastAsia="宋体" w:cs="Times New Roman"/>
        </w:rPr>
        <w:t>（五）时序监视器</w:t>
      </w:r>
      <w:bookmarkEnd w:id="18"/>
    </w:p>
    <w:p w14:paraId="032DEA4A" w14:textId="77777777" w:rsidR="00F332B1" w:rsidRDefault="00241B64">
      <w:r>
        <w:rPr>
          <w:rFonts w:ascii="Times New Roman" w:hAnsi="Times New Roman" w:eastAsia="宋体" w:cs="Times New Roman"/>
        </w:rPr>
        <w:t>静态图回答「画了没有」，监视器回答「轨迹里走到没有」。模拟执行可以在指定节点之后停止，也可以指定分支走向。监视器把规格编译成一组规则，对轨迹做一遍扫描，复杂度</w:t>
      </w:r>
      <w:r>
        <w:rPr>
          <w:rFonts w:ascii="Times New Roman" w:hAnsi="Times New Roman" w:eastAsia="宋体" w:cs="Times New Roman"/>
        </w:rPr>
        <w:t xml:space="preserve"> O(</w:t>
      </w:r>
      <w:r>
        <w:rPr>
          <w:rFonts w:ascii="Times New Roman" w:hAnsi="Times New Roman" w:eastAsia="宋体" w:cs="Times New Roman"/>
        </w:rPr>
        <w:t>事件数</w:t>
      </w:r>
      <w:r>
        <w:rPr>
          <w:rFonts w:ascii="Times New Roman" w:hAnsi="Times New Roman" w:eastAsia="宋体" w:cs="Times New Roman"/>
        </w:rPr>
        <w:t>·</w:t>
      </w:r>
      <w:r>
        <w:rPr>
          <w:rFonts w:ascii="Times New Roman" w:hAnsi="Times New Roman" w:eastAsia="宋体" w:cs="Times New Roman"/>
        </w:rPr>
        <w:t>约束数</w:t>
      </w:r>
      <w:r>
        <w:rPr>
          <w:rFonts w:ascii="Times New Roman" w:hAnsi="Times New Roman" w:eastAsia="宋体" w:cs="Times New Roman"/>
        </w:rPr>
        <w:t>)</w:t>
      </w:r>
      <w:r>
        <w:rPr>
          <w:rFonts w:ascii="Times New Roman" w:hAnsi="Times New Roman" w:eastAsia="宋体" w:cs="Times New Roman"/>
        </w:rPr>
        <w:t>。它不是把线性时序逻辑展开成自动机。支持的规则是项目里真正会用到的一个子集，因此可以在一次扫描里判定，而不必构造乘积自动机。</w:t>
      </w:r>
    </w:p>
    <w:p w14:paraId="1381B8BB" w14:textId="77777777" w:rsidR="00F332B1" w:rsidRDefault="00241B64">
      <w:r>
        <w:rPr>
          <w:rFonts w:ascii="Times New Roman" w:hAnsi="Times New Roman" w:eastAsia="宋体" w:cs="Times New Roman"/>
        </w:rPr>
        <w:t>已实现的规则包括：某步必须先于另一步；某步最终必须出现；某步恰好出现一次、至少一次或至多一次；某步执行了则另一段必须随后出现；某分支取到指定值则后续必须出现；消费者执行前生产者必须已经出现。完成事件都计入次数。轨迹里没有单独的开始事件，若按节点去重，重试和重复写入会被藏掉，所以实现按事件序号计数。</w:t>
      </w:r>
    </w:p>
    <w:p w14:paraId="729898FA" w14:textId="77777777" w:rsidR="00F332B1" w:rsidRDefault="00241B64">
      <w:r>
        <w:rPr>
          <w:rFonts w:ascii="Times New Roman" w:hAnsi="Times New Roman" w:eastAsia="宋体" w:cs="Times New Roman"/>
        </w:rPr>
        <w:t>分支规则有一个刻意的未知状态。若轨迹里没有观察到指定分支，结果是尚未能判定，而不是失败。观察不到和观察到了但后续没出现，是两件不同的事。每条分支</w:t>
      </w:r>
      <w:r>
        <w:rPr>
          <w:rFonts w:ascii="Times New Roman" w:hAnsi="Times New Roman" w:eastAsia="宋体" w:cs="Times New Roman"/>
        </w:rPr>
        <w:lastRenderedPageBreak/>
        <w:t>触发都会留下一个义务：后续必须出现约定节点。一次更晚的后续事件可以同时了结多个尚未了结的义务，但不能了结发生在它之后的触发。</w:t>
      </w:r>
    </w:p>
    <w:p w14:paraId="6331A4C1" w14:textId="77777777" w:rsidR="00F332B1" w:rsidRDefault="00241B64">
      <w:r>
        <w:rPr>
          <w:rFonts w:ascii="Times New Roman" w:hAnsi="Times New Roman" w:eastAsia="宋体" w:cs="Times New Roman"/>
        </w:rPr>
        <w:t>案例</w:t>
      </w:r>
      <w:r>
        <w:rPr>
          <w:rFonts w:ascii="Times New Roman" w:hAnsi="Times New Roman" w:eastAsia="宋体" w:cs="Times New Roman"/>
        </w:rPr>
        <w:t xml:space="preserve"> 4 </w:t>
      </w:r>
      <w:r>
        <w:rPr>
          <w:rFonts w:ascii="Times New Roman" w:hAnsi="Times New Roman" w:eastAsia="宋体" w:cs="Times New Roman"/>
        </w:rPr>
        <w:t>用的是「在支付状态分支之后停止」。图上的通知、审题门和入库都还在，轨迹里没有它们。支付分支这一步已经记成取真，所以「条件为真则必须通知」记失败，不是尚未能判定。入库最终出现、入库恰好一次、跑过生成器则必须经过审题门、通知最终出现，这几条也会失败，并带上违反位置和轨迹切片。门禁看到运行失败，即使静态是通过，也拦截。</w:t>
      </w:r>
    </w:p>
    <w:p w14:paraId="028A7CB9" w14:textId="77777777" w:rsidR="00F332B1" w:rsidRDefault="00241B64">
      <w:pPr>
        <w:pStyle w:val="21"/>
      </w:pPr>
      <w:bookmarkStart w:id="19" w:name="_Toc242059952"/>
      <w:r>
        <w:rPr>
          <w:rFonts w:ascii="Times New Roman" w:hAnsi="Times New Roman" w:eastAsia="宋体" w:cs="Times New Roman"/>
        </w:rPr>
        <w:t>（六）偏序轨迹对齐</w:t>
      </w:r>
      <w:bookmarkEnd w:id="19"/>
    </w:p>
    <w:p w14:paraId="15DF7B4F" w14:textId="77777777" w:rsidR="00F332B1" w:rsidRDefault="00241B64">
      <w:r>
        <w:rPr>
          <w:rFonts w:ascii="Times New Roman" w:hAnsi="Times New Roman" w:eastAsia="宋体" w:cs="Times New Roman"/>
        </w:rPr>
        <w:t>出题图常常有汇合和分支，期望执行不是唯一的一条全序。若把图强行排成一个序列再和轨迹比编辑距离，并发节点对调顺序会被误报成乱序。对齐算法先承认偏序，再做序列比对。</w:t>
      </w:r>
    </w:p>
    <w:p w14:paraId="398A3EB9" w14:textId="77777777" w:rsidR="00F332B1" w:rsidRDefault="00241B64">
      <w:r>
        <w:rPr>
          <w:rFonts w:ascii="Times New Roman" w:hAnsi="Times New Roman" w:eastAsia="宋体" w:cs="Times New Roman"/>
        </w:rPr>
        <w:t>第一步，对每个节点分别搜索后继，得到</w:t>
      </w:r>
      <w:r>
        <w:rPr>
          <w:rFonts w:ascii="Times New Roman" w:hAnsi="Times New Roman" w:eastAsia="宋体" w:cs="Times New Roman"/>
        </w:rPr>
        <w:t xml:space="preserve"> happens-before </w:t>
      </w:r>
      <w:r>
        <w:rPr>
          <w:rFonts w:ascii="Times New Roman" w:hAnsi="Times New Roman" w:eastAsia="宋体" w:cs="Times New Roman"/>
        </w:rPr>
        <w:t>可达关系，最坏</w:t>
      </w:r>
      <w:r>
        <w:rPr>
          <w:rFonts w:ascii="Times New Roman" w:hAnsi="Times New Roman" w:eastAsia="宋体" w:cs="Times New Roman"/>
        </w:rPr>
        <w:t xml:space="preserve"> O(V·(V+E))</w:t>
      </w:r>
      <w:r>
        <w:rPr>
          <w:rFonts w:ascii="Times New Roman" w:hAnsi="Times New Roman" w:eastAsia="宋体" w:cs="Times New Roman"/>
        </w:rPr>
        <w:t>；规格先后约束再补充匹配节点对。第二步，</w:t>
      </w:r>
      <w:r>
        <w:rPr>
          <w:rFonts w:ascii="Times New Roman" w:hAnsi="Times New Roman" w:eastAsia="宋体" w:cs="Times New Roman"/>
        </w:rPr>
        <w:t xml:space="preserve">Kahn </w:t>
      </w:r>
      <w:r>
        <w:rPr>
          <w:rFonts w:ascii="Times New Roman" w:hAnsi="Times New Roman" w:eastAsia="宋体" w:cs="Times New Roman"/>
        </w:rPr>
        <w:t>过程按观测位置反复排序就绪节点，当前最坏有</w:t>
      </w:r>
      <w:r>
        <w:rPr>
          <w:rFonts w:ascii="Times New Roman" w:hAnsi="Times New Roman" w:eastAsia="宋体" w:cs="Times New Roman"/>
        </w:rPr>
        <w:t xml:space="preserve"> O(V² log V) </w:t>
      </w:r>
      <w:r>
        <w:rPr>
          <w:rFonts w:ascii="Times New Roman" w:hAnsi="Times New Roman" w:eastAsia="宋体" w:cs="Times New Roman"/>
        </w:rPr>
        <w:t>排序成本。第三步，用编辑距离动态规划比对期望与观测序列，时间和矩阵空间</w:t>
      </w:r>
      <w:r>
        <w:rPr>
          <w:rFonts w:ascii="Times New Roman" w:hAnsi="Times New Roman" w:eastAsia="宋体" w:cs="Times New Roman"/>
        </w:rPr>
        <w:t xml:space="preserve"> O(n·m)</w:t>
      </w:r>
      <w:r>
        <w:rPr>
          <w:rFonts w:ascii="Times New Roman" w:hAnsi="Times New Roman" w:eastAsia="宋体" w:cs="Times New Roman"/>
        </w:rPr>
        <w:t>。这里分别陈述实际实现的各项成本。</w:t>
      </w:r>
    </w:p>
    <w:p w14:paraId="07951275" w14:textId="77777777" w:rsidR="00F332B1" w:rsidRDefault="00241B64">
      <w:r>
        <w:rPr>
          <w:rFonts w:ascii="Times New Roman" w:hAnsi="Times New Roman" w:eastAsia="宋体" w:cs="Times New Roman"/>
        </w:rPr>
        <w:t>编辑距离的递推和经典的</w:t>
      </w:r>
      <w:r>
        <w:rPr>
          <w:rFonts w:ascii="Times New Roman" w:hAnsi="Times New Roman" w:eastAsia="宋体" w:cs="Times New Roman"/>
        </w:rPr>
        <w:t xml:space="preserve"> Needleman–Wunsch </w:t>
      </w:r>
      <w:r>
        <w:rPr>
          <w:rFonts w:ascii="Times New Roman" w:hAnsi="Times New Roman" w:eastAsia="宋体" w:cs="Times New Roman"/>
        </w:rPr>
        <w:t>相同，但替换代价设为很大的常数，只有标识相同才允许零代价对角前进。动态规划因此只在两条序列之间做缺位匹配，不会把两个不同标识换成彼此。缺一个期望节点，标成缺失。多一次观测执行，标成意外执行。第四步回看匹配对：若后一个节点按</w:t>
      </w:r>
      <w:r>
        <w:rPr>
          <w:rFonts w:ascii="Times New Roman" w:hAnsi="Times New Roman" w:eastAsia="宋体" w:cs="Times New Roman"/>
        </w:rPr>
        <w:t xml:space="preserve"> happens-before </w:t>
      </w:r>
      <w:r>
        <w:rPr>
          <w:rFonts w:ascii="Times New Roman" w:hAnsi="Times New Roman" w:eastAsia="宋体" w:cs="Times New Roman"/>
        </w:rPr>
        <w:t>必须先于前一个节点，却在轨迹里更早出现，就把这一对改标为乱序。没有先后关系的两个节点对调顺序，仍然保持匹配。</w:t>
      </w:r>
    </w:p>
    <w:p w14:paraId="7CF1BE69" w14:textId="77777777" w:rsidR="00F332B1" w:rsidRDefault="00241B64">
      <w:r>
        <w:rPr>
          <w:rFonts w:ascii="Times New Roman" w:hAnsi="Times New Roman" w:eastAsia="宋体" w:cs="Times New Roman"/>
        </w:rPr>
        <w:t>期望序列长度记为</w:t>
      </w:r>
      <w:r>
        <w:rPr>
          <w:rFonts w:ascii="Times New Roman" w:hAnsi="Times New Roman" w:eastAsia="宋体" w:cs="Times New Roman"/>
        </w:rPr>
        <w:t xml:space="preserve"> n</w:t>
      </w:r>
      <w:r>
        <w:rPr>
          <w:rFonts w:ascii="Times New Roman" w:hAnsi="Times New Roman" w:eastAsia="宋体" w:cs="Times New Roman"/>
        </w:rPr>
        <w:t>，观测序列长度记为</w:t>
      </w:r>
      <w:r>
        <w:rPr>
          <w:rFonts w:ascii="Times New Roman" w:hAnsi="Times New Roman" w:eastAsia="宋体" w:cs="Times New Roman"/>
        </w:rPr>
        <w:t xml:space="preserve"> m</w:t>
      </w:r>
      <w:r>
        <w:rPr>
          <w:rFonts w:ascii="Times New Roman" w:hAnsi="Times New Roman" w:eastAsia="宋体" w:cs="Times New Roman"/>
        </w:rPr>
        <w:t>。替换代价写成</w:t>
      </w:r>
      <w:r>
        <w:rPr>
          <w:rFonts w:ascii="Times New Roman" w:hAnsi="Times New Roman" w:eastAsia="宋体" w:cs="Times New Roman"/>
        </w:rPr>
        <w:t xml:space="preserve"> subst</w:t>
      </w:r>
      <w:r>
        <w:rPr>
          <w:rFonts w:ascii="Times New Roman" w:hAnsi="Times New Roman" w:eastAsia="宋体" w:cs="Times New Roman"/>
        </w:rPr>
        <w:t>。标识相同是</w:t>
      </w:r>
      <w:r>
        <w:rPr>
          <w:rFonts w:ascii="Times New Roman" w:hAnsi="Times New Roman" w:eastAsia="宋体" w:cs="Times New Roman"/>
        </w:rPr>
        <w:t xml:space="preserve"> 0</w:t>
      </w:r>
      <w:r>
        <w:rPr>
          <w:rFonts w:ascii="Times New Roman" w:hAnsi="Times New Roman" w:eastAsia="宋体" w:cs="Times New Roman"/>
        </w:rPr>
        <w:t>，否则是</w:t>
      </w:r>
      <w:r>
        <w:rPr>
          <w:rFonts w:ascii="Times New Roman" w:hAnsi="Times New Roman" w:eastAsia="宋体" w:cs="Times New Roman"/>
        </w:rPr>
        <w:t xml:space="preserve"> 1000000</w:t>
      </w:r>
      <w:r>
        <w:rPr>
          <w:rFonts w:ascii="Times New Roman" w:hAnsi="Times New Roman" w:eastAsia="宋体" w:cs="Times New Roman"/>
        </w:rPr>
        <w:t>。对角步因此几乎不会被选中，除非两个位置是同一个节点。</w:t>
      </w:r>
    </w:p>
    <w:p w14:paraId="6122ACEA" w14:textId="77777777" w:rsidR="00F332B1" w:rsidRDefault="00241B64">
      <w:pPr>
        <w:pStyle w:val="CodeText"/>
      </w:pPr>
      <w:r>
        <w:rPr>
          <w:rFonts w:ascii="Times New Roman" w:hAnsi="Times New Roman" w:eastAsia="宋体" w:cs="Times New Roman"/>
        </w:rPr>
        <w:t>dp[i][0] = i</w:t>
      </w:r>
    </w:p>
    <w:p w14:paraId="0A508712" w14:textId="77777777" w:rsidR="00F332B1" w:rsidRDefault="00241B64">
      <w:pPr>
        <w:pStyle w:val="CodeText"/>
      </w:pPr>
      <w:r>
        <w:rPr>
          <w:rFonts w:ascii="Times New Roman" w:hAnsi="Times New Roman" w:eastAsia="宋体" w:cs="Times New Roman"/>
        </w:rPr>
        <w:t>dp[0][j] = j</w:t>
      </w:r>
    </w:p>
    <w:p w14:paraId="4E5A6CE5" w14:textId="77777777" w:rsidR="00F332B1" w:rsidRDefault="00241B64">
      <w:pPr>
        <w:pStyle w:val="CodeText"/>
      </w:pPr>
      <w:r>
        <w:rPr>
          <w:rFonts w:ascii="Times New Roman" w:hAnsi="Times New Roman" w:eastAsia="宋体" w:cs="Times New Roman"/>
        </w:rPr>
        <w:t>subst = 0 if expected[i-1] == observed[j-1] else 1000000</w:t>
      </w:r>
    </w:p>
    <w:p w14:paraId="7E105F3C" w14:textId="77777777" w:rsidR="00F332B1" w:rsidRDefault="00241B64">
      <w:pPr>
        <w:pStyle w:val="CodeText"/>
      </w:pPr>
      <w:r>
        <w:rPr>
          <w:rFonts w:ascii="Times New Roman" w:hAnsi="Times New Roman" w:eastAsia="宋体" w:cs="Times New Roman"/>
        </w:rPr>
        <w:t>dp[i][j] = min(dp[i-1][j] + 1, dp[i][j-1] + 1, dp[i-1][j-1] + subst)</w:t>
      </w:r>
    </w:p>
    <w:p w14:paraId="55227D07" w14:textId="77777777" w:rsidR="00F332B1" w:rsidRDefault="00241B64">
      <w:r>
        <w:rPr>
          <w:rFonts w:ascii="Times New Roman" w:hAnsi="Times New Roman" w:eastAsia="宋体" w:cs="Times New Roman"/>
        </w:rPr>
        <w:t>第一项删掉一个期望节点，标成缺失。第二项表示观测里多了一次执行，标成意外执行。第三项只在标识相同时代价为</w:t>
      </w:r>
      <w:r>
        <w:rPr>
          <w:rFonts w:ascii="Times New Roman" w:hAnsi="Times New Roman" w:eastAsia="宋体" w:cs="Times New Roman"/>
        </w:rPr>
        <w:t xml:space="preserve"> 0</w:t>
      </w:r>
      <w:r>
        <w:rPr>
          <w:rFonts w:ascii="Times New Roman" w:hAnsi="Times New Roman" w:eastAsia="宋体" w:cs="Times New Roman"/>
        </w:rPr>
        <w:t>。回溯从右下角走到左上角，标识相同并且代价没有增加时优先走对角。以期望序列</w:t>
      </w:r>
      <w:r>
        <w:rPr>
          <w:rFonts w:ascii="Times New Roman" w:hAnsi="Times New Roman" w:eastAsia="宋体" w:cs="Times New Roman"/>
        </w:rPr>
        <w:t xml:space="preserve"> Schedule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HTTP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IF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 xml:space="preserve">Email </w:t>
      </w:r>
      <w:r>
        <w:rPr>
          <w:rFonts w:ascii="Times New Roman" w:hAnsi="Times New Roman" w:eastAsia="宋体" w:cs="Times New Roman"/>
        </w:rPr>
        <w:t>和观测序列</w:t>
      </w:r>
      <w:r>
        <w:rPr>
          <w:rFonts w:ascii="Times New Roman" w:hAnsi="Times New Roman" w:eastAsia="宋体" w:cs="Times New Roman"/>
        </w:rPr>
        <w:t xml:space="preserve"> Schedule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HTTP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 xml:space="preserve">Email </w:t>
      </w:r>
      <w:r>
        <w:rPr>
          <w:rFonts w:ascii="Times New Roman" w:hAnsi="Times New Roman" w:eastAsia="宋体" w:cs="Times New Roman"/>
        </w:rPr>
        <w:t>为例：前两个标识零代价对齐，</w:t>
      </w:r>
      <w:r>
        <w:rPr>
          <w:rFonts w:ascii="Times New Roman" w:hAnsi="Times New Roman" w:eastAsia="宋体" w:cs="Times New Roman"/>
        </w:rPr>
        <w:t xml:space="preserve">Email </w:t>
      </w:r>
      <w:r>
        <w:rPr>
          <w:rFonts w:ascii="Times New Roman" w:hAnsi="Times New Roman" w:eastAsia="宋体" w:cs="Times New Roman"/>
        </w:rPr>
        <w:t>与</w:t>
      </w:r>
      <w:r>
        <w:rPr>
          <w:rFonts w:ascii="Times New Roman" w:hAnsi="Times New Roman" w:eastAsia="宋体" w:cs="Times New Roman"/>
        </w:rPr>
        <w:t xml:space="preserve"> Email </w:t>
      </w:r>
      <w:r>
        <w:rPr>
          <w:rFonts w:ascii="Times New Roman" w:hAnsi="Times New Roman" w:eastAsia="宋体" w:cs="Times New Roman"/>
        </w:rPr>
        <w:t>对齐，</w:t>
      </w:r>
      <w:r>
        <w:rPr>
          <w:rFonts w:ascii="Times New Roman" w:hAnsi="Times New Roman" w:eastAsia="宋体" w:cs="Times New Roman"/>
        </w:rPr>
        <w:t xml:space="preserve">IF </w:t>
      </w:r>
      <w:r>
        <w:rPr>
          <w:rFonts w:ascii="Times New Roman" w:hAnsi="Times New Roman" w:eastAsia="宋体" w:cs="Times New Roman"/>
        </w:rPr>
        <w:t>只</w:t>
      </w:r>
      <w:r>
        <w:rPr>
          <w:rFonts w:ascii="Times New Roman" w:hAnsi="Times New Roman" w:eastAsia="宋体" w:cs="Times New Roman"/>
        </w:rPr>
        <w:lastRenderedPageBreak/>
        <w:t>能走删除，代价为</w:t>
      </w:r>
      <w:r>
        <w:rPr>
          <w:rFonts w:ascii="Times New Roman" w:hAnsi="Times New Roman" w:eastAsia="宋体" w:cs="Times New Roman"/>
        </w:rPr>
        <w:t xml:space="preserve"> 1</w:t>
      </w:r>
      <w:r>
        <w:rPr>
          <w:rFonts w:ascii="Times New Roman" w:hAnsi="Times New Roman" w:eastAsia="宋体" w:cs="Times New Roman"/>
        </w:rPr>
        <w:t>，标成缺失。把</w:t>
      </w:r>
      <w:r>
        <w:rPr>
          <w:rFonts w:ascii="Times New Roman" w:hAnsi="Times New Roman" w:eastAsia="宋体" w:cs="Times New Roman"/>
        </w:rPr>
        <w:t xml:space="preserve"> IF </w:t>
      </w:r>
      <w:r>
        <w:rPr>
          <w:rFonts w:ascii="Times New Roman" w:hAnsi="Times New Roman" w:eastAsia="宋体" w:cs="Times New Roman"/>
        </w:rPr>
        <w:t>替换成</w:t>
      </w:r>
      <w:r>
        <w:rPr>
          <w:rFonts w:ascii="Times New Roman" w:hAnsi="Times New Roman" w:eastAsia="宋体" w:cs="Times New Roman"/>
        </w:rPr>
        <w:t xml:space="preserve"> Email </w:t>
      </w:r>
      <w:r>
        <w:rPr>
          <w:rFonts w:ascii="Times New Roman" w:hAnsi="Times New Roman" w:eastAsia="宋体" w:cs="Times New Roman"/>
        </w:rPr>
        <w:t>的那一步代价是一百万，动态规划不会选它。这个常数就是对齐算法的优化：用一次</w:t>
      </w:r>
      <w:r>
        <w:rPr>
          <w:rFonts w:ascii="Times New Roman" w:hAnsi="Times New Roman" w:eastAsia="宋体" w:cs="Times New Roman"/>
        </w:rPr>
        <w:t xml:space="preserve"> O(n·m) </w:t>
      </w:r>
      <w:r>
        <w:rPr>
          <w:rFonts w:ascii="Times New Roman" w:hAnsi="Times New Roman" w:eastAsia="宋体" w:cs="Times New Roman"/>
        </w:rPr>
        <w:t>的编辑距离完成匹配，同时不把不同节点当成可以互相替换的近似。</w:t>
      </w:r>
    </w:p>
    <w:p w14:paraId="272355AE" w14:textId="77777777" w:rsidR="00F332B1" w:rsidRDefault="00241B64">
      <w:r>
        <w:rPr>
          <w:rFonts w:ascii="Times New Roman" w:hAnsi="Times New Roman" w:eastAsia="宋体" w:cs="Times New Roman"/>
        </w:rPr>
        <w:t>展示用的是一条线性扩展，不是所有交错的枚举，也不是</w:t>
      </w:r>
      <w:r>
        <w:rPr>
          <w:rFonts w:ascii="Times New Roman" w:hAnsi="Times New Roman" w:eastAsia="宋体" w:cs="Times New Roman"/>
        </w:rPr>
        <w:t xml:space="preserve"> Petri </w:t>
      </w:r>
      <w:r>
        <w:rPr>
          <w:rFonts w:ascii="Times New Roman" w:hAnsi="Times New Roman" w:eastAsia="宋体" w:cs="Times New Roman"/>
        </w:rPr>
        <w:t>网过程挖掘。算法登记和返回结果里都写了这个限制。代价是并发匹配是近似的；收益是比对可以在</w:t>
      </w:r>
      <w:r>
        <w:rPr>
          <w:rFonts w:ascii="Times New Roman" w:hAnsi="Times New Roman" w:eastAsia="宋体" w:cs="Times New Roman"/>
        </w:rPr>
        <w:t xml:space="preserve"> O(n·m) </w:t>
      </w:r>
      <w:r>
        <w:rPr>
          <w:rFonts w:ascii="Times New Roman" w:hAnsi="Times New Roman" w:eastAsia="宋体" w:cs="Times New Roman"/>
        </w:rPr>
        <w:t>内完成，并且不会把合法的并发对调报成缺陷。</w:t>
      </w:r>
    </w:p>
    <w:p w14:paraId="119AA96A" w14:textId="77777777" w:rsidR="00F332B1" w:rsidRDefault="00241B64">
      <w:pPr>
        <w:pStyle w:val="21"/>
      </w:pPr>
      <w:bookmarkStart w:id="20" w:name="_Toc242059953"/>
      <w:r>
        <w:rPr>
          <w:rFonts w:ascii="Times New Roman" w:hAnsi="Times New Roman" w:eastAsia="宋体" w:cs="Times New Roman"/>
        </w:rPr>
        <w:t>（七）影响集增量验证</w:t>
      </w:r>
      <w:bookmarkEnd w:id="20"/>
    </w:p>
    <w:p w14:paraId="7561F9A2" w14:textId="77777777" w:rsidR="00F332B1" w:rsidRDefault="00241B64">
      <w:r>
        <w:rPr>
          <w:rFonts w:ascii="Times New Roman" w:hAnsi="Times New Roman" w:eastAsia="宋体" w:cs="Times New Roman"/>
        </w:rPr>
        <w:t>修复环里一张图会被反复检查。若每次都无条件跑完全部维度，候选一多就会把时间花在与本次改动无关的规则上。增量验证先对前后两张图做结构差分，再决定重跑哪些维度。</w:t>
      </w:r>
    </w:p>
    <w:p w14:paraId="4AB2A98C" w14:textId="77777777" w:rsidR="00F332B1" w:rsidRDefault="00241B64">
      <w:r>
        <w:rPr>
          <w:rFonts w:ascii="Times New Roman" w:hAnsi="Times New Roman" w:eastAsia="宋体" w:cs="Times New Roman"/>
        </w:rPr>
        <w:t>差分识别九类记录：节点增加、节点删除、节点种类或工具变化、条件表达式变化、配置变化、输入输出类型变化、触发器变化、边增加、边删除。触发器变化不是单独去扫一个触发器字段。某个节点在前后两张图里都是入口，并且它的种类或工具变了，就在种类变化之外再记一笔。节点增删、种类变化和这一笔触发器变化，都会让五个维度全部重跑，并退回全量。边的增删同样凑满五个维度，因此也退回全量。边的变化要包含安全维，是因为「缺少审题门」虽然归在安全类，它的证据来自图的连通。只改配置时重跑安全维。只改条件时重跑结构、语义和安全。只改类型绑定时重跑数据流和语义。改动对不上这些类型时，退回全部维度。</w:t>
      </w:r>
    </w:p>
    <w:p w14:paraId="431F36B4" w14:textId="77777777" w:rsidR="00F332B1" w:rsidRDefault="00241B64">
      <w:r>
        <w:rPr>
          <w:rFonts w:ascii="Times New Roman" w:hAnsi="Times New Roman" w:eastAsia="宋体" w:cs="Times New Roman"/>
        </w:rPr>
        <w:t>影响集沿出边搜索下游节点，记录相关约束。实际执行按受影响类别筛选：</w:t>
      </w:r>
      <w:r>
        <w:rPr>
          <w:rFonts w:ascii="Times New Roman" w:hAnsi="Times New Roman" w:eastAsia="宋体" w:cs="Times New Roman"/>
        </w:rPr>
        <w:t xml:space="preserve">verify_scoped </w:t>
      </w:r>
      <w:r>
        <w:rPr>
          <w:rFonts w:ascii="Times New Roman" w:hAnsi="Times New Roman" w:eastAsia="宋体" w:cs="Times New Roman"/>
        </w:rPr>
        <w:t>仍在整张图和完整规格上重跑选中的类别，影响节点和约束清单用于记录及统计，不直接限制计算范围。未重跑类别保留旧问题。拓扑改动或没有旧结果时退回全量；差分和结果清单还有排序，最坏整理成本</w:t>
      </w:r>
      <w:r>
        <w:rPr>
          <w:rFonts w:ascii="Times New Roman" w:hAnsi="Times New Roman" w:eastAsia="宋体" w:cs="Times New Roman"/>
        </w:rPr>
        <w:t xml:space="preserve"> O((V+E) log(V+E))</w:t>
      </w:r>
      <w:r>
        <w:rPr>
          <w:rFonts w:ascii="Times New Roman" w:hAnsi="Times New Roman" w:eastAsia="宋体" w:cs="Times New Roman"/>
        </w:rPr>
        <w:t>。</w:t>
      </w:r>
    </w:p>
    <w:p w14:paraId="1F825EE0" w14:textId="77777777" w:rsidR="00F332B1" w:rsidRDefault="00241B64">
      <w:r>
        <w:rPr>
          <w:rFonts w:ascii="Times New Roman" w:hAnsi="Times New Roman" w:eastAsia="宋体" w:cs="Times New Roman"/>
        </w:rPr>
        <w:t>测试将增量和另一次全量结果比较，当前比较字段为总状态、问题码和失败约束，没有逐项比较所有见证、提示或轨迹。竞赛基准加速仍未测量。</w:t>
      </w:r>
      <w:r>
        <w:rPr>
          <w:rFonts w:ascii="Times New Roman" w:hAnsi="Times New Roman" w:eastAsia="宋体" w:cs="Times New Roman"/>
        </w:rPr>
        <w:t xml:space="preserve">incremental/latency.json </w:t>
      </w:r>
      <w:r>
        <w:rPr>
          <w:rFonts w:ascii="Times New Roman" w:hAnsi="Times New Roman" w:eastAsia="宋体" w:cs="Times New Roman"/>
        </w:rPr>
        <w:t>仅是一条四节点记录，不能推广为普遍加速结论。</w:t>
      </w:r>
    </w:p>
    <w:p w14:paraId="677E75CA" w14:textId="77777777" w:rsidR="00F332B1" w:rsidRDefault="00241B64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5-2 </w:t>
      </w:r>
      <w:r>
        <w:rPr>
          <w:rFonts w:ascii="Times New Roman" w:hAnsi="Times New Roman" w:eastAsia="宋体" w:cs="Times New Roman"/>
        </w:rPr>
        <w:t>改动类型与重跑范围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39"/>
        <w:gridCol w:w="2580"/>
        <w:gridCol w:w="3483"/>
      </w:tblGrid>
      <w:tr w:rsidR="00F332B1" w14:paraId="7B84F46A" w14:textId="77777777">
        <w:trPr>
          <w:cantSplit/>
          <w:jc w:val="center"/>
        </w:trPr>
        <w:tc>
          <w:tcPr>
            <w:tcW w:w="28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7979ABFB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改动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4BC7C813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重跑哪些维度</w:t>
            </w:r>
          </w:p>
        </w:tc>
        <w:tc>
          <w:tcPr>
            <w:tcW w:w="348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4A535F89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为什么这样收</w:t>
            </w:r>
          </w:p>
        </w:tc>
      </w:tr>
      <w:tr w:rsidR="00F332B1" w14:paraId="5625A2CE" w14:textId="77777777">
        <w:trPr>
          <w:cantSplit/>
          <w:jc w:val="center"/>
        </w:trPr>
        <w:tc>
          <w:tcPr>
            <w:tcW w:w="28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6A18B0F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节点增删、种类或工具变化、触发器变化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E607E5C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五个维度，并退回全量</w:t>
            </w:r>
          </w:p>
        </w:tc>
        <w:tc>
          <w:tcPr>
            <w:tcW w:w="348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6DC8D4E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拓扑变了，旧结论不能局部拼接</w:t>
            </w:r>
          </w:p>
        </w:tc>
      </w:tr>
      <w:tr w:rsidR="00F332B1" w14:paraId="2B6731E7" w14:textId="77777777">
        <w:trPr>
          <w:cantSplit/>
          <w:jc w:val="center"/>
        </w:trPr>
        <w:tc>
          <w:tcPr>
            <w:tcW w:w="28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CE39EE3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边增加或删除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3535371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五个维度，并退回全量</w:t>
            </w:r>
          </w:p>
        </w:tc>
        <w:tc>
          <w:tcPr>
            <w:tcW w:w="348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EB4DBF5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缺少审题门来自连通，边一变就凑满五维</w:t>
            </w:r>
          </w:p>
        </w:tc>
      </w:tr>
      <w:tr w:rsidR="00F332B1" w14:paraId="71BFF5F8" w14:textId="77777777">
        <w:trPr>
          <w:cantSplit/>
          <w:jc w:val="center"/>
        </w:trPr>
        <w:tc>
          <w:tcPr>
            <w:tcW w:w="28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0F233F9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lastRenderedPageBreak/>
              <w:t>只改配置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6C0B51E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安全</w:t>
            </w:r>
          </w:p>
        </w:tc>
        <w:tc>
          <w:tcPr>
            <w:tcW w:w="348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9F11BB0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明文密钥和范围写在配置里</w:t>
            </w:r>
          </w:p>
        </w:tc>
      </w:tr>
      <w:tr w:rsidR="00F332B1" w14:paraId="5499AA4E" w14:textId="77777777">
        <w:trPr>
          <w:cantSplit/>
          <w:jc w:val="center"/>
        </w:trPr>
        <w:tc>
          <w:tcPr>
            <w:tcW w:w="28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C4C0C6C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只改条件表达式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C8589A4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结构、语义、安全</w:t>
            </w:r>
          </w:p>
        </w:tc>
        <w:tc>
          <w:tcPr>
            <w:tcW w:w="348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9FE1C89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守卫语法和策略都读表达式</w:t>
            </w:r>
          </w:p>
        </w:tc>
      </w:tr>
      <w:tr w:rsidR="00F332B1" w14:paraId="05CCE563" w14:textId="77777777">
        <w:trPr>
          <w:cantSplit/>
          <w:jc w:val="center"/>
        </w:trPr>
        <w:tc>
          <w:tcPr>
            <w:tcW w:w="28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62759D0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只改输入输出类型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EAD547B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数据流、语义</w:t>
            </w:r>
          </w:p>
        </w:tc>
        <w:tc>
          <w:tcPr>
            <w:tcW w:w="348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A8EDD4E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类型和数据依赖跟着绑定走</w:t>
            </w:r>
          </w:p>
        </w:tc>
      </w:tr>
      <w:tr w:rsidR="00F332B1" w14:paraId="4450401A" w14:textId="77777777">
        <w:trPr>
          <w:cantSplit/>
          <w:jc w:val="center"/>
        </w:trPr>
        <w:tc>
          <w:tcPr>
            <w:tcW w:w="28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088B798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没有上一次全量结果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7F817A3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全量</w:t>
            </w:r>
          </w:p>
        </w:tc>
        <w:tc>
          <w:tcPr>
            <w:tcW w:w="348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3AFA4C0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没有旧结论可保留</w:t>
            </w:r>
          </w:p>
        </w:tc>
      </w:tr>
    </w:tbl>
    <w:p w14:paraId="55B803EE" w14:textId="77777777" w:rsidR="00F332B1" w:rsidRDefault="00F332B1">
      <w:pPr>
        <w:pStyle w:val="af7"/>
        <w:spacing w:after="120"/>
      </w:pPr>
    </w:p>
    <w:p w14:paraId="0F7B9D2D" w14:textId="77777777" w:rsidR="00F332B1" w:rsidRDefault="00241B64">
      <w:pPr>
        <w:pStyle w:val="21"/>
      </w:pPr>
      <w:bookmarkStart w:id="21" w:name="_Toc242059954"/>
      <w:r>
        <w:rPr>
          <w:rFonts w:ascii="Times New Roman" w:hAnsi="Times New Roman" w:eastAsia="宋体" w:cs="Times New Roman"/>
        </w:rPr>
        <w:t>（八）受约束修复</w:t>
      </w:r>
      <w:bookmarkEnd w:id="21"/>
    </w:p>
    <w:p w14:paraId="1449876A" w14:textId="77777777" w:rsidR="00F332B1" w:rsidRDefault="00241B64">
      <w:r>
        <w:rPr>
          <w:rFonts w:ascii="Times New Roman" w:hAnsi="Times New Roman" w:eastAsia="宋体" w:cs="Times New Roman"/>
        </w:rPr>
        <w:t>修复不是让模型重画一张图再看顺眼不顺眼。受约束修复调用</w:t>
      </w:r>
      <w:r>
        <w:rPr>
          <w:rFonts w:ascii="Times New Roman" w:hAnsi="Times New Roman" w:eastAsia="宋体" w:cs="Times New Roman"/>
        </w:rPr>
        <w:t xml:space="preserve"> verify_repair_loop</w:t>
      </w:r>
      <w:r>
        <w:rPr>
          <w:rFonts w:ascii="Times New Roman" w:hAnsi="Times New Roman" w:eastAsia="宋体" w:cs="Times New Roman"/>
        </w:rPr>
        <w:t>。每一轮先为当前问题生成候选补丁。规则候选由问题码直接构造。可选的模型提议最多两条，而且只能使用允许的操作：增删节点、改参数、替换操作、连线或断线、改条件、改绑定。没有密钥时模型提议不可用，这一轮只留下规则补丁。模型提议即使存在，也不自带通过标记。</w:t>
      </w:r>
    </w:p>
    <w:p w14:paraId="63DCAC98" w14:textId="77777777" w:rsidR="00F332B1" w:rsidRDefault="00241B64">
      <w:r>
        <w:rPr>
          <w:rFonts w:ascii="Times New Roman" w:hAnsi="Times New Roman" w:eastAsia="宋体" w:cs="Times New Roman"/>
        </w:rPr>
        <w:t>缺审题门的规则补丁找到入库节点，插入人工门或接回已有人工门，把入库的入边经过该门。案例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还缺范围守卫，修复环继续处理对应问题；最后形成四节点图，以重新验证为准。中间候选接受只表示目标改善且未触发回退，竞赛基准成功另以最终静态</w:t>
      </w:r>
      <w:r>
        <w:rPr>
          <w:rFonts w:ascii="Times New Roman" w:hAnsi="Times New Roman" w:eastAsia="宋体" w:cs="Times New Roman"/>
        </w:rPr>
        <w:t xml:space="preserve"> PASS </w:t>
      </w:r>
      <w:r>
        <w:rPr>
          <w:rFonts w:ascii="Times New Roman" w:hAnsi="Times New Roman" w:eastAsia="宋体" w:cs="Times New Roman"/>
        </w:rPr>
        <w:t>计数。</w:t>
      </w:r>
    </w:p>
    <w:p w14:paraId="23D6412D" w14:textId="77777777" w:rsidR="00F332B1" w:rsidRDefault="00241B64">
      <w:r>
        <w:rPr>
          <w:rFonts w:ascii="Times New Roman" w:hAnsi="Times New Roman" w:eastAsia="宋体" w:cs="Times New Roman"/>
        </w:rPr>
        <w:t>每轮最多保留</w:t>
      </w:r>
      <w:r>
        <w:rPr>
          <w:rFonts w:ascii="Times New Roman" w:hAnsi="Times New Roman" w:eastAsia="宋体" w:cs="Times New Roman"/>
        </w:rPr>
        <w:t xml:space="preserve"> 3 </w:t>
      </w:r>
      <w:r>
        <w:rPr>
          <w:rFonts w:ascii="Times New Roman" w:hAnsi="Times New Roman" w:eastAsia="宋体" w:cs="Times New Roman"/>
        </w:rPr>
        <w:t>份候选，避免搜索随问题数膨胀。每份候选按固定流水过关。先检查补丁结构是否合法，再检查图完整性，再检查工具是否在领域白名单里。非法补丁不会被应用到图上，记为守卫拒绝。通过守卫后先做上一节的增量筛选：目标问题被消除，或问题数下降，或失败约束数下降，才算有希望。没有希望的候选不到全量验证。有希望的候选再跑一次完整的</w:t>
      </w:r>
      <w:r>
        <w:rPr>
          <w:rFonts w:ascii="Times New Roman" w:hAnsi="Times New Roman" w:eastAsia="宋体" w:cs="Times New Roman"/>
        </w:rPr>
        <w:t xml:space="preserve"> verify_workflow</w:t>
      </w:r>
      <w:r>
        <w:rPr>
          <w:rFonts w:ascii="Times New Roman" w:hAnsi="Times New Roman" w:eastAsia="宋体" w:cs="Times New Roman"/>
        </w:rPr>
        <w:t>。接受条件是：目标问题消失，不新增高严重级问题，可达维不从无问题变成有问题，结构维也不新出现问题。否则记为没有改进或发生回退。</w:t>
      </w:r>
    </w:p>
    <w:p w14:paraId="6D8F1BC9" w14:textId="77777777" w:rsidR="00F332B1" w:rsidRDefault="00241B64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5-3 </w:t>
      </w:r>
      <w:r>
        <w:rPr>
          <w:rFonts w:ascii="Times New Roman" w:hAnsi="Times New Roman" w:eastAsia="宋体" w:cs="Times New Roman"/>
        </w:rPr>
        <w:t>一份候选要过的关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2580"/>
        <w:gridCol w:w="5422"/>
      </w:tblGrid>
      <w:tr w:rsidR="00F332B1" w14:paraId="15EE42B0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2629CFF4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顺序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2D1B86B4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检查</w:t>
            </w:r>
          </w:p>
        </w:tc>
        <w:tc>
          <w:tcPr>
            <w:tcW w:w="542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140B70AC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不过时怎么处理</w:t>
            </w:r>
          </w:p>
        </w:tc>
      </w:tr>
      <w:tr w:rsidR="00F332B1" w14:paraId="2FBF0A2D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081295C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61C9CF1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补丁结构</w:t>
            </w:r>
          </w:p>
        </w:tc>
        <w:tc>
          <w:tcPr>
            <w:tcW w:w="542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2BDA065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空补丁直接拒绝</w:t>
            </w:r>
          </w:p>
        </w:tc>
      </w:tr>
      <w:tr w:rsidR="00F332B1" w14:paraId="3CE7345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EF61EC3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2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3070471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能否应用到当前图</w:t>
            </w:r>
          </w:p>
        </w:tc>
        <w:tc>
          <w:tcPr>
            <w:tcW w:w="542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F424894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不修改原图</w:t>
            </w:r>
          </w:p>
        </w:tc>
      </w:tr>
      <w:tr w:rsidR="00F332B1" w14:paraId="47AE897D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CCF36D6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3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4776BB0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工具是否在领域白名单</w:t>
            </w:r>
          </w:p>
        </w:tc>
        <w:tc>
          <w:tcPr>
            <w:tcW w:w="542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46AFE66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领域外工具拒绝</w:t>
            </w:r>
          </w:p>
        </w:tc>
      </w:tr>
      <w:tr w:rsidR="00F332B1" w14:paraId="22F2AAA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DDD52C2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4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EBCA7DA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增量筛选</w:t>
            </w:r>
          </w:p>
        </w:tc>
        <w:tc>
          <w:tcPr>
            <w:tcW w:w="542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6804C0F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目标、问题数、失败约束都没变好，就不做全量</w:t>
            </w:r>
          </w:p>
        </w:tc>
      </w:tr>
      <w:tr w:rsidR="00F332B1" w14:paraId="60739FDD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2897BEB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5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F63C97F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全量验证</w:t>
            </w:r>
          </w:p>
        </w:tc>
        <w:tc>
          <w:tcPr>
            <w:tcW w:w="542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2361941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用完整的五维结果，不用筛选结果当最终结论</w:t>
            </w:r>
          </w:p>
        </w:tc>
      </w:tr>
      <w:tr w:rsidR="00F332B1" w14:paraId="38196F69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EC8C58A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6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74F1A53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是否变好</w:t>
            </w:r>
          </w:p>
        </w:tc>
        <w:tc>
          <w:tcPr>
            <w:tcW w:w="542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0B197CE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目标仍在、新出现高严重级、可达或结构从无问题变成有问题，都拒绝</w:t>
            </w:r>
          </w:p>
        </w:tc>
      </w:tr>
    </w:tbl>
    <w:p w14:paraId="42D3E41D" w14:textId="77777777" w:rsidR="00F332B1" w:rsidRDefault="00F332B1">
      <w:pPr>
        <w:pStyle w:val="af7"/>
        <w:spacing w:after="120"/>
      </w:pPr>
    </w:p>
    <w:p w14:paraId="55E31117" w14:textId="77777777" w:rsidR="00F332B1" w:rsidRDefault="00241B64">
      <w:r>
        <w:rPr>
          <w:rFonts w:ascii="Times New Roman" w:hAnsi="Times New Roman" w:eastAsia="宋体" w:cs="Times New Roman"/>
        </w:rPr>
        <w:lastRenderedPageBreak/>
        <w:t>多份候选都通过时，按词典序取最小的一份。比较键依次是：目标是否修好、新出现的高严重级问题数、失败约束数、可达维是否退化、改动的节点数、改动的边数、改动的参数数、补丁条数。排在前面的项权重大。因此在同样修好目标的前提下，改动更小的补丁胜出。这是对修复的优化：不追求模型叙述得多完整，而追求验证变好且扰动最小。</w:t>
      </w:r>
    </w:p>
    <w:p w14:paraId="0313700F" w14:textId="77777777" w:rsidR="00F332B1" w:rsidRDefault="00241B64">
      <w:r>
        <w:rPr>
          <w:rFonts w:ascii="Times New Roman" w:hAnsi="Times New Roman" w:eastAsia="宋体" w:cs="Times New Roman"/>
        </w:rPr>
        <w:t>循环默认最多三轮。竞赛基准里最多两轮。若本轮问题指纹和之前某一轮相同，说明没有新进展，直接停止。任何拒绝都保留原图。另一条路径按题意重新编译整张图，用在出题草稿的「按原文再生成」。静态修复接受率只统计受约束补丁。整图重编译不进入</w:t>
      </w:r>
      <w:r>
        <w:rPr>
          <w:rFonts w:ascii="Times New Roman" w:hAnsi="Times New Roman" w:eastAsia="宋体" w:cs="Times New Roman"/>
        </w:rPr>
        <w:t xml:space="preserve"> 0.844 </w:t>
      </w:r>
      <w:r>
        <w:rPr>
          <w:rFonts w:ascii="Times New Roman" w:hAnsi="Times New Roman" w:eastAsia="宋体" w:cs="Times New Roman"/>
        </w:rPr>
        <w:t>这个比例。</w:t>
      </w:r>
    </w:p>
    <w:p w14:paraId="1BBE949E" w14:textId="77777777" w:rsidR="00F332B1" w:rsidRDefault="00241B64">
      <w:r>
        <w:rPr>
          <w:rFonts w:ascii="Times New Roman" w:hAnsi="Times New Roman" w:eastAsia="宋体" w:cs="Times New Roman"/>
        </w:rPr>
        <w:t>运行时专有故障不进入修复分母。静态修复环看不到「在某节点后截断轨迹」或「强行走某分支」，因为这些信息在执行参数里，不在图的补丁语言里。</w:t>
      </w:r>
      <w:r>
        <w:rPr>
          <w:rFonts w:ascii="Times New Roman" w:hAnsi="Times New Roman" w:eastAsia="宋体" w:cs="Times New Roman"/>
        </w:rPr>
        <w:t xml:space="preserve">50 </w:t>
      </w:r>
      <w:r>
        <w:rPr>
          <w:rFonts w:ascii="Times New Roman" w:hAnsi="Times New Roman" w:eastAsia="宋体" w:cs="Times New Roman"/>
        </w:rPr>
        <w:t>条故障中有</w:t>
      </w:r>
      <w:r>
        <w:rPr>
          <w:rFonts w:ascii="Times New Roman" w:hAnsi="Times New Roman" w:eastAsia="宋体" w:cs="Times New Roman"/>
        </w:rPr>
        <w:t xml:space="preserve"> 5 </w:t>
      </w:r>
      <w:r>
        <w:rPr>
          <w:rFonts w:ascii="Times New Roman" w:hAnsi="Times New Roman" w:eastAsia="宋体" w:cs="Times New Roman"/>
        </w:rPr>
        <w:t>条属于这一类，分母是</w:t>
      </w:r>
      <w:r>
        <w:rPr>
          <w:rFonts w:ascii="Times New Roman" w:hAnsi="Times New Roman" w:eastAsia="宋体" w:cs="Times New Roman"/>
        </w:rPr>
        <w:t xml:space="preserve"> 45</w:t>
      </w:r>
      <w:r>
        <w:rPr>
          <w:rFonts w:ascii="Times New Roman" w:hAnsi="Times New Roman" w:eastAsia="宋体" w:cs="Times New Roman"/>
        </w:rPr>
        <w:t>。其中</w:t>
      </w:r>
      <w:r>
        <w:rPr>
          <w:rFonts w:ascii="Times New Roman" w:hAnsi="Times New Roman" w:eastAsia="宋体" w:cs="Times New Roman"/>
        </w:rPr>
        <w:t xml:space="preserve"> 38 </w:t>
      </w:r>
      <w:r>
        <w:rPr>
          <w:rFonts w:ascii="Times New Roman" w:hAnsi="Times New Roman" w:eastAsia="宋体" w:cs="Times New Roman"/>
        </w:rPr>
        <w:t>条被接受，</w:t>
      </w:r>
      <w:r>
        <w:rPr>
          <w:rFonts w:ascii="Times New Roman" w:hAnsi="Times New Roman" w:eastAsia="宋体" w:cs="Times New Roman"/>
        </w:rPr>
        <w:t xml:space="preserve">7 </w:t>
      </w:r>
      <w:r>
        <w:rPr>
          <w:rFonts w:ascii="Times New Roman" w:hAnsi="Times New Roman" w:eastAsia="宋体" w:cs="Times New Roman"/>
        </w:rPr>
        <w:t>条被拒绝，接受率</w:t>
      </w:r>
      <w:r>
        <w:rPr>
          <w:rFonts w:ascii="Times New Roman" w:hAnsi="Times New Roman" w:eastAsia="宋体" w:cs="Times New Roman"/>
        </w:rPr>
        <w:t xml:space="preserve"> 0.844</w:t>
      </w:r>
      <w:r>
        <w:rPr>
          <w:rFonts w:ascii="Times New Roman" w:hAnsi="Times New Roman" w:eastAsia="宋体" w:cs="Times New Roman"/>
        </w:rPr>
        <w:t>。拒绝明细是：六条补丁没有使结果变好，一条补丁本身不合法。页面列出原因，不把拒绝改写成成功。</w:t>
      </w:r>
    </w:p>
    <w:p w14:paraId="79582878" w14:textId="77777777" w:rsidR="00F332B1" w:rsidRDefault="00241B64">
      <w:pPr>
        <w:pStyle w:val="21"/>
      </w:pPr>
      <w:bookmarkStart w:id="22" w:name="_Toc242059955"/>
      <w:r>
        <w:rPr>
          <w:rFonts w:ascii="Times New Roman" w:hAnsi="Times New Roman" w:eastAsia="宋体" w:cs="Times New Roman"/>
        </w:rPr>
        <w:t>（九）反例缩小</w:t>
      </w:r>
      <w:bookmarkEnd w:id="22"/>
    </w:p>
    <w:p w14:paraId="461587D8" w14:textId="77777777" w:rsidR="00F332B1" w:rsidRDefault="00241B64">
      <w:r>
        <w:rPr>
          <w:rFonts w:ascii="Times New Roman" w:hAnsi="Times New Roman" w:eastAsia="宋体" w:cs="Times New Roman"/>
        </w:rPr>
        <w:t>验证失败后，若把整张图和全部节点都丢给用户，定位成本会留在人身上。反例缩小不做多轮删除再复验。它沿见证路径和受影响节点取切片。见证不少于两个节点时，展示里优先留下路径两端和受影响节点，其余节点不放进这一份结果。图上的边只保留两端都还在切片里的边。问题对象上另外标出的受影响边，即使某一端已经被裁掉，也会附在这份结果后面。这一步是线性扫描，不重新跑验证器，所以不能声称删掉任何一个节点之后问题都还在，也不声称全局最小。返回值里的</w:t>
      </w:r>
      <w:r>
        <w:rPr>
          <w:rFonts w:ascii="Times New Roman" w:hAnsi="Times New Roman" w:eastAsia="宋体" w:cs="Times New Roman"/>
        </w:rPr>
        <w:t xml:space="preserve"> globally_minimal </w:t>
      </w:r>
      <w:r>
        <w:rPr>
          <w:rFonts w:ascii="Times New Roman" w:hAnsi="Times New Roman" w:eastAsia="宋体" w:cs="Times New Roman"/>
        </w:rPr>
        <w:t>固定为假。选手侧的最小反例是另一件事：沙箱在测资上找到的最短输入、期望输出和实际输出。</w:t>
      </w:r>
    </w:p>
    <w:p w14:paraId="430933DF" w14:textId="77777777" w:rsidR="00F332B1" w:rsidRDefault="00241B64">
      <w:pPr>
        <w:pStyle w:val="21"/>
      </w:pPr>
      <w:bookmarkStart w:id="23" w:name="_Toc242059956"/>
      <w:r>
        <w:rPr>
          <w:rFonts w:ascii="Times New Roman" w:hAnsi="Times New Roman" w:eastAsia="宋体" w:cs="Times New Roman"/>
        </w:rPr>
        <w:t>（十）合成变异与四项计分</w:t>
      </w:r>
      <w:bookmarkEnd w:id="23"/>
    </w:p>
    <w:p w14:paraId="5317DA03" w14:textId="77777777" w:rsidR="00F332B1" w:rsidRDefault="00241B64">
      <w:r>
        <w:rPr>
          <w:rFonts w:ascii="Times New Roman" w:hAnsi="Times New Roman" w:eastAsia="宋体" w:cs="Times New Roman"/>
        </w:rPr>
        <w:t>竞赛基准不用随机抽样。五条底图分别是线性出题、双路汇合、带类型的数据流、安全策略、分支通知，对应五种拓扑。每条底图先作为未注入故障的样本。底图若静态不通过，或运行监视失败，基准脚本拒绝写出结果。然后按故障清单做确定性枚举，改坏图中的门、类型、绑定、分支或密钥。另有</w:t>
      </w:r>
      <w:r>
        <w:rPr>
          <w:rFonts w:ascii="Times New Roman" w:hAnsi="Times New Roman" w:eastAsia="宋体" w:cs="Times New Roman"/>
        </w:rPr>
        <w:t xml:space="preserve"> 5 </w:t>
      </w:r>
      <w:r>
        <w:rPr>
          <w:rFonts w:ascii="Times New Roman" w:hAnsi="Times New Roman" w:eastAsia="宋体" w:cs="Times New Roman"/>
        </w:rPr>
        <w:t>条运行时故障，用截断或分支选择构造。合计</w:t>
      </w:r>
      <w:r>
        <w:rPr>
          <w:rFonts w:ascii="Times New Roman" w:hAnsi="Times New Roman" w:eastAsia="宋体" w:cs="Times New Roman"/>
        </w:rPr>
        <w:t xml:space="preserve"> 55 </w:t>
      </w:r>
      <w:r>
        <w:rPr>
          <w:rFonts w:ascii="Times New Roman" w:hAnsi="Times New Roman" w:eastAsia="宋体" w:cs="Times New Roman"/>
        </w:rPr>
        <w:t>组。种子</w:t>
      </w:r>
      <w:r>
        <w:rPr>
          <w:rFonts w:ascii="Times New Roman" w:hAnsi="Times New Roman" w:eastAsia="宋体" w:cs="Times New Roman"/>
        </w:rPr>
        <w:t xml:space="preserve"> 20260919 </w:t>
      </w:r>
      <w:r>
        <w:rPr>
          <w:rFonts w:ascii="Times New Roman" w:hAnsi="Times New Roman" w:eastAsia="宋体" w:cs="Times New Roman"/>
        </w:rPr>
        <w:t>只标记这批结果来自哪一次运行，不参与抽样。</w:t>
      </w:r>
    </w:p>
    <w:p w14:paraId="5513836C" w14:textId="77777777" w:rsidR="00F332B1" w:rsidRDefault="00241B64">
      <w:r>
        <w:rPr>
          <w:rFonts w:ascii="Times New Roman" w:hAnsi="Times New Roman" w:eastAsia="宋体" w:cs="Times New Roman"/>
        </w:rPr>
        <w:lastRenderedPageBreak/>
        <w:t>计分把四件事分开，后一件比前一件更具体。检测：故障样本上出现任何异常，记为抓住；正常样本上出现异常，记为误报。检测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由精确率和召回率合成。诊断：静态故障要求问题码等于注入时期望的码；运行时故障要求失败文本里出现约定短语。定位：静态故障要求问题的节点、边或见证路径碰到被改动的位置；运行时故障要求失败项点到被截断的节点。点不到时，这次只算检测到，不算定位成功。修复接受率只在可修复的</w:t>
      </w:r>
      <w:r>
        <w:rPr>
          <w:rFonts w:ascii="Times New Roman" w:hAnsi="Times New Roman" w:eastAsia="宋体" w:cs="Times New Roman"/>
        </w:rPr>
        <w:t xml:space="preserve"> 45 </w:t>
      </w:r>
      <w:r>
        <w:rPr>
          <w:rFonts w:ascii="Times New Roman" w:hAnsi="Times New Roman" w:eastAsia="宋体" w:cs="Times New Roman"/>
        </w:rPr>
        <w:t>条上计算。</w:t>
      </w:r>
    </w:p>
    <w:p w14:paraId="68A5BA5F" w14:textId="77777777" w:rsidR="00F332B1" w:rsidRDefault="00241B64">
      <w:r>
        <w:rPr>
          <w:rFonts w:ascii="Times New Roman" w:hAnsi="Times New Roman" w:eastAsia="宋体" w:cs="Times New Roman"/>
        </w:rPr>
        <w:t>这</w:t>
      </w:r>
      <w:r>
        <w:rPr>
          <w:rFonts w:ascii="Times New Roman" w:hAnsi="Times New Roman" w:eastAsia="宋体" w:cs="Times New Roman"/>
        </w:rPr>
        <w:t xml:space="preserve"> 55 </w:t>
      </w:r>
      <w:r>
        <w:rPr>
          <w:rFonts w:ascii="Times New Roman" w:hAnsi="Times New Roman" w:eastAsia="宋体" w:cs="Times New Roman"/>
        </w:rPr>
        <w:t>组上，完整模式的检测精确率、召回率和检测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都是</w:t>
      </w:r>
      <w:r>
        <w:rPr>
          <w:rFonts w:ascii="Times New Roman" w:hAnsi="Times New Roman" w:eastAsia="宋体" w:cs="Times New Roman"/>
        </w:rPr>
        <w:t xml:space="preserve"> 1.000</w:t>
      </w:r>
      <w:r>
        <w:rPr>
          <w:rFonts w:ascii="Times New Roman" w:hAnsi="Times New Roman" w:eastAsia="宋体" w:cs="Times New Roman"/>
        </w:rPr>
        <w:t>，诊断</w:t>
      </w:r>
      <w:r>
        <w:rPr>
          <w:rFonts w:ascii="Times New Roman" w:hAnsi="Times New Roman" w:eastAsia="宋体" w:cs="Times New Roman"/>
        </w:rPr>
        <w:t xml:space="preserve"> 1.000</w:t>
      </w:r>
      <w:r>
        <w:rPr>
          <w:rFonts w:ascii="Times New Roman" w:hAnsi="Times New Roman" w:eastAsia="宋体" w:cs="Times New Roman"/>
        </w:rPr>
        <w:t>，定位</w:t>
      </w:r>
      <w:r>
        <w:rPr>
          <w:rFonts w:ascii="Times New Roman" w:hAnsi="Times New Roman" w:eastAsia="宋体" w:cs="Times New Roman"/>
        </w:rPr>
        <w:t xml:space="preserve"> 0.700</w:t>
      </w:r>
      <w:r>
        <w:rPr>
          <w:rFonts w:ascii="Times New Roman" w:hAnsi="Times New Roman" w:eastAsia="宋体" w:cs="Times New Roman"/>
        </w:rPr>
        <w:t>，也就是</w:t>
      </w:r>
      <w:r>
        <w:rPr>
          <w:rFonts w:ascii="Times New Roman" w:hAnsi="Times New Roman" w:eastAsia="宋体" w:cs="Times New Roman"/>
        </w:rPr>
        <w:t xml:space="preserve"> 50 </w:t>
      </w:r>
      <w:r>
        <w:rPr>
          <w:rFonts w:ascii="Times New Roman" w:hAnsi="Times New Roman" w:eastAsia="宋体" w:cs="Times New Roman"/>
        </w:rPr>
        <w:t>条里</w:t>
      </w:r>
      <w:r>
        <w:rPr>
          <w:rFonts w:ascii="Times New Roman" w:hAnsi="Times New Roman" w:eastAsia="宋体" w:cs="Times New Roman"/>
        </w:rPr>
        <w:t xml:space="preserve"> 35 </w:t>
      </w:r>
      <w:r>
        <w:rPr>
          <w:rFonts w:ascii="Times New Roman" w:hAnsi="Times New Roman" w:eastAsia="宋体" w:cs="Times New Roman"/>
        </w:rPr>
        <w:t>条点到了改动位置。检测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为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只说明这</w:t>
      </w:r>
      <w:r>
        <w:rPr>
          <w:rFonts w:ascii="Times New Roman" w:hAnsi="Times New Roman" w:eastAsia="宋体" w:cs="Times New Roman"/>
        </w:rPr>
        <w:t xml:space="preserve"> 55 </w:t>
      </w:r>
      <w:r>
        <w:rPr>
          <w:rFonts w:ascii="Times New Roman" w:hAnsi="Times New Roman" w:eastAsia="宋体" w:cs="Times New Roman"/>
        </w:rPr>
        <w:t>组：</w:t>
      </w:r>
      <w:r>
        <w:rPr>
          <w:rFonts w:ascii="Times New Roman" w:hAnsi="Times New Roman" w:eastAsia="宋体" w:cs="Times New Roman"/>
        </w:rPr>
        <w:t xml:space="preserve">50 </w:t>
      </w:r>
      <w:r>
        <w:rPr>
          <w:rFonts w:ascii="Times New Roman" w:hAnsi="Times New Roman" w:eastAsia="宋体" w:cs="Times New Roman"/>
        </w:rPr>
        <w:t>条故障都被报成异常，</w:t>
      </w:r>
      <w:r>
        <w:rPr>
          <w:rFonts w:ascii="Times New Roman" w:hAnsi="Times New Roman" w:eastAsia="宋体" w:cs="Times New Roman"/>
        </w:rPr>
        <w:t xml:space="preserve">5 </w:t>
      </w:r>
      <w:r>
        <w:rPr>
          <w:rFonts w:ascii="Times New Roman" w:hAnsi="Times New Roman" w:eastAsia="宋体" w:cs="Times New Roman"/>
        </w:rPr>
        <w:t>条正常流程都没有被误报。它不是题库的通过率，也不是对未来出题图的保证。</w:t>
      </w:r>
    </w:p>
    <w:p w14:paraId="38EBBD2E" w14:textId="77777777" w:rsidR="00F332B1" w:rsidRDefault="00241B64">
      <w:r>
        <w:rPr>
          <w:rFonts w:ascii="Times New Roman" w:hAnsi="Times New Roman" w:eastAsia="宋体" w:cs="Times New Roman"/>
        </w:rPr>
        <w:t>消融用同一次运行、同一批案例，每次只关掉一部分能力，用来看每一层的贡献。只做结构、关掉语义数据流安全和运行监视时，检测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为</w:t>
      </w:r>
      <w:r>
        <w:rPr>
          <w:rFonts w:ascii="Times New Roman" w:hAnsi="Times New Roman" w:eastAsia="宋体" w:cs="Times New Roman"/>
        </w:rPr>
        <w:t xml:space="preserve"> 0.462</w:t>
      </w:r>
      <w:r>
        <w:rPr>
          <w:rFonts w:ascii="Times New Roman" w:hAnsi="Times New Roman" w:eastAsia="宋体" w:cs="Times New Roman"/>
        </w:rPr>
        <w:t>，召回率</w:t>
      </w:r>
      <w:r>
        <w:rPr>
          <w:rFonts w:ascii="Times New Roman" w:hAnsi="Times New Roman" w:eastAsia="宋体" w:cs="Times New Roman"/>
        </w:rPr>
        <w:t xml:space="preserve"> 0.300</w:t>
      </w:r>
      <w:r>
        <w:rPr>
          <w:rFonts w:ascii="Times New Roman" w:hAnsi="Times New Roman" w:eastAsia="宋体" w:cs="Times New Roman"/>
        </w:rPr>
        <w:t>。去掉安全维但保留运行监视时，检测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为</w:t>
      </w:r>
      <w:r>
        <w:rPr>
          <w:rFonts w:ascii="Times New Roman" w:hAnsi="Times New Roman" w:eastAsia="宋体" w:cs="Times New Roman"/>
        </w:rPr>
        <w:t xml:space="preserve"> 0.889</w:t>
      </w:r>
      <w:r>
        <w:rPr>
          <w:rFonts w:ascii="Times New Roman" w:hAnsi="Times New Roman" w:eastAsia="宋体" w:cs="Times New Roman"/>
        </w:rPr>
        <w:t>，召回率</w:t>
      </w:r>
      <w:r>
        <w:rPr>
          <w:rFonts w:ascii="Times New Roman" w:hAnsi="Times New Roman" w:eastAsia="宋体" w:cs="Times New Roman"/>
        </w:rPr>
        <w:t xml:space="preserve"> 0.800</w:t>
      </w:r>
      <w:r>
        <w:rPr>
          <w:rFonts w:ascii="Times New Roman" w:hAnsi="Times New Roman" w:eastAsia="宋体" w:cs="Times New Roman"/>
        </w:rPr>
        <w:t>。五个静态维都开、运行监视关闭时，检测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为</w:t>
      </w:r>
      <w:r>
        <w:rPr>
          <w:rFonts w:ascii="Times New Roman" w:hAnsi="Times New Roman" w:eastAsia="宋体" w:cs="Times New Roman"/>
        </w:rPr>
        <w:t xml:space="preserve"> 0.947</w:t>
      </w:r>
      <w:r>
        <w:rPr>
          <w:rFonts w:ascii="Times New Roman" w:hAnsi="Times New Roman" w:eastAsia="宋体" w:cs="Times New Roman"/>
        </w:rPr>
        <w:t>，召回率</w:t>
      </w:r>
      <w:r>
        <w:rPr>
          <w:rFonts w:ascii="Times New Roman" w:hAnsi="Times New Roman" w:eastAsia="宋体" w:cs="Times New Roman"/>
        </w:rPr>
        <w:t xml:space="preserve"> 0.900</w:t>
      </w:r>
      <w:r>
        <w:rPr>
          <w:rFonts w:ascii="Times New Roman" w:hAnsi="Times New Roman" w:eastAsia="宋体" w:cs="Times New Roman"/>
        </w:rPr>
        <w:t>，漏掉的是</w:t>
      </w:r>
      <w:r>
        <w:rPr>
          <w:rFonts w:ascii="Times New Roman" w:hAnsi="Times New Roman" w:eastAsia="宋体" w:cs="Times New Roman"/>
        </w:rPr>
        <w:t xml:space="preserve"> 5 </w:t>
      </w:r>
      <w:r>
        <w:rPr>
          <w:rFonts w:ascii="Times New Roman" w:hAnsi="Times New Roman" w:eastAsia="宋体" w:cs="Times New Roman"/>
        </w:rPr>
        <w:t>条只有运行才看得见的故障。四行的精确率都是</w:t>
      </w:r>
      <w:r>
        <w:rPr>
          <w:rFonts w:ascii="Times New Roman" w:hAnsi="Times New Roman" w:eastAsia="宋体" w:cs="Times New Roman"/>
        </w:rPr>
        <w:t xml:space="preserve"> 1</w:t>
      </w:r>
      <w:r>
        <w:rPr>
          <w:rFonts w:ascii="Times New Roman" w:hAnsi="Times New Roman" w:eastAsia="宋体" w:cs="Times New Roman"/>
        </w:rPr>
        <w:t>，分数差来自漏报。基准页上的确定性静态就是</w:t>
      </w:r>
      <w:r>
        <w:rPr>
          <w:rFonts w:ascii="Times New Roman" w:hAnsi="Times New Roman" w:eastAsia="宋体" w:cs="Times New Roman"/>
        </w:rPr>
        <w:t xml:space="preserve"> 0.947 </w:t>
      </w:r>
      <w:r>
        <w:rPr>
          <w:rFonts w:ascii="Times New Roman" w:hAnsi="Times New Roman" w:eastAsia="宋体" w:cs="Times New Roman"/>
        </w:rPr>
        <w:t>这一行。</w:t>
      </w:r>
    </w:p>
    <w:p w14:paraId="46C5726A" w14:textId="77777777" w:rsidR="00F332B1" w:rsidRDefault="00241B64">
      <w:r>
        <w:rPr>
          <w:rFonts w:ascii="Times New Roman" w:hAnsi="Times New Roman" w:eastAsia="宋体" w:cs="Times New Roman"/>
        </w:rPr>
        <w:t>大模型对照的输入只有需求和完整工作流。载荷不包含故障名、类别、期望码、被改节点、截断点和提示。运行时专有故障不进入这组对照，因为只看图观察不到截断。没有密钥时状态是未运行，重复次数为</w:t>
      </w:r>
      <w:r>
        <w:rPr>
          <w:rFonts w:ascii="Times New Roman" w:hAnsi="Times New Roman" w:eastAsia="宋体" w:cs="Times New Roman"/>
        </w:rPr>
        <w:t xml:space="preserve"> 0</w:t>
      </w:r>
      <w:r>
        <w:rPr>
          <w:rFonts w:ascii="Times New Roman" w:hAnsi="Times New Roman" w:eastAsia="宋体" w:cs="Times New Roman"/>
        </w:rPr>
        <w:t>，不产生分数。</w:t>
      </w:r>
      <w:r>
        <w:rPr>
          <w:rFonts w:ascii="Times New Roman" w:hAnsi="Times New Roman" w:eastAsia="宋体" w:cs="Times New Roman"/>
        </w:rPr>
        <w:t xml:space="preserve">llm_judge.json </w:t>
      </w:r>
      <w:r>
        <w:rPr>
          <w:rFonts w:ascii="Times New Roman" w:hAnsi="Times New Roman" w:eastAsia="宋体" w:cs="Times New Roman"/>
        </w:rPr>
        <w:t>里另有一份静态切片：去掉</w:t>
      </w:r>
      <w:r>
        <w:rPr>
          <w:rFonts w:ascii="Times New Roman" w:hAnsi="Times New Roman" w:eastAsia="宋体" w:cs="Times New Roman"/>
        </w:rPr>
        <w:t xml:space="preserve"> 5 </w:t>
      </w:r>
      <w:r>
        <w:rPr>
          <w:rFonts w:ascii="Times New Roman" w:hAnsi="Times New Roman" w:eastAsia="宋体" w:cs="Times New Roman"/>
        </w:rPr>
        <w:t>条运行时故障后，剩下</w:t>
      </w:r>
      <w:r>
        <w:rPr>
          <w:rFonts w:ascii="Times New Roman" w:hAnsi="Times New Roman" w:eastAsia="宋体" w:cs="Times New Roman"/>
        </w:rPr>
        <w:t xml:space="preserve"> 45 </w:t>
      </w:r>
      <w:r>
        <w:rPr>
          <w:rFonts w:ascii="Times New Roman" w:hAnsi="Times New Roman" w:eastAsia="宋体" w:cs="Times New Roman"/>
        </w:rPr>
        <w:t>条故障在静态检查下检测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为</w:t>
      </w:r>
      <w:r>
        <w:rPr>
          <w:rFonts w:ascii="Times New Roman" w:hAnsi="Times New Roman" w:eastAsia="宋体" w:cs="Times New Roman"/>
        </w:rPr>
        <w:t xml:space="preserve"> 1</w:t>
      </w:r>
      <w:r>
        <w:rPr>
          <w:rFonts w:ascii="Times New Roman" w:hAnsi="Times New Roman" w:eastAsia="宋体" w:cs="Times New Roman"/>
        </w:rPr>
        <w:t>。那一份只给模型对照作参照，模型本身没有运行。它和「全部</w:t>
      </w:r>
      <w:r>
        <w:rPr>
          <w:rFonts w:ascii="Times New Roman" w:hAnsi="Times New Roman" w:eastAsia="宋体" w:cs="Times New Roman"/>
        </w:rPr>
        <w:t xml:space="preserve"> 55 </w:t>
      </w:r>
      <w:r>
        <w:rPr>
          <w:rFonts w:ascii="Times New Roman" w:hAnsi="Times New Roman" w:eastAsia="宋体" w:cs="Times New Roman"/>
        </w:rPr>
        <w:t>组关掉运行监视」的</w:t>
      </w:r>
      <w:r>
        <w:rPr>
          <w:rFonts w:ascii="Times New Roman" w:hAnsi="Times New Roman" w:eastAsia="宋体" w:cs="Times New Roman"/>
        </w:rPr>
        <w:t xml:space="preserve"> 0.947 </w:t>
      </w:r>
      <w:r>
        <w:rPr>
          <w:rFonts w:ascii="Times New Roman" w:hAnsi="Times New Roman" w:eastAsia="宋体" w:cs="Times New Roman"/>
        </w:rPr>
        <w:t>不是同一个分母。</w:t>
      </w:r>
    </w:p>
    <w:p w14:paraId="1FC32B25" w14:textId="77777777" w:rsidR="00F332B1" w:rsidRDefault="00241B64">
      <w:pPr>
        <w:pStyle w:val="21"/>
      </w:pPr>
      <w:bookmarkStart w:id="24" w:name="_Toc242059957"/>
      <w:r>
        <w:rPr>
          <w:rFonts w:ascii="Times New Roman" w:hAnsi="Times New Roman" w:eastAsia="宋体" w:cs="Times New Roman"/>
        </w:rPr>
        <w:t>（十一）沙箱、对拍与参考解变异</w:t>
      </w:r>
      <w:bookmarkEnd w:id="24"/>
    </w:p>
    <w:p w14:paraId="1D5AEDBB" w14:textId="77777777" w:rsidR="00F332B1" w:rsidRDefault="00241B64">
      <w:r>
        <w:rPr>
          <w:rFonts w:ascii="Times New Roman" w:hAnsi="Times New Roman" w:eastAsia="宋体" w:cs="Times New Roman"/>
        </w:rPr>
        <w:t>选手程序的判定在沙箱里完成。公网使用禁网的</w:t>
      </w:r>
      <w:r>
        <w:rPr>
          <w:rFonts w:ascii="Times New Roman" w:hAnsi="Times New Roman" w:eastAsia="宋体" w:cs="Times New Roman"/>
        </w:rPr>
        <w:t xml:space="preserve"> Docker </w:t>
      </w:r>
      <w:r>
        <w:rPr>
          <w:rFonts w:ascii="Times New Roman" w:hAnsi="Times New Roman" w:eastAsia="宋体" w:cs="Times New Roman"/>
        </w:rPr>
        <w:t>镜像。编译错误、答案错误、超时、内存超限、运行错误和通过分开记录。答案错误时保留一组最小反例的三列。对拍由环境执行数据生成器和一份暴力解，停在第一组不一致的地方。暴力解超时记为对拍错误。</w:t>
      </w:r>
    </w:p>
    <w:p w14:paraId="445ED6C1" w14:textId="77777777" w:rsidR="00F332B1" w:rsidRDefault="00241B64">
      <w:r>
        <w:rPr>
          <w:rFonts w:ascii="Times New Roman" w:hAnsi="Times New Roman" w:eastAsia="宋体" w:cs="Times New Roman"/>
        </w:rPr>
        <w:lastRenderedPageBreak/>
        <w:t>参考解变异打在</w:t>
      </w:r>
      <w:r>
        <w:rPr>
          <w:rFonts w:ascii="Times New Roman" w:hAnsi="Times New Roman" w:eastAsia="宋体" w:cs="Times New Roman"/>
        </w:rPr>
        <w:t xml:space="preserve"> Python </w:t>
      </w:r>
      <w:r>
        <w:rPr>
          <w:rFonts w:ascii="Times New Roman" w:hAnsi="Times New Roman" w:eastAsia="宋体" w:cs="Times New Roman"/>
        </w:rPr>
        <w:t>参考程序的语法树上，例如比较符和范围边界，用来计算变异杀死率。</w:t>
      </w:r>
      <w:r>
        <w:rPr>
          <w:rFonts w:ascii="Times New Roman" w:hAnsi="Times New Roman" w:eastAsia="宋体" w:cs="Times New Roman"/>
        </w:rPr>
        <w:t xml:space="preserve">C++ </w:t>
      </w:r>
      <w:r>
        <w:rPr>
          <w:rFonts w:ascii="Times New Roman" w:hAnsi="Times New Roman" w:eastAsia="宋体" w:cs="Times New Roman"/>
        </w:rPr>
        <w:t>语法树变异没有做。特殊评判、交互题和</w:t>
      </w:r>
      <w:r>
        <w:rPr>
          <w:rFonts w:ascii="Times New Roman" w:hAnsi="Times New Roman" w:eastAsia="宋体" w:cs="Times New Roman"/>
        </w:rPr>
        <w:t xml:space="preserve"> Java </w:t>
      </w:r>
      <w:r>
        <w:rPr>
          <w:rFonts w:ascii="Times New Roman" w:hAnsi="Times New Roman" w:eastAsia="宋体" w:cs="Times New Roman"/>
        </w:rPr>
        <w:t>没有做。这些边界写在算法限制和测试报告里，不写成已完成能力。</w:t>
      </w:r>
    </w:p>
    <w:p w14:paraId="05619052" w14:textId="77777777" w:rsidR="00F332B1" w:rsidRDefault="00241B64">
      <w:pPr>
        <w:pStyle w:val="1"/>
      </w:pPr>
      <w:bookmarkStart w:id="25" w:name="_Toc242059958"/>
      <w:r>
        <w:rPr>
          <w:rFonts w:ascii="Times New Roman" w:hAnsi="Times New Roman" w:eastAsia="宋体" w:cs="Times New Roman"/>
        </w:rPr>
        <w:t>六、门禁与证据</w:t>
      </w:r>
      <w:bookmarkEnd w:id="25"/>
    </w:p>
    <w:p w14:paraId="0AEA43FA" w14:textId="77777777" w:rsidR="00F332B1" w:rsidRDefault="00241B64">
      <w:pPr>
        <w:pStyle w:val="21"/>
      </w:pPr>
      <w:bookmarkStart w:id="26" w:name="_Toc242059959"/>
      <w:r>
        <w:rPr>
          <w:rFonts w:ascii="Times New Roman" w:hAnsi="Times New Roman" w:eastAsia="宋体" w:cs="Times New Roman"/>
        </w:rPr>
        <w:t>（一）门禁</w:t>
      </w:r>
      <w:bookmarkEnd w:id="26"/>
    </w:p>
    <w:p w14:paraId="583E8B69" w14:textId="77777777" w:rsidR="00F332B1" w:rsidRDefault="00241B64">
      <w:r>
        <w:rPr>
          <w:rFonts w:ascii="Times New Roman" w:hAnsi="Times New Roman" w:eastAsia="宋体" w:cs="Times New Roman"/>
        </w:rPr>
        <w:t xml:space="preserve">veriflow gate </w:t>
      </w:r>
      <w:r>
        <w:rPr>
          <w:rFonts w:ascii="Times New Roman" w:hAnsi="Times New Roman" w:eastAsia="宋体" w:cs="Times New Roman"/>
        </w:rPr>
        <w:t>先收集拦截原因。问题严重级达到策略中的</w:t>
      </w:r>
      <w:r>
        <w:rPr>
          <w:rFonts w:ascii="Times New Roman" w:hAnsi="Times New Roman" w:eastAsia="宋体" w:cs="Times New Roman"/>
        </w:rPr>
        <w:t xml:space="preserve"> CRITICAL </w:t>
      </w:r>
      <w:r>
        <w:rPr>
          <w:rFonts w:ascii="Times New Roman" w:hAnsi="Times New Roman" w:eastAsia="宋体" w:cs="Times New Roman"/>
        </w:rPr>
        <w:t>或</w:t>
      </w:r>
      <w:r>
        <w:rPr>
          <w:rFonts w:ascii="Times New Roman" w:hAnsi="Times New Roman" w:eastAsia="宋体" w:cs="Times New Roman"/>
        </w:rPr>
        <w:t xml:space="preserve"> HIGH</w:t>
      </w:r>
      <w:r>
        <w:rPr>
          <w:rFonts w:ascii="Times New Roman" w:hAnsi="Times New Roman" w:eastAsia="宋体" w:cs="Times New Roman"/>
        </w:rPr>
        <w:t>、运行结果为失败、安全类问题被标成尚未能判定且策略把安全未知记为失败、或者运行约束覆盖率低于</w:t>
      </w:r>
      <w:r>
        <w:rPr>
          <w:rFonts w:ascii="Times New Roman" w:hAnsi="Times New Roman" w:eastAsia="宋体" w:cs="Times New Roman"/>
        </w:rPr>
        <w:t xml:space="preserve"> 0.9</w:t>
      </w:r>
      <w:r>
        <w:rPr>
          <w:rFonts w:ascii="Times New Roman" w:hAnsi="Times New Roman" w:eastAsia="宋体" w:cs="Times New Roman"/>
        </w:rPr>
        <w:t>，状态都是</w:t>
      </w:r>
      <w:r>
        <w:rPr>
          <w:rFonts w:ascii="Times New Roman" w:hAnsi="Times New Roman" w:eastAsia="宋体" w:cs="Times New Roman"/>
        </w:rPr>
        <w:t xml:space="preserve"> BLOCKED</w:t>
      </w:r>
      <w:r>
        <w:rPr>
          <w:rFonts w:ascii="Times New Roman" w:hAnsi="Times New Roman" w:eastAsia="宋体" w:cs="Times New Roman"/>
        </w:rPr>
        <w:t>，退出码为</w:t>
      </w:r>
      <w:r>
        <w:rPr>
          <w:rFonts w:ascii="Times New Roman" w:hAnsi="Times New Roman" w:eastAsia="宋体" w:cs="Times New Roman"/>
        </w:rPr>
        <w:t xml:space="preserve"> 1</w:t>
      </w:r>
      <w:r>
        <w:rPr>
          <w:rFonts w:ascii="Times New Roman" w:hAnsi="Times New Roman" w:eastAsia="宋体" w:cs="Times New Roman"/>
        </w:rPr>
        <w:t>。没有这些原因时，若静态总状态或运行状态是尚未能判定，状态是</w:t>
      </w:r>
      <w:r>
        <w:rPr>
          <w:rFonts w:ascii="Times New Roman" w:hAnsi="Times New Roman" w:eastAsia="宋体" w:cs="Times New Roman"/>
        </w:rPr>
        <w:t xml:space="preserve"> REVIEW REQUIRED</w:t>
      </w:r>
      <w:r>
        <w:rPr>
          <w:rFonts w:ascii="Times New Roman" w:hAnsi="Times New Roman" w:eastAsia="宋体" w:cs="Times New Roman"/>
        </w:rPr>
        <w:t>，退出码仍是</w:t>
      </w:r>
      <w:r>
        <w:rPr>
          <w:rFonts w:ascii="Times New Roman" w:hAnsi="Times New Roman" w:eastAsia="宋体" w:cs="Times New Roman"/>
        </w:rPr>
        <w:t xml:space="preserve"> 0</w:t>
      </w:r>
      <w:r>
        <w:rPr>
          <w:rFonts w:ascii="Times New Roman" w:hAnsi="Times New Roman" w:eastAsia="宋体" w:cs="Times New Roman"/>
        </w:rPr>
        <w:t>。否则是</w:t>
      </w:r>
      <w:r>
        <w:rPr>
          <w:rFonts w:ascii="Times New Roman" w:hAnsi="Times New Roman" w:eastAsia="宋体" w:cs="Times New Roman"/>
        </w:rPr>
        <w:t xml:space="preserve"> READY</w:t>
      </w:r>
      <w:r>
        <w:rPr>
          <w:rFonts w:ascii="Times New Roman" w:hAnsi="Times New Roman" w:eastAsia="宋体" w:cs="Times New Roman"/>
        </w:rPr>
        <w:t>，退出码也是</w:t>
      </w:r>
      <w:r>
        <w:rPr>
          <w:rFonts w:ascii="Times New Roman" w:hAnsi="Times New Roman" w:eastAsia="宋体" w:cs="Times New Roman"/>
        </w:rPr>
        <w:t xml:space="preserve"> 0</w:t>
      </w:r>
      <w:r>
        <w:rPr>
          <w:rFonts w:ascii="Times New Roman" w:hAnsi="Times New Roman" w:eastAsia="宋体" w:cs="Times New Roman"/>
        </w:rPr>
        <w:t>。退出码</w:t>
      </w:r>
      <w:r>
        <w:rPr>
          <w:rFonts w:ascii="Times New Roman" w:hAnsi="Times New Roman" w:eastAsia="宋体" w:cs="Times New Roman"/>
        </w:rPr>
        <w:t xml:space="preserve"> 2 </w:t>
      </w:r>
      <w:r>
        <w:rPr>
          <w:rFonts w:ascii="Times New Roman" w:hAnsi="Times New Roman" w:eastAsia="宋体" w:cs="Times New Roman"/>
        </w:rPr>
        <w:t>不是门禁判定。命令行捕获到异常时用它表示工具错误。策略文件是</w:t>
      </w:r>
      <w:r>
        <w:rPr>
          <w:rFonts w:ascii="Times New Roman" w:hAnsi="Times New Roman" w:eastAsia="宋体" w:cs="Times New Roman"/>
        </w:rPr>
        <w:t xml:space="preserve"> examples/veriflow-policy.yaml</w:t>
      </w:r>
      <w:r>
        <w:rPr>
          <w:rFonts w:ascii="Times New Roman" w:hAnsi="Times New Roman" w:eastAsia="宋体" w:cs="Times New Roman"/>
        </w:rPr>
        <w:t>。默认把运行监视的尚未能判定记为警告，不单独拦截；安全未知记为失败。当前安全检查写出的是失败问题，不是尚未能判定。模型输出不作为门禁输入。出题人点批准时，若静态检查仍有错误，或门禁不是</w:t>
      </w:r>
      <w:r>
        <w:rPr>
          <w:rFonts w:ascii="Times New Roman" w:hAnsi="Times New Roman" w:eastAsia="宋体" w:cs="Times New Roman"/>
        </w:rPr>
        <w:t xml:space="preserve"> READY</w:t>
      </w:r>
      <w:r>
        <w:rPr>
          <w:rFonts w:ascii="Times New Roman" w:hAnsi="Times New Roman" w:eastAsia="宋体" w:cs="Times New Roman"/>
        </w:rPr>
        <w:t>，或整次验证失败，接口拒绝放行。选手提交状态由沙箱写回，前端不在本地改判定。</w:t>
      </w:r>
    </w:p>
    <w:p w14:paraId="727720D2" w14:textId="77777777" w:rsidR="00F332B1" w:rsidRDefault="00241B64">
      <w:pPr>
        <w:pStyle w:val="21"/>
      </w:pPr>
      <w:bookmarkStart w:id="27" w:name="_Toc242059960"/>
      <w:r>
        <w:rPr>
          <w:rFonts w:ascii="Times New Roman" w:hAnsi="Times New Roman" w:eastAsia="宋体" w:cs="Times New Roman"/>
        </w:rPr>
        <w:t>（二）证据导出</w:t>
      </w:r>
      <w:bookmarkEnd w:id="27"/>
    </w:p>
    <w:p w14:paraId="5F3304C9" w14:textId="77777777" w:rsidR="00F332B1" w:rsidRDefault="00241B64">
      <w:r>
        <w:rPr>
          <w:rFonts w:ascii="Times New Roman" w:hAnsi="Times New Roman" w:eastAsia="宋体" w:cs="Times New Roman"/>
        </w:rPr>
        <w:t>证据链分析可以导出</w:t>
      </w:r>
      <w:r>
        <w:rPr>
          <w:rFonts w:ascii="Times New Roman" w:hAnsi="Times New Roman" w:eastAsia="宋体" w:cs="Times New Roman"/>
        </w:rPr>
        <w:t xml:space="preserve"> JSON 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t xml:space="preserve"> Markdown</w:t>
      </w:r>
      <w:r>
        <w:rPr>
          <w:rFonts w:ascii="Times New Roman" w:hAnsi="Times New Roman" w:eastAsia="宋体" w:cs="Times New Roman"/>
        </w:rPr>
        <w:t>。包内有工作流哈希、运行编号、时间、来源需求、规格、静态问题与见证、运行状态与轨迹、门禁、修复记录和模型调用痕迹。文件声明不是形式化证明。密钥不进入导出文件。哈希和运行号用来把一次页面上的结论对应回当时的输入，而不是只留一张截图。</w:t>
      </w:r>
    </w:p>
    <w:p w14:paraId="434B6D75" w14:textId="77777777" w:rsidR="00F332B1" w:rsidRDefault="00241B64">
      <w:pPr>
        <w:pStyle w:val="1"/>
      </w:pPr>
      <w:bookmarkStart w:id="28" w:name="_Toc242059961"/>
      <w:r>
        <w:rPr>
          <w:rFonts w:ascii="Times New Roman" w:hAnsi="Times New Roman" w:eastAsia="宋体" w:cs="Times New Roman"/>
        </w:rPr>
        <w:t>七、评测基准在系统中的位置</w:t>
      </w:r>
      <w:bookmarkEnd w:id="28"/>
    </w:p>
    <w:p w14:paraId="3FB3048F" w14:textId="77777777" w:rsidR="00F332B1" w:rsidRDefault="00241B64">
      <w:r>
        <w:rPr>
          <w:rFonts w:ascii="Times New Roman" w:hAnsi="Times New Roman" w:eastAsia="宋体" w:cs="Times New Roman"/>
        </w:rPr>
        <w:t>基准脚本是</w:t>
      </w:r>
      <w:r>
        <w:rPr>
          <w:rFonts w:ascii="Times New Roman" w:hAnsi="Times New Roman" w:eastAsia="宋体" w:cs="Times New Roman"/>
        </w:rPr>
        <w:t xml:space="preserve"> python scripts/competition_benchmark.py</w:t>
      </w:r>
      <w:r>
        <w:rPr>
          <w:rFonts w:ascii="Times New Roman" w:hAnsi="Times New Roman" w:eastAsia="宋体" w:cs="Times New Roman"/>
        </w:rPr>
        <w:t>。结果目录是</w:t>
      </w:r>
      <w:r>
        <w:rPr>
          <w:rFonts w:ascii="Times New Roman" w:hAnsi="Times New Roman" w:eastAsia="宋体" w:cs="Times New Roman"/>
        </w:rPr>
        <w:t xml:space="preserve"> experiments/runs/competition/</w:t>
      </w:r>
      <w:r>
        <w:rPr>
          <w:rFonts w:ascii="Times New Roman" w:hAnsi="Times New Roman" w:eastAsia="宋体" w:cs="Times New Roman"/>
        </w:rPr>
        <w:t>，生成时间</w:t>
      </w:r>
      <w:r>
        <w:rPr>
          <w:rFonts w:ascii="Times New Roman" w:hAnsi="Times New Roman" w:eastAsia="宋体" w:cs="Times New Roman"/>
        </w:rPr>
        <w:t xml:space="preserve"> 2026-09-19T07:02:56Z</w:t>
      </w:r>
      <w:r>
        <w:rPr>
          <w:rFonts w:ascii="Times New Roman" w:hAnsi="Times New Roman" w:eastAsia="宋体" w:cs="Times New Roman"/>
        </w:rPr>
        <w:t>，数据集名称</w:t>
      </w:r>
      <w:r>
        <w:rPr>
          <w:rFonts w:ascii="Times New Roman" w:hAnsi="Times New Roman" w:eastAsia="宋体" w:cs="Times New Roman"/>
        </w:rPr>
        <w:t xml:space="preserve"> competition-v2</w:t>
      </w:r>
      <w:r>
        <w:rPr>
          <w:rFonts w:ascii="Times New Roman" w:hAnsi="Times New Roman" w:eastAsia="宋体" w:cs="Times New Roman"/>
        </w:rPr>
        <w:t>。平均静态耗时</w:t>
      </w:r>
      <w:r>
        <w:rPr>
          <w:rFonts w:ascii="Times New Roman" w:hAnsi="Times New Roman" w:eastAsia="宋体" w:cs="Times New Roman"/>
        </w:rPr>
        <w:t xml:space="preserve"> 0.175 </w:t>
      </w:r>
      <w:r>
        <w:rPr>
          <w:rFonts w:ascii="Times New Roman" w:hAnsi="Times New Roman" w:eastAsia="宋体" w:cs="Times New Roman"/>
        </w:rPr>
        <w:t>毫秒，平均运行监视耗时</w:t>
      </w:r>
      <w:r>
        <w:rPr>
          <w:rFonts w:ascii="Times New Roman" w:hAnsi="Times New Roman" w:eastAsia="宋体" w:cs="Times New Roman"/>
        </w:rPr>
        <w:t xml:space="preserve"> 0.114 </w:t>
      </w:r>
      <w:r>
        <w:rPr>
          <w:rFonts w:ascii="Times New Roman" w:hAnsi="Times New Roman" w:eastAsia="宋体" w:cs="Times New Roman"/>
        </w:rPr>
        <w:t>毫秒，都是进程内计时，不含打开网页的等待。控制台把平均静态核验显示成一位小数，那一格是</w:t>
      </w:r>
      <w:r>
        <w:rPr>
          <w:rFonts w:ascii="Times New Roman" w:hAnsi="Times New Roman" w:eastAsia="宋体" w:cs="Times New Roman"/>
        </w:rPr>
        <w:t xml:space="preserve"> 0.2 ms</w:t>
      </w:r>
      <w:r>
        <w:rPr>
          <w:rFonts w:ascii="Times New Roman" w:hAnsi="Times New Roman" w:eastAsia="宋体" w:cs="Times New Roman"/>
        </w:rPr>
        <w:t>。</w:t>
      </w:r>
      <w:r>
        <w:rPr>
          <w:rFonts w:ascii="Times New Roman" w:hAnsi="Times New Roman" w:eastAsia="宋体" w:cs="Times New Roman"/>
        </w:rPr>
        <w:t xml:space="preserve">experiments/runs/smoke/ </w:t>
      </w:r>
      <w:r>
        <w:rPr>
          <w:rFonts w:ascii="Times New Roman" w:hAnsi="Times New Roman" w:eastAsia="宋体" w:cs="Times New Roman"/>
        </w:rPr>
        <w:t>里的小样本只用于冒烟，主结果以竞赛目录为准。</w:t>
      </w:r>
    </w:p>
    <w:p w14:paraId="51C2C0BC" w14:textId="77777777" w:rsidR="00F332B1" w:rsidRDefault="00241B64">
      <w:r>
        <w:rPr>
          <w:rFonts w:ascii="Times New Roman" w:hAnsi="Times New Roman" w:eastAsia="宋体" w:cs="Times New Roman"/>
        </w:rPr>
        <w:lastRenderedPageBreak/>
        <w:t>基准页、控制台和本章使用同一份结果文件。文档不手填满分。若页面故事和结果文件冲突，以结果文件和案例源文件为准，并修改页面。</w:t>
      </w:r>
    </w:p>
    <w:p w14:paraId="3768BD85" w14:textId="77777777" w:rsidR="00F332B1" w:rsidRDefault="00241B64">
      <w:pPr>
        <w:pStyle w:val="1"/>
      </w:pPr>
      <w:bookmarkStart w:id="29" w:name="_Toc242059962"/>
      <w:r>
        <w:rPr>
          <w:rFonts w:ascii="Times New Roman" w:hAnsi="Times New Roman" w:eastAsia="宋体" w:cs="Times New Roman"/>
        </w:rPr>
        <w:t>八、数据对象与状态</w:t>
      </w:r>
      <w:bookmarkEnd w:id="29"/>
    </w:p>
    <w:p w14:paraId="483B6D42" w14:textId="77777777" w:rsidR="00F332B1" w:rsidRDefault="00241B64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8-1 </w:t>
      </w:r>
      <w:r>
        <w:rPr>
          <w:rFonts w:ascii="Times New Roman" w:hAnsi="Times New Roman" w:eastAsia="宋体" w:cs="Times New Roman"/>
        </w:rPr>
        <w:t>核心对象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12"/>
        <w:gridCol w:w="3572"/>
        <w:gridCol w:w="3118"/>
      </w:tblGrid>
      <w:tr w:rsidR="00F332B1" w14:paraId="23B7092B" w14:textId="77777777">
        <w:trPr>
          <w:cantSplit/>
          <w:jc w:val="center"/>
        </w:trPr>
        <w:tc>
          <w:tcPr>
            <w:tcW w:w="221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2ADB63EE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对象</w:t>
            </w:r>
          </w:p>
        </w:tc>
        <w:tc>
          <w:tcPr>
            <w:tcW w:w="357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3D956AF7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关键内容</w:t>
            </w:r>
          </w:p>
        </w:tc>
        <w:tc>
          <w:tcPr>
            <w:tcW w:w="311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283566D7" w14:textId="77777777" w:rsidR="00F332B1" w:rsidRDefault="00241B64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设计说明</w:t>
            </w:r>
          </w:p>
        </w:tc>
      </w:tr>
      <w:tr w:rsidR="00F332B1" w14:paraId="3EF00118" w14:textId="77777777">
        <w:trPr>
          <w:cantSplit/>
          <w:jc w:val="center"/>
        </w:trPr>
        <w:tc>
          <w:tcPr>
            <w:tcW w:w="221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FE77FE7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WorkflowIR</w:t>
            </w:r>
          </w:p>
        </w:tc>
        <w:tc>
          <w:tcPr>
            <w:tcW w:w="357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F228D1F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节点、边、类型、配置</w:t>
            </w:r>
          </w:p>
        </w:tc>
        <w:tc>
          <w:tcPr>
            <w:tcW w:w="311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B8CADAF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出题图的规范形式</w:t>
            </w:r>
          </w:p>
        </w:tc>
      </w:tr>
      <w:tr w:rsidR="00F332B1" w14:paraId="61FB2914" w14:textId="77777777">
        <w:trPr>
          <w:cantSplit/>
          <w:jc w:val="center"/>
        </w:trPr>
        <w:tc>
          <w:tcPr>
            <w:tcW w:w="221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866CC7D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WorkflowSpec</w:t>
            </w:r>
          </w:p>
        </w:tc>
        <w:tc>
          <w:tcPr>
            <w:tcW w:w="357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ABF97ED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由需求编译出的约束</w:t>
            </w:r>
          </w:p>
        </w:tc>
        <w:tc>
          <w:tcPr>
            <w:tcW w:w="311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33421A2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监视器和门禁的依据</w:t>
            </w:r>
          </w:p>
        </w:tc>
      </w:tr>
      <w:tr w:rsidR="00F332B1" w14:paraId="3D6C8329" w14:textId="77777777">
        <w:trPr>
          <w:cantSplit/>
          <w:jc w:val="center"/>
        </w:trPr>
        <w:tc>
          <w:tcPr>
            <w:tcW w:w="221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B63CD50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Issue</w:t>
            </w:r>
          </w:p>
        </w:tc>
        <w:tc>
          <w:tcPr>
            <w:tcW w:w="357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EC8693A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码、严重级、见证、受影响节点</w:t>
            </w:r>
          </w:p>
        </w:tc>
        <w:tc>
          <w:tcPr>
            <w:tcW w:w="311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979B6F4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静态或运行问题</w:t>
            </w:r>
          </w:p>
        </w:tc>
      </w:tr>
      <w:tr w:rsidR="00F332B1" w14:paraId="6F1D7CEA" w14:textId="77777777">
        <w:trPr>
          <w:cantSplit/>
          <w:jc w:val="center"/>
        </w:trPr>
        <w:tc>
          <w:tcPr>
            <w:tcW w:w="221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6F0918B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RepairReport</w:t>
            </w:r>
          </w:p>
        </w:tc>
        <w:tc>
          <w:tcPr>
            <w:tcW w:w="357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60C2636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每轮接受或拒绝的原因</w:t>
            </w:r>
          </w:p>
        </w:tc>
        <w:tc>
          <w:tcPr>
            <w:tcW w:w="311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B22BF9C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接受率的原始记录</w:t>
            </w:r>
          </w:p>
        </w:tc>
      </w:tr>
      <w:tr w:rsidR="00F332B1" w14:paraId="26BA1007" w14:textId="77777777">
        <w:trPr>
          <w:cantSplit/>
          <w:jc w:val="center"/>
        </w:trPr>
        <w:tc>
          <w:tcPr>
            <w:tcW w:w="221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94E1484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Evidence bundle</w:t>
            </w:r>
          </w:p>
        </w:tc>
        <w:tc>
          <w:tcPr>
            <w:tcW w:w="357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376015E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哈希、运行号、门禁、轨迹</w:t>
            </w:r>
          </w:p>
        </w:tc>
        <w:tc>
          <w:tcPr>
            <w:tcW w:w="311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11F3ED5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导出时声明不是形式化证明</w:t>
            </w:r>
          </w:p>
        </w:tc>
      </w:tr>
      <w:tr w:rsidR="00F332B1" w14:paraId="20909010" w14:textId="77777777">
        <w:trPr>
          <w:cantSplit/>
          <w:jc w:val="center"/>
        </w:trPr>
        <w:tc>
          <w:tcPr>
            <w:tcW w:w="221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B059B2F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Submission</w:t>
            </w:r>
          </w:p>
        </w:tc>
        <w:tc>
          <w:tcPr>
            <w:tcW w:w="357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11F39B9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语言、判定、反例</w:t>
            </w:r>
          </w:p>
        </w:tc>
        <w:tc>
          <w:tcPr>
            <w:tcW w:w="311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5F62FB2" w14:textId="77777777" w:rsidR="00F332B1" w:rsidRDefault="00241B64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沙箱结果</w:t>
            </w:r>
          </w:p>
        </w:tc>
      </w:tr>
    </w:tbl>
    <w:p w14:paraId="64F38BD4" w14:textId="77777777" w:rsidR="00F332B1" w:rsidRDefault="00F332B1">
      <w:pPr>
        <w:pStyle w:val="af7"/>
        <w:spacing w:after="120"/>
      </w:pPr>
    </w:p>
    <w:p w14:paraId="6E4831EF" w14:textId="77777777" w:rsidR="00F332B1" w:rsidRDefault="00241B64">
      <w:r>
        <w:rPr>
          <w:rFonts w:ascii="Times New Roman" w:hAnsi="Times New Roman" w:eastAsia="宋体" w:cs="Times New Roman"/>
        </w:rPr>
        <w:t>出题项目的流程状态是已检查、已阻断、审题通过、已入库。审题状态另记为待审题、已通过或已驳回。页面上的草稿是这份需求的工作副本，不是上面四个流程状态之外的第五个取值。登录后的接口校验角色。管理接口要求管理员。不能停用自己，也不能停用最后一个仍可用的管理员。演示口令来自环境变量，缺省为</w:t>
      </w:r>
      <w:r>
        <w:rPr>
          <w:rFonts w:ascii="Times New Roman" w:hAnsi="Times New Roman" w:eastAsia="宋体" w:cs="Times New Roman"/>
        </w:rPr>
        <w:t xml:space="preserve"> demo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setter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admin</w:t>
      </w:r>
      <w:r>
        <w:rPr>
          <w:rFonts w:ascii="Times New Roman" w:hAnsi="Times New Roman" w:eastAsia="宋体" w:cs="Times New Roman"/>
        </w:rPr>
        <w:t>，只用于公网演示。</w:t>
      </w:r>
    </w:p>
    <w:p w14:paraId="62B08992" w14:textId="77777777" w:rsidR="00F332B1" w:rsidRDefault="00241B64">
      <w:pPr>
        <w:pStyle w:val="1"/>
      </w:pPr>
      <w:bookmarkStart w:id="30" w:name="_Toc242059963"/>
      <w:r>
        <w:rPr>
          <w:rFonts w:ascii="Times New Roman" w:hAnsi="Times New Roman" w:eastAsia="宋体" w:cs="Times New Roman"/>
        </w:rPr>
        <w:t>九、安全、性能取舍与扩展边界</w:t>
      </w:r>
      <w:bookmarkEnd w:id="30"/>
    </w:p>
    <w:p w14:paraId="299A87AC" w14:textId="77777777" w:rsidR="00F332B1" w:rsidRDefault="00241B64">
      <w:pPr>
        <w:pStyle w:val="21"/>
      </w:pPr>
      <w:bookmarkStart w:id="31" w:name="_Toc242059964"/>
      <w:r>
        <w:rPr>
          <w:rFonts w:ascii="Times New Roman" w:hAnsi="Times New Roman" w:eastAsia="宋体" w:cs="Times New Roman"/>
        </w:rPr>
        <w:t>（一）性能取舍</w:t>
      </w:r>
      <w:bookmarkEnd w:id="31"/>
    </w:p>
    <w:p w14:paraId="28539EF6" w14:textId="77777777" w:rsidR="00F332B1" w:rsidRDefault="00241B64">
      <w:r>
        <w:rPr>
          <w:rFonts w:ascii="Times New Roman" w:hAnsi="Times New Roman" w:eastAsia="宋体" w:cs="Times New Roman"/>
        </w:rPr>
        <w:t>本项目的优化都放在保证可复核的前提下。时序规则收成一次扫描，而不是通用线性时序逻辑。轨迹对齐只用一条偏向观测的线性扩展。增量验证在拓扑大改时退回全量，并用测试锁住与全量结果的等价。修复先用增量筛选丢掉没有希望的补丁，再用词典序偏好更小的改动，每轮候选不超过</w:t>
      </w:r>
      <w:r>
        <w:rPr>
          <w:rFonts w:ascii="Times New Roman" w:hAnsi="Times New Roman" w:eastAsia="宋体" w:cs="Times New Roman"/>
        </w:rPr>
        <w:t xml:space="preserve"> 3 </w:t>
      </w:r>
      <w:r>
        <w:rPr>
          <w:rFonts w:ascii="Times New Roman" w:hAnsi="Times New Roman" w:eastAsia="宋体" w:cs="Times New Roman"/>
        </w:rPr>
        <w:t>份。可达性用最短路和一条避开检查点的路径，不枚举全部路径。这些选择的共同标准是：省掉的工作不能改变通过或失败的结论。加速倍数没有写成竞赛成绩。</w:t>
      </w:r>
    </w:p>
    <w:p w14:paraId="2B06162A" w14:textId="77777777" w:rsidR="00F332B1" w:rsidRDefault="00241B64">
      <w:pPr>
        <w:pStyle w:val="21"/>
      </w:pPr>
      <w:bookmarkStart w:id="32" w:name="_Toc242059965"/>
      <w:r>
        <w:rPr>
          <w:rFonts w:ascii="Times New Roman" w:hAnsi="Times New Roman" w:eastAsia="宋体" w:cs="Times New Roman"/>
        </w:rPr>
        <w:t>（二）仍然没有的能力</w:t>
      </w:r>
      <w:bookmarkEnd w:id="32"/>
    </w:p>
    <w:p w14:paraId="238D1816" w14:textId="77777777" w:rsidR="00F332B1" w:rsidRDefault="00241B64">
      <w:r>
        <w:rPr>
          <w:rFonts w:ascii="Times New Roman" w:hAnsi="Times New Roman" w:eastAsia="宋体" w:cs="Times New Roman"/>
        </w:rPr>
        <w:t xml:space="preserve">SMT </w:t>
      </w:r>
      <w:r>
        <w:rPr>
          <w:rFonts w:ascii="Times New Roman" w:hAnsi="Times New Roman" w:eastAsia="宋体" w:cs="Times New Roman"/>
        </w:rPr>
        <w:t>或</w:t>
      </w:r>
      <w:r>
        <w:rPr>
          <w:rFonts w:ascii="Times New Roman" w:hAnsi="Times New Roman" w:eastAsia="宋体" w:cs="Times New Roman"/>
        </w:rPr>
        <w:t xml:space="preserve"> Z3 </w:t>
      </w:r>
      <w:r>
        <w:rPr>
          <w:rFonts w:ascii="Times New Roman" w:hAnsi="Times New Roman" w:eastAsia="宋体" w:cs="Times New Roman"/>
        </w:rPr>
        <w:t>求解、</w:t>
      </w:r>
      <w:r>
        <w:rPr>
          <w:rFonts w:ascii="Times New Roman" w:hAnsi="Times New Roman" w:eastAsia="宋体" w:cs="Times New Roman"/>
        </w:rPr>
        <w:t>Dify</w:t>
      </w:r>
      <w:r>
        <w:rPr>
          <w:rFonts w:ascii="Times New Roman" w:hAnsi="Times New Roman" w:eastAsia="宋体" w:cs="Times New Roman"/>
        </w:rPr>
        <w:t>、真实</w:t>
      </w:r>
      <w:r>
        <w:rPr>
          <w:rFonts w:ascii="Times New Roman" w:hAnsi="Times New Roman" w:eastAsia="宋体" w:cs="Times New Roman"/>
        </w:rPr>
        <w:t xml:space="preserve"> n8n </w:t>
      </w:r>
      <w:r>
        <w:rPr>
          <w:rFonts w:ascii="Times New Roman" w:hAnsi="Times New Roman" w:eastAsia="宋体" w:cs="Times New Roman"/>
        </w:rPr>
        <w:t>控制面、特殊评判、交互题、</w:t>
      </w:r>
      <w:r>
        <w:rPr>
          <w:rFonts w:ascii="Times New Roman" w:hAnsi="Times New Roman" w:eastAsia="宋体" w:cs="Times New Roman"/>
        </w:rPr>
        <w:t>Java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 xml:space="preserve">C++ </w:t>
      </w:r>
      <w:r>
        <w:rPr>
          <w:rFonts w:ascii="Times New Roman" w:hAnsi="Times New Roman" w:eastAsia="宋体" w:cs="Times New Roman"/>
        </w:rPr>
        <w:t>语法树变异都还没有做。安全检查和证据包都不是形式化证明。大模型对照在没有评测密钥时保持未运行。扩展时可以更换</w:t>
      </w:r>
      <w:r>
        <w:rPr>
          <w:rFonts w:ascii="Times New Roman" w:hAnsi="Times New Roman" w:eastAsia="宋体" w:cs="Times New Roman"/>
        </w:rPr>
        <w:t xml:space="preserve"> OpenAI </w:t>
      </w:r>
      <w:r>
        <w:rPr>
          <w:rFonts w:ascii="Times New Roman" w:hAnsi="Times New Roman" w:eastAsia="宋体" w:cs="Times New Roman"/>
        </w:rPr>
        <w:t>兼容的模型地址，判定链不需要跟着更换。</w:t>
      </w:r>
    </w:p>
    <w:p w14:paraId="76E1BAC3" w14:textId="77777777" w:rsidR="00F332B1" w:rsidRDefault="00241B64">
      <w:pPr>
        <w:pStyle w:val="1"/>
      </w:pPr>
      <w:bookmarkStart w:id="33" w:name="_Toc242059966"/>
      <w:r>
        <w:rPr>
          <w:rFonts w:ascii="Times New Roman" w:hAnsi="Times New Roman" w:eastAsia="宋体" w:cs="Times New Roman"/>
        </w:rPr>
        <w:lastRenderedPageBreak/>
        <w:t>十、附录</w:t>
      </w:r>
      <w:bookmarkEnd w:id="33"/>
    </w:p>
    <w:p w14:paraId="4CC6C293" w14:textId="77777777" w:rsidR="00F332B1" w:rsidRDefault="00241B64">
      <w:pPr>
        <w:pStyle w:val="21"/>
      </w:pPr>
      <w:bookmarkStart w:id="34" w:name="_Toc242059967"/>
      <w:r>
        <w:rPr>
          <w:rFonts w:ascii="Times New Roman" w:hAnsi="Times New Roman" w:eastAsia="宋体" w:cs="Times New Roman"/>
        </w:rPr>
        <w:t>（一）附录</w:t>
      </w:r>
      <w:r>
        <w:rPr>
          <w:rFonts w:ascii="Times New Roman" w:hAnsi="Times New Roman" w:eastAsia="宋体" w:cs="Times New Roman"/>
        </w:rPr>
        <w:t xml:space="preserve"> A</w:t>
      </w:r>
      <w:r>
        <w:rPr>
          <w:rFonts w:ascii="Times New Roman" w:hAnsi="Times New Roman" w:eastAsia="宋体" w:cs="Times New Roman"/>
        </w:rPr>
        <w:t>：开源组件</w:t>
      </w:r>
      <w:bookmarkEnd w:id="34"/>
    </w:p>
    <w:p w14:paraId="00236570" w14:textId="77777777" w:rsidR="00F332B1" w:rsidRDefault="00241B64">
      <w:r>
        <w:rPr>
          <w:rFonts w:ascii="Times New Roman" w:hAnsi="Times New Roman" w:eastAsia="宋体" w:cs="Times New Roman"/>
        </w:rPr>
        <w:t>Python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FastAPI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Pydantic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Uvicorn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Next.js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React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Monaco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React Flow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Docker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nginx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 xml:space="preserve">pytest </w:t>
      </w:r>
      <w:r>
        <w:rPr>
          <w:rFonts w:ascii="Times New Roman" w:hAnsi="Times New Roman" w:eastAsia="宋体" w:cs="Times New Roman"/>
        </w:rPr>
        <w:t>按各自上游许可证使用。仓库中有一份</w:t>
      </w:r>
      <w:r>
        <w:rPr>
          <w:rFonts w:ascii="Times New Roman" w:hAnsi="Times New Roman" w:eastAsia="宋体" w:cs="Times New Roman"/>
        </w:rPr>
        <w:t xml:space="preserve"> React Bits </w:t>
      </w:r>
      <w:r>
        <w:rPr>
          <w:rFonts w:ascii="Times New Roman" w:hAnsi="Times New Roman" w:eastAsia="宋体" w:cs="Times New Roman"/>
        </w:rPr>
        <w:t>自由组件的本地改编，许可证是</w:t>
      </w:r>
      <w:r>
        <w:rPr>
          <w:rFonts w:ascii="Times New Roman" w:hAnsi="Times New Roman" w:eastAsia="宋体" w:cs="Times New Roman"/>
        </w:rPr>
        <w:t xml:space="preserve"> MIT </w:t>
      </w:r>
      <w:r>
        <w:rPr>
          <w:rFonts w:ascii="Times New Roman" w:hAnsi="Times New Roman" w:eastAsia="宋体" w:cs="Times New Roman"/>
        </w:rPr>
        <w:t>加</w:t>
      </w:r>
      <w:r>
        <w:rPr>
          <w:rFonts w:ascii="Times New Roman" w:hAnsi="Times New Roman" w:eastAsia="宋体" w:cs="Times New Roman"/>
        </w:rPr>
        <w:t xml:space="preserve"> Commons Clause</w:t>
      </w:r>
      <w:r>
        <w:rPr>
          <w:rFonts w:ascii="Times New Roman" w:hAnsi="Times New Roman" w:eastAsia="宋体" w:cs="Times New Roman"/>
        </w:rPr>
        <w:t>。改编清单见仓库根目录</w:t>
      </w:r>
      <w:r>
        <w:rPr>
          <w:rFonts w:ascii="Times New Roman" w:hAnsi="Times New Roman" w:eastAsia="宋体" w:cs="Times New Roman"/>
        </w:rPr>
        <w:t xml:space="preserve"> THIRD_PARTY_NOTICES.md</w:t>
      </w:r>
      <w:r>
        <w:rPr>
          <w:rFonts w:ascii="Times New Roman" w:hAnsi="Times New Roman" w:eastAsia="宋体" w:cs="Times New Roman"/>
        </w:rPr>
        <w:t>。题面为原创。</w:t>
      </w:r>
    </w:p>
    <w:p w14:paraId="68F7199B" w14:textId="77777777" w:rsidR="00F332B1" w:rsidRDefault="00241B64">
      <w:pPr>
        <w:pStyle w:val="21"/>
      </w:pPr>
      <w:bookmarkStart w:id="35" w:name="_Toc242059968"/>
      <w:r>
        <w:rPr>
          <w:rFonts w:ascii="Times New Roman" w:hAnsi="Times New Roman" w:eastAsia="宋体" w:cs="Times New Roman"/>
        </w:rPr>
        <w:t>（二）附录</w:t>
      </w:r>
      <w:r>
        <w:rPr>
          <w:rFonts w:ascii="Times New Roman" w:hAnsi="Times New Roman" w:eastAsia="宋体" w:cs="Times New Roman"/>
        </w:rPr>
        <w:t xml:space="preserve"> B</w:t>
      </w:r>
      <w:r>
        <w:rPr>
          <w:rFonts w:ascii="Times New Roman" w:hAnsi="Times New Roman" w:eastAsia="宋体" w:cs="Times New Roman"/>
        </w:rPr>
        <w:t>：与旧设计说明的边界</w:t>
      </w:r>
      <w:bookmarkEnd w:id="35"/>
    </w:p>
    <w:p w14:paraId="6A9E37AF" w14:textId="77777777" w:rsidR="00F332B1" w:rsidRDefault="00241B64">
      <w:r>
        <w:rPr>
          <w:rFonts w:ascii="Times New Roman" w:hAnsi="Times New Roman" w:eastAsia="宋体" w:cs="Times New Roman"/>
        </w:rPr>
        <w:t xml:space="preserve">docs/superpowers/specs/2026-09-10-veriflow-design.md </w:t>
      </w:r>
      <w:r>
        <w:rPr>
          <w:rFonts w:ascii="Times New Roman" w:hAnsi="Times New Roman" w:eastAsia="宋体" w:cs="Times New Roman"/>
        </w:rPr>
        <w:t>是</w:t>
      </w:r>
      <w:r>
        <w:rPr>
          <w:rFonts w:ascii="Times New Roman" w:hAnsi="Times New Roman" w:eastAsia="宋体" w:cs="Times New Roman"/>
        </w:rPr>
        <w:t xml:space="preserve"> 9 </w:t>
      </w:r>
      <w:r>
        <w:rPr>
          <w:rFonts w:ascii="Times New Roman" w:hAnsi="Times New Roman" w:eastAsia="宋体" w:cs="Times New Roman"/>
        </w:rPr>
        <w:t>月</w:t>
      </w:r>
      <w:r>
        <w:rPr>
          <w:rFonts w:ascii="Times New Roman" w:hAnsi="Times New Roman" w:eastAsia="宋体" w:cs="Times New Roman"/>
        </w:rPr>
        <w:t xml:space="preserve"> 10 </w:t>
      </w:r>
      <w:r>
        <w:rPr>
          <w:rFonts w:ascii="Times New Roman" w:hAnsi="Times New Roman" w:eastAsia="宋体" w:cs="Times New Roman"/>
        </w:rPr>
        <w:t>日的实现计划。当前行为以本文件、</w:t>
      </w:r>
      <w:r>
        <w:rPr>
          <w:rFonts w:ascii="Times New Roman" w:hAnsi="Times New Roman" w:eastAsia="宋体" w:cs="Times New Roman"/>
        </w:rPr>
        <w:t xml:space="preserve">packages </w:t>
      </w:r>
      <w:r>
        <w:rPr>
          <w:rFonts w:ascii="Times New Roman" w:hAnsi="Times New Roman" w:eastAsia="宋体" w:cs="Times New Roman"/>
        </w:rPr>
        <w:t>源码和</w:t>
      </w:r>
      <w:r>
        <w:rPr>
          <w:rFonts w:ascii="Times New Roman" w:hAnsi="Times New Roman" w:eastAsia="宋体" w:cs="Times New Roman"/>
        </w:rPr>
        <w:t xml:space="preserve"> experiments/runs/competition </w:t>
      </w:r>
      <w:r>
        <w:rPr>
          <w:rFonts w:ascii="Times New Roman" w:hAnsi="Times New Roman" w:eastAsia="宋体" w:cs="Times New Roman"/>
        </w:rPr>
        <w:t>为准。修复的主路径是受约束补丁。公网入口带</w:t>
      </w:r>
      <w:r>
        <w:rPr>
          <w:rFonts w:ascii="Times New Roman" w:hAnsi="Times New Roman" w:eastAsia="宋体" w:cs="Times New Roman"/>
        </w:rPr>
        <w:t xml:space="preserve"> 8081 </w:t>
      </w:r>
      <w:r>
        <w:rPr>
          <w:rFonts w:ascii="Times New Roman" w:hAnsi="Times New Roman" w:eastAsia="宋体" w:cs="Times New Roman"/>
        </w:rPr>
        <w:t>端口。后端测试见测试报告中的</w:t>
      </w:r>
      <w:r>
        <w:rPr>
          <w:rFonts w:ascii="Times New Roman" w:hAnsi="Times New Roman" w:eastAsia="宋体" w:cs="Times New Roman"/>
        </w:rPr>
        <w:t xml:space="preserve"> 287 </w:t>
      </w:r>
      <w:r>
        <w:rPr>
          <w:rFonts w:ascii="Times New Roman" w:hAnsi="Times New Roman" w:eastAsia="宋体" w:cs="Times New Roman"/>
        </w:rPr>
        <w:t>项。</w:t>
      </w:r>
    </w:p>
    <w:p w14:paraId="52CB1DC6" w14:textId="77777777" w:rsidR="00F332B1" w:rsidRDefault="00241B64">
      <w:pPr>
        <w:pStyle w:val="21"/>
      </w:pPr>
      <w:bookmarkStart w:id="36" w:name="_Toc242059969"/>
      <w:r>
        <w:rPr>
          <w:rFonts w:ascii="Times New Roman" w:hAnsi="Times New Roman" w:eastAsia="宋体" w:cs="Times New Roman"/>
        </w:rPr>
        <w:t>（三）附录</w:t>
      </w:r>
      <w:r>
        <w:rPr>
          <w:rFonts w:ascii="Times New Roman" w:hAnsi="Times New Roman" w:eastAsia="宋体" w:cs="Times New Roman"/>
        </w:rPr>
        <w:t xml:space="preserve"> C</w:t>
      </w:r>
      <w:r>
        <w:rPr>
          <w:rFonts w:ascii="Times New Roman" w:hAnsi="Times New Roman" w:eastAsia="宋体" w:cs="Times New Roman"/>
        </w:rPr>
        <w:t>：复现命令</w:t>
      </w:r>
      <w:bookmarkEnd w:id="36"/>
    </w:p>
    <w:p w14:paraId="55420FAB" w14:textId="77777777" w:rsidR="00F332B1" w:rsidRDefault="00241B64">
      <w:pPr>
        <w:pStyle w:val="CodeText"/>
      </w:pPr>
      <w:r>
        <w:rPr>
          <w:rFonts w:ascii="Times New Roman" w:hAnsi="Times New Roman" w:eastAsia="宋体" w:cs="Times New Roman"/>
        </w:rPr>
        <w:t>python -m pytest -q --tb=no</w:t>
      </w:r>
    </w:p>
    <w:p w14:paraId="625FEBAF" w14:textId="77777777" w:rsidR="00F332B1" w:rsidRDefault="00241B64">
      <w:pPr>
        <w:pStyle w:val="CodeText"/>
      </w:pPr>
      <w:r>
        <w:rPr>
          <w:rFonts w:ascii="Times New Roman" w:hAnsi="Times New Roman" w:eastAsia="宋体" w:cs="Times New Roman"/>
        </w:rPr>
        <w:t>python scripts/competition_benchmark.py</w:t>
      </w:r>
    </w:p>
    <w:p w14:paraId="14E18D3E" w14:textId="77777777" w:rsidR="00F332B1" w:rsidRDefault="00241B64">
      <w:pPr>
        <w:pStyle w:val="CodeText"/>
      </w:pPr>
      <w:r>
        <w:rPr>
          <w:rFonts w:ascii="Times New Roman" w:hAnsi="Times New Roman" w:eastAsia="宋体" w:cs="Times New Roman"/>
        </w:rPr>
        <w:t>python -m veriflow_cli verify --workflow examples/compose/missing_gate.json --nl "</w:t>
      </w:r>
      <w:r>
        <w:rPr>
          <w:rFonts w:ascii="Times New Roman" w:hAnsi="Times New Roman" w:eastAsia="宋体" w:cs="Times New Roman"/>
        </w:rPr>
        <w:t>完整出题。</w:t>
      </w:r>
      <w:r>
        <w:rPr>
          <w:rFonts w:ascii="Times New Roman" w:hAnsi="Times New Roman" w:eastAsia="宋体" w:cs="Times New Roman"/>
        </w:rPr>
        <w:t>" --explain</w:t>
      </w:r>
    </w:p>
    <w:sectPr w:rsidR="00F332B1" w:rsidSect="00034616">
      <w:headerReference w:type="default" r:id="rId8"/>
      <w:footerReference w:type="default" r:id="rId9"/>
      <w:pgSz w:w="11906" w:h="16838"/>
      <w:pgMar w:top="1417" w:right="1417" w:bottom="1361" w:left="1587" w:header="709" w:footer="6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22DB0" w14:textId="77777777" w:rsidR="00241B64" w:rsidRDefault="00241B64">
      <w:pPr>
        <w:spacing w:line="240" w:lineRule="auto"/>
      </w:pPr>
      <w:r>
        <w:separator/>
      </w:r>
    </w:p>
  </w:endnote>
  <w:endnote w:type="continuationSeparator" w:id="0">
    <w:p w14:paraId="5359E6FB" w14:textId="77777777" w:rsidR="00241B64" w:rsidRDefault="00241B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0053E" w14:textId="77777777" w:rsidR="00F332B1" w:rsidRDefault="00241B64">
    <w:pPr>
      <w:pStyle w:val="a7"/>
      <w:ind w:firstLineChars="0" w:firstLine="0"/>
      <w:jc w:val="center"/>
    </w:pPr>
    <w:r>
      <w:rPr>
        <w:sz w:val="18"/>
        <w:rFonts w:ascii="Times New Roman" w:hAnsi="Times New Roman" w:eastAsia="宋体" w:cs="Times New Roman"/>
      </w:rPr>
      <w:t>第</w:t>
    </w:r>
    <w:r>
      <w:rPr>
        <w:sz w:val="18"/>
        <w:rFonts w:ascii="Times New Roman" w:hAnsi="Times New Roman" w:eastAsia="宋体" w:cs="Times New Roman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  <w:rFonts w:ascii="Times New Roman" w:hAnsi="Times New Roman" w:eastAsia="宋体" w:cs="Times New Roman"/>
      </w:rPr>
      <w:t>1</w:t>
    </w:r>
    <w:r>
      <w:rPr>
        <w:sz w:val="18"/>
      </w:rPr>
      <w:fldChar w:fldCharType="end"/>
    </w:r>
    <w:r>
      <w:rPr>
        <w:sz w:val="18"/>
        <w:rFonts w:ascii="Times New Roman" w:hAnsi="Times New Roman" w:eastAsia="宋体" w:cs="Times New Roman"/>
      </w:rPr>
      <w:t xml:space="preserve"> </w:t>
    </w:r>
    <w:r>
      <w:rPr>
        <w:sz w:val="18"/>
        <w:rFonts w:ascii="Times New Roman" w:hAnsi="Times New Roman" w:eastAsia="宋体" w:cs="Times New Roma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5C7D4" w14:textId="77777777" w:rsidR="00241B64" w:rsidRDefault="00241B64">
      <w:pPr>
        <w:spacing w:line="240" w:lineRule="auto"/>
      </w:pPr>
      <w:r>
        <w:separator/>
      </w:r>
    </w:p>
  </w:footnote>
  <w:footnote w:type="continuationSeparator" w:id="0">
    <w:p w14:paraId="33273FD7" w14:textId="77777777" w:rsidR="00241B64" w:rsidRDefault="00241B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8B2CA" w14:textId="77777777" w:rsidR="00F332B1" w:rsidRDefault="00241B64">
    <w:pPr>
      <w:pStyle w:val="a5"/>
      <w:pBdr>
        <w:bottom w:val="single" w:sz="8" w:space="1" w:color="1F4E79"/>
      </w:pBdr>
      <w:spacing w:after="40"/>
      <w:ind w:firstLineChars="0" w:firstLine="0"/>
      <w:jc w:val="left"/>
    </w:pPr>
    <w:r>
      <w:rPr>
        <w:sz w:val="18"/>
        <w:rFonts w:ascii="Times New Roman" w:hAnsi="Times New Roman" w:eastAsia="宋体" w:cs="Times New Roman"/>
      </w:rPr>
      <w:t xml:space="preserve">VeriFlow </w:t>
    </w:r>
    <w:r>
      <w:rPr>
        <w:sz w:val="18"/>
        <w:rFonts w:ascii="Times New Roman" w:hAnsi="Times New Roman" w:eastAsia="宋体" w:cs="Times New Roman"/>
      </w:rPr>
      <w:t>软件功能设计文档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宋体" w:cs="Times New Roman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宋体" w:cs="Times New Roman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宋体" w:cs="Times New Roman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宋体" w:cs="Times New Roman"/>
      </w:rPr>
    </w:lvl>
  </w:abstractNum>
  <w:num w:numId="1" w16cid:durableId="805048223">
    <w:abstractNumId w:val="8"/>
  </w:num>
  <w:num w:numId="2" w16cid:durableId="193736806">
    <w:abstractNumId w:val="6"/>
  </w:num>
  <w:num w:numId="3" w16cid:durableId="1677145157">
    <w:abstractNumId w:val="5"/>
  </w:num>
  <w:num w:numId="4" w16cid:durableId="1008674295">
    <w:abstractNumId w:val="4"/>
  </w:num>
  <w:num w:numId="5" w16cid:durableId="125319775">
    <w:abstractNumId w:val="7"/>
  </w:num>
  <w:num w:numId="6" w16cid:durableId="658391366">
    <w:abstractNumId w:val="3"/>
  </w:num>
  <w:num w:numId="7" w16cid:durableId="1670715496">
    <w:abstractNumId w:val="2"/>
  </w:num>
  <w:num w:numId="8" w16cid:durableId="1899366219">
    <w:abstractNumId w:val="1"/>
  </w:num>
  <w:num w:numId="9" w16cid:durableId="21254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6C1"/>
    <w:rsid w:val="00241B64"/>
    <w:rsid w:val="0029639D"/>
    <w:rsid w:val="00326F90"/>
    <w:rsid w:val="00AA1D8D"/>
    <w:rsid w:val="00AF3A65"/>
    <w:rsid w:val="00B47730"/>
    <w:rsid w:val="00CB0664"/>
    <w:rsid w:val="00F332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E60C69"/>
  <w14:defaultImageDpi w14:val="300"/>
  <w15:docId w15:val="{9A999CD7-B619-4E51-AF90-0D0DA573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Chars="200" w:firstLine="480"/>
      <w:jc w:val="both"/>
    </w:pPr>
    <w:rPr>
      <w:color w:val="000000"/>
      <w:sz w:val="24"/>
      <w:rFonts w:ascii="Times New Roman" w:hAnsi="Times New Roman" w:eastAsia="宋体" w:cs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40" w:lineRule="auto"/>
      <w:ind w:firstLineChars="0" w:firstLine="0"/>
      <w:jc w:val="left"/>
      <w:outlineLvl w:val="0"/>
    </w:pPr>
    <w:rPr>
      <w:b/>
      <w:bCs/>
      <w:sz w:val="32"/>
      <w:szCs w:val="28"/>
      <w:rFonts w:ascii="Times New Roman" w:hAnsi="Times New Roman" w:eastAsia="宋体" w:cs="Times New Roman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ind w:firstLineChars="0" w:firstLine="0"/>
      <w:jc w:val="left"/>
      <w:outlineLvl w:val="1"/>
    </w:pPr>
    <w:rPr>
      <w:b/>
      <w:bCs/>
      <w:sz w:val="28"/>
      <w:szCs w:val="26"/>
      <w:rFonts w:ascii="Times New Roman" w:hAnsi="Times New Roman" w:eastAsia="宋体" w:cs="Times New Roman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40" w:lineRule="auto"/>
      <w:ind w:firstLineChars="0" w:firstLine="0"/>
      <w:jc w:val="left"/>
      <w:outlineLvl w:val="2"/>
    </w:pPr>
    <w:rPr>
      <w:b/>
      <w:bCs/>
      <w:rFonts w:ascii="Times New Roman" w:hAnsi="Times New Roman" w:eastAsia="宋体" w:cs="Times New Roman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  <w:rFonts w:ascii="Times New Roman" w:hAnsi="Times New Roman" w:eastAsia="宋体" w:cs="Times New Roman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  <w:rFonts w:ascii="Times New Roman" w:hAnsi="Times New Roman" w:eastAsia="宋体" w:cs="Times New Roman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  <w:rFonts w:ascii="Times New Roman" w:hAnsi="Times New Roman" w:eastAsia="宋体" w:cs="Times New Roman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  <w:rFonts w:ascii="Times New Roman" w:hAnsi="Times New Roman" w:eastAsia="宋体" w:cs="Times New Roman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  <w:rFonts w:ascii="Times New Roman" w:hAnsi="Times New Roman" w:eastAsia="宋体" w:cs="Times New Roman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eastAsia="宋体" w:cs="Times New Roman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eastAsia="宋体" w:cs="Times New Roman"/>
    </w:rPr>
  </w:style>
  <w:style w:type="numbering" w:default="1" w:styleId="a4">
    <w:name w:val="No List"/>
    <w:uiPriority w:val="99"/>
    <w:semiHidden/>
    <w:unhideWhenUsed/>
    <w:rPr>
      <w:rFonts w:ascii="Times New Roman" w:hAnsi="Times New Roman" w:eastAsia="宋体" w:cs="Times New Roman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宋体" w:cs="Times New Roman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eastAsia="宋体" w:hAnsi="Times New Roman" w:cs="Times New Roma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宋体" w:cs="Times New Roman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eastAsia="宋体" w:hAnsi="Times New Roman" w:cs="Times New Roman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="宋体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="宋体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="宋体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  <w:rFonts w:ascii="Times New Roman" w:hAnsi="Times New Roman" w:eastAsia="宋体" w:cs="Times New Roman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="宋体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i/>
      <w:iCs/>
      <w:color w:val="4F81BD" w:themeColor="accent1"/>
      <w:spacing w:val="15"/>
      <w:szCs w:val="24"/>
      <w:rFonts w:ascii="Times New Roman" w:hAnsi="Times New Roman" w:eastAsia="宋体" w:cs="Times New Roman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="宋体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 w:eastAsia="宋体" w:cs="Times New Roman"/>
    </w:rPr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eastAsia="宋体" w:hAnsi="Times New Roman" w:cs="Times New Roman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eastAsia="宋体" w:hAnsi="Times New Roman" w:cs="Times New Roman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  <w:rFonts w:ascii="Times New Roman" w:hAnsi="Times New Roman" w:eastAsia="宋体" w:cs="Times New Roman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宋体" w:hAnsi="Times New Roman" w:cs="Times New Roman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  <w:rFonts w:ascii="Times New Roman" w:hAnsi="Times New Roman" w:eastAsia="宋体" w:cs="Times New Roman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宋体" w:hAnsi="Times New Roman" w:cs="Times New Roman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  <w:rFonts w:ascii="Times New Roman" w:hAnsi="Times New Roman" w:eastAsia="宋体" w:cs="Times New Roman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宋体" w:hAnsi="Times New Roman" w:cs="Times New Roman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="宋体" w:hAnsi="Times New Roman" w:cs="Times New Roman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="宋体" w:hAnsi="Times New Roman" w:cs="Times New Roman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="宋体" w:hAnsi="Times New Roman" w:cs="Times New Roman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="宋体" w:hAnsi="Times New Roman" w:cs="Times New Roman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="宋体" w:hAnsi="Times New Roman" w:cs="Times New Roman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  <w:ind w:firstLineChars="0" w:firstLine="0"/>
      <w:jc w:val="center"/>
    </w:pPr>
    <w:rPr>
      <w:b/>
      <w:bCs/>
      <w:sz w:val="21"/>
      <w:szCs w:val="18"/>
      <w:rFonts w:ascii="Times New Roman" w:hAnsi="Times New Roman" w:eastAsia="宋体" w:cs="Times New Roman"/>
    </w:rPr>
  </w:style>
  <w:style w:type="character" w:styleId="af8">
    <w:name w:val="Strong"/>
    <w:basedOn w:val="a2"/>
    <w:uiPriority w:val="22"/>
    <w:qFormat/>
    <w:rsid w:val="00FC693F"/>
    <w:rPr>
      <w:rFonts w:ascii="Times New Roman" w:eastAsia="宋体" w:hAnsi="Times New Roman" w:cs="Times New Roman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宋体" w:hAnsi="Times New Roman" w:cs="Times New Roman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宋体" w:hAnsi="Times New Roman" w:cs="Times New Roman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宋体" w:hAnsi="Times New Roman" w:cs="Times New Roman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宋体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宋体" w:hAnsi="Times New Roman" w:cs="Times New Roman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eastAsia="宋体" w:cs="Times New Roman"/>
    </w:r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eastAsia="宋体" w:cs="Times New Roman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eastAsia="宋体" w:cs="Times New Roman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eastAsia="宋体" w:cs="Times New Roman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eastAsia="宋体" w:cs="Times New Roman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eastAsia="宋体" w:cs="Times New Roman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eastAsia="宋体" w:cs="Times New Roman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eastAsia="宋体" w:cs="Times New Roman"/>
    </w:r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eastAsia="宋体" w:cs="Times New Roman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eastAsia="宋体" w:cs="Times New Roman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eastAsia="宋体" w:cs="Times New Roman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eastAsia="宋体" w:cs="Times New Roman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eastAsia="宋体" w:cs="Times New Roman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eastAsia="宋体" w:cs="Times New Roman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eastAsia="宋体" w:cs="Times New Roman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eastAsia="宋体" w:cs="Times New Roman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eastAsia="宋体" w:cs="Times New Roman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eastAsia="宋体" w:cs="Times New Roman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eastAsia="宋体" w:cs="Times New Roman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eastAsia="宋体" w:cs="Times New Roman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eastAsia="宋体" w:cs="Times New Roman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eastAsia="宋体" w:cs="Times New Roman"/>
    </w:r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eastAsia="宋体" w:cs="Times New Roman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eastAsia="宋体" w:cs="Times New Roman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eastAsia="宋体" w:cs="Times New Roman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eastAsia="宋体" w:cs="Times New Roman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eastAsia="宋体" w:cs="Times New Roman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eastAsia="宋体" w:cs="Times New Roman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eastAsia="宋体" w:cs="Times New Roman"/>
    </w:r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tabs>
        <w:tab w:val="right" w:leader="dot" w:pos="8901"/>
      </w:tabs>
      <w:spacing w:before="40" w:after="40" w:line="360" w:lineRule="auto"/>
    </w:pPr>
    <w:rPr>
      <w:b/>
      <w:color w:val="000000"/>
      <w:sz w:val="24"/>
      <w:rFonts w:ascii="Times New Roman" w:hAnsi="Times New Roman" w:eastAsia="宋体" w:cs="Times New Roman"/>
    </w:rPr>
  </w:style>
  <w:style w:type="paragraph" w:customStyle="1" w:styleId="TOC21">
    <w:name w:val="TOC 21"/>
    <w:pPr>
      <w:tabs>
        <w:tab w:val="right" w:leader="dot" w:pos="8901"/>
      </w:tabs>
      <w:spacing w:before="40" w:after="40" w:line="360" w:lineRule="auto"/>
      <w:ind w:left="420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TOC31">
    <w:name w:val="TOC 31"/>
    <w:pPr>
      <w:tabs>
        <w:tab w:val="right" w:leader="dot" w:pos="8901"/>
      </w:tabs>
      <w:spacing w:before="40" w:after="40" w:line="360" w:lineRule="auto"/>
      <w:ind w:left="840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CoverKicker">
    <w:name w:val="CoverKicker"/>
    <w:pPr>
      <w:spacing w:after="0" w:line="360" w:lineRule="auto"/>
      <w:jc w:val="center"/>
    </w:pPr>
    <w:rPr>
      <w:color w:val="000000"/>
      <w:sz w:val="28"/>
      <w:rFonts w:ascii="Times New Roman" w:hAnsi="Times New Roman" w:eastAsia="宋体" w:cs="Times New Roman"/>
    </w:rPr>
  </w:style>
  <w:style w:type="paragraph" w:customStyle="1" w:styleId="CoverName">
    <w:name w:val="CoverName"/>
    <w:pPr>
      <w:spacing w:after="0" w:line="360" w:lineRule="auto"/>
      <w:jc w:val="center"/>
    </w:pPr>
    <w:rPr>
      <w:b/>
      <w:color w:val="000000"/>
      <w:sz w:val="56"/>
      <w:rFonts w:ascii="Times New Roman" w:hAnsi="Times New Roman" w:eastAsia="宋体" w:cs="Times New Roman"/>
    </w:rPr>
  </w:style>
  <w:style w:type="paragraph" w:customStyle="1" w:styleId="CoverTitle">
    <w:name w:val="CoverTitle"/>
    <w:pPr>
      <w:spacing w:after="0" w:line="360" w:lineRule="auto"/>
      <w:jc w:val="center"/>
    </w:pPr>
    <w:rPr>
      <w:b/>
      <w:color w:val="000000"/>
      <w:sz w:val="44"/>
      <w:rFonts w:ascii="Times New Roman" w:hAnsi="Times New Roman" w:eastAsia="宋体" w:cs="Times New Roman"/>
    </w:rPr>
  </w:style>
  <w:style w:type="paragraph" w:customStyle="1" w:styleId="CoverSub">
    <w:name w:val="CoverSub"/>
    <w:pPr>
      <w:spacing w:after="0" w:line="360" w:lineRule="auto"/>
      <w:jc w:val="center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TocTitle">
    <w:name w:val="TocTitle"/>
    <w:pPr>
      <w:spacing w:after="0" w:line="360" w:lineRule="auto"/>
      <w:jc w:val="center"/>
    </w:pPr>
    <w:rPr>
      <w:b/>
      <w:color w:val="000000"/>
      <w:sz w:val="36"/>
      <w:rFonts w:ascii="Times New Roman" w:hAnsi="Times New Roman" w:eastAsia="宋体" w:cs="Times New Roman"/>
    </w:rPr>
  </w:style>
  <w:style w:type="paragraph" w:customStyle="1" w:styleId="TableText">
    <w:name w:val="TableText"/>
    <w:pPr>
      <w:spacing w:after="0" w:line="240" w:lineRule="auto"/>
    </w:pPr>
    <w:rPr>
      <w:color w:val="000000"/>
      <w:sz w:val="21"/>
      <w:rFonts w:ascii="Times New Roman" w:hAnsi="Times New Roman" w:eastAsia="宋体" w:cs="Times New Roman"/>
    </w:rPr>
  </w:style>
  <w:style w:type="paragraph" w:customStyle="1" w:styleId="CodeText">
    <w:name w:val="CodeText"/>
    <w:pPr>
      <w:spacing w:after="0" w:line="240" w:lineRule="auto"/>
      <w:ind w:left="425"/>
    </w:pPr>
    <w:rPr>
      <w:color w:val="000000"/>
      <w:sz w:val="21"/>
      <w:rFonts w:ascii="Times New Roman" w:hAnsi="Times New Roman" w:eastAsia="宋体" w:cs="Times New Roman"/>
    </w:rPr>
  </w:style>
  <w:style w:type="paragraph" w:customStyle="1" w:styleId="MetaLine">
    <w:name w:val="MetaLine"/>
    <w:pPr>
      <w:spacing w:after="0" w:line="360" w:lineRule="auto"/>
      <w:jc w:val="center"/>
    </w:pPr>
    <w:rPr>
      <w:color w:val="000000"/>
      <w:sz w:val="24"/>
      <w:rFonts w:ascii="Times New Roman" w:hAnsi="Times New Roman" w:eastAsia="宋体" w:cs="Times New Roman"/>
    </w:rPr>
  </w:style>
  <w:style w:type="paragraph" w:styleId="TOC1">
    <w:name w:val="toc 1"/>
    <w:basedOn w:val="a1"/>
    <w:next w:val="a1"/>
    <w:autoRedefine/>
    <w:uiPriority w:val="39"/>
    <w:unhideWhenUsed/>
    <w:rsid w:val="001F06C1"/>
    <w:rPr>
      <w:rFonts w:ascii="Times New Roman" w:hAnsi="Times New Roman" w:eastAsia="宋体" w:cs="Times New Roman"/>
    </w:rPr>
  </w:style>
  <w:style w:type="paragraph" w:styleId="TOC2">
    <w:name w:val="toc 2"/>
    <w:basedOn w:val="a1"/>
    <w:next w:val="a1"/>
    <w:autoRedefine/>
    <w:uiPriority w:val="39"/>
    <w:unhideWhenUsed/>
    <w:rsid w:val="001F06C1"/>
    <w:pPr>
      <w:ind w:leftChars="200" w:left="420"/>
    </w:pPr>
    <w:rPr>
      <w:rFonts w:ascii="Times New Roman" w:hAnsi="Times New Roman" w:eastAsia="宋体" w:cs="Times New Roman"/>
    </w:rPr>
  </w:style>
  <w:style w:type="character" w:styleId="aff9">
    <w:name w:val="Hyperlink"/>
    <w:basedOn w:val="a2"/>
    <w:uiPriority w:val="99"/>
    <w:unhideWhenUsed/>
    <w:rsid w:val="001F06C1"/>
    <w:rPr>
      <w:color w:val="0000FF" w:themeColor="hyperlink"/>
      <w:u w:val="single"/>
      <w:rFonts w:ascii="Times New Roman" w:hAnsi="Times New Roman" w:eastAsia="宋体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2511</Words>
  <Characters>14315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Yuding Wang</cp:lastModifiedBy>
  <cp:revision>2</cp:revision>
  <dcterms:created xsi:type="dcterms:W3CDTF">2013-12-23T23:15:00Z</dcterms:created>
  <dcterms:modified xsi:type="dcterms:W3CDTF">2026-10-04T18:29:00Z</dcterms:modified>
  <cp:category/>
</cp:coreProperties>
</file>