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0980" w:rsidRDefault="00A3604C">
      <w:pPr>
        <w:pStyle w:val="Ttulo"/>
        <w:jc w:val="both"/>
      </w:pPr>
      <w:r>
        <w:t>&lt;Sistema de Control de Entregas&gt;</w:t>
      </w:r>
    </w:p>
    <w:p w:rsidR="00BF0980" w:rsidRDefault="00302213">
      <w:pPr>
        <w:pStyle w:val="Ttulo"/>
        <w:jc w:val="both"/>
      </w:pPr>
      <w:r>
        <w:t>Visió</w:t>
      </w:r>
      <w:r w:rsidR="00A3604C">
        <w:t>n</w:t>
      </w:r>
    </w:p>
    <w:p w:rsidR="00BF0980" w:rsidRDefault="00BF0980">
      <w:pPr>
        <w:pStyle w:val="Ttulo"/>
        <w:jc w:val="both"/>
      </w:pPr>
    </w:p>
    <w:p w:rsidR="00BF0980" w:rsidRDefault="00302213">
      <w:pPr>
        <w:pStyle w:val="Ttulo"/>
        <w:jc w:val="both"/>
      </w:pPr>
      <w:r>
        <w:rPr>
          <w:sz w:val="28"/>
          <w:szCs w:val="28"/>
        </w:rPr>
        <w:t>Versió</w:t>
      </w:r>
      <w:r w:rsidR="00977F92">
        <w:rPr>
          <w:sz w:val="28"/>
          <w:szCs w:val="28"/>
        </w:rPr>
        <w:t>n &lt;1.4</w:t>
      </w:r>
      <w:r w:rsidR="00A3604C">
        <w:rPr>
          <w:sz w:val="28"/>
          <w:szCs w:val="28"/>
        </w:rPr>
        <w:t>&gt;</w:t>
      </w:r>
    </w:p>
    <w:p w:rsidR="00BF0980" w:rsidRDefault="00A3604C">
      <w:pPr>
        <w:pStyle w:val="Ttulo"/>
        <w:jc w:val="both"/>
      </w:pPr>
      <w:r>
        <w:rPr>
          <w:sz w:val="28"/>
          <w:szCs w:val="28"/>
        </w:rPr>
        <w:t xml:space="preserve">   </w:t>
      </w:r>
    </w:p>
    <w:p w:rsidR="00BF0980" w:rsidRDefault="00BF0980">
      <w:pPr>
        <w:jc w:val="both"/>
      </w:pPr>
    </w:p>
    <w:p w:rsidR="00BF0980" w:rsidRDefault="00BF0980">
      <w:pPr>
        <w:keepLines/>
        <w:spacing w:after="120"/>
        <w:ind w:left="720"/>
        <w:jc w:val="both"/>
      </w:pPr>
    </w:p>
    <w:p w:rsidR="00BF0980" w:rsidRDefault="00A3604C">
      <w:pPr>
        <w:jc w:val="both"/>
      </w:pPr>
      <w:r>
        <w:t xml:space="preserve">   </w:t>
      </w:r>
    </w:p>
    <w:p w:rsidR="00BF0980" w:rsidRDefault="00A3604C">
      <w:r>
        <w:br w:type="page"/>
      </w:r>
    </w:p>
    <w:p w:rsidR="00BF0980" w:rsidRDefault="00BF0980">
      <w:pPr>
        <w:jc w:val="both"/>
      </w:pPr>
    </w:p>
    <w:p w:rsidR="00BF0980" w:rsidRDefault="00BF0980">
      <w:pPr>
        <w:spacing w:line="276" w:lineRule="auto"/>
        <w:jc w:val="both"/>
      </w:pPr>
    </w:p>
    <w:p w:rsidR="00BF0980" w:rsidRDefault="00302213">
      <w:pPr>
        <w:pStyle w:val="Ttulo"/>
        <w:jc w:val="both"/>
      </w:pPr>
      <w:r>
        <w:t>Historial</w:t>
      </w:r>
    </w:p>
    <w:tbl>
      <w:tblPr>
        <w:tblStyle w:val="a"/>
        <w:tblW w:w="9504"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F0980">
        <w:tc>
          <w:tcPr>
            <w:tcW w:w="2304" w:type="dxa"/>
          </w:tcPr>
          <w:p w:rsidR="00BF0980" w:rsidRDefault="00302213">
            <w:pPr>
              <w:keepLines/>
              <w:spacing w:after="120"/>
              <w:contextualSpacing w:val="0"/>
              <w:jc w:val="both"/>
            </w:pPr>
            <w:r>
              <w:rPr>
                <w:b/>
              </w:rPr>
              <w:t>Fecha</w:t>
            </w:r>
          </w:p>
        </w:tc>
        <w:tc>
          <w:tcPr>
            <w:tcW w:w="1152" w:type="dxa"/>
          </w:tcPr>
          <w:p w:rsidR="00BF0980" w:rsidRDefault="00302213">
            <w:pPr>
              <w:keepLines/>
              <w:spacing w:after="120"/>
              <w:contextualSpacing w:val="0"/>
              <w:jc w:val="both"/>
            </w:pPr>
            <w:r>
              <w:rPr>
                <w:b/>
              </w:rPr>
              <w:t>Versió</w:t>
            </w:r>
            <w:r w:rsidR="00A3604C">
              <w:rPr>
                <w:b/>
              </w:rPr>
              <w:t>n</w:t>
            </w:r>
          </w:p>
        </w:tc>
        <w:tc>
          <w:tcPr>
            <w:tcW w:w="3744" w:type="dxa"/>
          </w:tcPr>
          <w:p w:rsidR="00BF0980" w:rsidRDefault="00302213">
            <w:pPr>
              <w:keepLines/>
              <w:spacing w:after="120"/>
              <w:contextualSpacing w:val="0"/>
              <w:jc w:val="both"/>
            </w:pPr>
            <w:r>
              <w:rPr>
                <w:b/>
              </w:rPr>
              <w:t>Descripción</w:t>
            </w:r>
          </w:p>
        </w:tc>
        <w:tc>
          <w:tcPr>
            <w:tcW w:w="2304" w:type="dxa"/>
          </w:tcPr>
          <w:p w:rsidR="00BF0980" w:rsidRDefault="00302213">
            <w:pPr>
              <w:keepLines/>
              <w:spacing w:after="120"/>
              <w:contextualSpacing w:val="0"/>
              <w:jc w:val="both"/>
            </w:pPr>
            <w:r>
              <w:rPr>
                <w:b/>
              </w:rPr>
              <w:t>Aut</w:t>
            </w:r>
            <w:r w:rsidR="00A3604C">
              <w:rPr>
                <w:b/>
              </w:rPr>
              <w:t>or</w:t>
            </w:r>
          </w:p>
        </w:tc>
      </w:tr>
      <w:tr w:rsidR="00BF0980">
        <w:tc>
          <w:tcPr>
            <w:tcW w:w="2304" w:type="dxa"/>
          </w:tcPr>
          <w:p w:rsidR="00BF0980" w:rsidRDefault="00A3604C">
            <w:pPr>
              <w:keepLines/>
              <w:spacing w:after="120"/>
              <w:contextualSpacing w:val="0"/>
              <w:jc w:val="both"/>
            </w:pPr>
            <w:r>
              <w:t>05/marzo/2015</w:t>
            </w:r>
          </w:p>
        </w:tc>
        <w:tc>
          <w:tcPr>
            <w:tcW w:w="1152" w:type="dxa"/>
          </w:tcPr>
          <w:p w:rsidR="00BF0980" w:rsidRDefault="00A3604C">
            <w:pPr>
              <w:keepLines/>
              <w:spacing w:after="120"/>
              <w:contextualSpacing w:val="0"/>
              <w:jc w:val="both"/>
            </w:pPr>
            <w:r>
              <w:t>1.0</w:t>
            </w:r>
          </w:p>
        </w:tc>
        <w:tc>
          <w:tcPr>
            <w:tcW w:w="3744" w:type="dxa"/>
          </w:tcPr>
          <w:p w:rsidR="00BF0980" w:rsidRDefault="00A3604C">
            <w:pPr>
              <w:keepLines/>
              <w:spacing w:after="120"/>
              <w:contextualSpacing w:val="0"/>
              <w:jc w:val="both"/>
            </w:pPr>
            <w:r>
              <w:t>Visión</w:t>
            </w:r>
          </w:p>
        </w:tc>
        <w:tc>
          <w:tcPr>
            <w:tcW w:w="2304" w:type="dxa"/>
          </w:tcPr>
          <w:p w:rsidR="00BF0980" w:rsidRDefault="00A3604C">
            <w:pPr>
              <w:keepLines/>
              <w:spacing w:after="120"/>
              <w:contextualSpacing w:val="0"/>
              <w:jc w:val="both"/>
            </w:pPr>
            <w:r>
              <w:t>Alejandro López, Michel Martínez</w:t>
            </w:r>
          </w:p>
        </w:tc>
      </w:tr>
      <w:tr w:rsidR="00BF0980">
        <w:tc>
          <w:tcPr>
            <w:tcW w:w="2304" w:type="dxa"/>
          </w:tcPr>
          <w:p w:rsidR="00BF0980" w:rsidRDefault="00A3604C">
            <w:pPr>
              <w:keepLines/>
              <w:spacing w:after="120"/>
              <w:contextualSpacing w:val="0"/>
              <w:jc w:val="both"/>
            </w:pPr>
            <w:r>
              <w:t>19/marzo/2015</w:t>
            </w:r>
          </w:p>
        </w:tc>
        <w:tc>
          <w:tcPr>
            <w:tcW w:w="1152" w:type="dxa"/>
          </w:tcPr>
          <w:p w:rsidR="00BF0980" w:rsidRDefault="00A3604C">
            <w:pPr>
              <w:keepLines/>
              <w:spacing w:after="120"/>
              <w:contextualSpacing w:val="0"/>
              <w:jc w:val="both"/>
            </w:pPr>
            <w:r>
              <w:t>1.0</w:t>
            </w:r>
          </w:p>
        </w:tc>
        <w:tc>
          <w:tcPr>
            <w:tcW w:w="3744" w:type="dxa"/>
          </w:tcPr>
          <w:p w:rsidR="00BF0980" w:rsidRDefault="00A3604C">
            <w:pPr>
              <w:keepLines/>
              <w:spacing w:after="120"/>
              <w:contextualSpacing w:val="0"/>
              <w:jc w:val="both"/>
            </w:pPr>
            <w:r>
              <w:t>Posicionamiento</w:t>
            </w:r>
          </w:p>
        </w:tc>
        <w:tc>
          <w:tcPr>
            <w:tcW w:w="2304" w:type="dxa"/>
          </w:tcPr>
          <w:p w:rsidR="00BF0980" w:rsidRDefault="00A3604C">
            <w:pPr>
              <w:keepLines/>
              <w:spacing w:after="120"/>
              <w:contextualSpacing w:val="0"/>
              <w:jc w:val="both"/>
            </w:pPr>
            <w:r>
              <w:t>Alejandro López, Michel Martínez</w:t>
            </w:r>
          </w:p>
        </w:tc>
      </w:tr>
      <w:tr w:rsidR="00BF0980">
        <w:tc>
          <w:tcPr>
            <w:tcW w:w="2304" w:type="dxa"/>
          </w:tcPr>
          <w:p w:rsidR="00BF0980" w:rsidRDefault="00A3604C">
            <w:pPr>
              <w:keepLines/>
              <w:spacing w:after="120"/>
              <w:contextualSpacing w:val="0"/>
              <w:jc w:val="both"/>
            </w:pPr>
            <w:r>
              <w:t>26/marzo/2015</w:t>
            </w:r>
          </w:p>
        </w:tc>
        <w:tc>
          <w:tcPr>
            <w:tcW w:w="1152" w:type="dxa"/>
          </w:tcPr>
          <w:p w:rsidR="00BF0980" w:rsidRDefault="00A3604C">
            <w:pPr>
              <w:keepLines/>
              <w:spacing w:after="120"/>
              <w:contextualSpacing w:val="0"/>
              <w:jc w:val="both"/>
            </w:pPr>
            <w:r>
              <w:t>1.0</w:t>
            </w:r>
          </w:p>
        </w:tc>
        <w:tc>
          <w:tcPr>
            <w:tcW w:w="3744" w:type="dxa"/>
          </w:tcPr>
          <w:p w:rsidR="00BF0980" w:rsidRDefault="00A3604C">
            <w:pPr>
              <w:keepLines/>
              <w:spacing w:after="120"/>
              <w:contextualSpacing w:val="0"/>
              <w:jc w:val="both"/>
            </w:pPr>
            <w:r>
              <w:t xml:space="preserve">Descripción de </w:t>
            </w:r>
            <w:proofErr w:type="spellStart"/>
            <w:r>
              <w:t>Stakeholders</w:t>
            </w:r>
            <w:proofErr w:type="spellEnd"/>
            <w:r>
              <w:t xml:space="preserve"> y usuarios</w:t>
            </w:r>
          </w:p>
        </w:tc>
        <w:tc>
          <w:tcPr>
            <w:tcW w:w="2304" w:type="dxa"/>
          </w:tcPr>
          <w:p w:rsidR="00BF0980" w:rsidRDefault="00A3604C">
            <w:pPr>
              <w:keepLines/>
              <w:spacing w:after="120"/>
              <w:contextualSpacing w:val="0"/>
              <w:jc w:val="both"/>
            </w:pPr>
            <w:r>
              <w:t>Alejandro López, Michel Martínez</w:t>
            </w:r>
          </w:p>
        </w:tc>
      </w:tr>
      <w:tr w:rsidR="00BF0980">
        <w:tc>
          <w:tcPr>
            <w:tcW w:w="2304" w:type="dxa"/>
          </w:tcPr>
          <w:p w:rsidR="00BF0980" w:rsidRDefault="00A3604C">
            <w:pPr>
              <w:keepLines/>
              <w:spacing w:after="120"/>
              <w:contextualSpacing w:val="0"/>
              <w:jc w:val="both"/>
            </w:pPr>
            <w:r>
              <w:t>10/abril/2015</w:t>
            </w:r>
          </w:p>
        </w:tc>
        <w:tc>
          <w:tcPr>
            <w:tcW w:w="1152" w:type="dxa"/>
          </w:tcPr>
          <w:p w:rsidR="00BF0980" w:rsidRDefault="00A3604C">
            <w:pPr>
              <w:keepLines/>
              <w:spacing w:after="120"/>
              <w:contextualSpacing w:val="0"/>
              <w:jc w:val="both"/>
            </w:pPr>
            <w:r>
              <w:t>1.0</w:t>
            </w:r>
          </w:p>
        </w:tc>
        <w:tc>
          <w:tcPr>
            <w:tcW w:w="3744" w:type="dxa"/>
          </w:tcPr>
          <w:p w:rsidR="00BF0980" w:rsidRDefault="00A3604C">
            <w:pPr>
              <w:keepLines/>
              <w:spacing w:after="120"/>
              <w:contextualSpacing w:val="0"/>
              <w:jc w:val="both"/>
            </w:pPr>
            <w:r>
              <w:t>Descripción Global del Producto, Características del Producto</w:t>
            </w:r>
          </w:p>
        </w:tc>
        <w:tc>
          <w:tcPr>
            <w:tcW w:w="2304" w:type="dxa"/>
          </w:tcPr>
          <w:p w:rsidR="00BF0980" w:rsidRDefault="00A3604C">
            <w:pPr>
              <w:keepLines/>
              <w:spacing w:after="120"/>
              <w:contextualSpacing w:val="0"/>
              <w:jc w:val="both"/>
            </w:pPr>
            <w:r>
              <w:t>Alejandro López, Michel Martínez</w:t>
            </w:r>
          </w:p>
        </w:tc>
      </w:tr>
      <w:tr w:rsidR="00BF0980">
        <w:trPr>
          <w:trHeight w:val="600"/>
        </w:trPr>
        <w:tc>
          <w:tcPr>
            <w:tcW w:w="2304" w:type="dxa"/>
          </w:tcPr>
          <w:p w:rsidR="00BF0980" w:rsidRDefault="00A3604C">
            <w:pPr>
              <w:keepLines/>
              <w:spacing w:after="120"/>
              <w:contextualSpacing w:val="0"/>
              <w:jc w:val="both"/>
            </w:pPr>
            <w:r>
              <w:t>26/mayo/2015</w:t>
            </w:r>
          </w:p>
        </w:tc>
        <w:tc>
          <w:tcPr>
            <w:tcW w:w="1152" w:type="dxa"/>
          </w:tcPr>
          <w:p w:rsidR="00BF0980" w:rsidRDefault="00A3604C">
            <w:pPr>
              <w:keepLines/>
              <w:spacing w:after="120"/>
              <w:contextualSpacing w:val="0"/>
              <w:jc w:val="both"/>
            </w:pPr>
            <w:r>
              <w:t>1.0</w:t>
            </w:r>
          </w:p>
        </w:tc>
        <w:tc>
          <w:tcPr>
            <w:tcW w:w="3744" w:type="dxa"/>
          </w:tcPr>
          <w:p w:rsidR="00BF0980" w:rsidRDefault="00A3604C">
            <w:pPr>
              <w:keepLines/>
              <w:spacing w:after="120"/>
              <w:contextualSpacing w:val="0"/>
              <w:jc w:val="both"/>
            </w:pPr>
            <w:r>
              <w:t>Características del Producto</w:t>
            </w:r>
          </w:p>
        </w:tc>
        <w:tc>
          <w:tcPr>
            <w:tcW w:w="2304" w:type="dxa"/>
          </w:tcPr>
          <w:p w:rsidR="00BF0980" w:rsidRDefault="00A3604C">
            <w:pPr>
              <w:keepLines/>
              <w:spacing w:after="120"/>
              <w:contextualSpacing w:val="0"/>
              <w:jc w:val="both"/>
            </w:pPr>
            <w:r>
              <w:t>Alejandro López, Michel Martínez</w:t>
            </w:r>
          </w:p>
        </w:tc>
      </w:tr>
      <w:tr w:rsidR="00BF0980">
        <w:tc>
          <w:tcPr>
            <w:tcW w:w="2304" w:type="dxa"/>
          </w:tcPr>
          <w:p w:rsidR="00BF0980" w:rsidRDefault="00A3604C">
            <w:pPr>
              <w:keepLines/>
              <w:spacing w:after="120"/>
              <w:contextualSpacing w:val="0"/>
              <w:jc w:val="both"/>
            </w:pPr>
            <w:r>
              <w:t>03/junio/2015</w:t>
            </w:r>
          </w:p>
        </w:tc>
        <w:tc>
          <w:tcPr>
            <w:tcW w:w="1152" w:type="dxa"/>
          </w:tcPr>
          <w:p w:rsidR="00BF0980" w:rsidRDefault="00A3604C">
            <w:pPr>
              <w:keepLines/>
              <w:spacing w:after="120"/>
              <w:contextualSpacing w:val="0"/>
              <w:jc w:val="both"/>
            </w:pPr>
            <w:r>
              <w:t>1.0</w:t>
            </w:r>
          </w:p>
        </w:tc>
        <w:tc>
          <w:tcPr>
            <w:tcW w:w="3744" w:type="dxa"/>
          </w:tcPr>
          <w:p w:rsidR="00BF0980" w:rsidRDefault="00A3604C">
            <w:pPr>
              <w:keepLines/>
              <w:spacing w:after="120"/>
              <w:contextualSpacing w:val="0"/>
              <w:jc w:val="both"/>
            </w:pPr>
            <w:r>
              <w:t xml:space="preserve">Descripción de </w:t>
            </w:r>
            <w:proofErr w:type="spellStart"/>
            <w:r>
              <w:t>Stakeholders</w:t>
            </w:r>
            <w:proofErr w:type="spellEnd"/>
            <w:r>
              <w:t xml:space="preserve"> y usuarios</w:t>
            </w:r>
          </w:p>
        </w:tc>
        <w:tc>
          <w:tcPr>
            <w:tcW w:w="2304" w:type="dxa"/>
          </w:tcPr>
          <w:p w:rsidR="00BF0980" w:rsidRDefault="00A3604C">
            <w:pPr>
              <w:keepLines/>
              <w:spacing w:after="120"/>
              <w:contextualSpacing w:val="0"/>
              <w:jc w:val="both"/>
            </w:pPr>
            <w:r>
              <w:t>Alejandro López, Michel Martínez</w:t>
            </w:r>
          </w:p>
        </w:tc>
      </w:tr>
      <w:tr w:rsidR="00BF0980">
        <w:tc>
          <w:tcPr>
            <w:tcW w:w="2304" w:type="dxa"/>
          </w:tcPr>
          <w:p w:rsidR="00BF0980" w:rsidRDefault="00A3604C">
            <w:pPr>
              <w:keepLines/>
              <w:spacing w:after="120"/>
              <w:contextualSpacing w:val="0"/>
              <w:jc w:val="both"/>
            </w:pPr>
            <w:r>
              <w:t>07/septiembre/2015</w:t>
            </w:r>
          </w:p>
        </w:tc>
        <w:tc>
          <w:tcPr>
            <w:tcW w:w="1152" w:type="dxa"/>
          </w:tcPr>
          <w:p w:rsidR="00BF0980" w:rsidRDefault="00A3604C">
            <w:pPr>
              <w:keepLines/>
              <w:spacing w:after="120"/>
              <w:contextualSpacing w:val="0"/>
              <w:jc w:val="both"/>
            </w:pPr>
            <w:r>
              <w:t>1.0</w:t>
            </w:r>
          </w:p>
        </w:tc>
        <w:tc>
          <w:tcPr>
            <w:tcW w:w="3744" w:type="dxa"/>
          </w:tcPr>
          <w:p w:rsidR="00BF0980" w:rsidRDefault="00A3604C">
            <w:pPr>
              <w:keepLines/>
              <w:spacing w:after="120"/>
              <w:contextualSpacing w:val="0"/>
              <w:jc w:val="both"/>
            </w:pPr>
            <w:r>
              <w:t>Revisión general del documento</w:t>
            </w:r>
          </w:p>
        </w:tc>
        <w:tc>
          <w:tcPr>
            <w:tcW w:w="2304" w:type="dxa"/>
          </w:tcPr>
          <w:p w:rsidR="00BF0980" w:rsidRDefault="00A3604C">
            <w:pPr>
              <w:keepLines/>
              <w:spacing w:after="120"/>
              <w:contextualSpacing w:val="0"/>
              <w:jc w:val="both"/>
            </w:pPr>
            <w:r>
              <w:t xml:space="preserve">Alejandro López, Michel Martínez, Bernardo </w:t>
            </w:r>
            <w:proofErr w:type="spellStart"/>
            <w:r>
              <w:t>Borboa</w:t>
            </w:r>
            <w:proofErr w:type="spellEnd"/>
          </w:p>
        </w:tc>
      </w:tr>
      <w:tr w:rsidR="00BF0980">
        <w:tc>
          <w:tcPr>
            <w:tcW w:w="2304" w:type="dxa"/>
          </w:tcPr>
          <w:p w:rsidR="00BF0980" w:rsidRDefault="00A3604C">
            <w:pPr>
              <w:keepLines/>
              <w:spacing w:after="120"/>
              <w:contextualSpacing w:val="0"/>
              <w:jc w:val="both"/>
            </w:pPr>
            <w:r>
              <w:t>09/septiembre/2015</w:t>
            </w:r>
          </w:p>
        </w:tc>
        <w:tc>
          <w:tcPr>
            <w:tcW w:w="1152" w:type="dxa"/>
          </w:tcPr>
          <w:p w:rsidR="00BF0980" w:rsidRDefault="00A3604C">
            <w:pPr>
              <w:keepLines/>
              <w:spacing w:after="120"/>
              <w:contextualSpacing w:val="0"/>
              <w:jc w:val="both"/>
            </w:pPr>
            <w:r>
              <w:t>1.0</w:t>
            </w:r>
          </w:p>
        </w:tc>
        <w:tc>
          <w:tcPr>
            <w:tcW w:w="3744" w:type="dxa"/>
          </w:tcPr>
          <w:p w:rsidR="00BF0980" w:rsidRDefault="00A3604C">
            <w:pPr>
              <w:keepLines/>
              <w:spacing w:after="120"/>
              <w:contextualSpacing w:val="0"/>
              <w:jc w:val="both"/>
            </w:pPr>
            <w:r>
              <w:t>Características del Producto</w:t>
            </w:r>
          </w:p>
        </w:tc>
        <w:tc>
          <w:tcPr>
            <w:tcW w:w="2304" w:type="dxa"/>
          </w:tcPr>
          <w:p w:rsidR="00BF0980" w:rsidRDefault="00A3604C">
            <w:pPr>
              <w:keepLines/>
              <w:spacing w:after="120"/>
              <w:contextualSpacing w:val="0"/>
              <w:jc w:val="both"/>
            </w:pPr>
            <w:r>
              <w:t>Alejandro López, Michel Martínez</w:t>
            </w:r>
          </w:p>
        </w:tc>
      </w:tr>
      <w:tr w:rsidR="00BF0980">
        <w:tc>
          <w:tcPr>
            <w:tcW w:w="2304" w:type="dxa"/>
          </w:tcPr>
          <w:p w:rsidR="00BF0980" w:rsidRDefault="00A3604C">
            <w:pPr>
              <w:keepLines/>
              <w:spacing w:after="120"/>
              <w:contextualSpacing w:val="0"/>
              <w:jc w:val="both"/>
            </w:pPr>
            <w:r>
              <w:t>06/octubre/2015</w:t>
            </w:r>
          </w:p>
        </w:tc>
        <w:tc>
          <w:tcPr>
            <w:tcW w:w="1152" w:type="dxa"/>
          </w:tcPr>
          <w:p w:rsidR="00BF0980" w:rsidRDefault="00A3604C">
            <w:pPr>
              <w:keepLines/>
              <w:spacing w:after="120"/>
              <w:contextualSpacing w:val="0"/>
              <w:jc w:val="both"/>
            </w:pPr>
            <w:r>
              <w:t>1.0</w:t>
            </w:r>
          </w:p>
        </w:tc>
        <w:tc>
          <w:tcPr>
            <w:tcW w:w="3744" w:type="dxa"/>
          </w:tcPr>
          <w:p w:rsidR="00BF0980" w:rsidRDefault="00A3604C">
            <w:pPr>
              <w:keepLines/>
              <w:spacing w:after="120"/>
              <w:contextualSpacing w:val="0"/>
              <w:jc w:val="both"/>
            </w:pPr>
            <w:r>
              <w:t>Corrección del documento de visión</w:t>
            </w:r>
          </w:p>
        </w:tc>
        <w:tc>
          <w:tcPr>
            <w:tcW w:w="2304" w:type="dxa"/>
          </w:tcPr>
          <w:p w:rsidR="00BF0980" w:rsidRDefault="00A3604C">
            <w:pPr>
              <w:keepLines/>
              <w:spacing w:after="120"/>
              <w:contextualSpacing w:val="0"/>
              <w:jc w:val="both"/>
            </w:pPr>
            <w:r>
              <w:t xml:space="preserve">Michel </w:t>
            </w:r>
            <w:proofErr w:type="spellStart"/>
            <w:r>
              <w:t>Martinez</w:t>
            </w:r>
            <w:proofErr w:type="spellEnd"/>
          </w:p>
          <w:p w:rsidR="00BF0980" w:rsidRDefault="00A3604C">
            <w:pPr>
              <w:keepLines/>
              <w:spacing w:after="120"/>
              <w:contextualSpacing w:val="0"/>
              <w:jc w:val="both"/>
            </w:pPr>
            <w:r>
              <w:t>Alejandro López</w:t>
            </w:r>
          </w:p>
          <w:p w:rsidR="00BF0980" w:rsidRDefault="00A3604C">
            <w:pPr>
              <w:keepLines/>
              <w:spacing w:after="120"/>
              <w:contextualSpacing w:val="0"/>
              <w:jc w:val="both"/>
            </w:pPr>
            <w:r>
              <w:t xml:space="preserve">Bernardo </w:t>
            </w:r>
            <w:proofErr w:type="spellStart"/>
            <w:r>
              <w:t>Borboa</w:t>
            </w:r>
            <w:proofErr w:type="spellEnd"/>
          </w:p>
        </w:tc>
      </w:tr>
      <w:tr w:rsidR="00A51260">
        <w:tc>
          <w:tcPr>
            <w:tcW w:w="2304" w:type="dxa"/>
          </w:tcPr>
          <w:p w:rsidR="00A51260" w:rsidRDefault="00A51260" w:rsidP="00A51260">
            <w:pPr>
              <w:keepLines/>
              <w:spacing w:after="120"/>
              <w:jc w:val="center"/>
            </w:pPr>
            <w:r>
              <w:t>13/Mayo/2016</w:t>
            </w:r>
          </w:p>
        </w:tc>
        <w:tc>
          <w:tcPr>
            <w:tcW w:w="1152" w:type="dxa"/>
          </w:tcPr>
          <w:p w:rsidR="00A51260" w:rsidRDefault="00A51260" w:rsidP="00A51260">
            <w:pPr>
              <w:keepLines/>
              <w:spacing w:after="120"/>
              <w:jc w:val="center"/>
            </w:pPr>
            <w:r>
              <w:t>1.4</w:t>
            </w:r>
          </w:p>
        </w:tc>
        <w:tc>
          <w:tcPr>
            <w:tcW w:w="3744" w:type="dxa"/>
          </w:tcPr>
          <w:p w:rsidR="00A51260" w:rsidRDefault="00A51260" w:rsidP="00A51260">
            <w:pPr>
              <w:keepLines/>
              <w:spacing w:after="120"/>
              <w:jc w:val="center"/>
            </w:pPr>
            <w:r>
              <w:t>Revisión general de documento</w:t>
            </w:r>
            <w:r w:rsidR="002C363B">
              <w:t xml:space="preserve">, </w:t>
            </w:r>
            <w:proofErr w:type="spellStart"/>
            <w:r w:rsidR="002C363B">
              <w:t>Correción</w:t>
            </w:r>
            <w:proofErr w:type="spellEnd"/>
            <w:r w:rsidR="002C363B">
              <w:t xml:space="preserve"> a un idioma estándar (Español).</w:t>
            </w:r>
            <w:bookmarkStart w:id="0" w:name="_GoBack"/>
            <w:bookmarkEnd w:id="0"/>
          </w:p>
        </w:tc>
        <w:tc>
          <w:tcPr>
            <w:tcW w:w="2304" w:type="dxa"/>
          </w:tcPr>
          <w:p w:rsidR="00A51260" w:rsidRDefault="00A51260" w:rsidP="00A51260">
            <w:pPr>
              <w:keepLines/>
              <w:spacing w:after="120"/>
              <w:jc w:val="center"/>
            </w:pPr>
            <w:r>
              <w:t>Michel Martínez</w:t>
            </w:r>
          </w:p>
          <w:p w:rsidR="00A51260" w:rsidRDefault="00A51260" w:rsidP="00A51260">
            <w:pPr>
              <w:keepLines/>
              <w:spacing w:after="120"/>
              <w:jc w:val="center"/>
            </w:pPr>
            <w:r>
              <w:t>Alejandro López</w:t>
            </w:r>
          </w:p>
          <w:p w:rsidR="00A51260" w:rsidRDefault="00A51260" w:rsidP="00A51260">
            <w:pPr>
              <w:keepLines/>
              <w:spacing w:after="120"/>
              <w:jc w:val="center"/>
            </w:pPr>
            <w:r>
              <w:t xml:space="preserve">Bernardo </w:t>
            </w:r>
            <w:proofErr w:type="spellStart"/>
            <w:r>
              <w:t>Borboa</w:t>
            </w:r>
            <w:proofErr w:type="spellEnd"/>
          </w:p>
        </w:tc>
      </w:tr>
    </w:tbl>
    <w:p w:rsidR="00BF0980" w:rsidRDefault="00BF0980">
      <w:pPr>
        <w:jc w:val="both"/>
      </w:pPr>
    </w:p>
    <w:p w:rsidR="00BF0980" w:rsidRDefault="00A3604C">
      <w:r>
        <w:br w:type="page"/>
      </w:r>
    </w:p>
    <w:p w:rsidR="00BF0980" w:rsidRDefault="00BF0980">
      <w:pPr>
        <w:jc w:val="both"/>
      </w:pPr>
    </w:p>
    <w:p w:rsidR="00BF0980" w:rsidRDefault="00A3604C">
      <w:pPr>
        <w:pStyle w:val="Ttulo"/>
        <w:jc w:val="both"/>
      </w:pPr>
      <w:proofErr w:type="spellStart"/>
      <w:r>
        <w:t>Table</w:t>
      </w:r>
      <w:proofErr w:type="spellEnd"/>
      <w:r>
        <w:t xml:space="preserve"> of </w:t>
      </w:r>
      <w:proofErr w:type="spellStart"/>
      <w:r>
        <w:t>Contents</w:t>
      </w:r>
      <w:proofErr w:type="spellEnd"/>
    </w:p>
    <w:p w:rsidR="00BF0980" w:rsidRDefault="00A3604C">
      <w:pPr>
        <w:tabs>
          <w:tab w:val="left" w:pos="432"/>
        </w:tabs>
        <w:spacing w:before="240" w:after="60"/>
        <w:ind w:right="720"/>
        <w:jc w:val="both"/>
      </w:pPr>
      <w:r>
        <w:t>1.</w:t>
      </w:r>
      <w:r>
        <w:rPr>
          <w:sz w:val="24"/>
          <w:szCs w:val="24"/>
        </w:rPr>
        <w:tab/>
      </w:r>
      <w:r w:rsidR="00302213">
        <w:t>Introducción</w:t>
      </w:r>
    </w:p>
    <w:p w:rsidR="00BF0980" w:rsidRDefault="00A3604C">
      <w:pPr>
        <w:tabs>
          <w:tab w:val="left" w:pos="1000"/>
        </w:tabs>
        <w:ind w:left="432" w:right="720"/>
        <w:jc w:val="both"/>
      </w:pPr>
      <w:r>
        <w:t>1.1</w:t>
      </w:r>
      <w:r>
        <w:rPr>
          <w:sz w:val="24"/>
          <w:szCs w:val="24"/>
        </w:rPr>
        <w:tab/>
      </w:r>
      <w:r w:rsidR="00302213">
        <w:t>Propósito</w:t>
      </w:r>
      <w:r>
        <w:tab/>
      </w:r>
    </w:p>
    <w:p w:rsidR="00BF0980" w:rsidRDefault="00A3604C">
      <w:pPr>
        <w:tabs>
          <w:tab w:val="left" w:pos="1000"/>
        </w:tabs>
        <w:ind w:left="432" w:right="720"/>
        <w:jc w:val="both"/>
      </w:pPr>
      <w:r>
        <w:t>1.2</w:t>
      </w:r>
      <w:r>
        <w:rPr>
          <w:sz w:val="24"/>
          <w:szCs w:val="24"/>
        </w:rPr>
        <w:tab/>
      </w:r>
      <w:r w:rsidR="00302213">
        <w:t>Alcance</w:t>
      </w:r>
      <w:r>
        <w:tab/>
      </w:r>
    </w:p>
    <w:p w:rsidR="00BF0980" w:rsidRDefault="00A3604C">
      <w:pPr>
        <w:tabs>
          <w:tab w:val="left" w:pos="1000"/>
        </w:tabs>
        <w:ind w:left="432" w:right="720"/>
        <w:jc w:val="both"/>
      </w:pPr>
      <w:r>
        <w:t>1.3</w:t>
      </w:r>
      <w:r>
        <w:rPr>
          <w:sz w:val="24"/>
          <w:szCs w:val="24"/>
        </w:rPr>
        <w:tab/>
      </w:r>
      <w:r w:rsidR="00302213">
        <w:t>Definiciones, Acrónimo y Abreviaciones</w:t>
      </w:r>
      <w:r>
        <w:tab/>
      </w:r>
    </w:p>
    <w:p w:rsidR="00BF0980" w:rsidRDefault="00A3604C">
      <w:pPr>
        <w:tabs>
          <w:tab w:val="left" w:pos="1000"/>
        </w:tabs>
        <w:ind w:left="432" w:right="720"/>
        <w:jc w:val="both"/>
      </w:pPr>
      <w:r>
        <w:t>1.4</w:t>
      </w:r>
      <w:r>
        <w:rPr>
          <w:sz w:val="24"/>
          <w:szCs w:val="24"/>
        </w:rPr>
        <w:tab/>
      </w:r>
      <w:r w:rsidR="00302213">
        <w:t>Referencias</w:t>
      </w:r>
    </w:p>
    <w:p w:rsidR="00BF0980" w:rsidRDefault="00A3604C">
      <w:pPr>
        <w:tabs>
          <w:tab w:val="left" w:pos="1000"/>
        </w:tabs>
        <w:ind w:left="432" w:right="720"/>
        <w:jc w:val="both"/>
      </w:pPr>
      <w:r>
        <w:t>1.5</w:t>
      </w:r>
      <w:r>
        <w:rPr>
          <w:sz w:val="24"/>
          <w:szCs w:val="24"/>
        </w:rPr>
        <w:tab/>
      </w:r>
      <w:r w:rsidR="00302213">
        <w:t>Visión General</w:t>
      </w:r>
      <w:r>
        <w:tab/>
      </w:r>
    </w:p>
    <w:p w:rsidR="00BF0980" w:rsidRDefault="00A3604C">
      <w:pPr>
        <w:tabs>
          <w:tab w:val="left" w:pos="432"/>
        </w:tabs>
        <w:spacing w:before="240" w:after="60"/>
        <w:ind w:right="720"/>
        <w:jc w:val="both"/>
      </w:pPr>
      <w:r>
        <w:t>2.</w:t>
      </w:r>
      <w:r>
        <w:rPr>
          <w:sz w:val="24"/>
          <w:szCs w:val="24"/>
        </w:rPr>
        <w:tab/>
      </w:r>
      <w:r w:rsidR="00302213">
        <w:t>Posicionamiento</w:t>
      </w:r>
    </w:p>
    <w:p w:rsidR="00BF0980" w:rsidRDefault="00A3604C">
      <w:pPr>
        <w:tabs>
          <w:tab w:val="left" w:pos="1000"/>
        </w:tabs>
        <w:ind w:left="432" w:right="720"/>
        <w:jc w:val="both"/>
      </w:pPr>
      <w:r>
        <w:t>2.1</w:t>
      </w:r>
      <w:r>
        <w:rPr>
          <w:sz w:val="24"/>
          <w:szCs w:val="24"/>
        </w:rPr>
        <w:tab/>
      </w:r>
      <w:r w:rsidR="00302213">
        <w:t>Oportunidad de negocio</w:t>
      </w:r>
      <w:r>
        <w:tab/>
      </w:r>
    </w:p>
    <w:p w:rsidR="00BF0980" w:rsidRDefault="00A3604C">
      <w:pPr>
        <w:tabs>
          <w:tab w:val="left" w:pos="1000"/>
        </w:tabs>
        <w:ind w:left="432" w:right="720"/>
        <w:jc w:val="both"/>
      </w:pPr>
      <w:r>
        <w:t>2.2</w:t>
      </w:r>
      <w:r>
        <w:rPr>
          <w:sz w:val="24"/>
          <w:szCs w:val="24"/>
        </w:rPr>
        <w:tab/>
      </w:r>
      <w:r w:rsidR="00302213">
        <w:t>Declaración del problema</w:t>
      </w:r>
    </w:p>
    <w:p w:rsidR="00BF0980" w:rsidRDefault="00A3604C">
      <w:pPr>
        <w:tabs>
          <w:tab w:val="left" w:pos="1000"/>
        </w:tabs>
        <w:ind w:left="432" w:right="720"/>
        <w:jc w:val="both"/>
      </w:pPr>
      <w:r>
        <w:t>2.3</w:t>
      </w:r>
      <w:r>
        <w:rPr>
          <w:sz w:val="24"/>
          <w:szCs w:val="24"/>
        </w:rPr>
        <w:tab/>
      </w:r>
      <w:r w:rsidR="00302213">
        <w:t>Declaración de posición del producto</w:t>
      </w:r>
      <w:r>
        <w:tab/>
      </w:r>
    </w:p>
    <w:p w:rsidR="00BF0980" w:rsidRDefault="00A3604C">
      <w:pPr>
        <w:tabs>
          <w:tab w:val="left" w:pos="432"/>
        </w:tabs>
        <w:spacing w:before="240" w:after="60"/>
        <w:ind w:right="720"/>
        <w:jc w:val="both"/>
      </w:pPr>
      <w:r>
        <w:t>3.</w:t>
      </w:r>
      <w:r>
        <w:rPr>
          <w:sz w:val="24"/>
          <w:szCs w:val="24"/>
        </w:rPr>
        <w:tab/>
      </w:r>
      <w:r w:rsidR="00302213">
        <w:t xml:space="preserve">Descripción de </w:t>
      </w:r>
      <w:proofErr w:type="spellStart"/>
      <w:r w:rsidR="00302213">
        <w:t>Stackeholders</w:t>
      </w:r>
      <w:proofErr w:type="spellEnd"/>
      <w:r w:rsidR="00302213">
        <w:t xml:space="preserve"> y Usuarios</w:t>
      </w:r>
      <w:r>
        <w:tab/>
      </w:r>
    </w:p>
    <w:p w:rsidR="00BF0980" w:rsidRDefault="00A3604C">
      <w:pPr>
        <w:tabs>
          <w:tab w:val="left" w:pos="1000"/>
        </w:tabs>
        <w:ind w:left="432" w:right="720"/>
        <w:jc w:val="both"/>
      </w:pPr>
      <w:r>
        <w:t>3.1</w:t>
      </w:r>
      <w:r>
        <w:rPr>
          <w:sz w:val="24"/>
          <w:szCs w:val="24"/>
        </w:rPr>
        <w:tab/>
      </w:r>
      <w:r w:rsidR="00302213">
        <w:t>Demografía de Mercado</w:t>
      </w:r>
    </w:p>
    <w:p w:rsidR="00BF0980" w:rsidRDefault="00A3604C">
      <w:pPr>
        <w:tabs>
          <w:tab w:val="left" w:pos="1000"/>
        </w:tabs>
        <w:ind w:left="432" w:right="720"/>
        <w:jc w:val="both"/>
      </w:pPr>
      <w:r>
        <w:t>3.2</w:t>
      </w:r>
      <w:r>
        <w:rPr>
          <w:sz w:val="24"/>
          <w:szCs w:val="24"/>
        </w:rPr>
        <w:tab/>
      </w:r>
      <w:r w:rsidR="00302213">
        <w:t xml:space="preserve">Resumen de </w:t>
      </w:r>
      <w:proofErr w:type="spellStart"/>
      <w:r w:rsidR="00302213">
        <w:t>Stackeholders</w:t>
      </w:r>
      <w:proofErr w:type="spellEnd"/>
      <w:r>
        <w:tab/>
      </w:r>
    </w:p>
    <w:p w:rsidR="00BF0980" w:rsidRDefault="00A3604C">
      <w:pPr>
        <w:tabs>
          <w:tab w:val="left" w:pos="1000"/>
        </w:tabs>
        <w:ind w:left="432" w:right="720"/>
        <w:jc w:val="both"/>
      </w:pPr>
      <w:r>
        <w:t>3.3</w:t>
      </w:r>
      <w:r>
        <w:rPr>
          <w:sz w:val="24"/>
          <w:szCs w:val="24"/>
        </w:rPr>
        <w:tab/>
      </w:r>
      <w:r w:rsidR="00302213">
        <w:t>Resumen de Usuarios</w:t>
      </w:r>
      <w:r>
        <w:tab/>
      </w:r>
    </w:p>
    <w:p w:rsidR="00BF0980" w:rsidRDefault="00A3604C">
      <w:pPr>
        <w:tabs>
          <w:tab w:val="left" w:pos="1000"/>
        </w:tabs>
        <w:ind w:left="432" w:right="720"/>
        <w:jc w:val="both"/>
      </w:pPr>
      <w:r>
        <w:t>3.4</w:t>
      </w:r>
      <w:r>
        <w:rPr>
          <w:sz w:val="24"/>
          <w:szCs w:val="24"/>
        </w:rPr>
        <w:tab/>
      </w:r>
      <w:r w:rsidR="00302213">
        <w:t>Entorno de usuario</w:t>
      </w:r>
      <w:r>
        <w:tab/>
      </w:r>
    </w:p>
    <w:p w:rsidR="00BF0980" w:rsidRDefault="00A3604C">
      <w:pPr>
        <w:tabs>
          <w:tab w:val="left" w:pos="1000"/>
        </w:tabs>
        <w:ind w:left="432" w:right="720"/>
        <w:jc w:val="both"/>
      </w:pPr>
      <w:r>
        <w:t>3.5</w:t>
      </w:r>
      <w:r>
        <w:rPr>
          <w:sz w:val="24"/>
          <w:szCs w:val="24"/>
        </w:rPr>
        <w:tab/>
      </w:r>
      <w:r w:rsidR="00302213">
        <w:t xml:space="preserve">Perfiles de </w:t>
      </w:r>
      <w:proofErr w:type="spellStart"/>
      <w:r w:rsidR="00302213">
        <w:t>Stakeholder</w:t>
      </w:r>
      <w:proofErr w:type="spellEnd"/>
      <w:r>
        <w:tab/>
      </w:r>
    </w:p>
    <w:p w:rsidR="00BF0980" w:rsidRDefault="00A3604C">
      <w:pPr>
        <w:tabs>
          <w:tab w:val="left" w:pos="1600"/>
        </w:tabs>
        <w:ind w:left="864"/>
        <w:jc w:val="both"/>
      </w:pPr>
      <w:r>
        <w:t>3.5.1</w:t>
      </w:r>
      <w:r>
        <w:rPr>
          <w:sz w:val="24"/>
          <w:szCs w:val="24"/>
        </w:rPr>
        <w:tab/>
      </w:r>
      <w:r w:rsidR="00302213">
        <w:t xml:space="preserve">&lt;Nombre de </w:t>
      </w:r>
      <w:proofErr w:type="spellStart"/>
      <w:r w:rsidR="00302213">
        <w:t>Stackeholders</w:t>
      </w:r>
      <w:proofErr w:type="spellEnd"/>
      <w:r>
        <w:t>&gt;</w:t>
      </w:r>
      <w:r>
        <w:tab/>
      </w:r>
    </w:p>
    <w:p w:rsidR="00BF0980" w:rsidRDefault="00A3604C">
      <w:pPr>
        <w:tabs>
          <w:tab w:val="left" w:pos="1000"/>
        </w:tabs>
        <w:ind w:left="432" w:right="720"/>
        <w:jc w:val="both"/>
      </w:pPr>
      <w:r>
        <w:t>3.6</w:t>
      </w:r>
      <w:r>
        <w:rPr>
          <w:sz w:val="24"/>
          <w:szCs w:val="24"/>
        </w:rPr>
        <w:tab/>
      </w:r>
      <w:r w:rsidR="00302213">
        <w:t>Perfil de Usuario</w:t>
      </w:r>
      <w:r>
        <w:tab/>
      </w:r>
    </w:p>
    <w:p w:rsidR="00BF0980" w:rsidRDefault="00A3604C">
      <w:pPr>
        <w:tabs>
          <w:tab w:val="left" w:pos="1600"/>
        </w:tabs>
        <w:ind w:left="864"/>
        <w:jc w:val="both"/>
      </w:pPr>
      <w:r>
        <w:t>3.6.1</w:t>
      </w:r>
      <w:r>
        <w:rPr>
          <w:sz w:val="24"/>
          <w:szCs w:val="24"/>
        </w:rPr>
        <w:tab/>
      </w:r>
      <w:r w:rsidR="00302213">
        <w:t>&lt;Nombre de usuario</w:t>
      </w:r>
      <w:r>
        <w:t>&gt;</w:t>
      </w:r>
      <w:r>
        <w:tab/>
      </w:r>
    </w:p>
    <w:p w:rsidR="00BF0980" w:rsidRDefault="00A3604C">
      <w:pPr>
        <w:tabs>
          <w:tab w:val="left" w:pos="1000"/>
        </w:tabs>
        <w:ind w:left="432" w:right="720"/>
        <w:jc w:val="both"/>
      </w:pPr>
      <w:r>
        <w:t>3.7</w:t>
      </w:r>
      <w:r>
        <w:rPr>
          <w:sz w:val="24"/>
          <w:szCs w:val="24"/>
        </w:rPr>
        <w:tab/>
      </w:r>
      <w:r w:rsidR="00302213">
        <w:t xml:space="preserve">Clave de </w:t>
      </w:r>
      <w:proofErr w:type="spellStart"/>
      <w:r w:rsidR="00302213">
        <w:t>Stakeholder</w:t>
      </w:r>
      <w:proofErr w:type="spellEnd"/>
      <w:r w:rsidR="00302213">
        <w:t xml:space="preserve"> / Necesidades de usuarios</w:t>
      </w:r>
      <w:r>
        <w:tab/>
      </w:r>
    </w:p>
    <w:p w:rsidR="00BF0980" w:rsidRDefault="00A3604C">
      <w:pPr>
        <w:tabs>
          <w:tab w:val="left" w:pos="1000"/>
        </w:tabs>
        <w:ind w:left="432" w:right="720"/>
        <w:jc w:val="both"/>
      </w:pPr>
      <w:r>
        <w:t>3.8</w:t>
      </w:r>
      <w:r>
        <w:rPr>
          <w:sz w:val="24"/>
          <w:szCs w:val="24"/>
        </w:rPr>
        <w:tab/>
      </w:r>
      <w:r w:rsidR="00302213">
        <w:t>Alternativas y Competencia</w:t>
      </w:r>
    </w:p>
    <w:p w:rsidR="00BF0980" w:rsidRDefault="00A3604C">
      <w:pPr>
        <w:tabs>
          <w:tab w:val="left" w:pos="1600"/>
        </w:tabs>
        <w:ind w:left="864"/>
        <w:jc w:val="both"/>
      </w:pPr>
      <w:r>
        <w:t>3.8.1</w:t>
      </w:r>
      <w:r>
        <w:rPr>
          <w:sz w:val="24"/>
          <w:szCs w:val="24"/>
        </w:rPr>
        <w:tab/>
      </w:r>
      <w:r w:rsidR="00302213">
        <w:t>&lt;</w:t>
      </w:r>
      <w:proofErr w:type="spellStart"/>
      <w:r w:rsidR="00302213">
        <w:t>Competiencia</w:t>
      </w:r>
      <w:proofErr w:type="spellEnd"/>
      <w:r>
        <w:t>&gt;</w:t>
      </w:r>
      <w:r>
        <w:tab/>
      </w:r>
    </w:p>
    <w:p w:rsidR="00BF0980" w:rsidRDefault="00A3604C">
      <w:pPr>
        <w:tabs>
          <w:tab w:val="left" w:pos="1600"/>
        </w:tabs>
        <w:ind w:left="864"/>
        <w:jc w:val="both"/>
      </w:pPr>
      <w:r>
        <w:t>3.8.2</w:t>
      </w:r>
      <w:r>
        <w:rPr>
          <w:sz w:val="24"/>
          <w:szCs w:val="24"/>
        </w:rPr>
        <w:tab/>
      </w:r>
      <w:r w:rsidR="00302213">
        <w:t>&lt;Otra competencia</w:t>
      </w:r>
      <w:r>
        <w:t>&gt;</w:t>
      </w:r>
      <w:r>
        <w:tab/>
      </w:r>
    </w:p>
    <w:p w:rsidR="00BF0980" w:rsidRDefault="00A3604C">
      <w:pPr>
        <w:tabs>
          <w:tab w:val="left" w:pos="432"/>
        </w:tabs>
        <w:spacing w:before="240" w:after="60"/>
        <w:ind w:right="720"/>
        <w:jc w:val="both"/>
      </w:pPr>
      <w:r>
        <w:t>4.</w:t>
      </w:r>
      <w:r>
        <w:rPr>
          <w:sz w:val="24"/>
          <w:szCs w:val="24"/>
        </w:rPr>
        <w:tab/>
      </w:r>
      <w:r w:rsidR="00302213">
        <w:rPr>
          <w:sz w:val="24"/>
          <w:szCs w:val="24"/>
        </w:rPr>
        <w:t xml:space="preserve">Descripción Global del </w:t>
      </w:r>
      <w:r w:rsidR="00302213">
        <w:t>Producto</w:t>
      </w:r>
      <w:r>
        <w:tab/>
      </w:r>
    </w:p>
    <w:p w:rsidR="00BF0980" w:rsidRDefault="00A3604C">
      <w:pPr>
        <w:tabs>
          <w:tab w:val="left" w:pos="1000"/>
        </w:tabs>
        <w:ind w:left="432" w:right="720"/>
        <w:jc w:val="both"/>
      </w:pPr>
      <w:r>
        <w:t>4.1</w:t>
      </w:r>
      <w:r>
        <w:rPr>
          <w:sz w:val="24"/>
          <w:szCs w:val="24"/>
        </w:rPr>
        <w:tab/>
      </w:r>
      <w:r w:rsidR="00302213">
        <w:t>Perspectiva del producto</w:t>
      </w:r>
      <w:r>
        <w:tab/>
      </w:r>
    </w:p>
    <w:p w:rsidR="00BF0980" w:rsidRDefault="00A3604C">
      <w:pPr>
        <w:tabs>
          <w:tab w:val="left" w:pos="1000"/>
        </w:tabs>
        <w:ind w:left="432" w:right="720"/>
        <w:jc w:val="both"/>
      </w:pPr>
      <w:r>
        <w:t>4.2</w:t>
      </w:r>
      <w:r>
        <w:rPr>
          <w:sz w:val="24"/>
          <w:szCs w:val="24"/>
        </w:rPr>
        <w:tab/>
      </w:r>
      <w:r w:rsidR="00302213">
        <w:t>Resumen de Capacidades</w:t>
      </w:r>
      <w:r>
        <w:tab/>
      </w:r>
    </w:p>
    <w:p w:rsidR="00BF0980" w:rsidRDefault="00A3604C">
      <w:pPr>
        <w:tabs>
          <w:tab w:val="left" w:pos="1000"/>
        </w:tabs>
        <w:ind w:left="432" w:right="720"/>
        <w:jc w:val="both"/>
      </w:pPr>
      <w:r>
        <w:t>4.3</w:t>
      </w:r>
      <w:r>
        <w:rPr>
          <w:sz w:val="24"/>
          <w:szCs w:val="24"/>
        </w:rPr>
        <w:tab/>
      </w:r>
      <w:r w:rsidR="00302213">
        <w:t>Suposiciones y dependencias</w:t>
      </w:r>
    </w:p>
    <w:p w:rsidR="00BF0980" w:rsidRDefault="00A3604C">
      <w:pPr>
        <w:tabs>
          <w:tab w:val="left" w:pos="1000"/>
        </w:tabs>
        <w:ind w:left="432" w:right="720"/>
        <w:jc w:val="both"/>
      </w:pPr>
      <w:r>
        <w:t>4.4</w:t>
      </w:r>
      <w:r>
        <w:rPr>
          <w:sz w:val="24"/>
          <w:szCs w:val="24"/>
        </w:rPr>
        <w:tab/>
      </w:r>
      <w:r w:rsidR="00302213">
        <w:t>Costo y Precio</w:t>
      </w:r>
      <w:r>
        <w:tab/>
      </w:r>
    </w:p>
    <w:p w:rsidR="00BF0980" w:rsidRDefault="00A3604C">
      <w:pPr>
        <w:tabs>
          <w:tab w:val="left" w:pos="1000"/>
        </w:tabs>
        <w:ind w:left="432" w:right="720"/>
        <w:jc w:val="both"/>
      </w:pPr>
      <w:r>
        <w:t>4.5</w:t>
      </w:r>
      <w:r>
        <w:rPr>
          <w:sz w:val="24"/>
          <w:szCs w:val="24"/>
        </w:rPr>
        <w:tab/>
      </w:r>
      <w:r w:rsidR="00302213">
        <w:t>Licencia e Instalació</w:t>
      </w:r>
      <w:r>
        <w:t>n</w:t>
      </w:r>
      <w:r>
        <w:tab/>
      </w:r>
    </w:p>
    <w:p w:rsidR="00BF0980" w:rsidRDefault="00A3604C">
      <w:pPr>
        <w:tabs>
          <w:tab w:val="left" w:pos="432"/>
        </w:tabs>
        <w:spacing w:before="240" w:after="60"/>
        <w:ind w:right="720"/>
        <w:jc w:val="both"/>
      </w:pPr>
      <w:r>
        <w:t>5.</w:t>
      </w:r>
      <w:r>
        <w:rPr>
          <w:sz w:val="24"/>
          <w:szCs w:val="24"/>
        </w:rPr>
        <w:tab/>
      </w:r>
      <w:r w:rsidR="00302213">
        <w:t>Características del Producto</w:t>
      </w:r>
      <w:r>
        <w:tab/>
      </w:r>
    </w:p>
    <w:p w:rsidR="00BF0980" w:rsidRDefault="00A3604C">
      <w:pPr>
        <w:tabs>
          <w:tab w:val="left" w:pos="1000"/>
        </w:tabs>
        <w:ind w:left="432" w:right="720"/>
        <w:jc w:val="both"/>
      </w:pPr>
      <w:r>
        <w:t>5.1</w:t>
      </w:r>
      <w:r>
        <w:rPr>
          <w:sz w:val="24"/>
          <w:szCs w:val="24"/>
        </w:rPr>
        <w:tab/>
      </w:r>
      <w:r w:rsidR="00302213">
        <w:t>&lt;</w:t>
      </w:r>
      <w:r w:rsidR="0028463B">
        <w:t>Control general de bitácoras</w:t>
      </w:r>
      <w:r>
        <w:t>&gt;</w:t>
      </w:r>
      <w:r>
        <w:tab/>
      </w:r>
    </w:p>
    <w:p w:rsidR="0028463B" w:rsidRDefault="00A3604C">
      <w:pPr>
        <w:tabs>
          <w:tab w:val="left" w:pos="1000"/>
        </w:tabs>
        <w:ind w:left="432" w:right="720"/>
        <w:jc w:val="both"/>
      </w:pPr>
      <w:r>
        <w:t>5.2</w:t>
      </w:r>
      <w:r>
        <w:rPr>
          <w:sz w:val="24"/>
          <w:szCs w:val="24"/>
        </w:rPr>
        <w:tab/>
      </w:r>
      <w:r w:rsidR="0028463B">
        <w:t>&lt;Autenticación de Usuarios</w:t>
      </w:r>
      <w:r>
        <w:t>&gt;</w:t>
      </w:r>
    </w:p>
    <w:p w:rsidR="0028463B" w:rsidRDefault="0028463B">
      <w:pPr>
        <w:tabs>
          <w:tab w:val="left" w:pos="1000"/>
        </w:tabs>
        <w:ind w:left="432" w:right="720"/>
        <w:jc w:val="both"/>
      </w:pPr>
      <w:r>
        <w:t>5.3      &lt;Reporte de Estadísticas &gt;</w:t>
      </w:r>
    </w:p>
    <w:p w:rsidR="00BF0980" w:rsidRDefault="0028463B">
      <w:pPr>
        <w:tabs>
          <w:tab w:val="left" w:pos="1000"/>
        </w:tabs>
        <w:ind w:left="432" w:right="720"/>
        <w:jc w:val="both"/>
      </w:pPr>
      <w:r>
        <w:t>5.4      &lt;Control de Usuarios&gt;</w:t>
      </w:r>
      <w:r w:rsidR="00A3604C">
        <w:tab/>
      </w:r>
    </w:p>
    <w:p w:rsidR="00BF0980" w:rsidRDefault="00A3604C">
      <w:pPr>
        <w:tabs>
          <w:tab w:val="left" w:pos="432"/>
        </w:tabs>
        <w:spacing w:before="240" w:after="60"/>
        <w:ind w:right="720"/>
        <w:jc w:val="both"/>
      </w:pPr>
      <w:r>
        <w:lastRenderedPageBreak/>
        <w:t>6.</w:t>
      </w:r>
      <w:r>
        <w:rPr>
          <w:sz w:val="24"/>
          <w:szCs w:val="24"/>
        </w:rPr>
        <w:tab/>
      </w:r>
      <w:r w:rsidR="0028463B">
        <w:t>Limitaciones</w:t>
      </w:r>
    </w:p>
    <w:p w:rsidR="00BF0980" w:rsidRDefault="00A3604C">
      <w:pPr>
        <w:tabs>
          <w:tab w:val="left" w:pos="432"/>
        </w:tabs>
        <w:spacing w:before="240" w:after="60"/>
        <w:ind w:right="720"/>
        <w:jc w:val="both"/>
      </w:pPr>
      <w:r>
        <w:t>7.</w:t>
      </w:r>
      <w:r>
        <w:rPr>
          <w:sz w:val="24"/>
          <w:szCs w:val="24"/>
        </w:rPr>
        <w:tab/>
      </w:r>
      <w:r w:rsidR="0028463B">
        <w:t>Rangos de Calidad</w:t>
      </w:r>
      <w:r>
        <w:tab/>
      </w:r>
    </w:p>
    <w:p w:rsidR="00BF0980" w:rsidRDefault="00A3604C">
      <w:pPr>
        <w:tabs>
          <w:tab w:val="left" w:pos="432"/>
        </w:tabs>
        <w:spacing w:before="240" w:after="60"/>
        <w:ind w:right="720"/>
        <w:jc w:val="both"/>
      </w:pPr>
      <w:r>
        <w:t>8.</w:t>
      </w:r>
      <w:r>
        <w:rPr>
          <w:sz w:val="24"/>
          <w:szCs w:val="24"/>
        </w:rPr>
        <w:tab/>
      </w:r>
      <w:r w:rsidR="0028463B">
        <w:t>Precedencia y Prioridad</w:t>
      </w:r>
      <w:r>
        <w:tab/>
      </w:r>
    </w:p>
    <w:p w:rsidR="00BF0980" w:rsidRDefault="00A3604C">
      <w:pPr>
        <w:tabs>
          <w:tab w:val="left" w:pos="432"/>
        </w:tabs>
        <w:spacing w:before="240" w:after="60"/>
        <w:ind w:right="720"/>
        <w:jc w:val="both"/>
      </w:pPr>
      <w:r>
        <w:t>9.</w:t>
      </w:r>
      <w:r>
        <w:rPr>
          <w:sz w:val="24"/>
          <w:szCs w:val="24"/>
        </w:rPr>
        <w:tab/>
      </w:r>
      <w:r w:rsidR="0028463B">
        <w:t>Otros requisitos del Producto</w:t>
      </w:r>
      <w:r>
        <w:tab/>
      </w:r>
    </w:p>
    <w:p w:rsidR="00BF0980" w:rsidRDefault="00A3604C">
      <w:pPr>
        <w:tabs>
          <w:tab w:val="left" w:pos="1000"/>
        </w:tabs>
        <w:ind w:left="432" w:right="720"/>
        <w:jc w:val="both"/>
      </w:pPr>
      <w:r>
        <w:t>9.1</w:t>
      </w:r>
      <w:r>
        <w:rPr>
          <w:sz w:val="24"/>
          <w:szCs w:val="24"/>
        </w:rPr>
        <w:tab/>
      </w:r>
      <w:r w:rsidR="0028463B">
        <w:t>Normas Aplicables</w:t>
      </w:r>
      <w:r>
        <w:tab/>
      </w:r>
    </w:p>
    <w:p w:rsidR="00BF0980" w:rsidRDefault="00A3604C">
      <w:pPr>
        <w:tabs>
          <w:tab w:val="left" w:pos="1000"/>
        </w:tabs>
        <w:ind w:left="432" w:right="720"/>
        <w:jc w:val="both"/>
      </w:pPr>
      <w:r>
        <w:t>9.2</w:t>
      </w:r>
      <w:r>
        <w:rPr>
          <w:sz w:val="24"/>
          <w:szCs w:val="24"/>
        </w:rPr>
        <w:tab/>
      </w:r>
      <w:r w:rsidR="0028463B">
        <w:t>Requisitos del Sistema</w:t>
      </w:r>
      <w:r>
        <w:tab/>
      </w:r>
    </w:p>
    <w:p w:rsidR="00BF0980" w:rsidRDefault="00A3604C">
      <w:pPr>
        <w:tabs>
          <w:tab w:val="left" w:pos="1000"/>
        </w:tabs>
        <w:ind w:left="432" w:right="720"/>
        <w:jc w:val="both"/>
      </w:pPr>
      <w:r>
        <w:t>9.3</w:t>
      </w:r>
      <w:r>
        <w:rPr>
          <w:sz w:val="24"/>
          <w:szCs w:val="24"/>
        </w:rPr>
        <w:tab/>
      </w:r>
      <w:r w:rsidR="0028463B">
        <w:t>Requisitos del desempeño</w:t>
      </w:r>
      <w:r>
        <w:tab/>
      </w:r>
    </w:p>
    <w:p w:rsidR="00BF0980" w:rsidRDefault="00A3604C">
      <w:pPr>
        <w:tabs>
          <w:tab w:val="left" w:pos="1000"/>
        </w:tabs>
        <w:ind w:left="432" w:right="720"/>
        <w:jc w:val="both"/>
      </w:pPr>
      <w:r>
        <w:t>9.4</w:t>
      </w:r>
      <w:r>
        <w:rPr>
          <w:sz w:val="24"/>
          <w:szCs w:val="24"/>
        </w:rPr>
        <w:tab/>
      </w:r>
      <w:r w:rsidR="0028463B">
        <w:t>Requisitos de documentación</w:t>
      </w:r>
      <w:r>
        <w:tab/>
      </w:r>
    </w:p>
    <w:p w:rsidR="00BF0980" w:rsidRDefault="00A3604C">
      <w:pPr>
        <w:tabs>
          <w:tab w:val="left" w:pos="864"/>
        </w:tabs>
        <w:spacing w:before="240" w:after="60"/>
        <w:ind w:right="720"/>
        <w:jc w:val="both"/>
      </w:pPr>
      <w:r>
        <w:t>10.</w:t>
      </w:r>
      <w:r>
        <w:rPr>
          <w:sz w:val="24"/>
          <w:szCs w:val="24"/>
        </w:rPr>
        <w:tab/>
      </w:r>
      <w:r w:rsidR="0028463B">
        <w:t>Requisitos de Documentación</w:t>
      </w:r>
      <w:r>
        <w:tab/>
      </w:r>
    </w:p>
    <w:p w:rsidR="00BF0980" w:rsidRDefault="00A3604C">
      <w:pPr>
        <w:tabs>
          <w:tab w:val="left" w:pos="1200"/>
        </w:tabs>
        <w:ind w:left="432" w:right="720"/>
        <w:jc w:val="both"/>
      </w:pPr>
      <w:r>
        <w:t>10.1</w:t>
      </w:r>
      <w:r>
        <w:rPr>
          <w:sz w:val="24"/>
          <w:szCs w:val="24"/>
        </w:rPr>
        <w:tab/>
      </w:r>
      <w:r w:rsidR="0028463B">
        <w:t>Manual del Usuario</w:t>
      </w:r>
    </w:p>
    <w:p w:rsidR="00BF0980" w:rsidRDefault="00A3604C">
      <w:pPr>
        <w:tabs>
          <w:tab w:val="left" w:pos="1200"/>
        </w:tabs>
        <w:ind w:left="432" w:right="720"/>
        <w:jc w:val="both"/>
      </w:pPr>
      <w:r>
        <w:t>10.2</w:t>
      </w:r>
      <w:r>
        <w:rPr>
          <w:sz w:val="24"/>
          <w:szCs w:val="24"/>
        </w:rPr>
        <w:tab/>
      </w:r>
      <w:r w:rsidR="0028463B">
        <w:t xml:space="preserve">Ayuda en </w:t>
      </w:r>
      <w:proofErr w:type="spellStart"/>
      <w:r w:rsidR="0028463B">
        <w:t>Linea</w:t>
      </w:r>
      <w:proofErr w:type="spellEnd"/>
      <w:r>
        <w:tab/>
      </w:r>
    </w:p>
    <w:p w:rsidR="00BF0980" w:rsidRDefault="00A3604C">
      <w:pPr>
        <w:tabs>
          <w:tab w:val="left" w:pos="1200"/>
        </w:tabs>
        <w:ind w:left="432" w:right="720"/>
        <w:jc w:val="both"/>
      </w:pPr>
      <w:r>
        <w:t>10.3</w:t>
      </w:r>
      <w:r>
        <w:rPr>
          <w:sz w:val="24"/>
          <w:szCs w:val="24"/>
        </w:rPr>
        <w:tab/>
      </w:r>
      <w:r w:rsidR="0028463B">
        <w:t xml:space="preserve">Guías de Instalación, archivo Léame </w:t>
      </w:r>
      <w:r>
        <w:tab/>
      </w:r>
    </w:p>
    <w:p w:rsidR="00BF0980" w:rsidRDefault="00A3604C">
      <w:pPr>
        <w:tabs>
          <w:tab w:val="left" w:pos="1200"/>
        </w:tabs>
        <w:ind w:left="432" w:right="720"/>
        <w:jc w:val="both"/>
      </w:pPr>
      <w:r>
        <w:t>10.4</w:t>
      </w:r>
      <w:r>
        <w:rPr>
          <w:sz w:val="24"/>
          <w:szCs w:val="24"/>
        </w:rPr>
        <w:tab/>
      </w:r>
      <w:r w:rsidR="0028463B">
        <w:t>Etiquetado y envasado</w:t>
      </w:r>
    </w:p>
    <w:p w:rsidR="00BF0980" w:rsidRDefault="00A3604C">
      <w:pPr>
        <w:tabs>
          <w:tab w:val="left" w:pos="864"/>
        </w:tabs>
        <w:spacing w:before="240" w:after="60"/>
        <w:ind w:right="720"/>
        <w:jc w:val="both"/>
      </w:pPr>
      <w:r>
        <w:t>11.</w:t>
      </w:r>
      <w:r>
        <w:rPr>
          <w:sz w:val="24"/>
          <w:szCs w:val="24"/>
        </w:rPr>
        <w:tab/>
      </w:r>
      <w:proofErr w:type="spellStart"/>
      <w:r w:rsidR="0028463B">
        <w:t>Appendix</w:t>
      </w:r>
      <w:proofErr w:type="spellEnd"/>
      <w:r w:rsidR="0028463B">
        <w:t xml:space="preserve"> 1 – </w:t>
      </w:r>
      <w:proofErr w:type="spellStart"/>
      <w:r w:rsidR="0028463B">
        <w:t>Caracteristicas</w:t>
      </w:r>
      <w:proofErr w:type="spellEnd"/>
      <w:r w:rsidR="0028463B">
        <w:t xml:space="preserve"> de atributos</w:t>
      </w:r>
      <w:r>
        <w:tab/>
      </w:r>
    </w:p>
    <w:p w:rsidR="00BF0980" w:rsidRDefault="00A3604C">
      <w:pPr>
        <w:tabs>
          <w:tab w:val="left" w:pos="1200"/>
        </w:tabs>
        <w:ind w:left="432" w:right="720"/>
        <w:jc w:val="both"/>
      </w:pPr>
      <w:r>
        <w:t>11.1</w:t>
      </w:r>
      <w:r>
        <w:rPr>
          <w:sz w:val="24"/>
          <w:szCs w:val="24"/>
        </w:rPr>
        <w:tab/>
      </w:r>
      <w:r w:rsidR="0028463B">
        <w:t>Estado</w:t>
      </w:r>
      <w:r>
        <w:tab/>
      </w:r>
    </w:p>
    <w:p w:rsidR="00BF0980" w:rsidRDefault="00A3604C">
      <w:pPr>
        <w:tabs>
          <w:tab w:val="left" w:pos="1200"/>
        </w:tabs>
        <w:ind w:left="432" w:right="720"/>
        <w:jc w:val="both"/>
      </w:pPr>
      <w:r>
        <w:t>11.2</w:t>
      </w:r>
      <w:r>
        <w:rPr>
          <w:sz w:val="24"/>
          <w:szCs w:val="24"/>
        </w:rPr>
        <w:tab/>
      </w:r>
      <w:r w:rsidR="0028463B">
        <w:t>Beneficio</w:t>
      </w:r>
      <w:r>
        <w:tab/>
      </w:r>
    </w:p>
    <w:p w:rsidR="00BF0980" w:rsidRDefault="00A3604C">
      <w:pPr>
        <w:tabs>
          <w:tab w:val="left" w:pos="1200"/>
        </w:tabs>
        <w:ind w:left="432" w:right="720"/>
        <w:jc w:val="both"/>
      </w:pPr>
      <w:r>
        <w:t>11.3</w:t>
      </w:r>
      <w:r>
        <w:rPr>
          <w:sz w:val="24"/>
          <w:szCs w:val="24"/>
        </w:rPr>
        <w:tab/>
      </w:r>
      <w:r w:rsidR="0028463B">
        <w:t>Esfuerzo</w:t>
      </w:r>
      <w:r>
        <w:tab/>
      </w:r>
    </w:p>
    <w:p w:rsidR="00BF0980" w:rsidRDefault="00A3604C">
      <w:pPr>
        <w:tabs>
          <w:tab w:val="left" w:pos="1200"/>
        </w:tabs>
        <w:ind w:left="432" w:right="720"/>
        <w:jc w:val="both"/>
      </w:pPr>
      <w:r>
        <w:t>11.4</w:t>
      </w:r>
      <w:r>
        <w:rPr>
          <w:sz w:val="24"/>
          <w:szCs w:val="24"/>
        </w:rPr>
        <w:tab/>
      </w:r>
      <w:r w:rsidR="0028463B">
        <w:t>Riesgo</w:t>
      </w:r>
      <w:r>
        <w:tab/>
      </w:r>
    </w:p>
    <w:p w:rsidR="00BF0980" w:rsidRDefault="00A3604C">
      <w:pPr>
        <w:tabs>
          <w:tab w:val="left" w:pos="1200"/>
        </w:tabs>
        <w:ind w:left="432" w:right="720"/>
        <w:jc w:val="both"/>
      </w:pPr>
      <w:r>
        <w:t>11.5</w:t>
      </w:r>
      <w:r>
        <w:rPr>
          <w:sz w:val="24"/>
          <w:szCs w:val="24"/>
        </w:rPr>
        <w:tab/>
      </w:r>
      <w:r w:rsidR="0028463B">
        <w:t>Estabilidad</w:t>
      </w:r>
      <w:r>
        <w:tab/>
      </w:r>
    </w:p>
    <w:p w:rsidR="00BF0980" w:rsidRDefault="00A3604C">
      <w:pPr>
        <w:tabs>
          <w:tab w:val="left" w:pos="1200"/>
        </w:tabs>
        <w:ind w:left="432" w:right="720"/>
        <w:jc w:val="both"/>
      </w:pPr>
      <w:r>
        <w:t>11.6</w:t>
      </w:r>
      <w:r>
        <w:rPr>
          <w:sz w:val="24"/>
          <w:szCs w:val="24"/>
        </w:rPr>
        <w:tab/>
      </w:r>
      <w:r w:rsidR="0028463B">
        <w:t>Objetivo de Lanzamiento</w:t>
      </w:r>
      <w:r>
        <w:tab/>
      </w:r>
    </w:p>
    <w:p w:rsidR="00BF0980" w:rsidRDefault="00A3604C">
      <w:pPr>
        <w:tabs>
          <w:tab w:val="left" w:pos="1200"/>
        </w:tabs>
        <w:ind w:left="432" w:right="720"/>
        <w:jc w:val="both"/>
      </w:pPr>
      <w:r>
        <w:t>11.7</w:t>
      </w:r>
      <w:r>
        <w:rPr>
          <w:sz w:val="24"/>
          <w:szCs w:val="24"/>
        </w:rPr>
        <w:tab/>
      </w:r>
      <w:r w:rsidR="0028463B">
        <w:t>Asignado a</w:t>
      </w:r>
      <w:r>
        <w:tab/>
      </w:r>
    </w:p>
    <w:p w:rsidR="00BF0980" w:rsidRDefault="00A3604C">
      <w:pPr>
        <w:tabs>
          <w:tab w:val="left" w:pos="1200"/>
        </w:tabs>
        <w:ind w:left="432" w:right="720"/>
        <w:jc w:val="both"/>
      </w:pPr>
      <w:r>
        <w:t>11.8</w:t>
      </w:r>
      <w:r>
        <w:rPr>
          <w:sz w:val="24"/>
          <w:szCs w:val="24"/>
        </w:rPr>
        <w:tab/>
      </w:r>
      <w:r w:rsidR="0028463B">
        <w:t>Razón</w:t>
      </w:r>
      <w:r>
        <w:tab/>
      </w:r>
    </w:p>
    <w:p w:rsidR="00BF0980" w:rsidRDefault="00A3604C">
      <w:pPr>
        <w:tabs>
          <w:tab w:val="right" w:pos="9360"/>
        </w:tabs>
        <w:spacing w:before="240" w:after="60"/>
        <w:ind w:right="720"/>
        <w:jc w:val="both"/>
      </w:pPr>
      <w:r>
        <w:t>12.</w:t>
      </w:r>
      <w:r>
        <w:tab/>
      </w:r>
    </w:p>
    <w:p w:rsidR="00BF0980" w:rsidRDefault="00A3604C">
      <w:r>
        <w:br w:type="page"/>
      </w:r>
    </w:p>
    <w:p w:rsidR="00BF0980" w:rsidRDefault="00BF0980">
      <w:pPr>
        <w:jc w:val="both"/>
      </w:pPr>
    </w:p>
    <w:p w:rsidR="00BF0980" w:rsidRDefault="00BF0980">
      <w:pPr>
        <w:spacing w:line="276" w:lineRule="auto"/>
        <w:jc w:val="both"/>
      </w:pPr>
    </w:p>
    <w:p w:rsidR="00BF0980" w:rsidRDefault="00A3604C">
      <w:pPr>
        <w:pStyle w:val="Ttulo"/>
        <w:jc w:val="both"/>
      </w:pPr>
      <w:bookmarkStart w:id="1" w:name="h.gjdgxs" w:colFirst="0" w:colLast="0"/>
      <w:bookmarkEnd w:id="1"/>
      <w:r>
        <w:t xml:space="preserve">Visión </w:t>
      </w:r>
    </w:p>
    <w:p w:rsidR="00BF0980" w:rsidRDefault="00A3604C">
      <w:pPr>
        <w:pStyle w:val="Ttulo1"/>
        <w:numPr>
          <w:ilvl w:val="0"/>
          <w:numId w:val="5"/>
        </w:numPr>
        <w:jc w:val="both"/>
      </w:pPr>
      <w:r>
        <w:t>Introducción</w:t>
      </w:r>
    </w:p>
    <w:p w:rsidR="00BF0980" w:rsidRDefault="00A3604C">
      <w:pPr>
        <w:ind w:left="720"/>
        <w:jc w:val="both"/>
      </w:pPr>
      <w:r>
        <w:t xml:space="preserve">Esta funcionalidad se basa principalmente en la gestión de entregas que la empresa tiene repartidos por las distintas zonas en las que actúa, de forma que dichos almacenes sean capaces de atender los distintos pedidos que les son realizados. </w:t>
      </w:r>
    </w:p>
    <w:p w:rsidR="00BF0980" w:rsidRDefault="00BF0980">
      <w:pPr>
        <w:jc w:val="both"/>
      </w:pPr>
    </w:p>
    <w:p w:rsidR="00BF0980" w:rsidRDefault="00A3604C">
      <w:pPr>
        <w:ind w:left="708"/>
        <w:jc w:val="both"/>
      </w:pPr>
      <w:r>
        <w:t>Los detalles de cómo el sistema cubre los requerimientos se pueden observar en la especificación de los casos de uso y otros documentos adicionales.</w:t>
      </w:r>
    </w:p>
    <w:p w:rsidR="00BF0980" w:rsidRDefault="00BF0980">
      <w:pPr>
        <w:jc w:val="both"/>
      </w:pPr>
    </w:p>
    <w:p w:rsidR="00BF0980" w:rsidRDefault="00BF0980">
      <w:pPr>
        <w:ind w:left="708"/>
        <w:jc w:val="both"/>
      </w:pPr>
    </w:p>
    <w:p w:rsidR="00BF0980" w:rsidRDefault="00A3604C">
      <w:pPr>
        <w:pStyle w:val="Ttulo2"/>
        <w:numPr>
          <w:ilvl w:val="1"/>
          <w:numId w:val="5"/>
        </w:numPr>
        <w:jc w:val="both"/>
      </w:pPr>
      <w:r>
        <w:rPr>
          <w:sz w:val="24"/>
          <w:szCs w:val="24"/>
        </w:rPr>
        <w:t>Propósito</w:t>
      </w:r>
    </w:p>
    <w:p w:rsidR="00BF0980" w:rsidRDefault="00A3604C">
      <w:pPr>
        <w:ind w:left="708"/>
        <w:jc w:val="both"/>
      </w:pPr>
      <w:r>
        <w:t xml:space="preserve">El propósito de éste documento es recoger, analizar y definir las necesidades de alto nivel y las características del sistema de gestión de una empresa de distribución de empaques </w:t>
      </w:r>
      <w:proofErr w:type="spellStart"/>
      <w:r>
        <w:t>Landsberg</w:t>
      </w:r>
      <w:proofErr w:type="spellEnd"/>
      <w:r>
        <w:t xml:space="preserve">. Se centra en la funcionalidad requerida por los participantes en el proyecto y los usuarios finales. </w:t>
      </w:r>
    </w:p>
    <w:p w:rsidR="00BF0980" w:rsidRDefault="00BF0980">
      <w:pPr>
        <w:ind w:left="720"/>
      </w:pPr>
    </w:p>
    <w:p w:rsidR="00BF0980" w:rsidRDefault="00BF0980">
      <w:pPr>
        <w:ind w:left="708"/>
        <w:jc w:val="both"/>
      </w:pPr>
    </w:p>
    <w:p w:rsidR="00BF0980" w:rsidRDefault="00A3604C">
      <w:pPr>
        <w:jc w:val="both"/>
      </w:pPr>
      <w:r>
        <w:rPr>
          <w:rFonts w:ascii="Arial" w:eastAsia="Arial" w:hAnsi="Arial" w:cs="Arial"/>
          <w:b/>
          <w:sz w:val="24"/>
          <w:szCs w:val="24"/>
        </w:rPr>
        <w:t xml:space="preserve">1.2 </w:t>
      </w:r>
      <w:r>
        <w:rPr>
          <w:rFonts w:ascii="Arial" w:eastAsia="Arial" w:hAnsi="Arial" w:cs="Arial"/>
          <w:b/>
          <w:sz w:val="24"/>
          <w:szCs w:val="24"/>
        </w:rPr>
        <w:tab/>
        <w:t>Alcance</w:t>
      </w:r>
    </w:p>
    <w:p w:rsidR="00BF0980" w:rsidRDefault="00A3604C">
      <w:pPr>
        <w:jc w:val="both"/>
      </w:pPr>
      <w:r>
        <w:tab/>
      </w:r>
    </w:p>
    <w:p w:rsidR="00BF0980" w:rsidRDefault="00A3604C">
      <w:pPr>
        <w:ind w:left="708"/>
        <w:jc w:val="both"/>
      </w:pPr>
      <w:r>
        <w:t xml:space="preserve">El sistema de gestión de productos que llegan a </w:t>
      </w:r>
      <w:proofErr w:type="spellStart"/>
      <w:r>
        <w:t>Landsberg</w:t>
      </w:r>
      <w:proofErr w:type="spellEnd"/>
      <w:r>
        <w:t xml:space="preserve"> empresa dedicada al empacamiento y distribución de artículos. </w:t>
      </w:r>
    </w:p>
    <w:p w:rsidR="00BF0980" w:rsidRDefault="00BF0980">
      <w:pPr>
        <w:ind w:left="708"/>
        <w:jc w:val="both"/>
      </w:pPr>
    </w:p>
    <w:p w:rsidR="00BF0980" w:rsidRDefault="00A3604C">
      <w:pPr>
        <w:ind w:left="708"/>
        <w:jc w:val="both"/>
      </w:pPr>
      <w:r>
        <w:t>El sistema permitirá al Supervisor controlar todo lo relativo a la distribución de los artículos (gasolina, tiempos de entrega, control de rutas, etc.) Además, también permitirá almacenar todos estos datos.</w:t>
      </w:r>
    </w:p>
    <w:p w:rsidR="00BF0980" w:rsidRDefault="00BF0980">
      <w:pPr>
        <w:ind w:left="708"/>
        <w:jc w:val="both"/>
      </w:pPr>
      <w:bookmarkStart w:id="2" w:name="h.30j0zll" w:colFirst="0" w:colLast="0"/>
      <w:bookmarkEnd w:id="2"/>
    </w:p>
    <w:p w:rsidR="00BF0980" w:rsidRDefault="00A3604C">
      <w:pPr>
        <w:pStyle w:val="Ttulo2"/>
        <w:ind w:left="720" w:hanging="720"/>
        <w:jc w:val="both"/>
      </w:pPr>
      <w:r>
        <w:t xml:space="preserve">1.3 </w:t>
      </w:r>
      <w:r>
        <w:tab/>
      </w:r>
      <w:r w:rsidR="0028463B">
        <w:t>Definiciones, Acrónimos y Abreviaciones</w:t>
      </w:r>
    </w:p>
    <w:p w:rsidR="00BF0980" w:rsidRDefault="00A3604C">
      <w:pPr>
        <w:ind w:firstLine="708"/>
        <w:jc w:val="both"/>
      </w:pPr>
      <w:bookmarkStart w:id="3" w:name="h.1fob9te" w:colFirst="0" w:colLast="0"/>
      <w:bookmarkEnd w:id="3"/>
      <w:r>
        <w:t>Referencia en el documento glosario</w:t>
      </w:r>
    </w:p>
    <w:p w:rsidR="00BF0980" w:rsidRDefault="00A3604C">
      <w:pPr>
        <w:pStyle w:val="Ttulo2"/>
        <w:numPr>
          <w:ilvl w:val="1"/>
          <w:numId w:val="4"/>
        </w:numPr>
        <w:jc w:val="both"/>
      </w:pPr>
      <w:r>
        <w:t xml:space="preserve">     Referencias</w:t>
      </w:r>
    </w:p>
    <w:p w:rsidR="00BF0980" w:rsidRDefault="00A3604C">
      <w:pPr>
        <w:pStyle w:val="Ttulo3"/>
        <w:numPr>
          <w:ilvl w:val="2"/>
          <w:numId w:val="4"/>
        </w:numPr>
        <w:jc w:val="both"/>
      </w:pPr>
      <w:r>
        <w:t>Metodología del RUP.</w:t>
      </w:r>
    </w:p>
    <w:p w:rsidR="00BF0980" w:rsidRDefault="00A3604C">
      <w:pPr>
        <w:pStyle w:val="Ttulo2"/>
        <w:numPr>
          <w:ilvl w:val="1"/>
          <w:numId w:val="4"/>
        </w:numPr>
        <w:jc w:val="both"/>
      </w:pPr>
      <w:r>
        <w:t>Visión general</w:t>
      </w:r>
    </w:p>
    <w:p w:rsidR="00BF0980" w:rsidRDefault="00A3604C">
      <w:pPr>
        <w:ind w:left="708"/>
        <w:jc w:val="both"/>
      </w:pPr>
      <w:r>
        <w:t xml:space="preserve">El propósito de este documento de visión es obtener la información general sobre todas las actividades que se llevan a cabo durante el proceso de entrega de mercancía de la empresa </w:t>
      </w:r>
      <w:proofErr w:type="spellStart"/>
      <w:r>
        <w:t>Landsberg</w:t>
      </w:r>
      <w:proofErr w:type="spellEnd"/>
      <w:r>
        <w:t xml:space="preserve">, y que esta información pueda ser utilizada en un futuro para la toma de decisiones. Estas establecerán como características del sistema </w:t>
      </w:r>
      <w:proofErr w:type="spellStart"/>
      <w:r>
        <w:t>Sistema</w:t>
      </w:r>
      <w:proofErr w:type="spellEnd"/>
      <w:r>
        <w:t xml:space="preserve"> de Control de Entregas. Y se analizarán propuestas de mejora.</w:t>
      </w:r>
    </w:p>
    <w:p w:rsidR="00BF0980" w:rsidRDefault="00BF0980">
      <w:pPr>
        <w:ind w:left="708"/>
        <w:jc w:val="both"/>
      </w:pPr>
      <w:bookmarkStart w:id="4" w:name="h.3znysh7" w:colFirst="0" w:colLast="0"/>
      <w:bookmarkEnd w:id="4"/>
    </w:p>
    <w:p w:rsidR="00BF0980" w:rsidRDefault="00A3604C">
      <w:pPr>
        <w:pStyle w:val="Ttulo1"/>
        <w:numPr>
          <w:ilvl w:val="0"/>
          <w:numId w:val="4"/>
        </w:numPr>
        <w:jc w:val="both"/>
      </w:pPr>
      <w:r>
        <w:lastRenderedPageBreak/>
        <w:t>Posicionamiento</w:t>
      </w:r>
    </w:p>
    <w:p w:rsidR="00BF0980" w:rsidRDefault="00A3604C">
      <w:pPr>
        <w:pStyle w:val="Ttulo2"/>
        <w:numPr>
          <w:ilvl w:val="1"/>
          <w:numId w:val="2"/>
        </w:numPr>
        <w:ind w:hanging="360"/>
        <w:jc w:val="both"/>
      </w:pPr>
      <w:r>
        <w:t>Oportunidad de Negocio</w:t>
      </w:r>
    </w:p>
    <w:p w:rsidR="00BF0980" w:rsidRDefault="00A3604C">
      <w:pPr>
        <w:spacing w:after="120"/>
        <w:ind w:left="720"/>
        <w:jc w:val="both"/>
      </w:pPr>
      <w:proofErr w:type="spellStart"/>
      <w:r>
        <w:t>Landsberg</w:t>
      </w:r>
      <w:proofErr w:type="spellEnd"/>
      <w:r>
        <w:t xml:space="preserve"> tiene un giro comercial en el cual brinda productos de empaque, brinda servicio al área industrial que necesita resguardar sus productos para evitar algún daño físico.</w:t>
      </w:r>
    </w:p>
    <w:p w:rsidR="00BF0980" w:rsidRDefault="00A3604C">
      <w:pPr>
        <w:keepLines/>
        <w:spacing w:after="120"/>
        <w:ind w:left="720"/>
        <w:jc w:val="both"/>
      </w:pPr>
      <w:r>
        <w:t xml:space="preserve">Actualmente </w:t>
      </w:r>
      <w:proofErr w:type="spellStart"/>
      <w:r>
        <w:t>Landsberg</w:t>
      </w:r>
      <w:proofErr w:type="spellEnd"/>
      <w:r>
        <w:t xml:space="preserve"> no cuenta con un sistema que proporcione un control adecuado en sus  procesos de control de entregas que se realizan, por ejemplo en el control de gasolina, kilometraje y tiempos de entrega.</w:t>
      </w:r>
    </w:p>
    <w:p w:rsidR="00BF0980" w:rsidRDefault="00BF0980">
      <w:pPr>
        <w:jc w:val="both"/>
      </w:pPr>
    </w:p>
    <w:p w:rsidR="00BF0980" w:rsidRDefault="00BF0980">
      <w:pPr>
        <w:ind w:left="708"/>
        <w:jc w:val="both"/>
      </w:pPr>
    </w:p>
    <w:p w:rsidR="00BF0980" w:rsidRDefault="00A3604C">
      <w:pPr>
        <w:pStyle w:val="Ttulo2"/>
        <w:numPr>
          <w:ilvl w:val="1"/>
          <w:numId w:val="1"/>
        </w:numPr>
        <w:ind w:hanging="360"/>
        <w:jc w:val="both"/>
      </w:pPr>
      <w:r>
        <w:t>Declaración del problema</w:t>
      </w:r>
    </w:p>
    <w:tbl>
      <w:tblPr>
        <w:tblStyle w:val="a0"/>
        <w:tblW w:w="5988" w:type="dxa"/>
        <w:tblInd w:w="1235" w:type="dxa"/>
        <w:tblLayout w:type="fixed"/>
        <w:tblLook w:val="0000" w:firstRow="0" w:lastRow="0" w:firstColumn="0" w:lastColumn="0" w:noHBand="0" w:noVBand="0"/>
      </w:tblPr>
      <w:tblGrid>
        <w:gridCol w:w="2340"/>
        <w:gridCol w:w="3648"/>
      </w:tblGrid>
      <w:tr w:rsidR="00BF0980">
        <w:tc>
          <w:tcPr>
            <w:tcW w:w="2340" w:type="dxa"/>
            <w:tcBorders>
              <w:top w:val="single" w:sz="12" w:space="0" w:color="000000"/>
              <w:left w:val="single" w:sz="12" w:space="0" w:color="000000"/>
              <w:bottom w:val="single" w:sz="6" w:space="0" w:color="000000"/>
              <w:right w:val="single" w:sz="12" w:space="0" w:color="000000"/>
            </w:tcBorders>
            <w:shd w:val="clear" w:color="auto" w:fill="FFFFFF"/>
          </w:tcPr>
          <w:p w:rsidR="00BF0980" w:rsidRDefault="00A3604C">
            <w:pPr>
              <w:keepNext/>
              <w:keepLines/>
              <w:spacing w:after="120"/>
              <w:ind w:left="72"/>
              <w:contextualSpacing w:val="0"/>
              <w:jc w:val="both"/>
            </w:pPr>
            <w:r>
              <w:t>El problema de</w:t>
            </w:r>
          </w:p>
        </w:tc>
        <w:tc>
          <w:tcPr>
            <w:tcW w:w="3648" w:type="dxa"/>
            <w:tcBorders>
              <w:top w:val="single" w:sz="12" w:space="0" w:color="000000"/>
              <w:bottom w:val="single" w:sz="6" w:space="0" w:color="000000"/>
              <w:right w:val="single" w:sz="12" w:space="0" w:color="000000"/>
            </w:tcBorders>
          </w:tcPr>
          <w:p w:rsidR="00BF0980" w:rsidRDefault="00A3604C">
            <w:pPr>
              <w:keepLines/>
              <w:spacing w:after="120"/>
              <w:contextualSpacing w:val="0"/>
              <w:jc w:val="both"/>
            </w:pPr>
            <w:r>
              <w:t xml:space="preserve">El sistema actual de control de entregas de la empresa </w:t>
            </w:r>
            <w:proofErr w:type="spellStart"/>
            <w:r>
              <w:t>Landsberg</w:t>
            </w:r>
            <w:proofErr w:type="spellEnd"/>
            <w:r>
              <w:t xml:space="preserve"> tiene deficiencias a la hora de llevar el control del departamento de almacén ya que se cuenta con un documento manual pero éste no es utilizado y la gerencia no tiene conocimiento de lo que sucede dentro del departamento</w:t>
            </w:r>
            <w:proofErr w:type="gramStart"/>
            <w:r>
              <w:t>..</w:t>
            </w:r>
            <w:proofErr w:type="gramEnd"/>
          </w:p>
        </w:tc>
      </w:tr>
      <w:tr w:rsidR="00BF0980">
        <w:tc>
          <w:tcPr>
            <w:tcW w:w="2340" w:type="dxa"/>
            <w:tcBorders>
              <w:top w:val="single" w:sz="6" w:space="0" w:color="000000"/>
              <w:left w:val="single" w:sz="12" w:space="0" w:color="000000"/>
              <w:bottom w:val="single" w:sz="6" w:space="0" w:color="000000"/>
              <w:right w:val="single" w:sz="12" w:space="0" w:color="000000"/>
            </w:tcBorders>
            <w:shd w:val="clear" w:color="auto" w:fill="FFFFFF"/>
          </w:tcPr>
          <w:p w:rsidR="00BF0980" w:rsidRDefault="00A3604C">
            <w:pPr>
              <w:keepNext/>
              <w:keepLines/>
              <w:spacing w:after="120"/>
              <w:ind w:left="72"/>
              <w:contextualSpacing w:val="0"/>
              <w:jc w:val="both"/>
            </w:pPr>
            <w:r>
              <w:t>Afecta a</w:t>
            </w:r>
          </w:p>
        </w:tc>
        <w:tc>
          <w:tcPr>
            <w:tcW w:w="3648" w:type="dxa"/>
            <w:tcBorders>
              <w:top w:val="single" w:sz="6" w:space="0" w:color="000000"/>
              <w:bottom w:val="single" w:sz="6" w:space="0" w:color="000000"/>
              <w:right w:val="single" w:sz="12" w:space="0" w:color="000000"/>
            </w:tcBorders>
          </w:tcPr>
          <w:p w:rsidR="00BF0980" w:rsidRDefault="00A3604C">
            <w:pPr>
              <w:keepLines/>
              <w:spacing w:after="120"/>
              <w:contextualSpacing w:val="0"/>
              <w:jc w:val="both"/>
            </w:pPr>
            <w:r>
              <w:t xml:space="preserve">Supervisor  </w:t>
            </w:r>
          </w:p>
        </w:tc>
      </w:tr>
      <w:tr w:rsidR="00BF0980">
        <w:tc>
          <w:tcPr>
            <w:tcW w:w="2340" w:type="dxa"/>
            <w:tcBorders>
              <w:top w:val="single" w:sz="6" w:space="0" w:color="000000"/>
              <w:left w:val="single" w:sz="12" w:space="0" w:color="000000"/>
              <w:bottom w:val="single" w:sz="6" w:space="0" w:color="000000"/>
              <w:right w:val="single" w:sz="12" w:space="0" w:color="000000"/>
            </w:tcBorders>
            <w:shd w:val="clear" w:color="auto" w:fill="FFFFFF"/>
          </w:tcPr>
          <w:p w:rsidR="00BF0980" w:rsidRDefault="00A3604C">
            <w:pPr>
              <w:keepNext/>
              <w:keepLines/>
              <w:spacing w:after="120"/>
              <w:ind w:left="72"/>
              <w:contextualSpacing w:val="0"/>
              <w:jc w:val="both"/>
            </w:pPr>
            <w:r>
              <w:t>El impacto asociado es</w:t>
            </w:r>
          </w:p>
        </w:tc>
        <w:tc>
          <w:tcPr>
            <w:tcW w:w="3648" w:type="dxa"/>
            <w:tcBorders>
              <w:top w:val="single" w:sz="6" w:space="0" w:color="000000"/>
              <w:bottom w:val="single" w:sz="6" w:space="0" w:color="000000"/>
              <w:right w:val="single" w:sz="12" w:space="0" w:color="000000"/>
            </w:tcBorders>
          </w:tcPr>
          <w:p w:rsidR="00BF0980" w:rsidRDefault="00A3604C">
            <w:pPr>
              <w:keepLines/>
              <w:spacing w:after="120"/>
              <w:contextualSpacing w:val="0"/>
              <w:jc w:val="both"/>
            </w:pPr>
            <w:r>
              <w:t>El aumento de costos, ya que no se controlan correctamente los recursos, el consumo del combustible aumenta al no tener la información referente a la ruta; como el kilometraje recorrido y tiempos en ruta.</w:t>
            </w:r>
          </w:p>
        </w:tc>
      </w:tr>
      <w:tr w:rsidR="00BF0980">
        <w:tc>
          <w:tcPr>
            <w:tcW w:w="2340" w:type="dxa"/>
            <w:tcBorders>
              <w:top w:val="single" w:sz="6" w:space="0" w:color="000000"/>
              <w:left w:val="single" w:sz="12" w:space="0" w:color="000000"/>
              <w:bottom w:val="single" w:sz="6" w:space="0" w:color="000000"/>
              <w:right w:val="single" w:sz="12" w:space="0" w:color="000000"/>
            </w:tcBorders>
            <w:shd w:val="clear" w:color="auto" w:fill="FFFFFF"/>
          </w:tcPr>
          <w:p w:rsidR="00BF0980" w:rsidRDefault="00A3604C">
            <w:pPr>
              <w:keepLines/>
              <w:spacing w:after="120"/>
              <w:ind w:left="72"/>
              <w:contextualSpacing w:val="0"/>
              <w:jc w:val="both"/>
            </w:pPr>
            <w:r>
              <w:t>Una solución adecuada sería</w:t>
            </w:r>
          </w:p>
        </w:tc>
        <w:tc>
          <w:tcPr>
            <w:tcW w:w="3648" w:type="dxa"/>
            <w:tcBorders>
              <w:top w:val="single" w:sz="6" w:space="0" w:color="000000"/>
              <w:bottom w:val="single" w:sz="6" w:space="0" w:color="000000"/>
              <w:right w:val="single" w:sz="12" w:space="0" w:color="000000"/>
            </w:tcBorders>
          </w:tcPr>
          <w:p w:rsidR="00BF0980" w:rsidRDefault="00A3604C">
            <w:pPr>
              <w:keepLines/>
              <w:spacing w:after="120"/>
              <w:contextualSpacing w:val="0"/>
              <w:jc w:val="both"/>
            </w:pPr>
            <w:r>
              <w:t>Un sistema que permita que los supervisores estén informados sobre lo realizado en el departamento de almacén.</w:t>
            </w:r>
          </w:p>
          <w:p w:rsidR="00BF0980" w:rsidRDefault="00BF0980">
            <w:pPr>
              <w:keepLines/>
              <w:spacing w:after="120"/>
              <w:contextualSpacing w:val="0"/>
              <w:jc w:val="both"/>
            </w:pPr>
          </w:p>
        </w:tc>
      </w:tr>
    </w:tbl>
    <w:p w:rsidR="00BF0980" w:rsidRDefault="00BF0980">
      <w:pPr>
        <w:pStyle w:val="Ttulo2"/>
        <w:ind w:left="720"/>
        <w:jc w:val="both"/>
      </w:pPr>
    </w:p>
    <w:p w:rsidR="00BF0980" w:rsidRDefault="00BF0980">
      <w:pPr>
        <w:pStyle w:val="Ttulo2"/>
        <w:ind w:left="720"/>
        <w:jc w:val="both"/>
      </w:pPr>
    </w:p>
    <w:p w:rsidR="00BF0980" w:rsidRDefault="00BF0980">
      <w:pPr>
        <w:pStyle w:val="Ttulo2"/>
        <w:jc w:val="both"/>
      </w:pPr>
    </w:p>
    <w:p w:rsidR="00BF0980" w:rsidRDefault="00BF0980">
      <w:pPr>
        <w:pStyle w:val="Ttulo2"/>
        <w:ind w:left="720"/>
        <w:jc w:val="both"/>
      </w:pPr>
    </w:p>
    <w:p w:rsidR="00BF0980" w:rsidRDefault="00BF0980">
      <w:pPr>
        <w:pStyle w:val="Ttulo2"/>
        <w:ind w:left="720"/>
        <w:jc w:val="both"/>
      </w:pPr>
    </w:p>
    <w:p w:rsidR="00BF0980" w:rsidRDefault="00BF0980">
      <w:pPr>
        <w:jc w:val="both"/>
      </w:pPr>
    </w:p>
    <w:p w:rsidR="00BF0980" w:rsidRDefault="00BF0980">
      <w:pPr>
        <w:jc w:val="both"/>
      </w:pPr>
    </w:p>
    <w:p w:rsidR="00BF0980" w:rsidRDefault="00BF0980">
      <w:pPr>
        <w:jc w:val="both"/>
      </w:pPr>
    </w:p>
    <w:p w:rsidR="00BF0980" w:rsidRDefault="00BF0980">
      <w:pPr>
        <w:jc w:val="both"/>
      </w:pPr>
    </w:p>
    <w:p w:rsidR="00BF0980" w:rsidRDefault="00BF0980">
      <w:pPr>
        <w:jc w:val="both"/>
      </w:pPr>
    </w:p>
    <w:p w:rsidR="00BF0980" w:rsidRDefault="00BF0980">
      <w:pPr>
        <w:pStyle w:val="Ttulo2"/>
        <w:ind w:left="720"/>
        <w:jc w:val="both"/>
      </w:pPr>
    </w:p>
    <w:p w:rsidR="00BF0980" w:rsidRDefault="00A3604C">
      <w:pPr>
        <w:pStyle w:val="Ttulo2"/>
        <w:ind w:left="720"/>
        <w:jc w:val="both"/>
      </w:pPr>
      <w:r>
        <w:t>2.3</w:t>
      </w:r>
      <w:r>
        <w:tab/>
        <w:t xml:space="preserve"> Declaración de posición del Producto</w:t>
      </w:r>
    </w:p>
    <w:p w:rsidR="00BF0980" w:rsidRDefault="00BF0980">
      <w:pPr>
        <w:spacing w:after="120"/>
        <w:ind w:left="720"/>
        <w:jc w:val="both"/>
      </w:pPr>
    </w:p>
    <w:tbl>
      <w:tblPr>
        <w:tblStyle w:val="a1"/>
        <w:tblW w:w="5940" w:type="dxa"/>
        <w:tblInd w:w="1235" w:type="dxa"/>
        <w:tblLayout w:type="fixed"/>
        <w:tblLook w:val="0000" w:firstRow="0" w:lastRow="0" w:firstColumn="0" w:lastColumn="0" w:noHBand="0" w:noVBand="0"/>
      </w:tblPr>
      <w:tblGrid>
        <w:gridCol w:w="2340"/>
        <w:gridCol w:w="3600"/>
      </w:tblGrid>
      <w:tr w:rsidR="00BF0980">
        <w:tc>
          <w:tcPr>
            <w:tcW w:w="2340" w:type="dxa"/>
            <w:tcBorders>
              <w:top w:val="single" w:sz="12" w:space="0" w:color="000000"/>
              <w:left w:val="single" w:sz="12" w:space="0" w:color="000000"/>
              <w:bottom w:val="single" w:sz="6" w:space="0" w:color="000000"/>
              <w:right w:val="single" w:sz="12" w:space="0" w:color="000000"/>
            </w:tcBorders>
            <w:shd w:val="clear" w:color="auto" w:fill="FFFFFF"/>
          </w:tcPr>
          <w:p w:rsidR="00BF0980" w:rsidRDefault="00A3604C">
            <w:pPr>
              <w:keepNext/>
              <w:keepLines/>
              <w:spacing w:after="120"/>
              <w:ind w:left="72"/>
              <w:contextualSpacing w:val="0"/>
              <w:jc w:val="both"/>
            </w:pPr>
            <w:r>
              <w:t>Para</w:t>
            </w:r>
          </w:p>
        </w:tc>
        <w:tc>
          <w:tcPr>
            <w:tcW w:w="3600" w:type="dxa"/>
            <w:tcBorders>
              <w:top w:val="single" w:sz="12" w:space="0" w:color="000000"/>
              <w:bottom w:val="single" w:sz="6" w:space="0" w:color="000000"/>
              <w:right w:val="single" w:sz="12" w:space="0" w:color="000000"/>
            </w:tcBorders>
          </w:tcPr>
          <w:p w:rsidR="00BF0980" w:rsidRDefault="00A3604C">
            <w:pPr>
              <w:keepLines/>
              <w:spacing w:after="120"/>
              <w:contextualSpacing w:val="0"/>
              <w:jc w:val="both"/>
            </w:pPr>
            <w:proofErr w:type="spellStart"/>
            <w:r>
              <w:t>Landsberg</w:t>
            </w:r>
            <w:proofErr w:type="spellEnd"/>
          </w:p>
        </w:tc>
      </w:tr>
      <w:tr w:rsidR="00BF0980">
        <w:tc>
          <w:tcPr>
            <w:tcW w:w="2340" w:type="dxa"/>
            <w:tcBorders>
              <w:top w:val="single" w:sz="6" w:space="0" w:color="000000"/>
              <w:left w:val="single" w:sz="12" w:space="0" w:color="000000"/>
              <w:bottom w:val="single" w:sz="6" w:space="0" w:color="000000"/>
              <w:right w:val="single" w:sz="12" w:space="0" w:color="000000"/>
            </w:tcBorders>
            <w:shd w:val="clear" w:color="auto" w:fill="FFFFFF"/>
          </w:tcPr>
          <w:p w:rsidR="00BF0980" w:rsidRDefault="00A3604C">
            <w:pPr>
              <w:keepNext/>
              <w:keepLines/>
              <w:spacing w:after="120"/>
              <w:contextualSpacing w:val="0"/>
              <w:jc w:val="both"/>
            </w:pPr>
            <w:r>
              <w:t>Quienes</w:t>
            </w:r>
          </w:p>
        </w:tc>
        <w:tc>
          <w:tcPr>
            <w:tcW w:w="3600" w:type="dxa"/>
            <w:tcBorders>
              <w:top w:val="single" w:sz="6" w:space="0" w:color="000000"/>
              <w:bottom w:val="single" w:sz="6" w:space="0" w:color="000000"/>
              <w:right w:val="single" w:sz="12" w:space="0" w:color="000000"/>
            </w:tcBorders>
          </w:tcPr>
          <w:p w:rsidR="00BF0980" w:rsidRDefault="00A3604C">
            <w:pPr>
              <w:keepLines/>
              <w:spacing w:after="120"/>
              <w:contextualSpacing w:val="0"/>
              <w:jc w:val="both"/>
            </w:pPr>
            <w:r>
              <w:t>Controlan los pedidos, los almacenes, las órdenes de pedido.</w:t>
            </w:r>
          </w:p>
        </w:tc>
      </w:tr>
      <w:tr w:rsidR="00BF0980">
        <w:tc>
          <w:tcPr>
            <w:tcW w:w="2340" w:type="dxa"/>
            <w:tcBorders>
              <w:top w:val="single" w:sz="6" w:space="0" w:color="000000"/>
              <w:left w:val="single" w:sz="12" w:space="0" w:color="000000"/>
              <w:bottom w:val="single" w:sz="6" w:space="0" w:color="000000"/>
              <w:right w:val="single" w:sz="12" w:space="0" w:color="000000"/>
            </w:tcBorders>
            <w:shd w:val="clear" w:color="auto" w:fill="FFFFFF"/>
          </w:tcPr>
          <w:p w:rsidR="00BF0980" w:rsidRDefault="00A3604C">
            <w:pPr>
              <w:keepNext/>
              <w:keepLines/>
              <w:spacing w:after="120"/>
              <w:ind w:left="72"/>
              <w:contextualSpacing w:val="0"/>
              <w:jc w:val="both"/>
            </w:pPr>
            <w:r>
              <w:t xml:space="preserve">El </w:t>
            </w:r>
          </w:p>
        </w:tc>
        <w:tc>
          <w:tcPr>
            <w:tcW w:w="3600" w:type="dxa"/>
            <w:tcBorders>
              <w:top w:val="single" w:sz="6" w:space="0" w:color="000000"/>
              <w:bottom w:val="single" w:sz="6" w:space="0" w:color="000000"/>
              <w:right w:val="single" w:sz="12" w:space="0" w:color="000000"/>
            </w:tcBorders>
          </w:tcPr>
          <w:p w:rsidR="00BF0980" w:rsidRDefault="00A3604C">
            <w:pPr>
              <w:keepLines/>
              <w:spacing w:after="120"/>
              <w:contextualSpacing w:val="0"/>
              <w:jc w:val="both"/>
            </w:pPr>
            <w:r>
              <w:t>Sistema de control de entregas es un sistema automatizado</w:t>
            </w:r>
          </w:p>
        </w:tc>
      </w:tr>
      <w:tr w:rsidR="00BF0980">
        <w:tc>
          <w:tcPr>
            <w:tcW w:w="2340" w:type="dxa"/>
            <w:tcBorders>
              <w:top w:val="single" w:sz="6" w:space="0" w:color="000000"/>
              <w:left w:val="single" w:sz="12" w:space="0" w:color="000000"/>
              <w:bottom w:val="single" w:sz="6" w:space="0" w:color="000000"/>
              <w:right w:val="single" w:sz="12" w:space="0" w:color="000000"/>
            </w:tcBorders>
            <w:shd w:val="clear" w:color="auto" w:fill="FFFFFF"/>
          </w:tcPr>
          <w:p w:rsidR="00BF0980" w:rsidRDefault="00A3604C">
            <w:pPr>
              <w:keepNext/>
              <w:keepLines/>
              <w:spacing w:after="120"/>
              <w:ind w:left="72"/>
              <w:contextualSpacing w:val="0"/>
              <w:jc w:val="both"/>
            </w:pPr>
            <w:r>
              <w:t>Que</w:t>
            </w:r>
          </w:p>
        </w:tc>
        <w:tc>
          <w:tcPr>
            <w:tcW w:w="3600" w:type="dxa"/>
            <w:tcBorders>
              <w:top w:val="single" w:sz="6" w:space="0" w:color="000000"/>
              <w:bottom w:val="single" w:sz="6" w:space="0" w:color="000000"/>
              <w:right w:val="single" w:sz="12" w:space="0" w:color="000000"/>
            </w:tcBorders>
          </w:tcPr>
          <w:p w:rsidR="00BF0980" w:rsidRDefault="00A3604C">
            <w:pPr>
              <w:keepLines/>
              <w:spacing w:after="120"/>
              <w:contextualSpacing w:val="0"/>
              <w:jc w:val="both"/>
            </w:pPr>
            <w:r>
              <w:t xml:space="preserve">Maneja la información y registros necesarios para gestionar el proceso de entrega de la empresa </w:t>
            </w:r>
            <w:proofErr w:type="spellStart"/>
            <w:r>
              <w:t>Landsberg</w:t>
            </w:r>
            <w:proofErr w:type="spellEnd"/>
          </w:p>
        </w:tc>
      </w:tr>
      <w:tr w:rsidR="00BF0980">
        <w:tc>
          <w:tcPr>
            <w:tcW w:w="2340" w:type="dxa"/>
            <w:tcBorders>
              <w:top w:val="single" w:sz="6" w:space="0" w:color="000000"/>
              <w:left w:val="single" w:sz="12" w:space="0" w:color="000000"/>
              <w:bottom w:val="single" w:sz="6" w:space="0" w:color="000000"/>
              <w:right w:val="single" w:sz="12" w:space="0" w:color="000000"/>
            </w:tcBorders>
            <w:shd w:val="clear" w:color="auto" w:fill="FFFFFF"/>
          </w:tcPr>
          <w:p w:rsidR="00BF0980" w:rsidRDefault="00A3604C">
            <w:pPr>
              <w:keepNext/>
              <w:keepLines/>
              <w:spacing w:after="120"/>
              <w:ind w:left="72"/>
              <w:contextualSpacing w:val="0"/>
              <w:jc w:val="both"/>
            </w:pPr>
            <w:r>
              <w:t>No como</w:t>
            </w:r>
          </w:p>
        </w:tc>
        <w:tc>
          <w:tcPr>
            <w:tcW w:w="3600" w:type="dxa"/>
            <w:tcBorders>
              <w:top w:val="single" w:sz="6" w:space="0" w:color="000000"/>
              <w:bottom w:val="single" w:sz="6" w:space="0" w:color="000000"/>
              <w:right w:val="single" w:sz="12" w:space="0" w:color="000000"/>
            </w:tcBorders>
          </w:tcPr>
          <w:p w:rsidR="00BF0980" w:rsidRDefault="00A3604C">
            <w:pPr>
              <w:keepLines/>
              <w:spacing w:after="120"/>
              <w:contextualSpacing w:val="0"/>
              <w:jc w:val="both"/>
            </w:pPr>
            <w:r>
              <w:t xml:space="preserve">El formato que ellos “manejan” que a su vez es llenado a mano y no se tiene ningún aprovechamiento de él. </w:t>
            </w:r>
          </w:p>
        </w:tc>
      </w:tr>
      <w:tr w:rsidR="00BF0980">
        <w:tc>
          <w:tcPr>
            <w:tcW w:w="2340" w:type="dxa"/>
            <w:tcBorders>
              <w:top w:val="single" w:sz="6" w:space="0" w:color="000000"/>
              <w:left w:val="single" w:sz="12" w:space="0" w:color="000000"/>
              <w:bottom w:val="single" w:sz="12" w:space="0" w:color="000000"/>
              <w:right w:val="single" w:sz="12" w:space="0" w:color="000000"/>
            </w:tcBorders>
            <w:shd w:val="clear" w:color="auto" w:fill="FFFFFF"/>
          </w:tcPr>
          <w:p w:rsidR="00BF0980" w:rsidRDefault="00A3604C">
            <w:pPr>
              <w:keepLines/>
              <w:spacing w:after="120"/>
              <w:ind w:left="72"/>
              <w:contextualSpacing w:val="0"/>
              <w:jc w:val="both"/>
            </w:pPr>
            <w:r>
              <w:t>Nuestro producto</w:t>
            </w:r>
          </w:p>
        </w:tc>
        <w:tc>
          <w:tcPr>
            <w:tcW w:w="3600" w:type="dxa"/>
            <w:tcBorders>
              <w:top w:val="single" w:sz="6" w:space="0" w:color="000000"/>
              <w:bottom w:val="single" w:sz="12" w:space="0" w:color="000000"/>
              <w:right w:val="single" w:sz="12" w:space="0" w:color="000000"/>
            </w:tcBorders>
          </w:tcPr>
          <w:p w:rsidR="00BF0980" w:rsidRDefault="00A3604C">
            <w:pPr>
              <w:keepLines/>
              <w:spacing w:after="120"/>
              <w:contextualSpacing w:val="0"/>
              <w:jc w:val="both"/>
            </w:pPr>
            <w:r>
              <w:t>Nuestro sistema está enfocado al control de entregas que los clientes realizan, información la cual le servirá a los Supervisores para la toma de decisiones, no como “</w:t>
            </w:r>
            <w:proofErr w:type="spellStart"/>
            <w:r>
              <w:t>Elogistics</w:t>
            </w:r>
            <w:proofErr w:type="spellEnd"/>
            <w:r>
              <w:t xml:space="preserve">” en el mercado donde la funcionalidad es muy extensa no apropiado para el manejo específico de </w:t>
            </w:r>
            <w:proofErr w:type="spellStart"/>
            <w:r>
              <w:t>Landsberg</w:t>
            </w:r>
            <w:proofErr w:type="spellEnd"/>
            <w:r>
              <w:t xml:space="preserve"> donde hay pocos troques</w:t>
            </w:r>
          </w:p>
        </w:tc>
      </w:tr>
    </w:tbl>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bookmarkStart w:id="5" w:name="h.2et92p0" w:colFirst="0" w:colLast="0"/>
      <w:bookmarkEnd w:id="5"/>
    </w:p>
    <w:p w:rsidR="00BF0980" w:rsidRDefault="00A3604C">
      <w:pPr>
        <w:pStyle w:val="Ttulo1"/>
        <w:numPr>
          <w:ilvl w:val="0"/>
          <w:numId w:val="1"/>
        </w:numPr>
        <w:ind w:hanging="360"/>
        <w:jc w:val="both"/>
      </w:pPr>
      <w:bookmarkStart w:id="6" w:name="h.tyjcwt" w:colFirst="0" w:colLast="0"/>
      <w:bookmarkEnd w:id="6"/>
      <w:proofErr w:type="spellStart"/>
      <w:r>
        <w:lastRenderedPageBreak/>
        <w:t>Descripcion</w:t>
      </w:r>
      <w:proofErr w:type="spellEnd"/>
      <w:r>
        <w:t xml:space="preserve"> de </w:t>
      </w:r>
      <w:proofErr w:type="spellStart"/>
      <w:r>
        <w:t>Stakeholders</w:t>
      </w:r>
      <w:proofErr w:type="spellEnd"/>
      <w:r>
        <w:t xml:space="preserve"> (participantes en el proyecto) y usuarios</w:t>
      </w:r>
    </w:p>
    <w:p w:rsidR="00BF0980" w:rsidRDefault="0028463B">
      <w:pPr>
        <w:pStyle w:val="Ttulo2"/>
        <w:widowControl/>
        <w:numPr>
          <w:ilvl w:val="1"/>
          <w:numId w:val="1"/>
        </w:numPr>
        <w:ind w:hanging="360"/>
        <w:jc w:val="both"/>
      </w:pPr>
      <w:r>
        <w:t>Demografía del Mercado</w:t>
      </w:r>
    </w:p>
    <w:p w:rsidR="00BF0980" w:rsidRDefault="00A3604C">
      <w:pPr>
        <w:ind w:left="708"/>
        <w:jc w:val="both"/>
      </w:pPr>
      <w: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BF0980" w:rsidRDefault="00BF0980">
      <w:pPr>
        <w:jc w:val="both"/>
      </w:pPr>
    </w:p>
    <w:p w:rsidR="00BF0980" w:rsidRDefault="00A3604C">
      <w:pPr>
        <w:spacing w:after="120"/>
        <w:ind w:left="720"/>
        <w:jc w:val="both"/>
      </w:pPr>
      <w:r>
        <w:rPr>
          <w:rFonts w:ascii="Arial" w:eastAsia="Arial" w:hAnsi="Arial" w:cs="Arial"/>
          <w:b/>
          <w:i/>
          <w:sz w:val="24"/>
          <w:szCs w:val="24"/>
        </w:rPr>
        <w:t xml:space="preserve">Resumen de </w:t>
      </w:r>
      <w:proofErr w:type="spellStart"/>
      <w:r>
        <w:rPr>
          <w:rFonts w:ascii="Arial" w:eastAsia="Arial" w:hAnsi="Arial" w:cs="Arial"/>
          <w:b/>
          <w:i/>
          <w:sz w:val="24"/>
          <w:szCs w:val="24"/>
        </w:rPr>
        <w:t>Stakeholders</w:t>
      </w:r>
      <w:proofErr w:type="spellEnd"/>
    </w:p>
    <w:tbl>
      <w:tblPr>
        <w:tblStyle w:val="a2"/>
        <w:tblW w:w="8190"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150"/>
        <w:gridCol w:w="3240"/>
      </w:tblGrid>
      <w:tr w:rsidR="00BF0980">
        <w:tc>
          <w:tcPr>
            <w:tcW w:w="1800" w:type="dxa"/>
            <w:shd w:val="clear" w:color="auto" w:fill="000000"/>
          </w:tcPr>
          <w:p w:rsidR="00BF0980" w:rsidRDefault="00A3604C">
            <w:pPr>
              <w:keepLines/>
              <w:spacing w:after="120"/>
              <w:contextualSpacing w:val="0"/>
              <w:jc w:val="both"/>
            </w:pPr>
            <w:r>
              <w:rPr>
                <w:b/>
              </w:rPr>
              <w:t>Nombre</w:t>
            </w:r>
          </w:p>
        </w:tc>
        <w:tc>
          <w:tcPr>
            <w:tcW w:w="3150" w:type="dxa"/>
            <w:shd w:val="clear" w:color="auto" w:fill="000000"/>
          </w:tcPr>
          <w:p w:rsidR="00BF0980" w:rsidRDefault="00A3604C">
            <w:pPr>
              <w:keepLines/>
              <w:spacing w:after="120"/>
              <w:contextualSpacing w:val="0"/>
              <w:jc w:val="both"/>
            </w:pPr>
            <w:r>
              <w:rPr>
                <w:b/>
              </w:rPr>
              <w:t>Representa</w:t>
            </w:r>
          </w:p>
        </w:tc>
        <w:tc>
          <w:tcPr>
            <w:tcW w:w="3240" w:type="dxa"/>
            <w:shd w:val="clear" w:color="auto" w:fill="000000"/>
          </w:tcPr>
          <w:p w:rsidR="00BF0980" w:rsidRDefault="00A3604C">
            <w:pPr>
              <w:keepLines/>
              <w:spacing w:after="120"/>
              <w:contextualSpacing w:val="0"/>
              <w:jc w:val="both"/>
            </w:pPr>
            <w:r>
              <w:rPr>
                <w:b/>
              </w:rPr>
              <w:t>Rol</w:t>
            </w:r>
          </w:p>
        </w:tc>
      </w:tr>
      <w:tr w:rsidR="00BF0980">
        <w:tc>
          <w:tcPr>
            <w:tcW w:w="1800" w:type="dxa"/>
          </w:tcPr>
          <w:p w:rsidR="00BF0980" w:rsidRDefault="00A3604C">
            <w:pPr>
              <w:keepLines/>
              <w:spacing w:after="120"/>
              <w:contextualSpacing w:val="0"/>
              <w:jc w:val="both"/>
            </w:pPr>
            <w:proofErr w:type="spellStart"/>
            <w:r>
              <w:t>Lizeth</w:t>
            </w:r>
            <w:proofErr w:type="spellEnd"/>
            <w:r>
              <w:t xml:space="preserve"> </w:t>
            </w:r>
            <w:proofErr w:type="spellStart"/>
            <w:r>
              <w:t>Cordova</w:t>
            </w:r>
            <w:proofErr w:type="spellEnd"/>
          </w:p>
        </w:tc>
        <w:tc>
          <w:tcPr>
            <w:tcW w:w="3150" w:type="dxa"/>
          </w:tcPr>
          <w:p w:rsidR="00BF0980" w:rsidRDefault="00A3604C">
            <w:pPr>
              <w:keepLines/>
              <w:spacing w:after="120"/>
              <w:contextualSpacing w:val="0"/>
              <w:jc w:val="both"/>
            </w:pPr>
            <w:r>
              <w:t xml:space="preserve">Responsable global de la empresa </w:t>
            </w:r>
            <w:proofErr w:type="spellStart"/>
            <w:r>
              <w:t>Landsberg</w:t>
            </w:r>
            <w:proofErr w:type="spellEnd"/>
            <w:r>
              <w:t xml:space="preserve"> </w:t>
            </w:r>
          </w:p>
        </w:tc>
        <w:tc>
          <w:tcPr>
            <w:tcW w:w="3240" w:type="dxa"/>
          </w:tcPr>
          <w:p w:rsidR="00BF0980" w:rsidRDefault="00A3604C">
            <w:pPr>
              <w:keepLines/>
              <w:spacing w:after="120"/>
              <w:contextualSpacing w:val="0"/>
              <w:jc w:val="both"/>
            </w:pPr>
            <w:r>
              <w:t>Supervisor de operaciones</w:t>
            </w:r>
          </w:p>
        </w:tc>
      </w:tr>
      <w:tr w:rsidR="00BF0980">
        <w:tc>
          <w:tcPr>
            <w:tcW w:w="1800" w:type="dxa"/>
          </w:tcPr>
          <w:p w:rsidR="00BF0980" w:rsidRDefault="00A3604C">
            <w:pPr>
              <w:keepLines/>
              <w:spacing w:after="120"/>
              <w:contextualSpacing w:val="0"/>
              <w:jc w:val="both"/>
            </w:pPr>
            <w:proofErr w:type="spellStart"/>
            <w:r>
              <w:t>Jesus</w:t>
            </w:r>
            <w:proofErr w:type="spellEnd"/>
            <w:r>
              <w:t xml:space="preserve"> García</w:t>
            </w:r>
          </w:p>
        </w:tc>
        <w:tc>
          <w:tcPr>
            <w:tcW w:w="3150" w:type="dxa"/>
          </w:tcPr>
          <w:p w:rsidR="00BF0980" w:rsidRDefault="00A3604C">
            <w:pPr>
              <w:keepLines/>
              <w:spacing w:after="120"/>
              <w:contextualSpacing w:val="0"/>
              <w:jc w:val="both"/>
            </w:pPr>
            <w:r>
              <w:t>Responsable de almacén</w:t>
            </w:r>
          </w:p>
        </w:tc>
        <w:tc>
          <w:tcPr>
            <w:tcW w:w="3240" w:type="dxa"/>
          </w:tcPr>
          <w:p w:rsidR="00BF0980" w:rsidRDefault="00A3604C">
            <w:pPr>
              <w:keepLines/>
              <w:spacing w:after="120"/>
              <w:contextualSpacing w:val="0"/>
              <w:jc w:val="both"/>
            </w:pPr>
            <w:r>
              <w:t>Supervisor de almacén</w:t>
            </w:r>
          </w:p>
        </w:tc>
      </w:tr>
    </w:tbl>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p>
    <w:p w:rsidR="00BF0980" w:rsidRDefault="00A3604C">
      <w:pPr>
        <w:pStyle w:val="Ttulo2"/>
        <w:numPr>
          <w:ilvl w:val="1"/>
          <w:numId w:val="1"/>
        </w:numPr>
        <w:ind w:hanging="360"/>
        <w:jc w:val="both"/>
      </w:pPr>
      <w:r>
        <w:t>Resumen de usuarios</w:t>
      </w:r>
    </w:p>
    <w:p w:rsidR="00BF0980" w:rsidRDefault="00BF0980">
      <w:pPr>
        <w:spacing w:after="120"/>
        <w:ind w:left="720"/>
        <w:jc w:val="both"/>
      </w:pPr>
    </w:p>
    <w:tbl>
      <w:tblPr>
        <w:tblStyle w:val="a3"/>
        <w:tblW w:w="8190"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600"/>
        <w:gridCol w:w="2790"/>
      </w:tblGrid>
      <w:tr w:rsidR="00BF0980">
        <w:tc>
          <w:tcPr>
            <w:tcW w:w="1800" w:type="dxa"/>
            <w:shd w:val="clear" w:color="auto" w:fill="000000"/>
          </w:tcPr>
          <w:p w:rsidR="00BF0980" w:rsidRDefault="00A3604C">
            <w:pPr>
              <w:keepLines/>
              <w:spacing w:after="120"/>
              <w:contextualSpacing w:val="0"/>
              <w:jc w:val="both"/>
            </w:pPr>
            <w:proofErr w:type="spellStart"/>
            <w:r>
              <w:rPr>
                <w:b/>
              </w:rPr>
              <w:t>Name</w:t>
            </w:r>
            <w:proofErr w:type="spellEnd"/>
          </w:p>
        </w:tc>
        <w:tc>
          <w:tcPr>
            <w:tcW w:w="3600" w:type="dxa"/>
            <w:shd w:val="clear" w:color="auto" w:fill="000000"/>
          </w:tcPr>
          <w:p w:rsidR="00BF0980" w:rsidRDefault="00A3604C">
            <w:pPr>
              <w:keepLines/>
              <w:spacing w:after="120"/>
              <w:contextualSpacing w:val="0"/>
              <w:jc w:val="both"/>
            </w:pPr>
            <w:proofErr w:type="spellStart"/>
            <w:r>
              <w:rPr>
                <w:b/>
              </w:rPr>
              <w:t>Description</w:t>
            </w:r>
            <w:proofErr w:type="spellEnd"/>
          </w:p>
        </w:tc>
        <w:tc>
          <w:tcPr>
            <w:tcW w:w="2790" w:type="dxa"/>
            <w:shd w:val="clear" w:color="auto" w:fill="000000"/>
          </w:tcPr>
          <w:p w:rsidR="00BF0980" w:rsidRDefault="00A3604C">
            <w:pPr>
              <w:keepLines/>
              <w:spacing w:after="120"/>
              <w:contextualSpacing w:val="0"/>
              <w:jc w:val="both"/>
            </w:pPr>
            <w:proofErr w:type="spellStart"/>
            <w:r>
              <w:rPr>
                <w:b/>
              </w:rPr>
              <w:t>Stakeholder</w:t>
            </w:r>
            <w:proofErr w:type="spellEnd"/>
          </w:p>
        </w:tc>
      </w:tr>
      <w:tr w:rsidR="00BF0980">
        <w:tc>
          <w:tcPr>
            <w:tcW w:w="1800" w:type="dxa"/>
          </w:tcPr>
          <w:p w:rsidR="00BF0980" w:rsidRDefault="00A3604C">
            <w:pPr>
              <w:keepLines/>
              <w:spacing w:after="120"/>
              <w:contextualSpacing w:val="0"/>
              <w:jc w:val="both"/>
            </w:pPr>
            <w:r>
              <w:t>Supervisor de operaciones</w:t>
            </w:r>
          </w:p>
        </w:tc>
        <w:tc>
          <w:tcPr>
            <w:tcW w:w="3600" w:type="dxa"/>
          </w:tcPr>
          <w:p w:rsidR="00BF0980" w:rsidRDefault="00A3604C">
            <w:pPr>
              <w:keepLines/>
              <w:spacing w:after="120"/>
              <w:contextualSpacing w:val="0"/>
              <w:jc w:val="both"/>
            </w:pPr>
            <w:r>
              <w:t xml:space="preserve">Responsable del departamento de Logística, encargada de la gestión de almacén, y del contacto con </w:t>
            </w:r>
            <w:proofErr w:type="gramStart"/>
            <w:r>
              <w:t>los cliente</w:t>
            </w:r>
            <w:proofErr w:type="gramEnd"/>
            <w:r>
              <w:t>.</w:t>
            </w:r>
          </w:p>
        </w:tc>
        <w:tc>
          <w:tcPr>
            <w:tcW w:w="2790" w:type="dxa"/>
          </w:tcPr>
          <w:p w:rsidR="00BF0980" w:rsidRDefault="00A3604C">
            <w:pPr>
              <w:keepLines/>
              <w:spacing w:after="120"/>
              <w:contextualSpacing w:val="0"/>
              <w:jc w:val="both"/>
            </w:pPr>
            <w:r>
              <w:t>Aprueba las decisiones que tenga el supervisor de almacén</w:t>
            </w:r>
          </w:p>
        </w:tc>
      </w:tr>
      <w:tr w:rsidR="00BF0980">
        <w:tc>
          <w:tcPr>
            <w:tcW w:w="1800" w:type="dxa"/>
          </w:tcPr>
          <w:p w:rsidR="00BF0980" w:rsidRDefault="00A3604C">
            <w:pPr>
              <w:keepLines/>
              <w:spacing w:after="120"/>
              <w:contextualSpacing w:val="0"/>
              <w:jc w:val="both"/>
            </w:pPr>
            <w:r>
              <w:t xml:space="preserve">Supervisor de </w:t>
            </w:r>
            <w:proofErr w:type="spellStart"/>
            <w:r>
              <w:t>almacen</w:t>
            </w:r>
            <w:proofErr w:type="spellEnd"/>
          </w:p>
        </w:tc>
        <w:tc>
          <w:tcPr>
            <w:tcW w:w="3600" w:type="dxa"/>
          </w:tcPr>
          <w:p w:rsidR="00BF0980" w:rsidRDefault="00A3604C">
            <w:pPr>
              <w:keepLines/>
              <w:spacing w:after="120"/>
              <w:contextualSpacing w:val="0"/>
              <w:jc w:val="both"/>
            </w:pPr>
            <w:r>
              <w:t>Responsable del buen funcionamiento del almacén, y de gestionar las incidencias de los pedidos, también gestiona las rutas que han de llevar los choferes  teniendo contacto con la supervisor de operaciones y de recoger los formatos que llene el chofer</w:t>
            </w:r>
          </w:p>
        </w:tc>
        <w:tc>
          <w:tcPr>
            <w:tcW w:w="2790" w:type="dxa"/>
          </w:tcPr>
          <w:p w:rsidR="00BF0980" w:rsidRDefault="00A3604C">
            <w:pPr>
              <w:keepLines/>
              <w:spacing w:after="120"/>
              <w:contextualSpacing w:val="0"/>
              <w:jc w:val="both"/>
            </w:pPr>
            <w:r>
              <w:t>Se encarga de crear rutas y recibir los pedidos del cliente y recibir el formato que el chofer llena al realizar entrega de pedidos</w:t>
            </w:r>
          </w:p>
        </w:tc>
      </w:tr>
      <w:tr w:rsidR="00BF0980">
        <w:tc>
          <w:tcPr>
            <w:tcW w:w="1800" w:type="dxa"/>
          </w:tcPr>
          <w:p w:rsidR="00BF0980" w:rsidRDefault="00A3604C">
            <w:pPr>
              <w:keepLines/>
              <w:spacing w:after="120"/>
              <w:contextualSpacing w:val="0"/>
              <w:jc w:val="both"/>
            </w:pPr>
            <w:r>
              <w:t>Chofer</w:t>
            </w:r>
          </w:p>
        </w:tc>
        <w:tc>
          <w:tcPr>
            <w:tcW w:w="3600" w:type="dxa"/>
          </w:tcPr>
          <w:p w:rsidR="00BF0980" w:rsidRDefault="00A3604C">
            <w:pPr>
              <w:keepLines/>
              <w:spacing w:after="120"/>
              <w:contextualSpacing w:val="0"/>
              <w:jc w:val="both"/>
            </w:pPr>
            <w:r>
              <w:t xml:space="preserve">Encargado de entrar los pedidos de los clientes, y llenar el formato de </w:t>
            </w:r>
            <w:r>
              <w:lastRenderedPageBreak/>
              <w:t>actividades durante la entrega.</w:t>
            </w:r>
          </w:p>
        </w:tc>
        <w:tc>
          <w:tcPr>
            <w:tcW w:w="2790" w:type="dxa"/>
          </w:tcPr>
          <w:p w:rsidR="00BF0980" w:rsidRDefault="00A3604C">
            <w:pPr>
              <w:keepLines/>
              <w:spacing w:after="120"/>
              <w:contextualSpacing w:val="0"/>
              <w:jc w:val="both"/>
            </w:pPr>
            <w:r>
              <w:lastRenderedPageBreak/>
              <w:t xml:space="preserve">Se encarga de llevar los pedidos a los clientes y llenar </w:t>
            </w:r>
            <w:r>
              <w:lastRenderedPageBreak/>
              <w:t>formato de actividades.</w:t>
            </w:r>
          </w:p>
        </w:tc>
      </w:tr>
    </w:tbl>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p>
    <w:p w:rsidR="00BF0980" w:rsidRDefault="00A3604C">
      <w:pPr>
        <w:pStyle w:val="Ttulo2"/>
        <w:numPr>
          <w:ilvl w:val="1"/>
          <w:numId w:val="1"/>
        </w:numPr>
        <w:ind w:hanging="360"/>
        <w:jc w:val="both"/>
      </w:pPr>
      <w:r>
        <w:t>Entorno de usuario</w:t>
      </w:r>
    </w:p>
    <w:p w:rsidR="00BF0980" w:rsidRDefault="00A3604C">
      <w:pPr>
        <w:numPr>
          <w:ilvl w:val="0"/>
          <w:numId w:val="3"/>
        </w:numPr>
        <w:ind w:hanging="360"/>
        <w:jc w:val="both"/>
      </w:pPr>
      <w:r>
        <w:t>Los usuarios no cuentan con ningún sistema de cómputo solo un formato de papel el cual es llenado por el chofer, que es la persona que realiza la entrega de los pedidos.</w:t>
      </w:r>
    </w:p>
    <w:p w:rsidR="00BF0980" w:rsidRDefault="00A3604C">
      <w:pPr>
        <w:numPr>
          <w:ilvl w:val="0"/>
          <w:numId w:val="3"/>
        </w:numPr>
        <w:ind w:hanging="360"/>
        <w:jc w:val="both"/>
      </w:pPr>
      <w:r>
        <w:t>Ese pedido es entregado al supervisor de almacén (algunas veces), y a su vez este se lo hace llegar a la supervisora de operaciones (casi nunca).</w:t>
      </w:r>
    </w:p>
    <w:p w:rsidR="00BF0980" w:rsidRDefault="00BF0980">
      <w:pPr>
        <w:ind w:left="708"/>
        <w:jc w:val="both"/>
      </w:pPr>
    </w:p>
    <w:p w:rsidR="00BF0980" w:rsidRDefault="00BF0980">
      <w:pPr>
        <w:ind w:left="708"/>
        <w:jc w:val="both"/>
      </w:pPr>
      <w:bookmarkStart w:id="7" w:name="h.3dy6vkm" w:colFirst="0" w:colLast="0"/>
      <w:bookmarkEnd w:id="7"/>
    </w:p>
    <w:p w:rsidR="00BF0980" w:rsidRDefault="00A3604C">
      <w:pPr>
        <w:pStyle w:val="Ttulo2"/>
        <w:widowControl/>
        <w:numPr>
          <w:ilvl w:val="1"/>
          <w:numId w:val="1"/>
        </w:numPr>
        <w:ind w:hanging="360"/>
        <w:jc w:val="both"/>
      </w:pPr>
      <w:r>
        <w:t xml:space="preserve">Perfil de los </w:t>
      </w:r>
      <w:proofErr w:type="spellStart"/>
      <w:r>
        <w:t>Stakeholder</w:t>
      </w:r>
      <w:proofErr w:type="spellEnd"/>
      <w:r>
        <w:t xml:space="preserve">   </w:t>
      </w:r>
    </w:p>
    <w:p w:rsidR="00BF0980" w:rsidRDefault="00A3604C">
      <w:pPr>
        <w:keepLines/>
        <w:spacing w:after="120"/>
        <w:ind w:firstLine="708"/>
        <w:jc w:val="both"/>
      </w:pPr>
      <w:r>
        <w:t>3.4.1 Cliente</w:t>
      </w:r>
    </w:p>
    <w:tbl>
      <w:tblPr>
        <w:tblStyle w:val="a4"/>
        <w:tblW w:w="8838" w:type="dxa"/>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6948"/>
      </w:tblGrid>
      <w:tr w:rsidR="00BF0980">
        <w:tc>
          <w:tcPr>
            <w:tcW w:w="1890" w:type="dxa"/>
          </w:tcPr>
          <w:p w:rsidR="00BF0980" w:rsidRDefault="00A3604C">
            <w:pPr>
              <w:contextualSpacing w:val="0"/>
              <w:jc w:val="both"/>
            </w:pPr>
            <w:r>
              <w:rPr>
                <w:b/>
              </w:rPr>
              <w:t>Representante</w:t>
            </w:r>
          </w:p>
        </w:tc>
        <w:tc>
          <w:tcPr>
            <w:tcW w:w="6948" w:type="dxa"/>
          </w:tcPr>
          <w:p w:rsidR="00BF0980" w:rsidRDefault="00A3604C">
            <w:pPr>
              <w:contextualSpacing w:val="0"/>
              <w:jc w:val="both"/>
            </w:pPr>
            <w:r>
              <w:t>Ventas</w:t>
            </w:r>
          </w:p>
        </w:tc>
      </w:tr>
      <w:tr w:rsidR="00BF0980">
        <w:tc>
          <w:tcPr>
            <w:tcW w:w="1890" w:type="dxa"/>
          </w:tcPr>
          <w:p w:rsidR="00BF0980" w:rsidRDefault="00A3604C">
            <w:pPr>
              <w:contextualSpacing w:val="0"/>
              <w:jc w:val="both"/>
            </w:pPr>
            <w:proofErr w:type="spellStart"/>
            <w:r>
              <w:rPr>
                <w:b/>
              </w:rPr>
              <w:t>Descripcion</w:t>
            </w:r>
            <w:proofErr w:type="spellEnd"/>
          </w:p>
        </w:tc>
        <w:tc>
          <w:tcPr>
            <w:tcW w:w="6948" w:type="dxa"/>
          </w:tcPr>
          <w:p w:rsidR="00BF0980" w:rsidRDefault="00A3604C">
            <w:pPr>
              <w:contextualSpacing w:val="0"/>
              <w:jc w:val="both"/>
            </w:pPr>
            <w:r>
              <w:t xml:space="preserve">Comprador de productos </w:t>
            </w:r>
          </w:p>
        </w:tc>
      </w:tr>
      <w:tr w:rsidR="00BF0980">
        <w:tc>
          <w:tcPr>
            <w:tcW w:w="1890" w:type="dxa"/>
          </w:tcPr>
          <w:p w:rsidR="00BF0980" w:rsidRDefault="00A3604C">
            <w:pPr>
              <w:contextualSpacing w:val="0"/>
              <w:jc w:val="both"/>
            </w:pPr>
            <w:r>
              <w:rPr>
                <w:b/>
              </w:rPr>
              <w:t>Tipo</w:t>
            </w:r>
          </w:p>
        </w:tc>
        <w:tc>
          <w:tcPr>
            <w:tcW w:w="6948" w:type="dxa"/>
          </w:tcPr>
          <w:p w:rsidR="00BF0980" w:rsidRDefault="00A3604C">
            <w:pPr>
              <w:contextualSpacing w:val="0"/>
              <w:jc w:val="both"/>
            </w:pPr>
            <w:r>
              <w:t>Usuario casual</w:t>
            </w:r>
          </w:p>
        </w:tc>
      </w:tr>
      <w:tr w:rsidR="00BF0980">
        <w:tc>
          <w:tcPr>
            <w:tcW w:w="1890" w:type="dxa"/>
          </w:tcPr>
          <w:p w:rsidR="00BF0980" w:rsidRDefault="00A3604C">
            <w:pPr>
              <w:contextualSpacing w:val="0"/>
              <w:jc w:val="both"/>
            </w:pPr>
            <w:proofErr w:type="spellStart"/>
            <w:r>
              <w:rPr>
                <w:b/>
              </w:rPr>
              <w:t>Responsibilidades</w:t>
            </w:r>
            <w:proofErr w:type="spellEnd"/>
          </w:p>
        </w:tc>
        <w:tc>
          <w:tcPr>
            <w:tcW w:w="6948" w:type="dxa"/>
          </w:tcPr>
          <w:p w:rsidR="00BF0980" w:rsidRDefault="00A3604C">
            <w:pPr>
              <w:contextualSpacing w:val="0"/>
              <w:jc w:val="both"/>
            </w:pPr>
            <w:r>
              <w:t>Realiza compras online o comprar por teléfono, y consulta del estado de pedidos como del catálogo- También se da de alta y de baja al sistema.</w:t>
            </w:r>
          </w:p>
        </w:tc>
      </w:tr>
      <w:tr w:rsidR="00BF0980">
        <w:tc>
          <w:tcPr>
            <w:tcW w:w="1890" w:type="dxa"/>
          </w:tcPr>
          <w:p w:rsidR="00BF0980" w:rsidRDefault="00A3604C">
            <w:pPr>
              <w:contextualSpacing w:val="0"/>
              <w:jc w:val="both"/>
            </w:pPr>
            <w:r>
              <w:rPr>
                <w:b/>
              </w:rPr>
              <w:t xml:space="preserve">Criterio de </w:t>
            </w:r>
            <w:proofErr w:type="spellStart"/>
            <w:r>
              <w:rPr>
                <w:b/>
              </w:rPr>
              <w:t>exito</w:t>
            </w:r>
            <w:proofErr w:type="spellEnd"/>
          </w:p>
        </w:tc>
        <w:tc>
          <w:tcPr>
            <w:tcW w:w="6948" w:type="dxa"/>
          </w:tcPr>
          <w:p w:rsidR="00BF0980" w:rsidRDefault="00A3604C">
            <w:pPr>
              <w:contextualSpacing w:val="0"/>
              <w:jc w:val="both"/>
            </w:pPr>
            <w:r>
              <w:t xml:space="preserve">A </w:t>
            </w:r>
            <w:proofErr w:type="spellStart"/>
            <w:r>
              <w:t>definer</w:t>
            </w:r>
            <w:proofErr w:type="spellEnd"/>
            <w:r>
              <w:t xml:space="preserve"> por el cliente</w:t>
            </w:r>
          </w:p>
        </w:tc>
      </w:tr>
      <w:tr w:rsidR="00BF0980">
        <w:tc>
          <w:tcPr>
            <w:tcW w:w="1890" w:type="dxa"/>
          </w:tcPr>
          <w:p w:rsidR="00BF0980" w:rsidRDefault="00A3604C">
            <w:pPr>
              <w:contextualSpacing w:val="0"/>
              <w:jc w:val="both"/>
            </w:pPr>
            <w:r>
              <w:rPr>
                <w:b/>
              </w:rPr>
              <w:t xml:space="preserve">Grado de </w:t>
            </w:r>
            <w:proofErr w:type="spellStart"/>
            <w:r>
              <w:rPr>
                <w:b/>
              </w:rPr>
              <w:t>participacion</w:t>
            </w:r>
            <w:proofErr w:type="spellEnd"/>
          </w:p>
        </w:tc>
        <w:tc>
          <w:tcPr>
            <w:tcW w:w="6948" w:type="dxa"/>
          </w:tcPr>
          <w:p w:rsidR="00BF0980" w:rsidRDefault="00A3604C">
            <w:pPr>
              <w:contextualSpacing w:val="0"/>
              <w:jc w:val="both"/>
            </w:pPr>
            <w:r>
              <w:t>A definir por el cliente</w:t>
            </w:r>
          </w:p>
        </w:tc>
      </w:tr>
      <w:tr w:rsidR="00BF0980">
        <w:tc>
          <w:tcPr>
            <w:tcW w:w="1890" w:type="dxa"/>
          </w:tcPr>
          <w:p w:rsidR="00BF0980" w:rsidRDefault="00BF0980">
            <w:pPr>
              <w:contextualSpacing w:val="0"/>
              <w:jc w:val="both"/>
            </w:pPr>
          </w:p>
          <w:p w:rsidR="00BF0980" w:rsidRDefault="00A3604C">
            <w:pPr>
              <w:contextualSpacing w:val="0"/>
              <w:jc w:val="both"/>
            </w:pPr>
            <w:r>
              <w:rPr>
                <w:b/>
              </w:rPr>
              <w:t xml:space="preserve">Comentarios </w:t>
            </w:r>
          </w:p>
        </w:tc>
        <w:tc>
          <w:tcPr>
            <w:tcW w:w="6948" w:type="dxa"/>
          </w:tcPr>
          <w:p w:rsidR="00BF0980" w:rsidRDefault="00A3604C">
            <w:pPr>
              <w:contextualSpacing w:val="0"/>
              <w:jc w:val="both"/>
            </w:pPr>
            <w:r>
              <w:t>Ninguno</w:t>
            </w:r>
          </w:p>
        </w:tc>
      </w:tr>
    </w:tbl>
    <w:p w:rsidR="00BF0980" w:rsidRDefault="00BF0980">
      <w:pPr>
        <w:keepLines/>
        <w:spacing w:after="120"/>
        <w:ind w:left="720"/>
        <w:jc w:val="both"/>
      </w:pPr>
    </w:p>
    <w:p w:rsidR="00BF0980" w:rsidRDefault="00BF0980">
      <w:pPr>
        <w:keepLines/>
        <w:spacing w:after="120"/>
        <w:ind w:left="720"/>
        <w:jc w:val="both"/>
      </w:pPr>
    </w:p>
    <w:p w:rsidR="00BF0980" w:rsidRDefault="00A3604C">
      <w:pPr>
        <w:pStyle w:val="Ttulo2"/>
        <w:widowControl/>
        <w:numPr>
          <w:ilvl w:val="1"/>
          <w:numId w:val="1"/>
        </w:numPr>
        <w:ind w:hanging="360"/>
        <w:jc w:val="both"/>
      </w:pPr>
      <w:r>
        <w:t xml:space="preserve">Perfil de usuario  </w:t>
      </w:r>
    </w:p>
    <w:p w:rsidR="00BF0980" w:rsidRDefault="00A3604C">
      <w:pPr>
        <w:ind w:left="708"/>
        <w:jc w:val="both"/>
      </w:pPr>
      <w:r>
        <w:t>Supervisor de operaciones</w:t>
      </w:r>
    </w:p>
    <w:tbl>
      <w:tblPr>
        <w:tblStyle w:val="a5"/>
        <w:tblW w:w="8838" w:type="dxa"/>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6948"/>
      </w:tblGrid>
      <w:tr w:rsidR="00BF0980">
        <w:tc>
          <w:tcPr>
            <w:tcW w:w="1890" w:type="dxa"/>
          </w:tcPr>
          <w:p w:rsidR="00BF0980" w:rsidRDefault="00A3604C">
            <w:pPr>
              <w:contextualSpacing w:val="0"/>
              <w:jc w:val="both"/>
            </w:pPr>
            <w:r>
              <w:rPr>
                <w:b/>
              </w:rPr>
              <w:t>Representante</w:t>
            </w:r>
          </w:p>
        </w:tc>
        <w:tc>
          <w:tcPr>
            <w:tcW w:w="6948" w:type="dxa"/>
          </w:tcPr>
          <w:p w:rsidR="00BF0980" w:rsidRDefault="00A3604C">
            <w:pPr>
              <w:contextualSpacing w:val="0"/>
              <w:jc w:val="both"/>
            </w:pPr>
            <w:proofErr w:type="spellStart"/>
            <w:r>
              <w:t>Logistica</w:t>
            </w:r>
            <w:proofErr w:type="spellEnd"/>
          </w:p>
        </w:tc>
      </w:tr>
      <w:tr w:rsidR="00BF0980">
        <w:tc>
          <w:tcPr>
            <w:tcW w:w="1890" w:type="dxa"/>
          </w:tcPr>
          <w:p w:rsidR="00BF0980" w:rsidRDefault="00A3604C">
            <w:pPr>
              <w:contextualSpacing w:val="0"/>
              <w:jc w:val="both"/>
            </w:pPr>
            <w:proofErr w:type="spellStart"/>
            <w:r>
              <w:rPr>
                <w:b/>
              </w:rPr>
              <w:t>Descripcion</w:t>
            </w:r>
            <w:proofErr w:type="spellEnd"/>
          </w:p>
        </w:tc>
        <w:tc>
          <w:tcPr>
            <w:tcW w:w="6948" w:type="dxa"/>
          </w:tcPr>
          <w:p w:rsidR="00BF0980" w:rsidRDefault="00A3604C">
            <w:pPr>
              <w:contextualSpacing w:val="0"/>
              <w:jc w:val="both"/>
            </w:pPr>
            <w:r>
              <w:t xml:space="preserve">Supervisor de operaciones de la empresa </w:t>
            </w:r>
          </w:p>
        </w:tc>
      </w:tr>
      <w:tr w:rsidR="00BF0980">
        <w:tc>
          <w:tcPr>
            <w:tcW w:w="1890" w:type="dxa"/>
          </w:tcPr>
          <w:p w:rsidR="00BF0980" w:rsidRDefault="00A3604C">
            <w:pPr>
              <w:contextualSpacing w:val="0"/>
              <w:jc w:val="both"/>
            </w:pPr>
            <w:r>
              <w:rPr>
                <w:b/>
              </w:rPr>
              <w:t>Tipo</w:t>
            </w:r>
          </w:p>
        </w:tc>
        <w:tc>
          <w:tcPr>
            <w:tcW w:w="6948" w:type="dxa"/>
          </w:tcPr>
          <w:p w:rsidR="00BF0980" w:rsidRDefault="00A3604C">
            <w:pPr>
              <w:contextualSpacing w:val="0"/>
              <w:jc w:val="both"/>
            </w:pPr>
            <w:r>
              <w:t>Experto</w:t>
            </w:r>
          </w:p>
        </w:tc>
      </w:tr>
      <w:tr w:rsidR="00BF0980">
        <w:tc>
          <w:tcPr>
            <w:tcW w:w="1890" w:type="dxa"/>
          </w:tcPr>
          <w:p w:rsidR="00BF0980" w:rsidRDefault="00A3604C">
            <w:pPr>
              <w:contextualSpacing w:val="0"/>
              <w:jc w:val="both"/>
            </w:pPr>
            <w:proofErr w:type="spellStart"/>
            <w:r>
              <w:rPr>
                <w:b/>
              </w:rPr>
              <w:t>Responsibilidades</w:t>
            </w:r>
            <w:proofErr w:type="spellEnd"/>
          </w:p>
        </w:tc>
        <w:tc>
          <w:tcPr>
            <w:tcW w:w="6948" w:type="dxa"/>
          </w:tcPr>
          <w:p w:rsidR="00BF0980" w:rsidRDefault="00A3604C">
            <w:pPr>
              <w:contextualSpacing w:val="0"/>
              <w:jc w:val="both"/>
            </w:pPr>
            <w:proofErr w:type="spellStart"/>
            <w:r>
              <w:t>Responsible</w:t>
            </w:r>
            <w:proofErr w:type="spellEnd"/>
            <w:r>
              <w:t xml:space="preserve"> del departamento de logística, encargada de la gestión de almacén, y del contacto con los clientes, controlara las estadísticas para optimizar los gatos y rutas de las entregas.</w:t>
            </w:r>
          </w:p>
        </w:tc>
      </w:tr>
      <w:tr w:rsidR="00BF0980">
        <w:tc>
          <w:tcPr>
            <w:tcW w:w="1890" w:type="dxa"/>
          </w:tcPr>
          <w:p w:rsidR="00BF0980" w:rsidRDefault="00A3604C">
            <w:pPr>
              <w:contextualSpacing w:val="0"/>
              <w:jc w:val="both"/>
            </w:pPr>
            <w:r>
              <w:rPr>
                <w:b/>
              </w:rPr>
              <w:t xml:space="preserve">Criterio de </w:t>
            </w:r>
            <w:proofErr w:type="spellStart"/>
            <w:r>
              <w:rPr>
                <w:b/>
              </w:rPr>
              <w:t>exito</w:t>
            </w:r>
            <w:proofErr w:type="spellEnd"/>
          </w:p>
        </w:tc>
        <w:tc>
          <w:tcPr>
            <w:tcW w:w="6948" w:type="dxa"/>
          </w:tcPr>
          <w:p w:rsidR="00BF0980" w:rsidRDefault="00A3604C">
            <w:pPr>
              <w:contextualSpacing w:val="0"/>
              <w:jc w:val="both"/>
            </w:pPr>
            <w:r>
              <w:t xml:space="preserve">A </w:t>
            </w:r>
            <w:proofErr w:type="spellStart"/>
            <w:r>
              <w:t>definer</w:t>
            </w:r>
            <w:proofErr w:type="spellEnd"/>
            <w:r>
              <w:t xml:space="preserve"> por el cliente</w:t>
            </w:r>
          </w:p>
        </w:tc>
      </w:tr>
      <w:tr w:rsidR="00BF0980">
        <w:tc>
          <w:tcPr>
            <w:tcW w:w="1890" w:type="dxa"/>
          </w:tcPr>
          <w:p w:rsidR="00BF0980" w:rsidRDefault="00A3604C">
            <w:pPr>
              <w:contextualSpacing w:val="0"/>
              <w:jc w:val="both"/>
            </w:pPr>
            <w:r>
              <w:rPr>
                <w:b/>
              </w:rPr>
              <w:t xml:space="preserve">Grado de </w:t>
            </w:r>
            <w:proofErr w:type="spellStart"/>
            <w:r>
              <w:rPr>
                <w:b/>
              </w:rPr>
              <w:lastRenderedPageBreak/>
              <w:t>participacion</w:t>
            </w:r>
            <w:proofErr w:type="spellEnd"/>
          </w:p>
        </w:tc>
        <w:tc>
          <w:tcPr>
            <w:tcW w:w="6948" w:type="dxa"/>
          </w:tcPr>
          <w:p w:rsidR="00BF0980" w:rsidRDefault="00A3604C">
            <w:pPr>
              <w:contextualSpacing w:val="0"/>
              <w:jc w:val="both"/>
            </w:pPr>
            <w:r>
              <w:lastRenderedPageBreak/>
              <w:t>A definir por el cliente</w:t>
            </w:r>
          </w:p>
        </w:tc>
      </w:tr>
      <w:tr w:rsidR="00BF0980">
        <w:tc>
          <w:tcPr>
            <w:tcW w:w="1890" w:type="dxa"/>
          </w:tcPr>
          <w:p w:rsidR="00BF0980" w:rsidRDefault="00A3604C">
            <w:pPr>
              <w:contextualSpacing w:val="0"/>
              <w:jc w:val="both"/>
            </w:pPr>
            <w:r>
              <w:rPr>
                <w:b/>
              </w:rPr>
              <w:lastRenderedPageBreak/>
              <w:t>entregables</w:t>
            </w:r>
          </w:p>
        </w:tc>
        <w:tc>
          <w:tcPr>
            <w:tcW w:w="6948" w:type="dxa"/>
          </w:tcPr>
          <w:p w:rsidR="00BF0980" w:rsidRDefault="00A3604C">
            <w:pPr>
              <w:contextualSpacing w:val="0"/>
              <w:jc w:val="both"/>
            </w:pPr>
            <w:r>
              <w:t>Artefactos terminados</w:t>
            </w:r>
          </w:p>
        </w:tc>
      </w:tr>
      <w:tr w:rsidR="00BF0980">
        <w:tc>
          <w:tcPr>
            <w:tcW w:w="1890" w:type="dxa"/>
          </w:tcPr>
          <w:p w:rsidR="00BF0980" w:rsidRDefault="00BF0980">
            <w:pPr>
              <w:contextualSpacing w:val="0"/>
              <w:jc w:val="both"/>
            </w:pPr>
          </w:p>
          <w:p w:rsidR="00BF0980" w:rsidRDefault="00A3604C">
            <w:pPr>
              <w:contextualSpacing w:val="0"/>
              <w:jc w:val="both"/>
            </w:pPr>
            <w:r>
              <w:rPr>
                <w:b/>
              </w:rPr>
              <w:t xml:space="preserve">Comentarios </w:t>
            </w:r>
          </w:p>
        </w:tc>
        <w:tc>
          <w:tcPr>
            <w:tcW w:w="6948" w:type="dxa"/>
          </w:tcPr>
          <w:p w:rsidR="00BF0980" w:rsidRDefault="00A3604C">
            <w:pPr>
              <w:contextualSpacing w:val="0"/>
              <w:jc w:val="both"/>
            </w:pPr>
            <w:r>
              <w:t>Ninguno</w:t>
            </w:r>
          </w:p>
        </w:tc>
      </w:tr>
    </w:tbl>
    <w:p w:rsidR="00BF0980" w:rsidRDefault="00BF0980">
      <w:pPr>
        <w:spacing w:after="120"/>
        <w:jc w:val="both"/>
      </w:pPr>
    </w:p>
    <w:p w:rsidR="00BF0980" w:rsidRDefault="00A3604C">
      <w:pPr>
        <w:keepLines/>
        <w:spacing w:after="120"/>
        <w:ind w:left="720"/>
        <w:jc w:val="both"/>
      </w:pPr>
      <w:r>
        <w:t xml:space="preserve">Supervisor de </w:t>
      </w:r>
      <w:proofErr w:type="spellStart"/>
      <w:r>
        <w:t>almacen</w:t>
      </w:r>
      <w:proofErr w:type="spellEnd"/>
    </w:p>
    <w:tbl>
      <w:tblPr>
        <w:tblStyle w:val="a6"/>
        <w:tblW w:w="8838" w:type="dxa"/>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6948"/>
      </w:tblGrid>
      <w:tr w:rsidR="00BF0980">
        <w:tc>
          <w:tcPr>
            <w:tcW w:w="1890" w:type="dxa"/>
          </w:tcPr>
          <w:p w:rsidR="00BF0980" w:rsidRDefault="00A3604C">
            <w:pPr>
              <w:contextualSpacing w:val="0"/>
              <w:jc w:val="both"/>
            </w:pPr>
            <w:r>
              <w:rPr>
                <w:b/>
              </w:rPr>
              <w:t>Representante</w:t>
            </w:r>
          </w:p>
        </w:tc>
        <w:tc>
          <w:tcPr>
            <w:tcW w:w="6948" w:type="dxa"/>
          </w:tcPr>
          <w:p w:rsidR="00BF0980" w:rsidRDefault="00A3604C">
            <w:pPr>
              <w:contextualSpacing w:val="0"/>
              <w:jc w:val="both"/>
            </w:pPr>
            <w:proofErr w:type="spellStart"/>
            <w:r>
              <w:t>Logistica</w:t>
            </w:r>
            <w:proofErr w:type="spellEnd"/>
          </w:p>
        </w:tc>
      </w:tr>
      <w:tr w:rsidR="00BF0980">
        <w:tc>
          <w:tcPr>
            <w:tcW w:w="1890" w:type="dxa"/>
          </w:tcPr>
          <w:p w:rsidR="00BF0980" w:rsidRDefault="00A3604C">
            <w:pPr>
              <w:contextualSpacing w:val="0"/>
              <w:jc w:val="both"/>
            </w:pPr>
            <w:proofErr w:type="spellStart"/>
            <w:r>
              <w:rPr>
                <w:b/>
              </w:rPr>
              <w:t>Descripcion</w:t>
            </w:r>
            <w:proofErr w:type="spellEnd"/>
          </w:p>
        </w:tc>
        <w:tc>
          <w:tcPr>
            <w:tcW w:w="6948" w:type="dxa"/>
          </w:tcPr>
          <w:p w:rsidR="00BF0980" w:rsidRDefault="00A3604C">
            <w:pPr>
              <w:contextualSpacing w:val="0"/>
              <w:jc w:val="both"/>
            </w:pPr>
            <w:r>
              <w:t xml:space="preserve">Supervisor de operaciones de la empresa </w:t>
            </w:r>
          </w:p>
        </w:tc>
      </w:tr>
      <w:tr w:rsidR="00BF0980">
        <w:tc>
          <w:tcPr>
            <w:tcW w:w="1890" w:type="dxa"/>
          </w:tcPr>
          <w:p w:rsidR="00BF0980" w:rsidRDefault="00A3604C">
            <w:pPr>
              <w:contextualSpacing w:val="0"/>
              <w:jc w:val="both"/>
            </w:pPr>
            <w:r>
              <w:rPr>
                <w:b/>
              </w:rPr>
              <w:t>Tipo</w:t>
            </w:r>
          </w:p>
        </w:tc>
        <w:tc>
          <w:tcPr>
            <w:tcW w:w="6948" w:type="dxa"/>
          </w:tcPr>
          <w:p w:rsidR="00BF0980" w:rsidRDefault="00A3604C">
            <w:pPr>
              <w:contextualSpacing w:val="0"/>
              <w:jc w:val="both"/>
            </w:pPr>
            <w:r>
              <w:t>Experto</w:t>
            </w:r>
          </w:p>
        </w:tc>
      </w:tr>
      <w:tr w:rsidR="00BF0980">
        <w:tc>
          <w:tcPr>
            <w:tcW w:w="1890" w:type="dxa"/>
          </w:tcPr>
          <w:p w:rsidR="00BF0980" w:rsidRDefault="00A3604C">
            <w:pPr>
              <w:contextualSpacing w:val="0"/>
              <w:jc w:val="both"/>
            </w:pPr>
            <w:proofErr w:type="spellStart"/>
            <w:r>
              <w:rPr>
                <w:b/>
              </w:rPr>
              <w:t>Responsibilidades</w:t>
            </w:r>
            <w:proofErr w:type="spellEnd"/>
          </w:p>
        </w:tc>
        <w:tc>
          <w:tcPr>
            <w:tcW w:w="6948" w:type="dxa"/>
          </w:tcPr>
          <w:p w:rsidR="00BF0980" w:rsidRDefault="00A3604C">
            <w:pPr>
              <w:contextualSpacing w:val="0"/>
              <w:jc w:val="both"/>
            </w:pPr>
            <w:r>
              <w:t>Responsable del departamento de logística, encargada de la gestión de almacén, y del contacto con los clientes, controlara las estadísticas para optimizar los gatos y rutas de las entregas.</w:t>
            </w:r>
          </w:p>
        </w:tc>
      </w:tr>
      <w:tr w:rsidR="00BF0980">
        <w:tc>
          <w:tcPr>
            <w:tcW w:w="1890" w:type="dxa"/>
          </w:tcPr>
          <w:p w:rsidR="00BF0980" w:rsidRDefault="00A3604C">
            <w:pPr>
              <w:contextualSpacing w:val="0"/>
              <w:jc w:val="both"/>
            </w:pPr>
            <w:r>
              <w:rPr>
                <w:b/>
              </w:rPr>
              <w:t xml:space="preserve">Criterio de </w:t>
            </w:r>
            <w:proofErr w:type="spellStart"/>
            <w:r>
              <w:rPr>
                <w:b/>
              </w:rPr>
              <w:t>exito</w:t>
            </w:r>
            <w:proofErr w:type="spellEnd"/>
          </w:p>
        </w:tc>
        <w:tc>
          <w:tcPr>
            <w:tcW w:w="6948" w:type="dxa"/>
          </w:tcPr>
          <w:p w:rsidR="00BF0980" w:rsidRDefault="00A3604C">
            <w:pPr>
              <w:contextualSpacing w:val="0"/>
              <w:jc w:val="both"/>
            </w:pPr>
            <w:r>
              <w:t xml:space="preserve">A </w:t>
            </w:r>
            <w:proofErr w:type="spellStart"/>
            <w:r>
              <w:t>definer</w:t>
            </w:r>
            <w:proofErr w:type="spellEnd"/>
            <w:r>
              <w:t xml:space="preserve"> por el cliente</w:t>
            </w:r>
          </w:p>
        </w:tc>
      </w:tr>
      <w:tr w:rsidR="00BF0980">
        <w:tc>
          <w:tcPr>
            <w:tcW w:w="1890" w:type="dxa"/>
          </w:tcPr>
          <w:p w:rsidR="00BF0980" w:rsidRDefault="00A3604C">
            <w:pPr>
              <w:contextualSpacing w:val="0"/>
              <w:jc w:val="both"/>
            </w:pPr>
            <w:r>
              <w:rPr>
                <w:b/>
              </w:rPr>
              <w:t xml:space="preserve">Grado de </w:t>
            </w:r>
            <w:proofErr w:type="spellStart"/>
            <w:r>
              <w:rPr>
                <w:b/>
              </w:rPr>
              <w:t>participacion</w:t>
            </w:r>
            <w:proofErr w:type="spellEnd"/>
          </w:p>
        </w:tc>
        <w:tc>
          <w:tcPr>
            <w:tcW w:w="6948" w:type="dxa"/>
          </w:tcPr>
          <w:p w:rsidR="00BF0980" w:rsidRDefault="00A3604C">
            <w:pPr>
              <w:contextualSpacing w:val="0"/>
              <w:jc w:val="both"/>
            </w:pPr>
            <w:r>
              <w:t>A definir por el cliente</w:t>
            </w:r>
          </w:p>
        </w:tc>
      </w:tr>
      <w:tr w:rsidR="00BF0980">
        <w:tc>
          <w:tcPr>
            <w:tcW w:w="1890" w:type="dxa"/>
          </w:tcPr>
          <w:p w:rsidR="00BF0980" w:rsidRDefault="00A3604C">
            <w:pPr>
              <w:contextualSpacing w:val="0"/>
              <w:jc w:val="both"/>
            </w:pPr>
            <w:r>
              <w:rPr>
                <w:b/>
              </w:rPr>
              <w:t>entregables</w:t>
            </w:r>
          </w:p>
        </w:tc>
        <w:tc>
          <w:tcPr>
            <w:tcW w:w="6948" w:type="dxa"/>
          </w:tcPr>
          <w:p w:rsidR="00BF0980" w:rsidRDefault="00A3604C">
            <w:pPr>
              <w:contextualSpacing w:val="0"/>
              <w:jc w:val="both"/>
            </w:pPr>
            <w:r>
              <w:t>Artefactos terminados</w:t>
            </w:r>
          </w:p>
        </w:tc>
      </w:tr>
      <w:tr w:rsidR="00BF0980">
        <w:tc>
          <w:tcPr>
            <w:tcW w:w="1890" w:type="dxa"/>
          </w:tcPr>
          <w:p w:rsidR="00BF0980" w:rsidRDefault="00BF0980">
            <w:pPr>
              <w:contextualSpacing w:val="0"/>
              <w:jc w:val="both"/>
            </w:pPr>
          </w:p>
          <w:p w:rsidR="00BF0980" w:rsidRDefault="00A3604C">
            <w:pPr>
              <w:contextualSpacing w:val="0"/>
              <w:jc w:val="both"/>
            </w:pPr>
            <w:r>
              <w:rPr>
                <w:b/>
              </w:rPr>
              <w:t xml:space="preserve">Comentarios </w:t>
            </w:r>
          </w:p>
        </w:tc>
        <w:tc>
          <w:tcPr>
            <w:tcW w:w="6948" w:type="dxa"/>
          </w:tcPr>
          <w:p w:rsidR="00BF0980" w:rsidRDefault="00A3604C">
            <w:pPr>
              <w:contextualSpacing w:val="0"/>
              <w:jc w:val="both"/>
            </w:pPr>
            <w:r>
              <w:t>Ninguno</w:t>
            </w:r>
          </w:p>
        </w:tc>
      </w:tr>
    </w:tbl>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p>
    <w:p w:rsidR="00BF0980" w:rsidRDefault="00A3604C">
      <w:pPr>
        <w:keepLines/>
        <w:spacing w:after="120"/>
        <w:ind w:left="720"/>
        <w:jc w:val="both"/>
      </w:pPr>
      <w:r>
        <w:t>Chofer (choferes)</w:t>
      </w:r>
    </w:p>
    <w:tbl>
      <w:tblPr>
        <w:tblStyle w:val="a7"/>
        <w:tblW w:w="8838" w:type="dxa"/>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6948"/>
      </w:tblGrid>
      <w:tr w:rsidR="00BF0980">
        <w:tc>
          <w:tcPr>
            <w:tcW w:w="1890" w:type="dxa"/>
          </w:tcPr>
          <w:p w:rsidR="00BF0980" w:rsidRDefault="00A3604C">
            <w:pPr>
              <w:contextualSpacing w:val="0"/>
              <w:jc w:val="both"/>
            </w:pPr>
            <w:r>
              <w:rPr>
                <w:b/>
              </w:rPr>
              <w:t>Representante</w:t>
            </w:r>
          </w:p>
        </w:tc>
        <w:tc>
          <w:tcPr>
            <w:tcW w:w="6948" w:type="dxa"/>
          </w:tcPr>
          <w:p w:rsidR="00BF0980" w:rsidRDefault="00A3604C">
            <w:pPr>
              <w:contextualSpacing w:val="0"/>
              <w:jc w:val="both"/>
            </w:pPr>
            <w:proofErr w:type="spellStart"/>
            <w:r>
              <w:t>Logistica</w:t>
            </w:r>
            <w:proofErr w:type="spellEnd"/>
          </w:p>
        </w:tc>
      </w:tr>
      <w:tr w:rsidR="00BF0980">
        <w:tc>
          <w:tcPr>
            <w:tcW w:w="1890" w:type="dxa"/>
          </w:tcPr>
          <w:p w:rsidR="00BF0980" w:rsidRDefault="00A3604C">
            <w:pPr>
              <w:contextualSpacing w:val="0"/>
              <w:jc w:val="both"/>
            </w:pPr>
            <w:proofErr w:type="spellStart"/>
            <w:r>
              <w:rPr>
                <w:b/>
              </w:rPr>
              <w:t>Descripcion</w:t>
            </w:r>
            <w:proofErr w:type="spellEnd"/>
          </w:p>
        </w:tc>
        <w:tc>
          <w:tcPr>
            <w:tcW w:w="6948" w:type="dxa"/>
          </w:tcPr>
          <w:p w:rsidR="00BF0980" w:rsidRDefault="00A3604C">
            <w:pPr>
              <w:contextualSpacing w:val="0"/>
              <w:jc w:val="both"/>
            </w:pPr>
            <w:r>
              <w:t xml:space="preserve">Supervisora de operaciones de la empresa </w:t>
            </w:r>
          </w:p>
        </w:tc>
      </w:tr>
      <w:tr w:rsidR="00BF0980">
        <w:tc>
          <w:tcPr>
            <w:tcW w:w="1890" w:type="dxa"/>
          </w:tcPr>
          <w:p w:rsidR="00BF0980" w:rsidRDefault="00A3604C">
            <w:pPr>
              <w:contextualSpacing w:val="0"/>
              <w:jc w:val="both"/>
            </w:pPr>
            <w:r>
              <w:rPr>
                <w:b/>
              </w:rPr>
              <w:t>Tipo</w:t>
            </w:r>
          </w:p>
        </w:tc>
        <w:tc>
          <w:tcPr>
            <w:tcW w:w="6948" w:type="dxa"/>
          </w:tcPr>
          <w:p w:rsidR="00BF0980" w:rsidRDefault="00A3604C">
            <w:pPr>
              <w:contextualSpacing w:val="0"/>
              <w:jc w:val="both"/>
            </w:pPr>
            <w:r>
              <w:t>Experto</w:t>
            </w:r>
          </w:p>
        </w:tc>
      </w:tr>
      <w:tr w:rsidR="00BF0980">
        <w:tc>
          <w:tcPr>
            <w:tcW w:w="1890" w:type="dxa"/>
          </w:tcPr>
          <w:p w:rsidR="00BF0980" w:rsidRDefault="00A3604C">
            <w:pPr>
              <w:contextualSpacing w:val="0"/>
              <w:jc w:val="both"/>
            </w:pPr>
            <w:proofErr w:type="spellStart"/>
            <w:r>
              <w:rPr>
                <w:b/>
              </w:rPr>
              <w:t>Responsibilidades</w:t>
            </w:r>
            <w:proofErr w:type="spellEnd"/>
          </w:p>
        </w:tc>
        <w:tc>
          <w:tcPr>
            <w:tcW w:w="6948" w:type="dxa"/>
          </w:tcPr>
          <w:p w:rsidR="00BF0980" w:rsidRDefault="00A3604C">
            <w:pPr>
              <w:contextualSpacing w:val="0"/>
              <w:jc w:val="both"/>
            </w:pPr>
            <w:r>
              <w:t>Responsable del departamento de logística, encargada de la gestión de almacén, y del contacto con los clientes, controlara las estadísticas para optimizar los gatos y rutas de las entregas.</w:t>
            </w:r>
          </w:p>
        </w:tc>
      </w:tr>
      <w:tr w:rsidR="00BF0980">
        <w:tc>
          <w:tcPr>
            <w:tcW w:w="1890" w:type="dxa"/>
          </w:tcPr>
          <w:p w:rsidR="00BF0980" w:rsidRDefault="00A3604C">
            <w:pPr>
              <w:contextualSpacing w:val="0"/>
              <w:jc w:val="both"/>
            </w:pPr>
            <w:r>
              <w:rPr>
                <w:b/>
              </w:rPr>
              <w:t xml:space="preserve">Criterio de </w:t>
            </w:r>
            <w:proofErr w:type="spellStart"/>
            <w:r>
              <w:rPr>
                <w:b/>
              </w:rPr>
              <w:t>exito</w:t>
            </w:r>
            <w:proofErr w:type="spellEnd"/>
          </w:p>
        </w:tc>
        <w:tc>
          <w:tcPr>
            <w:tcW w:w="6948" w:type="dxa"/>
          </w:tcPr>
          <w:p w:rsidR="00BF0980" w:rsidRDefault="00A3604C">
            <w:pPr>
              <w:contextualSpacing w:val="0"/>
              <w:jc w:val="both"/>
            </w:pPr>
            <w:r>
              <w:t xml:space="preserve">A </w:t>
            </w:r>
            <w:proofErr w:type="spellStart"/>
            <w:r>
              <w:t>definer</w:t>
            </w:r>
            <w:proofErr w:type="spellEnd"/>
            <w:r>
              <w:t xml:space="preserve"> por el cliente</w:t>
            </w:r>
          </w:p>
        </w:tc>
      </w:tr>
      <w:tr w:rsidR="00BF0980">
        <w:tc>
          <w:tcPr>
            <w:tcW w:w="1890" w:type="dxa"/>
          </w:tcPr>
          <w:p w:rsidR="00BF0980" w:rsidRDefault="00A3604C">
            <w:pPr>
              <w:contextualSpacing w:val="0"/>
              <w:jc w:val="both"/>
            </w:pPr>
            <w:r>
              <w:rPr>
                <w:b/>
              </w:rPr>
              <w:t xml:space="preserve">Grado de </w:t>
            </w:r>
            <w:proofErr w:type="spellStart"/>
            <w:r>
              <w:rPr>
                <w:b/>
              </w:rPr>
              <w:t>participacion</w:t>
            </w:r>
            <w:proofErr w:type="spellEnd"/>
          </w:p>
        </w:tc>
        <w:tc>
          <w:tcPr>
            <w:tcW w:w="6948" w:type="dxa"/>
          </w:tcPr>
          <w:p w:rsidR="00BF0980" w:rsidRDefault="00A3604C">
            <w:pPr>
              <w:contextualSpacing w:val="0"/>
              <w:jc w:val="both"/>
            </w:pPr>
            <w:r>
              <w:t>A definir por el cliente</w:t>
            </w:r>
          </w:p>
        </w:tc>
      </w:tr>
      <w:tr w:rsidR="00BF0980">
        <w:tc>
          <w:tcPr>
            <w:tcW w:w="1890" w:type="dxa"/>
          </w:tcPr>
          <w:p w:rsidR="00BF0980" w:rsidRDefault="00A3604C">
            <w:pPr>
              <w:contextualSpacing w:val="0"/>
              <w:jc w:val="both"/>
            </w:pPr>
            <w:r>
              <w:rPr>
                <w:b/>
              </w:rPr>
              <w:t>entregables</w:t>
            </w:r>
          </w:p>
        </w:tc>
        <w:tc>
          <w:tcPr>
            <w:tcW w:w="6948" w:type="dxa"/>
          </w:tcPr>
          <w:p w:rsidR="00BF0980" w:rsidRDefault="00A3604C">
            <w:pPr>
              <w:contextualSpacing w:val="0"/>
              <w:jc w:val="both"/>
            </w:pPr>
            <w:r>
              <w:t>Artefactos terminados</w:t>
            </w:r>
          </w:p>
        </w:tc>
      </w:tr>
      <w:tr w:rsidR="00BF0980">
        <w:tc>
          <w:tcPr>
            <w:tcW w:w="1890" w:type="dxa"/>
          </w:tcPr>
          <w:p w:rsidR="00BF0980" w:rsidRDefault="00BF0980">
            <w:pPr>
              <w:contextualSpacing w:val="0"/>
              <w:jc w:val="both"/>
            </w:pPr>
          </w:p>
          <w:p w:rsidR="00BF0980" w:rsidRDefault="00A3604C">
            <w:pPr>
              <w:contextualSpacing w:val="0"/>
              <w:jc w:val="both"/>
            </w:pPr>
            <w:r>
              <w:rPr>
                <w:b/>
              </w:rPr>
              <w:t xml:space="preserve">Comentarios </w:t>
            </w:r>
          </w:p>
        </w:tc>
        <w:tc>
          <w:tcPr>
            <w:tcW w:w="6948" w:type="dxa"/>
          </w:tcPr>
          <w:p w:rsidR="00BF0980" w:rsidRDefault="00A3604C">
            <w:pPr>
              <w:contextualSpacing w:val="0"/>
              <w:jc w:val="both"/>
            </w:pPr>
            <w:r>
              <w:t>Ninguno</w:t>
            </w:r>
          </w:p>
        </w:tc>
      </w:tr>
    </w:tbl>
    <w:p w:rsidR="00BF0980" w:rsidRDefault="00BF0980">
      <w:pPr>
        <w:keepLines/>
        <w:spacing w:after="120"/>
        <w:ind w:left="720"/>
        <w:jc w:val="both"/>
      </w:pPr>
    </w:p>
    <w:p w:rsidR="00BF0980" w:rsidRDefault="00BF0980">
      <w:pPr>
        <w:keepLines/>
        <w:spacing w:after="120"/>
        <w:ind w:left="720"/>
        <w:jc w:val="both"/>
      </w:pPr>
    </w:p>
    <w:p w:rsidR="00BF0980" w:rsidRDefault="00BF0980">
      <w:pPr>
        <w:keepLines/>
        <w:spacing w:after="120"/>
        <w:ind w:left="720"/>
        <w:jc w:val="both"/>
      </w:pPr>
    </w:p>
    <w:p w:rsidR="00BF0980" w:rsidRDefault="00BF0980">
      <w:pPr>
        <w:pStyle w:val="Ttulo3"/>
        <w:ind w:left="720"/>
        <w:jc w:val="both"/>
      </w:pPr>
    </w:p>
    <w:p w:rsidR="00BF0980" w:rsidRDefault="00BF0980">
      <w:pPr>
        <w:keepLines/>
        <w:spacing w:after="120"/>
        <w:ind w:left="720"/>
        <w:jc w:val="both"/>
      </w:pPr>
    </w:p>
    <w:p w:rsidR="00BF0980" w:rsidRDefault="00A3604C">
      <w:pPr>
        <w:pStyle w:val="Ttulo2"/>
        <w:numPr>
          <w:ilvl w:val="1"/>
          <w:numId w:val="1"/>
        </w:numPr>
        <w:ind w:hanging="360"/>
        <w:jc w:val="both"/>
      </w:pPr>
      <w:r>
        <w:t>Necesidades del Usuario</w:t>
      </w:r>
    </w:p>
    <w:p w:rsidR="00BF0980" w:rsidRDefault="00BF0980">
      <w:pPr>
        <w:spacing w:after="120"/>
        <w:ind w:left="720"/>
        <w:jc w:val="both"/>
      </w:pPr>
    </w:p>
    <w:tbl>
      <w:tblPr>
        <w:tblStyle w:val="a8"/>
        <w:tblW w:w="9468"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1128"/>
        <w:gridCol w:w="1559"/>
        <w:gridCol w:w="1543"/>
        <w:gridCol w:w="16"/>
        <w:gridCol w:w="2414"/>
      </w:tblGrid>
      <w:tr w:rsidR="00BF0980">
        <w:tc>
          <w:tcPr>
            <w:tcW w:w="2808" w:type="dxa"/>
            <w:shd w:val="clear" w:color="auto" w:fill="000000"/>
          </w:tcPr>
          <w:p w:rsidR="00BF0980" w:rsidRDefault="00A3604C">
            <w:pPr>
              <w:keepLines/>
              <w:spacing w:after="120"/>
              <w:contextualSpacing w:val="0"/>
              <w:jc w:val="both"/>
            </w:pPr>
            <w:r>
              <w:rPr>
                <w:b/>
              </w:rPr>
              <w:t>Necesidad</w:t>
            </w:r>
          </w:p>
        </w:tc>
        <w:tc>
          <w:tcPr>
            <w:tcW w:w="1128" w:type="dxa"/>
            <w:shd w:val="clear" w:color="auto" w:fill="000000"/>
          </w:tcPr>
          <w:p w:rsidR="00BF0980" w:rsidRDefault="00A3604C">
            <w:pPr>
              <w:keepLines/>
              <w:spacing w:after="120"/>
              <w:contextualSpacing w:val="0"/>
              <w:jc w:val="both"/>
            </w:pPr>
            <w:r>
              <w:rPr>
                <w:b/>
              </w:rPr>
              <w:t>Prioridad</w:t>
            </w:r>
          </w:p>
        </w:tc>
        <w:tc>
          <w:tcPr>
            <w:tcW w:w="1559" w:type="dxa"/>
            <w:shd w:val="clear" w:color="auto" w:fill="000000"/>
          </w:tcPr>
          <w:p w:rsidR="00BF0980" w:rsidRDefault="00A3604C">
            <w:pPr>
              <w:keepLines/>
              <w:spacing w:after="120"/>
              <w:contextualSpacing w:val="0"/>
              <w:jc w:val="both"/>
            </w:pPr>
            <w:r>
              <w:rPr>
                <w:b/>
              </w:rPr>
              <w:t>Preocupaciones</w:t>
            </w:r>
          </w:p>
        </w:tc>
        <w:tc>
          <w:tcPr>
            <w:tcW w:w="1559" w:type="dxa"/>
            <w:gridSpan w:val="2"/>
            <w:shd w:val="clear" w:color="auto" w:fill="000000"/>
          </w:tcPr>
          <w:p w:rsidR="00BF0980" w:rsidRDefault="00A3604C">
            <w:pPr>
              <w:keepLines/>
              <w:spacing w:after="120"/>
              <w:contextualSpacing w:val="0"/>
              <w:jc w:val="both"/>
            </w:pPr>
            <w:proofErr w:type="spellStart"/>
            <w:r>
              <w:rPr>
                <w:b/>
              </w:rPr>
              <w:t>Solucion</w:t>
            </w:r>
            <w:proofErr w:type="spellEnd"/>
            <w:r>
              <w:rPr>
                <w:b/>
              </w:rPr>
              <w:t xml:space="preserve"> actual</w:t>
            </w:r>
          </w:p>
        </w:tc>
        <w:tc>
          <w:tcPr>
            <w:tcW w:w="2414" w:type="dxa"/>
            <w:shd w:val="clear" w:color="auto" w:fill="000000"/>
          </w:tcPr>
          <w:p w:rsidR="00BF0980" w:rsidRDefault="00A3604C">
            <w:pPr>
              <w:keepLines/>
              <w:spacing w:after="120"/>
              <w:contextualSpacing w:val="0"/>
              <w:jc w:val="both"/>
            </w:pPr>
            <w:proofErr w:type="spellStart"/>
            <w:r>
              <w:rPr>
                <w:b/>
              </w:rPr>
              <w:t>Solucion</w:t>
            </w:r>
            <w:proofErr w:type="spellEnd"/>
            <w:r>
              <w:rPr>
                <w:b/>
              </w:rPr>
              <w:t xml:space="preserve"> propuesta</w:t>
            </w:r>
          </w:p>
        </w:tc>
      </w:tr>
      <w:tr w:rsidR="00BF0980">
        <w:tc>
          <w:tcPr>
            <w:tcW w:w="2808" w:type="dxa"/>
          </w:tcPr>
          <w:p w:rsidR="00BF0980" w:rsidRDefault="00A3604C">
            <w:pPr>
              <w:keepLines/>
              <w:spacing w:after="120"/>
              <w:contextualSpacing w:val="0"/>
              <w:jc w:val="both"/>
            </w:pPr>
            <w:r>
              <w:t>Controlar los tiempos de entrega de productos al cliente</w:t>
            </w:r>
          </w:p>
        </w:tc>
        <w:tc>
          <w:tcPr>
            <w:tcW w:w="1128" w:type="dxa"/>
          </w:tcPr>
          <w:p w:rsidR="00BF0980" w:rsidRDefault="00A3604C">
            <w:pPr>
              <w:keepLines/>
              <w:spacing w:after="120"/>
              <w:contextualSpacing w:val="0"/>
              <w:jc w:val="both"/>
            </w:pPr>
            <w:r>
              <w:t>Alta</w:t>
            </w:r>
          </w:p>
        </w:tc>
        <w:tc>
          <w:tcPr>
            <w:tcW w:w="1559" w:type="dxa"/>
          </w:tcPr>
          <w:p w:rsidR="00BF0980" w:rsidRDefault="00A3604C">
            <w:pPr>
              <w:keepLines/>
              <w:spacing w:after="120"/>
              <w:contextualSpacing w:val="0"/>
              <w:jc w:val="both"/>
            </w:pPr>
            <w:r>
              <w:t>Horas innecesarias consumidas por el chofer</w:t>
            </w:r>
          </w:p>
        </w:tc>
        <w:tc>
          <w:tcPr>
            <w:tcW w:w="1543" w:type="dxa"/>
          </w:tcPr>
          <w:p w:rsidR="00BF0980" w:rsidRDefault="00A3604C">
            <w:pPr>
              <w:keepLines/>
              <w:spacing w:after="120"/>
              <w:contextualSpacing w:val="0"/>
              <w:jc w:val="both"/>
            </w:pPr>
            <w:r>
              <w:t xml:space="preserve">Se llena un formato </w:t>
            </w:r>
          </w:p>
        </w:tc>
        <w:tc>
          <w:tcPr>
            <w:tcW w:w="2430" w:type="dxa"/>
            <w:gridSpan w:val="2"/>
          </w:tcPr>
          <w:p w:rsidR="00BF0980" w:rsidRDefault="00A3604C">
            <w:pPr>
              <w:keepLines/>
              <w:spacing w:after="120"/>
              <w:contextualSpacing w:val="0"/>
              <w:jc w:val="both"/>
            </w:pPr>
            <w:r>
              <w:t xml:space="preserve">Tener un almacenamiento que guarde las información y poder hacer una estadística </w:t>
            </w:r>
          </w:p>
        </w:tc>
      </w:tr>
      <w:tr w:rsidR="00BF0980">
        <w:tc>
          <w:tcPr>
            <w:tcW w:w="2808" w:type="dxa"/>
          </w:tcPr>
          <w:p w:rsidR="00BF0980" w:rsidRDefault="00A3604C">
            <w:pPr>
              <w:keepLines/>
              <w:spacing w:after="120"/>
              <w:contextualSpacing w:val="0"/>
              <w:jc w:val="both"/>
            </w:pPr>
            <w:r>
              <w:t>Diseñar un buen plan de rutas para la entrega del producto.</w:t>
            </w:r>
          </w:p>
          <w:p w:rsidR="00BF0980" w:rsidRDefault="00BF0980">
            <w:pPr>
              <w:keepLines/>
              <w:spacing w:after="120"/>
              <w:contextualSpacing w:val="0"/>
              <w:jc w:val="both"/>
            </w:pPr>
          </w:p>
        </w:tc>
        <w:tc>
          <w:tcPr>
            <w:tcW w:w="1128" w:type="dxa"/>
          </w:tcPr>
          <w:p w:rsidR="00BF0980" w:rsidRDefault="00A3604C">
            <w:pPr>
              <w:keepLines/>
              <w:spacing w:after="120"/>
              <w:contextualSpacing w:val="0"/>
              <w:jc w:val="both"/>
            </w:pPr>
            <w:r>
              <w:t>Mediana</w:t>
            </w:r>
          </w:p>
        </w:tc>
        <w:tc>
          <w:tcPr>
            <w:tcW w:w="1559" w:type="dxa"/>
          </w:tcPr>
          <w:p w:rsidR="00BF0980" w:rsidRDefault="00A3604C">
            <w:pPr>
              <w:keepLines/>
              <w:spacing w:after="120"/>
              <w:contextualSpacing w:val="0"/>
              <w:jc w:val="both"/>
            </w:pPr>
            <w:r>
              <w:t>No poder entregar los pedidos generados</w:t>
            </w:r>
          </w:p>
        </w:tc>
        <w:tc>
          <w:tcPr>
            <w:tcW w:w="1543" w:type="dxa"/>
          </w:tcPr>
          <w:p w:rsidR="00BF0980" w:rsidRDefault="00A3604C">
            <w:pPr>
              <w:keepLines/>
              <w:spacing w:after="120"/>
              <w:contextualSpacing w:val="0"/>
              <w:jc w:val="both"/>
            </w:pPr>
            <w:r>
              <w:t>El supervisor de almacén en su mente diseña las rutas</w:t>
            </w:r>
          </w:p>
        </w:tc>
        <w:tc>
          <w:tcPr>
            <w:tcW w:w="2430" w:type="dxa"/>
            <w:gridSpan w:val="2"/>
          </w:tcPr>
          <w:p w:rsidR="00BF0980" w:rsidRDefault="00A3604C">
            <w:pPr>
              <w:keepLines/>
              <w:spacing w:after="120"/>
              <w:contextualSpacing w:val="0"/>
              <w:jc w:val="both"/>
            </w:pPr>
            <w:r>
              <w:t>Tener un almacenamiento que guarde las información y poder hacer una estadística</w:t>
            </w:r>
          </w:p>
        </w:tc>
      </w:tr>
      <w:tr w:rsidR="00BF0980">
        <w:tc>
          <w:tcPr>
            <w:tcW w:w="2808" w:type="dxa"/>
          </w:tcPr>
          <w:p w:rsidR="00BF0980" w:rsidRDefault="00A3604C">
            <w:pPr>
              <w:keepLines/>
              <w:spacing w:after="120"/>
              <w:contextualSpacing w:val="0"/>
              <w:jc w:val="both"/>
            </w:pPr>
            <w:r>
              <w:t>Ahorrar y controlar el consumo de combustible que se gasta al entregar el producto.</w:t>
            </w:r>
          </w:p>
          <w:p w:rsidR="00BF0980" w:rsidRDefault="00BF0980">
            <w:pPr>
              <w:keepLines/>
              <w:spacing w:after="120"/>
              <w:contextualSpacing w:val="0"/>
              <w:jc w:val="both"/>
            </w:pPr>
          </w:p>
          <w:p w:rsidR="00BF0980" w:rsidRDefault="00BF0980">
            <w:pPr>
              <w:keepLines/>
              <w:spacing w:after="120"/>
              <w:contextualSpacing w:val="0"/>
              <w:jc w:val="both"/>
            </w:pPr>
          </w:p>
        </w:tc>
        <w:tc>
          <w:tcPr>
            <w:tcW w:w="1128" w:type="dxa"/>
          </w:tcPr>
          <w:p w:rsidR="00BF0980" w:rsidRDefault="00A3604C">
            <w:pPr>
              <w:keepLines/>
              <w:spacing w:after="120"/>
              <w:contextualSpacing w:val="0"/>
              <w:jc w:val="both"/>
            </w:pPr>
            <w:r>
              <w:t>Alta</w:t>
            </w:r>
          </w:p>
        </w:tc>
        <w:tc>
          <w:tcPr>
            <w:tcW w:w="1559" w:type="dxa"/>
          </w:tcPr>
          <w:p w:rsidR="00BF0980" w:rsidRDefault="00A3604C">
            <w:pPr>
              <w:keepLines/>
              <w:spacing w:after="120"/>
              <w:contextualSpacing w:val="0"/>
              <w:jc w:val="both"/>
            </w:pPr>
            <w:r>
              <w:t>Gasto excesivo de combustible</w:t>
            </w:r>
          </w:p>
        </w:tc>
        <w:tc>
          <w:tcPr>
            <w:tcW w:w="1543" w:type="dxa"/>
          </w:tcPr>
          <w:p w:rsidR="00BF0980" w:rsidRDefault="00A3604C">
            <w:pPr>
              <w:keepLines/>
              <w:spacing w:after="120"/>
              <w:contextualSpacing w:val="0"/>
              <w:jc w:val="both"/>
            </w:pPr>
            <w:r>
              <w:t xml:space="preserve">Se llena un formato </w:t>
            </w:r>
          </w:p>
        </w:tc>
        <w:tc>
          <w:tcPr>
            <w:tcW w:w="2430" w:type="dxa"/>
            <w:gridSpan w:val="2"/>
          </w:tcPr>
          <w:p w:rsidR="00BF0980" w:rsidRDefault="00A3604C">
            <w:pPr>
              <w:keepLines/>
              <w:spacing w:after="120"/>
              <w:contextualSpacing w:val="0"/>
              <w:jc w:val="both"/>
            </w:pPr>
            <w:r>
              <w:t>Tener un almacenamiento que guarde las información y poder hacer una estadística</w:t>
            </w:r>
          </w:p>
        </w:tc>
      </w:tr>
      <w:tr w:rsidR="00BF0980">
        <w:tc>
          <w:tcPr>
            <w:tcW w:w="2808" w:type="dxa"/>
          </w:tcPr>
          <w:p w:rsidR="00BF0980" w:rsidRDefault="00A3604C">
            <w:pPr>
              <w:keepLines/>
              <w:spacing w:after="120"/>
              <w:contextualSpacing w:val="0"/>
              <w:jc w:val="both"/>
            </w:pPr>
            <w:r>
              <w:t>Gestionar las órdenes de salida y entrega al cliente</w:t>
            </w:r>
          </w:p>
        </w:tc>
        <w:tc>
          <w:tcPr>
            <w:tcW w:w="1128" w:type="dxa"/>
          </w:tcPr>
          <w:p w:rsidR="00BF0980" w:rsidRDefault="00A3604C">
            <w:pPr>
              <w:keepLines/>
              <w:spacing w:after="120"/>
              <w:contextualSpacing w:val="0"/>
              <w:jc w:val="both"/>
            </w:pPr>
            <w:r>
              <w:t>Alta</w:t>
            </w:r>
          </w:p>
        </w:tc>
        <w:tc>
          <w:tcPr>
            <w:tcW w:w="1559" w:type="dxa"/>
          </w:tcPr>
          <w:p w:rsidR="00BF0980" w:rsidRDefault="00A3604C">
            <w:pPr>
              <w:keepLines/>
              <w:spacing w:after="120"/>
              <w:contextualSpacing w:val="0"/>
              <w:jc w:val="both"/>
            </w:pPr>
            <w:r>
              <w:t>No tener un control sobre las órdenes que se entregan</w:t>
            </w:r>
          </w:p>
        </w:tc>
        <w:tc>
          <w:tcPr>
            <w:tcW w:w="1543" w:type="dxa"/>
          </w:tcPr>
          <w:p w:rsidR="00BF0980" w:rsidRDefault="00A3604C">
            <w:pPr>
              <w:keepLines/>
              <w:spacing w:after="120"/>
              <w:contextualSpacing w:val="0"/>
              <w:jc w:val="both"/>
            </w:pPr>
            <w:r>
              <w:t>Se llena un formato</w:t>
            </w:r>
          </w:p>
        </w:tc>
        <w:tc>
          <w:tcPr>
            <w:tcW w:w="2430" w:type="dxa"/>
            <w:gridSpan w:val="2"/>
          </w:tcPr>
          <w:p w:rsidR="00BF0980" w:rsidRDefault="00A3604C">
            <w:pPr>
              <w:keepLines/>
              <w:spacing w:after="120"/>
              <w:contextualSpacing w:val="0"/>
              <w:jc w:val="both"/>
            </w:pPr>
            <w:r>
              <w:t>Tener un almacenamiento que guarde las información y poder hacer una estadística</w:t>
            </w:r>
          </w:p>
        </w:tc>
      </w:tr>
      <w:tr w:rsidR="00BF0980">
        <w:tc>
          <w:tcPr>
            <w:tcW w:w="2808" w:type="dxa"/>
          </w:tcPr>
          <w:p w:rsidR="00BF0980" w:rsidRDefault="00A3604C">
            <w:pPr>
              <w:keepLines/>
              <w:spacing w:after="120"/>
              <w:contextualSpacing w:val="0"/>
              <w:jc w:val="both"/>
            </w:pPr>
            <w:r>
              <w:t>Generar estadísticas a partir de la información obtenida</w:t>
            </w:r>
          </w:p>
        </w:tc>
        <w:tc>
          <w:tcPr>
            <w:tcW w:w="1128" w:type="dxa"/>
          </w:tcPr>
          <w:p w:rsidR="00BF0980" w:rsidRDefault="00A3604C">
            <w:pPr>
              <w:keepLines/>
              <w:spacing w:after="120"/>
              <w:contextualSpacing w:val="0"/>
              <w:jc w:val="both"/>
            </w:pPr>
            <w:r>
              <w:t>Alta</w:t>
            </w:r>
          </w:p>
        </w:tc>
        <w:tc>
          <w:tcPr>
            <w:tcW w:w="1559" w:type="dxa"/>
          </w:tcPr>
          <w:p w:rsidR="00BF0980" w:rsidRDefault="00A3604C">
            <w:pPr>
              <w:keepLines/>
              <w:spacing w:after="120"/>
              <w:contextualSpacing w:val="0"/>
              <w:jc w:val="both"/>
            </w:pPr>
            <w:r>
              <w:t xml:space="preserve">No tener conocimiento </w:t>
            </w:r>
            <w:proofErr w:type="spellStart"/>
            <w:r>
              <w:t>de el</w:t>
            </w:r>
            <w:proofErr w:type="spellEnd"/>
            <w:r>
              <w:t xml:space="preserve"> incremento o decremento de los recursos utilizados</w:t>
            </w:r>
          </w:p>
        </w:tc>
        <w:tc>
          <w:tcPr>
            <w:tcW w:w="1543" w:type="dxa"/>
          </w:tcPr>
          <w:p w:rsidR="00BF0980" w:rsidRDefault="00A3604C">
            <w:pPr>
              <w:keepLines/>
              <w:spacing w:after="120"/>
              <w:contextualSpacing w:val="0"/>
              <w:jc w:val="both"/>
            </w:pPr>
            <w:r>
              <w:t>Ninguna</w:t>
            </w:r>
          </w:p>
        </w:tc>
        <w:tc>
          <w:tcPr>
            <w:tcW w:w="2430" w:type="dxa"/>
            <w:gridSpan w:val="2"/>
          </w:tcPr>
          <w:p w:rsidR="00BF0980" w:rsidRDefault="00A3604C">
            <w:pPr>
              <w:keepLines/>
              <w:spacing w:after="120"/>
              <w:contextualSpacing w:val="0"/>
              <w:jc w:val="both"/>
            </w:pPr>
            <w:r>
              <w:t>Poder consultar esas estadísticas mediante los datos obtenidos.</w:t>
            </w:r>
          </w:p>
        </w:tc>
      </w:tr>
    </w:tbl>
    <w:p w:rsidR="00BF0980" w:rsidRDefault="00BF0980">
      <w:pPr>
        <w:pStyle w:val="Ttulo1"/>
        <w:jc w:val="both"/>
      </w:pPr>
    </w:p>
    <w:p w:rsidR="00BF0980" w:rsidRDefault="00BF0980">
      <w:pPr>
        <w:jc w:val="both"/>
      </w:pPr>
    </w:p>
    <w:p w:rsidR="00BF0980" w:rsidRDefault="00BF0980">
      <w:pPr>
        <w:jc w:val="both"/>
      </w:pPr>
    </w:p>
    <w:p w:rsidR="00BF0980" w:rsidRDefault="00A3604C">
      <w:pPr>
        <w:pStyle w:val="Ttulo1"/>
        <w:numPr>
          <w:ilvl w:val="0"/>
          <w:numId w:val="1"/>
        </w:numPr>
        <w:ind w:hanging="360"/>
        <w:jc w:val="both"/>
      </w:pPr>
      <w:r>
        <w:t>Descripción Global del Producto</w:t>
      </w:r>
    </w:p>
    <w:p w:rsidR="00BF0980" w:rsidRDefault="00BF0980">
      <w:pPr>
        <w:jc w:val="both"/>
      </w:pPr>
    </w:p>
    <w:p w:rsidR="00BF0980" w:rsidRDefault="00A3604C">
      <w:pPr>
        <w:pStyle w:val="Ttulo2"/>
        <w:numPr>
          <w:ilvl w:val="1"/>
          <w:numId w:val="1"/>
        </w:numPr>
        <w:ind w:hanging="360"/>
        <w:jc w:val="both"/>
      </w:pPr>
      <w:r>
        <w:lastRenderedPageBreak/>
        <w:t>Perspectiva del Producto</w:t>
      </w:r>
    </w:p>
    <w:p w:rsidR="00BF0980" w:rsidRDefault="00A3604C">
      <w:pPr>
        <w:ind w:left="708"/>
        <w:jc w:val="both"/>
      </w:pPr>
      <w:r>
        <w:t xml:space="preserve">El producto a desarrollar es un sistema para la Empresa </w:t>
      </w:r>
      <w:proofErr w:type="spellStart"/>
      <w:r>
        <w:t>Landsberg</w:t>
      </w:r>
      <w:proofErr w:type="spellEnd"/>
      <w:r>
        <w:t>, con la intención de tener un almacenamiento para el control de entregas de pedidos al cliente. Las áreas a tratar del sistema son: logística y administración de recursos.</w:t>
      </w:r>
    </w:p>
    <w:p w:rsidR="00BF0980" w:rsidRDefault="00BF0980">
      <w:pPr>
        <w:ind w:left="708"/>
        <w:jc w:val="both"/>
      </w:pPr>
    </w:p>
    <w:p w:rsidR="00BF0980" w:rsidRDefault="00BF0980">
      <w:pPr>
        <w:ind w:left="708"/>
        <w:jc w:val="both"/>
      </w:pPr>
    </w:p>
    <w:p w:rsidR="00BF0980" w:rsidRDefault="00BF0980">
      <w:pPr>
        <w:ind w:left="708"/>
        <w:jc w:val="both"/>
      </w:pPr>
    </w:p>
    <w:p w:rsidR="00BF0980" w:rsidRDefault="00A3604C">
      <w:pPr>
        <w:pStyle w:val="Ttulo2"/>
        <w:numPr>
          <w:ilvl w:val="1"/>
          <w:numId w:val="1"/>
        </w:numPr>
        <w:ind w:hanging="360"/>
        <w:jc w:val="both"/>
      </w:pPr>
      <w:r>
        <w:t>Resumen de Características</w:t>
      </w:r>
    </w:p>
    <w:p w:rsidR="00BF0980" w:rsidRDefault="00BF0980">
      <w:pPr>
        <w:keepNext/>
        <w:ind w:left="2880" w:right="72" w:firstLine="720"/>
        <w:jc w:val="both"/>
      </w:pPr>
    </w:p>
    <w:tbl>
      <w:tblPr>
        <w:tblStyle w:val="a9"/>
        <w:tblW w:w="7020" w:type="dxa"/>
        <w:tblInd w:w="965"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BF0980">
        <w:tc>
          <w:tcPr>
            <w:tcW w:w="3240" w:type="dxa"/>
          </w:tcPr>
          <w:p w:rsidR="00BF0980" w:rsidRDefault="00A3604C">
            <w:pPr>
              <w:keepNext/>
              <w:ind w:right="72"/>
              <w:contextualSpacing w:val="0"/>
              <w:jc w:val="both"/>
            </w:pPr>
            <w:r>
              <w:rPr>
                <w:b/>
              </w:rPr>
              <w:t>Beneficios del Cliente</w:t>
            </w:r>
          </w:p>
        </w:tc>
        <w:tc>
          <w:tcPr>
            <w:tcW w:w="3780" w:type="dxa"/>
          </w:tcPr>
          <w:p w:rsidR="00BF0980" w:rsidRDefault="00A3604C">
            <w:pPr>
              <w:ind w:right="144"/>
              <w:contextualSpacing w:val="0"/>
              <w:jc w:val="both"/>
            </w:pPr>
            <w:r>
              <w:rPr>
                <w:b/>
              </w:rPr>
              <w:t>Características que lo apoyan</w:t>
            </w:r>
          </w:p>
        </w:tc>
      </w:tr>
      <w:tr w:rsidR="00BF0980">
        <w:tc>
          <w:tcPr>
            <w:tcW w:w="3240" w:type="dxa"/>
          </w:tcPr>
          <w:p w:rsidR="00BF0980" w:rsidRDefault="00A3604C">
            <w:pPr>
              <w:keepNext/>
              <w:ind w:right="-14"/>
              <w:contextualSpacing w:val="0"/>
              <w:jc w:val="both"/>
            </w:pPr>
            <w:r>
              <w:t>Mayor agilidad en los pedidos dando la posibilidad de hacerlo a tiempo.</w:t>
            </w:r>
          </w:p>
        </w:tc>
        <w:tc>
          <w:tcPr>
            <w:tcW w:w="3780" w:type="dxa"/>
          </w:tcPr>
          <w:p w:rsidR="00BF0980" w:rsidRDefault="00A3604C">
            <w:pPr>
              <w:ind w:right="144"/>
              <w:contextualSpacing w:val="0"/>
              <w:jc w:val="both"/>
            </w:pPr>
            <w:r>
              <w:t>Aplicación web desde la cual poder realizar los pedidos.</w:t>
            </w:r>
          </w:p>
        </w:tc>
      </w:tr>
      <w:tr w:rsidR="00BF0980">
        <w:tc>
          <w:tcPr>
            <w:tcW w:w="3240" w:type="dxa"/>
          </w:tcPr>
          <w:p w:rsidR="00BF0980" w:rsidRDefault="00A3604C">
            <w:pPr>
              <w:keepNext/>
              <w:ind w:right="-14"/>
              <w:contextualSpacing w:val="0"/>
              <w:jc w:val="both"/>
            </w:pPr>
            <w:r>
              <w:t>Mayor facilidad para el control en catálogos para el área de rutas.</w:t>
            </w:r>
          </w:p>
        </w:tc>
        <w:tc>
          <w:tcPr>
            <w:tcW w:w="3780" w:type="dxa"/>
          </w:tcPr>
          <w:p w:rsidR="00BF0980" w:rsidRDefault="00A3604C">
            <w:pPr>
              <w:ind w:right="144"/>
              <w:contextualSpacing w:val="0"/>
              <w:jc w:val="both"/>
            </w:pPr>
            <w:r>
              <w:t xml:space="preserve"> Acceso al sistema para poder controlar las rutas </w:t>
            </w:r>
            <w:proofErr w:type="spellStart"/>
            <w:r>
              <w:t>rutas</w:t>
            </w:r>
            <w:proofErr w:type="spellEnd"/>
            <w:r>
              <w:t>.</w:t>
            </w:r>
          </w:p>
        </w:tc>
      </w:tr>
      <w:tr w:rsidR="00BF0980">
        <w:tc>
          <w:tcPr>
            <w:tcW w:w="3240" w:type="dxa"/>
          </w:tcPr>
          <w:p w:rsidR="00BF0980" w:rsidRDefault="00A3604C">
            <w:pPr>
              <w:keepNext/>
              <w:ind w:right="-14"/>
              <w:contextualSpacing w:val="0"/>
              <w:jc w:val="both"/>
            </w:pPr>
            <w:r>
              <w:t>Sistema automático de generación formatos</w:t>
            </w:r>
          </w:p>
        </w:tc>
        <w:tc>
          <w:tcPr>
            <w:tcW w:w="3780" w:type="dxa"/>
          </w:tcPr>
          <w:p w:rsidR="00BF0980" w:rsidRDefault="00A3604C">
            <w:pPr>
              <w:ind w:right="144"/>
              <w:contextualSpacing w:val="0"/>
              <w:jc w:val="both"/>
            </w:pPr>
            <w:r>
              <w:t>Sistema que le brinde la información necesaria para informar de los movimientos de los choferes.</w:t>
            </w:r>
          </w:p>
        </w:tc>
      </w:tr>
    </w:tbl>
    <w:p w:rsidR="00BF0980" w:rsidRDefault="00A3604C">
      <w:pPr>
        <w:pStyle w:val="Ttulo2"/>
        <w:numPr>
          <w:ilvl w:val="1"/>
          <w:numId w:val="1"/>
        </w:numPr>
        <w:ind w:left="720" w:hanging="720"/>
        <w:jc w:val="both"/>
      </w:pPr>
      <w:r>
        <w:t>Suposiciones y Dependencias</w:t>
      </w:r>
    </w:p>
    <w:p w:rsidR="00BF0980" w:rsidRDefault="00A3604C">
      <w:pPr>
        <w:spacing w:after="120"/>
        <w:ind w:left="720"/>
        <w:jc w:val="both"/>
      </w:pPr>
      <w:r>
        <w:rPr>
          <w:i/>
        </w:rPr>
        <w:t>No aplica</w:t>
      </w:r>
    </w:p>
    <w:p w:rsidR="00BF0980" w:rsidRDefault="00A3604C">
      <w:pPr>
        <w:pStyle w:val="Ttulo2"/>
        <w:widowControl/>
        <w:numPr>
          <w:ilvl w:val="1"/>
          <w:numId w:val="1"/>
        </w:numPr>
        <w:ind w:hanging="360"/>
        <w:jc w:val="both"/>
      </w:pPr>
      <w:r>
        <w:t>Costo y Precio</w:t>
      </w:r>
    </w:p>
    <w:p w:rsidR="00BF0980" w:rsidRDefault="00A3604C">
      <w:pPr>
        <w:ind w:left="708"/>
        <w:jc w:val="both"/>
      </w:pPr>
      <w:r>
        <w:t>No aplica</w:t>
      </w:r>
    </w:p>
    <w:p w:rsidR="00BF0980" w:rsidRDefault="00A3604C">
      <w:pPr>
        <w:pStyle w:val="Ttulo2"/>
        <w:widowControl/>
        <w:numPr>
          <w:ilvl w:val="1"/>
          <w:numId w:val="1"/>
        </w:numPr>
        <w:ind w:hanging="360"/>
        <w:jc w:val="both"/>
      </w:pPr>
      <w:r>
        <w:t>Licencia y programación</w:t>
      </w:r>
    </w:p>
    <w:p w:rsidR="00BF0980" w:rsidRDefault="00A3604C">
      <w:pPr>
        <w:ind w:left="708"/>
        <w:jc w:val="both"/>
      </w:pPr>
      <w:r>
        <w:t>No aplica</w:t>
      </w:r>
    </w:p>
    <w:p w:rsidR="00BF0980" w:rsidRDefault="00BF0980">
      <w:pPr>
        <w:ind w:left="708"/>
        <w:jc w:val="both"/>
      </w:pPr>
    </w:p>
    <w:p w:rsidR="00BF0980" w:rsidRDefault="00BF0980">
      <w:pPr>
        <w:ind w:left="708"/>
        <w:jc w:val="both"/>
      </w:pPr>
    </w:p>
    <w:p w:rsidR="00BF0980" w:rsidRDefault="00BF0980">
      <w:pPr>
        <w:ind w:left="708"/>
        <w:jc w:val="both"/>
      </w:pPr>
    </w:p>
    <w:p w:rsidR="00BF0980" w:rsidRDefault="00A3604C">
      <w:pPr>
        <w:pStyle w:val="Ttulo1"/>
        <w:numPr>
          <w:ilvl w:val="0"/>
          <w:numId w:val="1"/>
        </w:numPr>
        <w:ind w:left="1440" w:hanging="1440"/>
        <w:jc w:val="both"/>
      </w:pPr>
      <w:r>
        <w:t>Características del Producto</w:t>
      </w:r>
    </w:p>
    <w:p w:rsidR="00BF0980" w:rsidRDefault="00BF0980">
      <w:pPr>
        <w:jc w:val="both"/>
      </w:pPr>
    </w:p>
    <w:p w:rsidR="00BF0980" w:rsidRDefault="00A3604C">
      <w:pPr>
        <w:tabs>
          <w:tab w:val="left" w:pos="1418"/>
        </w:tabs>
        <w:jc w:val="both"/>
      </w:pPr>
      <w:r>
        <w:rPr>
          <w:rFonts w:ascii="Arial" w:eastAsia="Arial" w:hAnsi="Arial" w:cs="Arial"/>
          <w:b/>
        </w:rPr>
        <w:t xml:space="preserve">5.1 </w:t>
      </w:r>
      <w:r>
        <w:rPr>
          <w:rFonts w:ascii="Arial" w:eastAsia="Arial" w:hAnsi="Arial" w:cs="Arial"/>
          <w:b/>
          <w:color w:val="CC0000"/>
        </w:rPr>
        <w:t>[FEAT1 Control general de bitácoras]</w:t>
      </w:r>
    </w:p>
    <w:p w:rsidR="00BF0980" w:rsidRDefault="00A3604C">
      <w:pPr>
        <w:tabs>
          <w:tab w:val="left" w:pos="1418"/>
        </w:tabs>
        <w:jc w:val="both"/>
      </w:pPr>
      <w:r>
        <w:rPr>
          <w:rFonts w:ascii="Arial" w:eastAsia="Arial" w:hAnsi="Arial" w:cs="Arial"/>
        </w:rPr>
        <w:t>Esta característica consiste en el manejo de los registros que conforman la bitácora. Se llenará en el sistema la bitácora que contendrá  los datos referentes a la identificación de los clientes y del transporte utilizado,  y datos referentes a  tiempos realizados durante las actividades de entrega y transporte. También mostrará los datos que se tienen almacenados y se podrá cambiar algún dato erróneo o que presente alguna actualización.</w:t>
      </w:r>
    </w:p>
    <w:p w:rsidR="00BF0980" w:rsidRDefault="00BF0980">
      <w:pPr>
        <w:tabs>
          <w:tab w:val="left" w:pos="1418"/>
        </w:tabs>
        <w:jc w:val="both"/>
      </w:pPr>
    </w:p>
    <w:p w:rsidR="00BF0980" w:rsidRDefault="00A3604C">
      <w:pPr>
        <w:tabs>
          <w:tab w:val="left" w:pos="1418"/>
        </w:tabs>
        <w:jc w:val="both"/>
      </w:pPr>
      <w:r>
        <w:rPr>
          <w:rFonts w:ascii="Arial" w:eastAsia="Arial" w:hAnsi="Arial" w:cs="Arial"/>
          <w:b/>
        </w:rPr>
        <w:t>5.2</w:t>
      </w:r>
      <w:r>
        <w:rPr>
          <w:rFonts w:ascii="Arial" w:eastAsia="Arial" w:hAnsi="Arial" w:cs="Arial"/>
          <w:b/>
          <w:color w:val="CC0000"/>
        </w:rPr>
        <w:t xml:space="preserve"> [FEAT2 Autentificación de usuarios]</w:t>
      </w:r>
    </w:p>
    <w:p w:rsidR="00BF0980" w:rsidRDefault="00A3604C">
      <w:pPr>
        <w:tabs>
          <w:tab w:val="left" w:pos="1418"/>
        </w:tabs>
        <w:jc w:val="both"/>
      </w:pPr>
      <w:r>
        <w:rPr>
          <w:rFonts w:ascii="Arial" w:eastAsia="Arial" w:hAnsi="Arial" w:cs="Arial"/>
        </w:rPr>
        <w:t>Esta característica consiste en utilizar una cuenta de usuario y una contraseña cada usuario con el fin de proteger e identificar responsablemente los datos almacenados.</w:t>
      </w:r>
    </w:p>
    <w:p w:rsidR="00BF0980" w:rsidRDefault="00BF0980">
      <w:pPr>
        <w:tabs>
          <w:tab w:val="left" w:pos="1418"/>
        </w:tabs>
        <w:jc w:val="both"/>
      </w:pPr>
    </w:p>
    <w:p w:rsidR="00BF0980" w:rsidRDefault="00A3604C">
      <w:pPr>
        <w:tabs>
          <w:tab w:val="left" w:pos="1418"/>
        </w:tabs>
        <w:jc w:val="both"/>
      </w:pPr>
      <w:r>
        <w:rPr>
          <w:rFonts w:ascii="Arial" w:eastAsia="Arial" w:hAnsi="Arial" w:cs="Arial"/>
          <w:b/>
        </w:rPr>
        <w:lastRenderedPageBreak/>
        <w:t xml:space="preserve">5.3 </w:t>
      </w:r>
      <w:r>
        <w:rPr>
          <w:rFonts w:ascii="Arial" w:eastAsia="Arial" w:hAnsi="Arial" w:cs="Arial"/>
          <w:b/>
          <w:color w:val="CC0000"/>
        </w:rPr>
        <w:t>[</w:t>
      </w:r>
      <w:r>
        <w:rPr>
          <w:rFonts w:ascii="Arial" w:eastAsia="Arial" w:hAnsi="Arial" w:cs="Arial"/>
          <w:b/>
          <w:color w:val="CC0000"/>
          <w:highlight w:val="white"/>
        </w:rPr>
        <w:t>FEAT3 Reporte de estadísticas</w:t>
      </w:r>
      <w:r>
        <w:rPr>
          <w:rFonts w:ascii="Arial" w:eastAsia="Arial" w:hAnsi="Arial" w:cs="Arial"/>
          <w:b/>
          <w:color w:val="CC0000"/>
        </w:rPr>
        <w:t>]</w:t>
      </w:r>
    </w:p>
    <w:p w:rsidR="00BF0980" w:rsidRDefault="00A3604C">
      <w:pPr>
        <w:tabs>
          <w:tab w:val="left" w:pos="1418"/>
        </w:tabs>
        <w:jc w:val="both"/>
      </w:pPr>
      <w:bookmarkStart w:id="8" w:name="h.1t3h5sf" w:colFirst="0" w:colLast="0"/>
      <w:bookmarkEnd w:id="8"/>
      <w:r>
        <w:rPr>
          <w:rFonts w:ascii="Arial" w:eastAsia="Arial" w:hAnsi="Arial" w:cs="Arial"/>
        </w:rPr>
        <w:t xml:space="preserve"> Consiste en generar y mostrar los resultados promedios de los tiempos de entrega, número de órdenes y kilometraje recorrido, almacenados en un tiempo determinado, ya sea en </w:t>
      </w:r>
      <w:proofErr w:type="gramStart"/>
      <w:r>
        <w:rPr>
          <w:rFonts w:ascii="Arial" w:eastAsia="Arial" w:hAnsi="Arial" w:cs="Arial"/>
        </w:rPr>
        <w:t>una gráficas</w:t>
      </w:r>
      <w:proofErr w:type="gramEnd"/>
      <w:r>
        <w:rPr>
          <w:rFonts w:ascii="Arial" w:eastAsia="Arial" w:hAnsi="Arial" w:cs="Arial"/>
        </w:rPr>
        <w:t xml:space="preserve">, estadísticas o ambas. </w:t>
      </w:r>
    </w:p>
    <w:p w:rsidR="00BF0980" w:rsidRDefault="00BF0980">
      <w:pPr>
        <w:tabs>
          <w:tab w:val="left" w:pos="1418"/>
        </w:tabs>
        <w:jc w:val="both"/>
      </w:pPr>
    </w:p>
    <w:p w:rsidR="00BF0980" w:rsidRDefault="00A3604C">
      <w:pPr>
        <w:tabs>
          <w:tab w:val="left" w:pos="1418"/>
        </w:tabs>
        <w:jc w:val="both"/>
      </w:pPr>
      <w:r>
        <w:rPr>
          <w:rFonts w:ascii="Arial" w:eastAsia="Arial" w:hAnsi="Arial" w:cs="Arial"/>
          <w:b/>
        </w:rPr>
        <w:t xml:space="preserve">5.4 </w:t>
      </w:r>
      <w:r>
        <w:rPr>
          <w:rFonts w:ascii="Arial" w:eastAsia="Arial" w:hAnsi="Arial" w:cs="Arial"/>
          <w:b/>
          <w:color w:val="CC0000"/>
        </w:rPr>
        <w:t>[FEAT4 Control de Usuarios]</w:t>
      </w:r>
    </w:p>
    <w:p w:rsidR="00BF0980" w:rsidRDefault="00A3604C">
      <w:pPr>
        <w:tabs>
          <w:tab w:val="left" w:pos="1418"/>
        </w:tabs>
        <w:jc w:val="both"/>
      </w:pPr>
      <w:r>
        <w:rPr>
          <w:rFonts w:ascii="Arial" w:eastAsia="Arial" w:hAnsi="Arial" w:cs="Arial"/>
        </w:rPr>
        <w:t xml:space="preserve">El administrador tendrá acceso a una parte del sistema en la que dará de alta, </w:t>
      </w:r>
      <w:proofErr w:type="gramStart"/>
      <w:r>
        <w:rPr>
          <w:rFonts w:ascii="Arial" w:eastAsia="Arial" w:hAnsi="Arial" w:cs="Arial"/>
        </w:rPr>
        <w:t>baja ,</w:t>
      </w:r>
      <w:proofErr w:type="gramEnd"/>
      <w:r>
        <w:rPr>
          <w:rFonts w:ascii="Arial" w:eastAsia="Arial" w:hAnsi="Arial" w:cs="Arial"/>
        </w:rPr>
        <w:t xml:space="preserve"> consultará y modificará datos de los usuarios que tendrán acceso al sistema y del personal involucrado con el transporte. </w:t>
      </w:r>
    </w:p>
    <w:p w:rsidR="00BF0980" w:rsidRDefault="00BF0980">
      <w:pPr>
        <w:keepLines/>
        <w:spacing w:after="120"/>
        <w:jc w:val="both"/>
      </w:pPr>
      <w:bookmarkStart w:id="9" w:name="h.17dp8vu" w:colFirst="0" w:colLast="0"/>
      <w:bookmarkEnd w:id="9"/>
    </w:p>
    <w:p w:rsidR="00BF0980" w:rsidRDefault="0028463B">
      <w:pPr>
        <w:pStyle w:val="Ttulo1"/>
        <w:numPr>
          <w:ilvl w:val="0"/>
          <w:numId w:val="1"/>
        </w:numPr>
        <w:ind w:hanging="360"/>
        <w:jc w:val="both"/>
      </w:pPr>
      <w:r>
        <w:t>Limitaciones</w:t>
      </w:r>
    </w:p>
    <w:p w:rsidR="00BF0980" w:rsidRDefault="0028463B">
      <w:pPr>
        <w:spacing w:after="120"/>
        <w:ind w:left="720"/>
        <w:jc w:val="both"/>
      </w:pPr>
      <w:bookmarkStart w:id="10" w:name="h.3rdcrjn" w:colFirst="0" w:colLast="0"/>
      <w:bookmarkEnd w:id="10"/>
      <w:r>
        <w:rPr>
          <w:i/>
        </w:rPr>
        <w:t>No aplica</w:t>
      </w:r>
    </w:p>
    <w:p w:rsidR="00BF0980" w:rsidRDefault="0028463B">
      <w:pPr>
        <w:pStyle w:val="Ttulo1"/>
        <w:numPr>
          <w:ilvl w:val="0"/>
          <w:numId w:val="1"/>
        </w:numPr>
        <w:ind w:hanging="360"/>
        <w:jc w:val="both"/>
      </w:pPr>
      <w:r>
        <w:t>Rangos de Calidad</w:t>
      </w:r>
      <w:r w:rsidR="00A3604C">
        <w:t xml:space="preserve"> </w:t>
      </w:r>
    </w:p>
    <w:p w:rsidR="00BF0980" w:rsidRDefault="0028463B">
      <w:pPr>
        <w:spacing w:after="120"/>
        <w:ind w:left="720"/>
        <w:jc w:val="both"/>
      </w:pPr>
      <w:bookmarkStart w:id="11" w:name="h.26in1rg" w:colFirst="0" w:colLast="0"/>
      <w:bookmarkEnd w:id="11"/>
      <w:r>
        <w:rPr>
          <w:i/>
        </w:rPr>
        <w:t>No aplica</w:t>
      </w:r>
    </w:p>
    <w:p w:rsidR="00BF0980" w:rsidRDefault="0028463B">
      <w:pPr>
        <w:pStyle w:val="Ttulo1"/>
        <w:numPr>
          <w:ilvl w:val="0"/>
          <w:numId w:val="1"/>
        </w:numPr>
        <w:ind w:hanging="360"/>
        <w:jc w:val="both"/>
      </w:pPr>
      <w:r>
        <w:t>Precedencia and Prioridad</w:t>
      </w:r>
    </w:p>
    <w:p w:rsidR="00BF0980" w:rsidRDefault="0028463B">
      <w:pPr>
        <w:spacing w:after="120"/>
        <w:ind w:left="720"/>
        <w:jc w:val="both"/>
      </w:pPr>
      <w:bookmarkStart w:id="12" w:name="h.lnxbz9" w:colFirst="0" w:colLast="0"/>
      <w:bookmarkEnd w:id="12"/>
      <w:r>
        <w:rPr>
          <w:i/>
        </w:rPr>
        <w:t>No aplica</w:t>
      </w:r>
    </w:p>
    <w:p w:rsidR="00BF0980" w:rsidRDefault="0028463B">
      <w:pPr>
        <w:pStyle w:val="Ttulo1"/>
        <w:numPr>
          <w:ilvl w:val="0"/>
          <w:numId w:val="1"/>
        </w:numPr>
        <w:ind w:hanging="360"/>
        <w:jc w:val="both"/>
      </w:pPr>
      <w:r>
        <w:t>Otros requisitos del producto</w:t>
      </w:r>
    </w:p>
    <w:p w:rsidR="00BF0980" w:rsidRDefault="0028463B">
      <w:pPr>
        <w:spacing w:after="120"/>
        <w:ind w:left="720"/>
        <w:jc w:val="both"/>
      </w:pPr>
      <w:bookmarkStart w:id="13" w:name="h.35nkun2" w:colFirst="0" w:colLast="0"/>
      <w:bookmarkEnd w:id="13"/>
      <w:r>
        <w:rPr>
          <w:i/>
        </w:rPr>
        <w:t>No aplica</w:t>
      </w:r>
    </w:p>
    <w:p w:rsidR="00BF0980" w:rsidRDefault="0028463B" w:rsidP="0028463B">
      <w:pPr>
        <w:pStyle w:val="Ttulo2"/>
        <w:numPr>
          <w:ilvl w:val="1"/>
          <w:numId w:val="6"/>
        </w:numPr>
        <w:jc w:val="both"/>
      </w:pPr>
      <w:r>
        <w:t>Normas aplicables</w:t>
      </w:r>
    </w:p>
    <w:p w:rsidR="00BF0980" w:rsidRDefault="0028463B">
      <w:pPr>
        <w:spacing w:after="120"/>
        <w:ind w:left="720"/>
        <w:jc w:val="both"/>
      </w:pPr>
      <w:bookmarkStart w:id="14" w:name="h.1ksv4uv" w:colFirst="0" w:colLast="0"/>
      <w:bookmarkEnd w:id="14"/>
      <w:r>
        <w:rPr>
          <w:i/>
        </w:rPr>
        <w:t>No aplica</w:t>
      </w:r>
    </w:p>
    <w:p w:rsidR="00BF0980" w:rsidRDefault="0028463B" w:rsidP="0028463B">
      <w:pPr>
        <w:pStyle w:val="Ttulo2"/>
        <w:numPr>
          <w:ilvl w:val="1"/>
          <w:numId w:val="6"/>
        </w:numPr>
        <w:jc w:val="both"/>
      </w:pPr>
      <w:r>
        <w:t>Requisitos del sistema</w:t>
      </w:r>
    </w:p>
    <w:p w:rsidR="00BF0980" w:rsidRDefault="0028463B">
      <w:pPr>
        <w:spacing w:after="120"/>
        <w:ind w:left="720"/>
        <w:jc w:val="both"/>
      </w:pPr>
      <w:bookmarkStart w:id="15" w:name="h.44sinio" w:colFirst="0" w:colLast="0"/>
      <w:bookmarkEnd w:id="15"/>
      <w:r>
        <w:rPr>
          <w:i/>
        </w:rPr>
        <w:t>No aplica</w:t>
      </w:r>
    </w:p>
    <w:p w:rsidR="00BF0980" w:rsidRDefault="0028463B" w:rsidP="0028463B">
      <w:pPr>
        <w:pStyle w:val="Ttulo2"/>
        <w:widowControl/>
        <w:numPr>
          <w:ilvl w:val="1"/>
          <w:numId w:val="6"/>
        </w:numPr>
        <w:jc w:val="both"/>
      </w:pPr>
      <w:bookmarkStart w:id="16" w:name="h.2jxsxqh" w:colFirst="0" w:colLast="0"/>
      <w:bookmarkEnd w:id="16"/>
      <w:r>
        <w:t>Requisitos de Desempeño</w:t>
      </w:r>
    </w:p>
    <w:p w:rsidR="00BF0980" w:rsidRDefault="0028463B">
      <w:pPr>
        <w:spacing w:after="120"/>
        <w:ind w:left="720"/>
        <w:jc w:val="both"/>
      </w:pPr>
      <w:bookmarkStart w:id="17" w:name="h.z337ya" w:colFirst="0" w:colLast="0"/>
      <w:bookmarkEnd w:id="17"/>
      <w:r>
        <w:rPr>
          <w:i/>
        </w:rPr>
        <w:t>No aplica</w:t>
      </w:r>
    </w:p>
    <w:p w:rsidR="00BF0980" w:rsidRDefault="0028463B" w:rsidP="0028463B">
      <w:pPr>
        <w:pStyle w:val="Ttulo2"/>
        <w:numPr>
          <w:ilvl w:val="1"/>
          <w:numId w:val="6"/>
        </w:numPr>
        <w:jc w:val="both"/>
      </w:pPr>
      <w:r>
        <w:t>Requisitos ambientales</w:t>
      </w:r>
    </w:p>
    <w:p w:rsidR="00BF0980" w:rsidRDefault="0028463B">
      <w:pPr>
        <w:spacing w:after="120"/>
        <w:ind w:left="720"/>
        <w:jc w:val="both"/>
      </w:pPr>
      <w:bookmarkStart w:id="18" w:name="h.3j2qqm3" w:colFirst="0" w:colLast="0"/>
      <w:bookmarkEnd w:id="18"/>
      <w:r>
        <w:rPr>
          <w:i/>
        </w:rPr>
        <w:t>No aplica.</w:t>
      </w:r>
    </w:p>
    <w:p w:rsidR="00BF0980" w:rsidRDefault="0028463B" w:rsidP="0028463B">
      <w:pPr>
        <w:pStyle w:val="Ttulo1"/>
        <w:numPr>
          <w:ilvl w:val="0"/>
          <w:numId w:val="6"/>
        </w:numPr>
        <w:jc w:val="both"/>
      </w:pPr>
      <w:r>
        <w:t>Requisitos de Documentación</w:t>
      </w:r>
    </w:p>
    <w:p w:rsidR="00BF0980" w:rsidRDefault="0028463B">
      <w:pPr>
        <w:spacing w:after="120"/>
        <w:ind w:left="720"/>
        <w:jc w:val="both"/>
      </w:pPr>
      <w:bookmarkStart w:id="19" w:name="h.1y810tw" w:colFirst="0" w:colLast="0"/>
      <w:bookmarkEnd w:id="19"/>
      <w:r>
        <w:rPr>
          <w:i/>
        </w:rPr>
        <w:t>No aplica</w:t>
      </w:r>
    </w:p>
    <w:p w:rsidR="00BF0980" w:rsidRDefault="0028463B" w:rsidP="0028463B">
      <w:pPr>
        <w:pStyle w:val="Ttulo2"/>
        <w:numPr>
          <w:ilvl w:val="1"/>
          <w:numId w:val="6"/>
        </w:numPr>
        <w:jc w:val="both"/>
      </w:pPr>
      <w:r>
        <w:t>Manual de Usuario</w:t>
      </w:r>
    </w:p>
    <w:p w:rsidR="00BF0980" w:rsidRDefault="0028463B">
      <w:pPr>
        <w:spacing w:after="120"/>
        <w:ind w:left="720"/>
        <w:jc w:val="both"/>
      </w:pPr>
      <w:bookmarkStart w:id="20" w:name="h.4i7ojhp" w:colFirst="0" w:colLast="0"/>
      <w:bookmarkEnd w:id="20"/>
      <w:r>
        <w:rPr>
          <w:i/>
        </w:rPr>
        <w:t>No aplica</w:t>
      </w:r>
    </w:p>
    <w:p w:rsidR="00DB7143" w:rsidRDefault="0028463B" w:rsidP="00DB7143">
      <w:pPr>
        <w:pStyle w:val="Ttulo2"/>
        <w:numPr>
          <w:ilvl w:val="1"/>
          <w:numId w:val="6"/>
        </w:numPr>
        <w:jc w:val="both"/>
      </w:pPr>
      <w:r>
        <w:t xml:space="preserve">Ayuda en </w:t>
      </w:r>
      <w:proofErr w:type="spellStart"/>
      <w:r>
        <w:t>Linea</w:t>
      </w:r>
      <w:proofErr w:type="spellEnd"/>
    </w:p>
    <w:p w:rsidR="00DB7143" w:rsidRPr="00DB7143" w:rsidRDefault="00DB7143" w:rsidP="00DB7143">
      <w:pPr>
        <w:ind w:left="720"/>
      </w:pPr>
      <w:r>
        <w:t>No aplica</w:t>
      </w:r>
    </w:p>
    <w:p w:rsidR="00BF0980" w:rsidRDefault="00DB7143" w:rsidP="0028463B">
      <w:pPr>
        <w:pStyle w:val="Ttulo2"/>
        <w:numPr>
          <w:ilvl w:val="1"/>
          <w:numId w:val="6"/>
        </w:numPr>
        <w:jc w:val="both"/>
      </w:pPr>
      <w:bookmarkStart w:id="21" w:name="h.2xcytpi" w:colFirst="0" w:colLast="0"/>
      <w:bookmarkEnd w:id="21"/>
      <w:r>
        <w:lastRenderedPageBreak/>
        <w:t xml:space="preserve">Guías de Instalación, Configuración, archivo </w:t>
      </w:r>
      <w:proofErr w:type="spellStart"/>
      <w:r>
        <w:t>Leame</w:t>
      </w:r>
      <w:proofErr w:type="spellEnd"/>
    </w:p>
    <w:p w:rsidR="00BF0980" w:rsidRDefault="00DB7143">
      <w:pPr>
        <w:spacing w:after="120"/>
        <w:ind w:left="720"/>
        <w:jc w:val="both"/>
      </w:pPr>
      <w:bookmarkStart w:id="22" w:name="h.1ci93xb" w:colFirst="0" w:colLast="0"/>
      <w:bookmarkEnd w:id="22"/>
      <w:r>
        <w:rPr>
          <w:i/>
        </w:rPr>
        <w:t>No aplica</w:t>
      </w:r>
    </w:p>
    <w:p w:rsidR="00BF0980" w:rsidRDefault="00DB7143" w:rsidP="0028463B">
      <w:pPr>
        <w:pStyle w:val="Ttulo2"/>
        <w:widowControl/>
        <w:numPr>
          <w:ilvl w:val="1"/>
          <w:numId w:val="6"/>
        </w:numPr>
        <w:jc w:val="both"/>
      </w:pPr>
      <w:r>
        <w:t>Etiquetado y envasado</w:t>
      </w:r>
    </w:p>
    <w:p w:rsidR="00BF0980" w:rsidRDefault="00DB7143">
      <w:pPr>
        <w:spacing w:after="120"/>
        <w:ind w:left="720"/>
        <w:jc w:val="both"/>
      </w:pPr>
      <w:bookmarkStart w:id="23" w:name="h.3whwml4" w:colFirst="0" w:colLast="0"/>
      <w:bookmarkEnd w:id="23"/>
      <w:r>
        <w:rPr>
          <w:i/>
        </w:rPr>
        <w:t>No aplica</w:t>
      </w:r>
    </w:p>
    <w:p w:rsidR="00BF0980" w:rsidRDefault="00A3604C" w:rsidP="0028463B">
      <w:pPr>
        <w:pStyle w:val="Ttulo1"/>
        <w:numPr>
          <w:ilvl w:val="0"/>
          <w:numId w:val="6"/>
        </w:numPr>
        <w:jc w:val="both"/>
      </w:pPr>
      <w:proofErr w:type="spellStart"/>
      <w:r>
        <w:t>Appendix</w:t>
      </w:r>
      <w:proofErr w:type="spellEnd"/>
      <w:r>
        <w:t xml:space="preserve"> 1 </w:t>
      </w:r>
      <w:r w:rsidR="00DB7143">
        <w:t>–</w:t>
      </w:r>
      <w:r>
        <w:t xml:space="preserve"> </w:t>
      </w:r>
      <w:r w:rsidR="00E3508C">
        <w:t>Características</w:t>
      </w:r>
      <w:r w:rsidR="00DB7143">
        <w:t xml:space="preserve"> de Atributos</w:t>
      </w:r>
    </w:p>
    <w:p w:rsidR="00BF0980" w:rsidRDefault="00DB7143">
      <w:pPr>
        <w:spacing w:after="120"/>
        <w:ind w:left="720"/>
        <w:jc w:val="both"/>
      </w:pPr>
      <w:bookmarkStart w:id="24" w:name="h.2bn6wsx" w:colFirst="0" w:colLast="0"/>
      <w:bookmarkEnd w:id="24"/>
      <w:r>
        <w:rPr>
          <w:i/>
        </w:rPr>
        <w:t>No aplica</w:t>
      </w:r>
    </w:p>
    <w:p w:rsidR="00BF0980" w:rsidRDefault="00DB7143" w:rsidP="0028463B">
      <w:pPr>
        <w:pStyle w:val="Ttulo2"/>
        <w:widowControl/>
        <w:numPr>
          <w:ilvl w:val="1"/>
          <w:numId w:val="6"/>
        </w:numPr>
        <w:jc w:val="both"/>
      </w:pPr>
      <w:r>
        <w:t>Estado</w:t>
      </w:r>
    </w:p>
    <w:p w:rsidR="00BF0980" w:rsidRDefault="00DB7143">
      <w:pPr>
        <w:spacing w:after="120"/>
        <w:ind w:left="720"/>
        <w:jc w:val="both"/>
      </w:pPr>
      <w:r>
        <w:rPr>
          <w:i/>
        </w:rPr>
        <w:t>No aplica</w:t>
      </w:r>
    </w:p>
    <w:p w:rsidR="00BF0980" w:rsidRDefault="00A3604C" w:rsidP="0028463B">
      <w:pPr>
        <w:pStyle w:val="Ttulo2"/>
        <w:widowControl/>
        <w:numPr>
          <w:ilvl w:val="1"/>
          <w:numId w:val="6"/>
        </w:numPr>
        <w:jc w:val="both"/>
      </w:pPr>
      <w:bookmarkStart w:id="25" w:name="h.qsh70q" w:colFirst="0" w:colLast="0"/>
      <w:bookmarkEnd w:id="25"/>
      <w:r>
        <w:t>Benef</w:t>
      </w:r>
      <w:r w:rsidR="00DB7143">
        <w:t>icios</w:t>
      </w:r>
    </w:p>
    <w:p w:rsidR="00BF0980" w:rsidRDefault="00DB7143">
      <w:pPr>
        <w:spacing w:after="120"/>
        <w:ind w:left="720"/>
        <w:jc w:val="both"/>
      </w:pPr>
      <w:r>
        <w:rPr>
          <w:i/>
        </w:rPr>
        <w:t>No aplica</w:t>
      </w:r>
    </w:p>
    <w:p w:rsidR="00BF0980" w:rsidRDefault="00BF0980">
      <w:pPr>
        <w:spacing w:before="80"/>
        <w:ind w:left="2250"/>
        <w:jc w:val="both"/>
      </w:pPr>
      <w:bookmarkStart w:id="26" w:name="h.3as4poj" w:colFirst="0" w:colLast="0"/>
      <w:bookmarkEnd w:id="26"/>
    </w:p>
    <w:p w:rsidR="00BF0980" w:rsidRDefault="00DB7143" w:rsidP="0028463B">
      <w:pPr>
        <w:pStyle w:val="Ttulo2"/>
        <w:widowControl/>
        <w:numPr>
          <w:ilvl w:val="1"/>
          <w:numId w:val="6"/>
        </w:numPr>
        <w:jc w:val="both"/>
      </w:pPr>
      <w:r>
        <w:t>Esfuerzo</w:t>
      </w:r>
    </w:p>
    <w:p w:rsidR="00BF0980" w:rsidRDefault="00DB7143">
      <w:pPr>
        <w:spacing w:after="120"/>
        <w:ind w:left="720"/>
        <w:jc w:val="both"/>
      </w:pPr>
      <w:bookmarkStart w:id="27" w:name="h.1pxezwc" w:colFirst="0" w:colLast="0"/>
      <w:bookmarkEnd w:id="27"/>
      <w:r>
        <w:rPr>
          <w:i/>
        </w:rPr>
        <w:t>No aplica</w:t>
      </w:r>
    </w:p>
    <w:p w:rsidR="00DB7143" w:rsidRPr="00DB7143" w:rsidRDefault="00DB7143" w:rsidP="00DB7143">
      <w:pPr>
        <w:pStyle w:val="Ttulo2"/>
        <w:widowControl/>
        <w:numPr>
          <w:ilvl w:val="1"/>
          <w:numId w:val="6"/>
        </w:numPr>
        <w:jc w:val="both"/>
      </w:pPr>
      <w:r>
        <w:t>Riesgo</w:t>
      </w:r>
    </w:p>
    <w:p w:rsidR="00BF0980" w:rsidRDefault="00DB7143">
      <w:pPr>
        <w:spacing w:after="120"/>
        <w:ind w:left="720"/>
        <w:jc w:val="both"/>
      </w:pPr>
      <w:bookmarkStart w:id="28" w:name="h.49x2ik5" w:colFirst="0" w:colLast="0"/>
      <w:bookmarkEnd w:id="28"/>
      <w:r>
        <w:rPr>
          <w:i/>
        </w:rPr>
        <w:t>No aplica</w:t>
      </w:r>
    </w:p>
    <w:p w:rsidR="00BF0980" w:rsidRDefault="00DB7143" w:rsidP="0028463B">
      <w:pPr>
        <w:pStyle w:val="Ttulo2"/>
        <w:widowControl/>
        <w:numPr>
          <w:ilvl w:val="1"/>
          <w:numId w:val="6"/>
        </w:numPr>
        <w:jc w:val="both"/>
      </w:pPr>
      <w:r>
        <w:t>Estabilidad</w:t>
      </w:r>
    </w:p>
    <w:p w:rsidR="00BF0980" w:rsidRDefault="00DB7143">
      <w:pPr>
        <w:spacing w:after="120"/>
        <w:ind w:left="720"/>
        <w:jc w:val="both"/>
      </w:pPr>
      <w:bookmarkStart w:id="29" w:name="h.2p2csry" w:colFirst="0" w:colLast="0"/>
      <w:bookmarkEnd w:id="29"/>
      <w:r>
        <w:rPr>
          <w:i/>
        </w:rPr>
        <w:t>No aplica</w:t>
      </w:r>
    </w:p>
    <w:p w:rsidR="00BF0980" w:rsidRDefault="00DB7143" w:rsidP="0028463B">
      <w:pPr>
        <w:pStyle w:val="Ttulo2"/>
        <w:widowControl/>
        <w:numPr>
          <w:ilvl w:val="1"/>
          <w:numId w:val="6"/>
        </w:numPr>
        <w:jc w:val="both"/>
      </w:pPr>
      <w:r>
        <w:t>Objetivo de Lanzamiento</w:t>
      </w:r>
    </w:p>
    <w:p w:rsidR="00DB7143" w:rsidRPr="00DB7143" w:rsidRDefault="00DB7143" w:rsidP="00DB7143">
      <w:pPr>
        <w:ind w:left="720"/>
      </w:pPr>
      <w:r>
        <w:t>No aplica</w:t>
      </w:r>
    </w:p>
    <w:p w:rsidR="00BF0980" w:rsidRDefault="00DB7143" w:rsidP="0028463B">
      <w:pPr>
        <w:pStyle w:val="Ttulo2"/>
        <w:widowControl/>
        <w:numPr>
          <w:ilvl w:val="1"/>
          <w:numId w:val="6"/>
        </w:numPr>
        <w:jc w:val="both"/>
      </w:pPr>
      <w:bookmarkStart w:id="30" w:name="h.147n2zr" w:colFirst="0" w:colLast="0"/>
      <w:bookmarkEnd w:id="30"/>
      <w:r>
        <w:t>Asignar a</w:t>
      </w:r>
    </w:p>
    <w:p w:rsidR="00DB7143" w:rsidRPr="00DB7143" w:rsidRDefault="00DB7143" w:rsidP="00DB7143">
      <w:pPr>
        <w:ind w:left="720"/>
      </w:pPr>
      <w:r>
        <w:t>No aplica</w:t>
      </w:r>
    </w:p>
    <w:p w:rsidR="00BF0980" w:rsidRDefault="00A3604C" w:rsidP="00DB7143">
      <w:pPr>
        <w:pStyle w:val="Ttulo2"/>
        <w:widowControl/>
        <w:numPr>
          <w:ilvl w:val="1"/>
          <w:numId w:val="6"/>
        </w:numPr>
        <w:jc w:val="both"/>
      </w:pPr>
      <w:bookmarkStart w:id="31" w:name="h.3o7alnk" w:colFirst="0" w:colLast="0"/>
      <w:bookmarkEnd w:id="31"/>
      <w:r>
        <w:t>R</w:t>
      </w:r>
      <w:r w:rsidR="00DB7143">
        <w:t>azó</w:t>
      </w:r>
      <w:bookmarkStart w:id="32" w:name="h.23ckvvd" w:colFirst="0" w:colLast="0"/>
      <w:bookmarkEnd w:id="32"/>
      <w:r w:rsidR="00DB7143">
        <w:t>n</w:t>
      </w:r>
    </w:p>
    <w:p w:rsidR="00DB7143" w:rsidRPr="00DB7143" w:rsidRDefault="00DB7143" w:rsidP="00DB7143">
      <w:pPr>
        <w:ind w:left="720"/>
      </w:pPr>
      <w:r>
        <w:t>No aplica.</w:t>
      </w:r>
    </w:p>
    <w:p w:rsidR="00BF0980" w:rsidRDefault="00BF0980">
      <w:pPr>
        <w:jc w:val="both"/>
      </w:pPr>
    </w:p>
    <w:sectPr w:rsidR="00BF098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869" w:rsidRDefault="00C70869">
      <w:r>
        <w:separator/>
      </w:r>
    </w:p>
  </w:endnote>
  <w:endnote w:type="continuationSeparator" w:id="0">
    <w:p w:rsidR="00C70869" w:rsidRDefault="00C70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63B" w:rsidRDefault="0028463B">
    <w:pPr>
      <w:spacing w:line="276" w:lineRule="auto"/>
    </w:pPr>
  </w:p>
  <w:tbl>
    <w:tblPr>
      <w:tblStyle w:val="ac"/>
      <w:tblW w:w="9486"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28463B">
      <w:tc>
        <w:tcPr>
          <w:tcW w:w="3162" w:type="dxa"/>
          <w:tcBorders>
            <w:top w:val="nil"/>
            <w:left w:val="nil"/>
            <w:bottom w:val="nil"/>
            <w:right w:val="nil"/>
          </w:tcBorders>
        </w:tcPr>
        <w:p w:rsidR="0028463B" w:rsidRDefault="0028463B">
          <w:pPr>
            <w:spacing w:after="720"/>
            <w:ind w:right="360"/>
            <w:contextualSpacing w:val="0"/>
          </w:pPr>
          <w:proofErr w:type="spellStart"/>
          <w:r>
            <w:t>Confidential</w:t>
          </w:r>
          <w:proofErr w:type="spellEnd"/>
        </w:p>
      </w:tc>
      <w:tc>
        <w:tcPr>
          <w:tcW w:w="3162" w:type="dxa"/>
          <w:tcBorders>
            <w:top w:val="nil"/>
            <w:left w:val="nil"/>
            <w:bottom w:val="nil"/>
            <w:right w:val="nil"/>
          </w:tcBorders>
        </w:tcPr>
        <w:p w:rsidR="0028463B" w:rsidRDefault="0028463B">
          <w:pPr>
            <w:spacing w:after="720"/>
            <w:contextualSpacing w:val="0"/>
            <w:jc w:val="center"/>
          </w:pPr>
          <w:r>
            <w:t>©&lt;</w:t>
          </w:r>
          <w:proofErr w:type="spellStart"/>
          <w:r>
            <w:t>Company</w:t>
          </w:r>
          <w:proofErr w:type="spellEnd"/>
          <w:r>
            <w:t xml:space="preserve"> </w:t>
          </w:r>
          <w:proofErr w:type="spellStart"/>
          <w:r>
            <w:t>Name</w:t>
          </w:r>
          <w:proofErr w:type="spellEnd"/>
          <w:r>
            <w:t>&gt;, 2000</w:t>
          </w:r>
        </w:p>
      </w:tc>
      <w:tc>
        <w:tcPr>
          <w:tcW w:w="3162" w:type="dxa"/>
          <w:tcBorders>
            <w:top w:val="nil"/>
            <w:left w:val="nil"/>
            <w:bottom w:val="nil"/>
            <w:right w:val="nil"/>
          </w:tcBorders>
        </w:tcPr>
        <w:p w:rsidR="0028463B" w:rsidRDefault="0028463B">
          <w:pPr>
            <w:spacing w:after="720"/>
            <w:contextualSpacing w:val="0"/>
            <w:jc w:val="right"/>
          </w:pPr>
          <w:r>
            <w:fldChar w:fldCharType="begin"/>
          </w:r>
          <w:r>
            <w:instrText>PAGE</w:instrText>
          </w:r>
          <w:r>
            <w:fldChar w:fldCharType="separate"/>
          </w:r>
          <w:r w:rsidR="002C363B">
            <w:rPr>
              <w:noProof/>
            </w:rPr>
            <w:t>2</w:t>
          </w:r>
          <w:r>
            <w:fldChar w:fldCharType="end"/>
          </w:r>
        </w:p>
      </w:tc>
    </w:tr>
  </w:tbl>
  <w:p w:rsidR="0028463B" w:rsidRDefault="0028463B">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869" w:rsidRDefault="00C70869">
      <w:r>
        <w:separator/>
      </w:r>
    </w:p>
  </w:footnote>
  <w:footnote w:type="continuationSeparator" w:id="0">
    <w:p w:rsidR="00C70869" w:rsidRDefault="00C70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63B" w:rsidRDefault="0028463B">
    <w:pPr>
      <w:spacing w:before="720"/>
    </w:pPr>
  </w:p>
  <w:p w:rsidR="0028463B" w:rsidRDefault="0028463B"/>
  <w:p w:rsidR="0028463B" w:rsidRDefault="0028463B">
    <w:pPr>
      <w:jc w:val="right"/>
    </w:pPr>
    <w:r>
      <w:rPr>
        <w:rFonts w:ascii="Arial" w:eastAsia="Arial" w:hAnsi="Arial" w:cs="Arial"/>
        <w:b/>
        <w:sz w:val="36"/>
        <w:szCs w:val="36"/>
      </w:rPr>
      <w:t xml:space="preserve">&lt; </w:t>
    </w:r>
    <w:proofErr w:type="spellStart"/>
    <w:r>
      <w:rPr>
        <w:rFonts w:ascii="Arial" w:eastAsia="Arial" w:hAnsi="Arial" w:cs="Arial"/>
        <w:b/>
        <w:sz w:val="36"/>
        <w:szCs w:val="36"/>
      </w:rPr>
      <w:t>Landsberg</w:t>
    </w:r>
    <w:proofErr w:type="spellEnd"/>
    <w:r>
      <w:rPr>
        <w:rFonts w:ascii="Arial" w:eastAsia="Arial" w:hAnsi="Arial" w:cs="Arial"/>
        <w:b/>
        <w:sz w:val="36"/>
        <w:szCs w:val="36"/>
      </w:rPr>
      <w:t>&gt;</w:t>
    </w:r>
  </w:p>
  <w:p w:rsidR="0028463B" w:rsidRDefault="0028463B">
    <w:pPr>
      <w:jc w:val="right"/>
    </w:pPr>
  </w:p>
  <w:p w:rsidR="0028463B" w:rsidRDefault="0028463B">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63EB"/>
    <w:multiLevelType w:val="multilevel"/>
    <w:tmpl w:val="FE802DAC"/>
    <w:lvl w:ilvl="0">
      <w:start w:val="1"/>
      <w:numFmt w:val="decimal"/>
      <w:lvlText w:val="%1."/>
      <w:lvlJc w:val="left"/>
      <w:pPr>
        <w:ind w:left="0" w:firstLine="0"/>
      </w:pPr>
      <w:rPr>
        <w:vertAlign w:val="baseline"/>
      </w:rPr>
    </w:lvl>
    <w:lvl w:ilvl="1">
      <w:start w:val="4"/>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06D7142D"/>
    <w:multiLevelType w:val="multilevel"/>
    <w:tmpl w:val="58EAA3E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1DC4E3F"/>
    <w:multiLevelType w:val="multilevel"/>
    <w:tmpl w:val="0F5A2F9E"/>
    <w:lvl w:ilvl="0">
      <w:start w:val="2"/>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3">
    <w:nsid w:val="285D2FDF"/>
    <w:multiLevelType w:val="multilevel"/>
    <w:tmpl w:val="8B3CEF1E"/>
    <w:lvl w:ilvl="0">
      <w:start w:val="1"/>
      <w:numFmt w:val="bullet"/>
      <w:lvlText w:val="●"/>
      <w:lvlJc w:val="left"/>
      <w:pPr>
        <w:ind w:left="1428" w:firstLine="2496"/>
      </w:pPr>
      <w:rPr>
        <w:rFonts w:ascii="Arial" w:eastAsia="Arial" w:hAnsi="Arial" w:cs="Arial"/>
        <w:vertAlign w:val="baseline"/>
      </w:rPr>
    </w:lvl>
    <w:lvl w:ilvl="1">
      <w:start w:val="1"/>
      <w:numFmt w:val="bullet"/>
      <w:lvlText w:val="o"/>
      <w:lvlJc w:val="left"/>
      <w:pPr>
        <w:ind w:left="2148" w:firstLine="3936"/>
      </w:pPr>
      <w:rPr>
        <w:rFonts w:ascii="Arial" w:eastAsia="Arial" w:hAnsi="Arial" w:cs="Arial"/>
        <w:vertAlign w:val="baseline"/>
      </w:rPr>
    </w:lvl>
    <w:lvl w:ilvl="2">
      <w:start w:val="1"/>
      <w:numFmt w:val="bullet"/>
      <w:lvlText w:val="▪"/>
      <w:lvlJc w:val="left"/>
      <w:pPr>
        <w:ind w:left="2868" w:firstLine="5376"/>
      </w:pPr>
      <w:rPr>
        <w:rFonts w:ascii="Arial" w:eastAsia="Arial" w:hAnsi="Arial" w:cs="Arial"/>
        <w:vertAlign w:val="baseline"/>
      </w:rPr>
    </w:lvl>
    <w:lvl w:ilvl="3">
      <w:start w:val="1"/>
      <w:numFmt w:val="bullet"/>
      <w:lvlText w:val="●"/>
      <w:lvlJc w:val="left"/>
      <w:pPr>
        <w:ind w:left="3588" w:firstLine="6816"/>
      </w:pPr>
      <w:rPr>
        <w:rFonts w:ascii="Arial" w:eastAsia="Arial" w:hAnsi="Arial" w:cs="Arial"/>
        <w:vertAlign w:val="baseline"/>
      </w:rPr>
    </w:lvl>
    <w:lvl w:ilvl="4">
      <w:start w:val="1"/>
      <w:numFmt w:val="bullet"/>
      <w:lvlText w:val="o"/>
      <w:lvlJc w:val="left"/>
      <w:pPr>
        <w:ind w:left="4308" w:firstLine="8256"/>
      </w:pPr>
      <w:rPr>
        <w:rFonts w:ascii="Arial" w:eastAsia="Arial" w:hAnsi="Arial" w:cs="Arial"/>
        <w:vertAlign w:val="baseline"/>
      </w:rPr>
    </w:lvl>
    <w:lvl w:ilvl="5">
      <w:start w:val="1"/>
      <w:numFmt w:val="bullet"/>
      <w:lvlText w:val="▪"/>
      <w:lvlJc w:val="left"/>
      <w:pPr>
        <w:ind w:left="5028" w:firstLine="9696"/>
      </w:pPr>
      <w:rPr>
        <w:rFonts w:ascii="Arial" w:eastAsia="Arial" w:hAnsi="Arial" w:cs="Arial"/>
        <w:vertAlign w:val="baseline"/>
      </w:rPr>
    </w:lvl>
    <w:lvl w:ilvl="6">
      <w:start w:val="1"/>
      <w:numFmt w:val="bullet"/>
      <w:lvlText w:val="●"/>
      <w:lvlJc w:val="left"/>
      <w:pPr>
        <w:ind w:left="5748" w:firstLine="11136"/>
      </w:pPr>
      <w:rPr>
        <w:rFonts w:ascii="Arial" w:eastAsia="Arial" w:hAnsi="Arial" w:cs="Arial"/>
        <w:vertAlign w:val="baseline"/>
      </w:rPr>
    </w:lvl>
    <w:lvl w:ilvl="7">
      <w:start w:val="1"/>
      <w:numFmt w:val="bullet"/>
      <w:lvlText w:val="o"/>
      <w:lvlJc w:val="left"/>
      <w:pPr>
        <w:ind w:left="6468" w:firstLine="12576"/>
      </w:pPr>
      <w:rPr>
        <w:rFonts w:ascii="Arial" w:eastAsia="Arial" w:hAnsi="Arial" w:cs="Arial"/>
        <w:vertAlign w:val="baseline"/>
      </w:rPr>
    </w:lvl>
    <w:lvl w:ilvl="8">
      <w:start w:val="1"/>
      <w:numFmt w:val="bullet"/>
      <w:lvlText w:val="▪"/>
      <w:lvlJc w:val="left"/>
      <w:pPr>
        <w:ind w:left="7188" w:firstLine="14016"/>
      </w:pPr>
      <w:rPr>
        <w:rFonts w:ascii="Arial" w:eastAsia="Arial" w:hAnsi="Arial" w:cs="Arial"/>
        <w:vertAlign w:val="baseline"/>
      </w:rPr>
    </w:lvl>
  </w:abstractNum>
  <w:abstractNum w:abstractNumId="4">
    <w:nsid w:val="53FB1842"/>
    <w:multiLevelType w:val="multilevel"/>
    <w:tmpl w:val="8CF28CB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nsid w:val="56C21CD4"/>
    <w:multiLevelType w:val="multilevel"/>
    <w:tmpl w:val="61044136"/>
    <w:lvl w:ilvl="0">
      <w:start w:val="2"/>
      <w:numFmt w:val="decimal"/>
      <w:lvlText w:val="%1"/>
      <w:lvlJc w:val="left"/>
      <w:pPr>
        <w:ind w:left="360" w:firstLine="0"/>
      </w:pPr>
    </w:lvl>
    <w:lvl w:ilvl="1">
      <w:start w:val="2"/>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0980"/>
    <w:rsid w:val="0013380D"/>
    <w:rsid w:val="0028463B"/>
    <w:rsid w:val="002C363B"/>
    <w:rsid w:val="00302213"/>
    <w:rsid w:val="00420991"/>
    <w:rsid w:val="00977F92"/>
    <w:rsid w:val="00A3604C"/>
    <w:rsid w:val="00A51260"/>
    <w:rsid w:val="00AC08A0"/>
    <w:rsid w:val="00BF0980"/>
    <w:rsid w:val="00C70869"/>
    <w:rsid w:val="00DB7143"/>
    <w:rsid w:val="00E350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MX" w:eastAsia="es-MX"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outlineLvl w:val="2"/>
    </w:pPr>
    <w:rPr>
      <w:rFonts w:ascii="Arial" w:eastAsia="Arial" w:hAnsi="Arial" w:cs="Arial"/>
      <w:i/>
    </w:rPr>
  </w:style>
  <w:style w:type="paragraph" w:styleId="Ttulo4">
    <w:name w:val="heading 4"/>
    <w:basedOn w:val="Normal"/>
    <w:next w:val="Normal"/>
    <w:pPr>
      <w:keepNext/>
      <w:keepLines/>
      <w:spacing w:before="120" w:after="60"/>
      <w:outlineLvl w:val="3"/>
    </w:pPr>
    <w:rPr>
      <w:rFonts w:ascii="Arial" w:eastAsia="Arial" w:hAnsi="Arial" w:cs="Arial"/>
    </w:rPr>
  </w:style>
  <w:style w:type="paragraph" w:styleId="Ttulo5">
    <w:name w:val="heading 5"/>
    <w:basedOn w:val="Normal"/>
    <w:next w:val="Normal"/>
    <w:pPr>
      <w:keepNext/>
      <w:keepLines/>
      <w:spacing w:before="240" w:after="60"/>
      <w:outlineLvl w:val="4"/>
    </w:pPr>
    <w:rPr>
      <w:sz w:val="22"/>
      <w:szCs w:val="22"/>
    </w:rPr>
  </w:style>
  <w:style w:type="paragraph" w:styleId="Ttulo6">
    <w:name w:val="heading 6"/>
    <w:basedOn w:val="Normal"/>
    <w:next w:val="Normal"/>
    <w:pPr>
      <w:keepNext/>
      <w:keepLines/>
      <w:spacing w:before="240" w:after="6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MX" w:eastAsia="es-MX"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outlineLvl w:val="2"/>
    </w:pPr>
    <w:rPr>
      <w:rFonts w:ascii="Arial" w:eastAsia="Arial" w:hAnsi="Arial" w:cs="Arial"/>
      <w:i/>
    </w:rPr>
  </w:style>
  <w:style w:type="paragraph" w:styleId="Ttulo4">
    <w:name w:val="heading 4"/>
    <w:basedOn w:val="Normal"/>
    <w:next w:val="Normal"/>
    <w:pPr>
      <w:keepNext/>
      <w:keepLines/>
      <w:spacing w:before="120" w:after="60"/>
      <w:outlineLvl w:val="3"/>
    </w:pPr>
    <w:rPr>
      <w:rFonts w:ascii="Arial" w:eastAsia="Arial" w:hAnsi="Arial" w:cs="Arial"/>
    </w:rPr>
  </w:style>
  <w:style w:type="paragraph" w:styleId="Ttulo5">
    <w:name w:val="heading 5"/>
    <w:basedOn w:val="Normal"/>
    <w:next w:val="Normal"/>
    <w:pPr>
      <w:keepNext/>
      <w:keepLines/>
      <w:spacing w:before="240" w:after="60"/>
      <w:outlineLvl w:val="4"/>
    </w:pPr>
    <w:rPr>
      <w:sz w:val="22"/>
      <w:szCs w:val="22"/>
    </w:rPr>
  </w:style>
  <w:style w:type="paragraph" w:styleId="Ttulo6">
    <w:name w:val="heading 6"/>
    <w:basedOn w:val="Normal"/>
    <w:next w:val="Normal"/>
    <w:pPr>
      <w:keepNext/>
      <w:keepLines/>
      <w:spacing w:before="240" w:after="6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14</Pages>
  <Words>2183</Words>
  <Characters>12010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Eduardo Martinez Gutierrez</dc:creator>
  <cp:lastModifiedBy>MichelMtz</cp:lastModifiedBy>
  <cp:revision>6</cp:revision>
  <dcterms:created xsi:type="dcterms:W3CDTF">2016-05-13T17:20:00Z</dcterms:created>
  <dcterms:modified xsi:type="dcterms:W3CDTF">2016-05-14T00:44:00Z</dcterms:modified>
</cp:coreProperties>
</file>