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4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Гром</w:t>
      </w:r>
      <w:r>
        <w:t xml:space="preserve"> </w:t>
      </w:r>
      <w:r>
        <w:t xml:space="preserve">Мария</w:t>
      </w:r>
      <w:r>
        <w:t xml:space="preserve"> </w:t>
      </w:r>
      <w:r>
        <w:t xml:space="preserve">Леонидовна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учётную запись на github. Делаю базовую конфигурации git.()</w:t>
      </w:r>
    </w:p>
    <w:p>
      <w:pPr>
        <w:pStyle w:val="CaptionedFigure"/>
      </w:pPr>
      <w:r>
        <w:drawing>
          <wp:inline>
            <wp:extent cx="3733800" cy="1660833"/>
            <wp:effectExtent b="0" l="0" r="0" t="0"/>
            <wp:docPr descr="рис.1" title="fig:" id="22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2.Настраиваю utf-8.</w:t>
      </w:r>
    </w:p>
    <w:p>
      <w:pPr>
        <w:pStyle w:val="CaptionedFigure"/>
      </w:pPr>
      <w:r>
        <w:drawing>
          <wp:inline>
            <wp:extent cx="3733800" cy="355600"/>
            <wp:effectExtent b="0" l="0" r="0" t="0"/>
            <wp:docPr descr="рис.2" title="fig:" id="25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3.Называю начальную ветку master и задаю параметр autocrlf со</w:t>
      </w:r>
      <w:r>
        <w:t xml:space="preserve"> </w:t>
      </w:r>
      <w:r>
        <w:t xml:space="preserve">значением input.</w:t>
      </w:r>
      <w:r>
        <w:t xml:space="preserve"> </w:t>
      </w:r>
      <w:r>
        <w:t xml:space="preserve">Задаю параметр safecrlf со значением warn .</w:t>
      </w:r>
      <w:r>
        <w:t xml:space="preserve"> </w:t>
      </w:r>
      <w:bookmarkStart w:id="30" w:name="fig:001"/>
      <w:r>
        <w:drawing>
          <wp:inline>
            <wp:extent cx="3733800" cy="284422"/>
            <wp:effectExtent b="0" l="0" r="0" t="0"/>
            <wp:docPr descr="рис.3" title="" id="28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2"/>
        </w:numPr>
      </w:pPr>
      <w:r>
        <w:t xml:space="preserve">Сгенерирую пару ключеи (открытыи и приватныи).</w:t>
      </w:r>
      <w:r>
        <w:t xml:space="preserve"> </w:t>
      </w:r>
      <w:bookmarkStart w:id="34" w:name="fig:001"/>
      <w:r>
        <w:drawing>
          <wp:inline>
            <wp:extent cx="3733800" cy="1982470"/>
            <wp:effectExtent b="0" l="0" r="0" t="0"/>
            <wp:docPr descr="рис.4" title="" id="32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2"/>
        </w:numPr>
      </w:pPr>
      <w:r>
        <w:t xml:space="preserve">Использую утилиту xclip.</w:t>
      </w:r>
    </w:p>
    <w:p>
      <w:pPr>
        <w:pStyle w:val="CaptionedFigure"/>
      </w:pPr>
      <w:r>
        <w:drawing>
          <wp:inline>
            <wp:extent cx="3733800" cy="241049"/>
            <wp:effectExtent b="0" l="0" r="0" t="0"/>
            <wp:docPr descr="рис.5" title="fig:" id="36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numPr>
          <w:ilvl w:val="0"/>
          <w:numId w:val="1003"/>
        </w:numPr>
        <w:pStyle w:val="Compact"/>
      </w:pPr>
      <w:r>
        <w:t xml:space="preserve">Вставляю SSH ключ.</w:t>
      </w:r>
    </w:p>
    <w:p>
      <w:pPr>
        <w:pStyle w:val="CaptionedFigure"/>
      </w:pPr>
      <w:r>
        <w:drawing>
          <wp:inline>
            <wp:extent cx="3733800" cy="908344"/>
            <wp:effectExtent b="0" l="0" r="0" t="0"/>
            <wp:docPr descr="рис.6" title="fig:" id="39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numPr>
          <w:ilvl w:val="0"/>
          <w:numId w:val="1004"/>
        </w:numPr>
        <w:pStyle w:val="Compact"/>
      </w:pPr>
      <w:r>
        <w:t xml:space="preserve">Создаю директорию рекурсивно.</w:t>
      </w:r>
    </w:p>
    <w:p>
      <w:pPr>
        <w:pStyle w:val="CaptionedFigure"/>
      </w:pPr>
      <w:r>
        <w:drawing>
          <wp:inline>
            <wp:extent cx="3733800" cy="384075"/>
            <wp:effectExtent b="0" l="0" r="0" t="0"/>
            <wp:docPr descr="рис.7" title="fig:" id="42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</w:t>
      </w:r>
    </w:p>
    <w:p>
      <w:pPr>
        <w:numPr>
          <w:ilvl w:val="0"/>
          <w:numId w:val="1005"/>
        </w:numPr>
        <w:pStyle w:val="Compact"/>
      </w:pPr>
      <w:r>
        <w:t xml:space="preserve">Перехожу по ссылке github.com/yamadhara/course-directory-student-</w:t>
      </w:r>
      <w:r>
        <w:t xml:space="preserve"> </w:t>
      </w:r>
      <w:r>
        <w:t xml:space="preserve">template и копирую шаблон в свой репозиторий.</w:t>
      </w:r>
    </w:p>
    <w:p>
      <w:pPr>
        <w:pStyle w:val="CaptionedFigure"/>
      </w:pPr>
      <w:r>
        <w:drawing>
          <wp:inline>
            <wp:extent cx="3733800" cy="384075"/>
            <wp:effectExtent b="0" l="0" r="0" t="0"/>
            <wp:docPr descr="рис.8" title="fig:" id="45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numPr>
          <w:ilvl w:val="0"/>
          <w:numId w:val="1006"/>
        </w:numPr>
        <w:pStyle w:val="Compact"/>
      </w:pPr>
      <w:r>
        <w:t xml:space="preserve">Перехожу в созданный курса</w:t>
      </w:r>
    </w:p>
    <w:p>
      <w:pPr>
        <w:pStyle w:val="CaptionedFigure"/>
      </w:pPr>
      <w:r>
        <w:drawing>
          <wp:inline>
            <wp:extent cx="3733800" cy="466725"/>
            <wp:effectExtent b="0" l="0" r="0" t="0"/>
            <wp:docPr descr="рис.9" title="fig:" id="48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p>
      <w:pPr>
        <w:numPr>
          <w:ilvl w:val="0"/>
          <w:numId w:val="1007"/>
        </w:numPr>
        <w:pStyle w:val="Compact"/>
      </w:pPr>
      <w:r>
        <w:t xml:space="preserve">Клонирую созданный репозиторий с помощью команды git clone.</w:t>
      </w:r>
    </w:p>
    <w:p>
      <w:pPr>
        <w:pStyle w:val="CaptionedFigure"/>
      </w:pPr>
      <w:r>
        <w:drawing>
          <wp:inline>
            <wp:extent cx="3733800" cy="1441893"/>
            <wp:effectExtent b="0" l="0" r="0" t="0"/>
            <wp:docPr descr="рис.10" title="fig:" id="51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</w:t>
      </w:r>
    </w:p>
    <w:p>
      <w:pPr>
        <w:numPr>
          <w:ilvl w:val="0"/>
          <w:numId w:val="1008"/>
        </w:numPr>
        <w:pStyle w:val="Compact"/>
      </w:pPr>
      <w:r>
        <w:t xml:space="preserve">Использую команду git commit.</w:t>
      </w:r>
    </w:p>
    <w:p>
      <w:pPr>
        <w:pStyle w:val="CaptionedFigure"/>
      </w:pPr>
      <w:r>
        <w:drawing>
          <wp:inline>
            <wp:extent cx="3733800" cy="2433590"/>
            <wp:effectExtent b="0" l="0" r="0" t="0"/>
            <wp:docPr descr="рис.11" title="fig:" id="54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</w:t>
      </w:r>
    </w:p>
    <w:p>
      <w:pPr>
        <w:numPr>
          <w:ilvl w:val="0"/>
          <w:numId w:val="1009"/>
        </w:numPr>
        <w:pStyle w:val="Compact"/>
      </w:pPr>
      <w:r>
        <w:t xml:space="preserve">Отправлю всё на сервер используя команду git push.</w:t>
      </w:r>
    </w:p>
    <w:p>
      <w:pPr>
        <w:pStyle w:val="CaptionedFigure"/>
      </w:pPr>
      <w:r>
        <w:drawing>
          <wp:inline>
            <wp:extent cx="3733800" cy="1072560"/>
            <wp:effectExtent b="0" l="0" r="0" t="0"/>
            <wp:docPr descr="рис.12" title="fig:" id="57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</w:t>
      </w:r>
    </w:p>
    <w:p>
      <w:pPr>
        <w:numPr>
          <w:ilvl w:val="0"/>
          <w:numId w:val="1010"/>
        </w:numPr>
        <w:pStyle w:val="Compact"/>
      </w:pPr>
      <w:r>
        <w:t xml:space="preserve">Проверяю правильность выполнения команд.</w:t>
      </w:r>
    </w:p>
    <w:p>
      <w:pPr>
        <w:pStyle w:val="CaptionedFigure"/>
      </w:pPr>
      <w:r>
        <w:drawing>
          <wp:inline>
            <wp:extent cx="3733800" cy="4282176"/>
            <wp:effectExtent b="0" l="0" r="0" t="0"/>
            <wp:docPr descr="рис.13" title="fig:" id="60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2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</w:t>
      </w:r>
    </w:p>
    <w:p>
      <w:pPr>
        <w:numPr>
          <w:ilvl w:val="0"/>
          <w:numId w:val="1011"/>
        </w:numPr>
        <w:pStyle w:val="Compact"/>
      </w:pPr>
      <w:r>
        <w:t xml:space="preserve">Перехожу labs/lab01/report.</w:t>
      </w:r>
    </w:p>
    <w:p>
      <w:pPr>
        <w:pStyle w:val="CaptionedFigure"/>
      </w:pPr>
      <w:r>
        <w:drawing>
          <wp:inline>
            <wp:extent cx="3733800" cy="229451"/>
            <wp:effectExtent b="0" l="0" r="0" t="0"/>
            <wp:docPr descr="рис.14" title="fig:" id="63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</w:t>
      </w:r>
    </w:p>
    <w:p>
      <w:pPr>
        <w:numPr>
          <w:ilvl w:val="0"/>
          <w:numId w:val="1012"/>
        </w:numPr>
        <w:pStyle w:val="Compact"/>
      </w:pPr>
      <w:r>
        <w:t xml:space="preserve">Проверяю местонахождение первого отчёта.</w:t>
      </w:r>
    </w:p>
    <w:p>
      <w:pPr>
        <w:pStyle w:val="CaptionedFigure"/>
      </w:pPr>
      <w:r>
        <w:drawing>
          <wp:inline>
            <wp:extent cx="3733800" cy="229451"/>
            <wp:effectExtent b="0" l="0" r="0" t="0"/>
            <wp:docPr descr="рис.15" title="fig:" id="66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</w:t>
      </w:r>
    </w:p>
    <w:p>
      <w:pPr>
        <w:numPr>
          <w:ilvl w:val="0"/>
          <w:numId w:val="1013"/>
        </w:numPr>
        <w:pStyle w:val="Compact"/>
      </w:pPr>
      <w:r>
        <w:t xml:space="preserve">Копирую отчёт в папку lab01/report</w:t>
      </w:r>
    </w:p>
    <w:p>
      <w:pPr>
        <w:pStyle w:val="CaptionedFigure"/>
      </w:pPr>
      <w:r>
        <w:drawing>
          <wp:inline>
            <wp:extent cx="3733800" cy="270414"/>
            <wp:effectExtent b="0" l="0" r="0" t="0"/>
            <wp:docPr descr="рис.16" title="fig:" id="69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</w:t>
      </w:r>
    </w:p>
    <w:p>
      <w:pPr>
        <w:numPr>
          <w:ilvl w:val="0"/>
          <w:numId w:val="1014"/>
        </w:numPr>
        <w:pStyle w:val="Compact"/>
      </w:pPr>
      <w:r>
        <w:t xml:space="preserve">Проверяю правильность выполнения команд</w:t>
      </w:r>
    </w:p>
    <w:p>
      <w:pPr>
        <w:pStyle w:val="CaptionedFigure"/>
      </w:pPr>
      <w:r>
        <w:drawing>
          <wp:inline>
            <wp:extent cx="3733800" cy="559044"/>
            <wp:effectExtent b="0" l="0" r="0" t="0"/>
            <wp:docPr descr="рис.17" title="fig:" id="72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</w:t>
      </w:r>
    </w:p>
    <w:p>
      <w:pPr>
        <w:numPr>
          <w:ilvl w:val="0"/>
          <w:numId w:val="1015"/>
        </w:numPr>
        <w:pStyle w:val="Compact"/>
      </w:pPr>
      <w:r>
        <w:t xml:space="preserve">Копирую второй отчёт в папку lab02/report.</w:t>
      </w:r>
    </w:p>
    <w:p>
      <w:pPr>
        <w:pStyle w:val="CaptionedFigure"/>
      </w:pPr>
      <w:r>
        <w:drawing>
          <wp:inline>
            <wp:extent cx="3733800" cy="386486"/>
            <wp:effectExtent b="0" l="0" r="0" t="0"/>
            <wp:docPr descr="рис.18" title="fig:" id="75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</w:t>
      </w:r>
    </w:p>
    <w:p>
      <w:pPr>
        <w:numPr>
          <w:ilvl w:val="0"/>
          <w:numId w:val="1016"/>
        </w:numPr>
      </w:pPr>
      <w:r>
        <w:t xml:space="preserve">Проверяю правильность выполнения команд.</w:t>
      </w:r>
      <w:r>
        <w:t xml:space="preserve"> </w:t>
      </w:r>
      <w:bookmarkStart w:id="80" w:name="fig:001"/>
      <w:r>
        <w:drawing>
          <wp:inline>
            <wp:extent cx="3733800" cy="1032863"/>
            <wp:effectExtent b="0" l="0" r="0" t="0"/>
            <wp:docPr descr="рис.19" title="" id="78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numPr>
          <w:ilvl w:val="0"/>
          <w:numId w:val="1016"/>
        </w:numPr>
      </w:pPr>
      <w:r>
        <w:t xml:space="preserve">Использую команду git add.</w:t>
      </w:r>
      <w:r>
        <w:t xml:space="preserve"> </w:t>
      </w:r>
      <w:bookmarkStart w:id="84" w:name="fig:001"/>
      <w:r>
        <w:drawing>
          <wp:inline>
            <wp:extent cx="3733800" cy="1032863"/>
            <wp:effectExtent b="0" l="0" r="0" t="0"/>
            <wp:docPr descr="рис.20" title="" id="82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numPr>
          <w:ilvl w:val="0"/>
          <w:numId w:val="1016"/>
        </w:numPr>
      </w:pPr>
      <w:r>
        <w:t xml:space="preserve">Использую команду git commit и git push.</w:t>
      </w:r>
      <w:r>
        <w:t xml:space="preserve"> </w:t>
      </w:r>
      <w:bookmarkStart w:id="88" w:name="fig:001"/>
      <w:r>
        <w:drawing>
          <wp:inline>
            <wp:extent cx="3733800" cy="1032863"/>
            <wp:effectExtent b="0" l="0" r="0" t="0"/>
            <wp:docPr descr="рис.21" title="" id="86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CaptionedFigure"/>
      </w:pPr>
      <w:r>
        <w:drawing>
          <wp:inline>
            <wp:extent cx="3733800" cy="1549294"/>
            <wp:effectExtent b="0" l="0" r="0" t="0"/>
            <wp:docPr descr="рис.22" title="fig:" id="90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</w:t>
      </w:r>
    </w:p>
    <w:p>
      <w:pPr>
        <w:numPr>
          <w:ilvl w:val="0"/>
          <w:numId w:val="1017"/>
        </w:numPr>
        <w:pStyle w:val="Compact"/>
      </w:pPr>
      <w:r>
        <w:t xml:space="preserve">Проверяю правильность выполнения команд.</w:t>
      </w:r>
    </w:p>
    <w:p>
      <w:pPr>
        <w:pStyle w:val="CaptionedFigure"/>
      </w:pPr>
      <w:r>
        <w:drawing>
          <wp:inline>
            <wp:extent cx="3733800" cy="2268084"/>
            <wp:effectExtent b="0" l="0" r="0" t="0"/>
            <wp:docPr descr="рис.23" title="fig:" id="93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рис.23</w:t>
      </w:r>
    </w:p>
    <w:p>
      <w:pPr>
        <w:pStyle w:val="CaptionedFigure"/>
      </w:pPr>
      <w:r>
        <w:drawing>
          <wp:inline>
            <wp:extent cx="3733800" cy="2268084"/>
            <wp:effectExtent b="0" l="0" r="0" t="0"/>
            <wp:docPr descr="рис.24" title="fig:" id="96" name="Picture"/>
            <a:graphic>
              <a:graphicData uri="http://schemas.openxmlformats.org/drawingml/2006/picture">
                <pic:pic>
                  <pic:nvPicPr>
                    <pic:cNvPr descr="/afs/.dk.sci.pfu.edu.ru/home/m/l/mlgrom/work/study/2023-2024/Архитектура%20компьютера/arch-pc/labs/lab02/report/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рис.24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работы с системой git и приобрела практические</w:t>
      </w:r>
      <w:r>
        <w:t xml:space="preserve"> </w:t>
      </w:r>
      <w:r>
        <w:t xml:space="preserve">навыки.</w:t>
      </w:r>
      <w:r>
        <w:t xml:space="preserve"> </w:t>
      </w:r>
      <w:r>
        <w:t xml:space="preserve"># Список литературы{.unnumbered}</w:t>
      </w:r>
    </w:p>
    <w:p>
      <w:pPr>
        <w:pStyle w:val="BodyText"/>
      </w:pPr>
      <w:r>
        <w:t xml:space="preserve">source/content/0/%D0%9B%D0%B0%D0%B1%D0%BE%D</w:t>
      </w:r>
      <w:r>
        <w:t xml:space="preserve"> </w:t>
      </w:r>
      <w:r>
        <w:t xml:space="preserve">1%80%D0%B0%D1%82%D0%BE%D1%80%D0%BD%D0%B</w:t>
      </w:r>
      <w:r>
        <w:t xml:space="preserve"> </w:t>
      </w:r>
      <w:r>
        <w:t xml:space="preserve">0%D1%8F%20%D1%80%D0%B0%D0%B1%D0%BE%D1%8</w:t>
      </w:r>
      <w:r>
        <w:t xml:space="preserve"> </w:t>
      </w:r>
      <w:r>
        <w:t xml:space="preserve">2%D0%B0%20%E2%84%962.%20%D0%A1%D0%B8%D1%</w:t>
      </w:r>
      <w:r>
        <w:t xml:space="preserve"> </w:t>
      </w:r>
      <w:r>
        <w:t xml:space="preserve">81%D1%82%D0%B5%D0%BC%D0%B0%20%D0%BA%D0%</w:t>
      </w:r>
      <w:r>
        <w:t xml:space="preserve"> </w:t>
      </w:r>
      <w:r>
        <w:t xml:space="preserve">BE%D0%BD%D1%82%D1%80%D0%BE%D0%BB%D1%8F%</w:t>
      </w:r>
      <w:r>
        <w:t xml:space="preserve"> </w:t>
      </w:r>
      <w:r>
        <w:t xml:space="preserve">20%D0%B2%D0%B5%D1%80%D1%81%D0%B8%D0%B9%</w:t>
      </w:r>
      <w:r>
        <w:t xml:space="preserve"> </w:t>
      </w:r>
      <w:r>
        <w:t xml:space="preserve">20Git.pdf)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1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2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3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4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5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6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7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Гром Мария Леонидовна</dc:creator>
  <dc:language>ru-RU</dc:language>
  <cp:keywords/>
  <dcterms:created xsi:type="dcterms:W3CDTF">2023-10-14T09:46:11Z</dcterms:created>
  <dcterms:modified xsi:type="dcterms:W3CDTF">2023-10-14T09:46:11Z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