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6B59" w:rsidRPr="0058364D" w:rsidRDefault="0058364D" w:rsidP="0058364D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58364D">
        <w:rPr>
          <w:rFonts w:ascii="TH SarabunPSK" w:hAnsi="TH SarabunPSK" w:cs="TH SarabunPSK"/>
          <w:b/>
          <w:bCs/>
          <w:sz w:val="40"/>
          <w:szCs w:val="40"/>
          <w:cs/>
        </w:rPr>
        <w:t xml:space="preserve">บทที่ </w:t>
      </w:r>
      <w:r w:rsidRPr="0058364D">
        <w:rPr>
          <w:rFonts w:ascii="TH SarabunPSK" w:hAnsi="TH SarabunPSK" w:cs="TH SarabunPSK"/>
          <w:b/>
          <w:bCs/>
          <w:sz w:val="40"/>
          <w:szCs w:val="40"/>
        </w:rPr>
        <w:t>5</w:t>
      </w:r>
    </w:p>
    <w:p w:rsidR="0058364D" w:rsidRDefault="0058364D" w:rsidP="0058364D">
      <w:pPr>
        <w:jc w:val="center"/>
        <w:rPr>
          <w:sz w:val="48"/>
          <w:szCs w:val="48"/>
        </w:rPr>
      </w:pPr>
      <w:r w:rsidRPr="0058364D">
        <w:rPr>
          <w:rFonts w:ascii="TH SarabunPSK" w:hAnsi="TH SarabunPSK" w:cs="TH SarabunPSK"/>
          <w:b/>
          <w:bCs/>
          <w:sz w:val="48"/>
          <w:szCs w:val="48"/>
          <w:cs/>
        </w:rPr>
        <w:t>สรุปผลการวิจัยและข้อเสนอแนะ</w:t>
      </w:r>
    </w:p>
    <w:p w:rsidR="0058364D" w:rsidRDefault="0058364D" w:rsidP="0058364D">
      <w:pPr>
        <w:jc w:val="center"/>
        <w:rPr>
          <w:rFonts w:ascii="TH SarabunPSK" w:hAnsi="TH SarabunPSK" w:cs="TH SarabunPSK"/>
          <w:sz w:val="32"/>
          <w:szCs w:val="32"/>
        </w:rPr>
      </w:pPr>
    </w:p>
    <w:p w:rsidR="007F6FDF" w:rsidRDefault="0058364D" w:rsidP="0058364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สหกิจศึกษาเล</w:t>
      </w:r>
      <w:r w:rsidR="0051021C">
        <w:rPr>
          <w:rFonts w:ascii="TH SarabunPSK" w:hAnsi="TH SarabunPSK" w:cs="TH SarabunPSK" w:hint="cs"/>
          <w:sz w:val="32"/>
          <w:szCs w:val="32"/>
          <w:cs/>
        </w:rPr>
        <w:t>่มนี้ ผู้จัดทำเห็นว่าทางบริษัทต้องการพัฒนาระบบที่สามารถติดตามสถานะของเอกสารชุดสัญญาตัวแทน</w:t>
      </w:r>
      <w:r w:rsidR="0051021C">
        <w:rPr>
          <w:rFonts w:ascii="TH SarabunPSK" w:hAnsi="TH SarabunPSK" w:cs="TH SarabunPSK"/>
          <w:sz w:val="32"/>
          <w:szCs w:val="32"/>
        </w:rPr>
        <w:t>/</w:t>
      </w:r>
      <w:r w:rsidR="0051021C">
        <w:rPr>
          <w:rFonts w:ascii="TH SarabunPSK" w:hAnsi="TH SarabunPSK" w:cs="TH SarabunPSK" w:hint="cs"/>
          <w:sz w:val="32"/>
          <w:szCs w:val="32"/>
          <w:cs/>
        </w:rPr>
        <w:t>นายหน้า ซึ่งเป็นโอกาสให้ผู้</w:t>
      </w:r>
      <w:r w:rsidR="00282EA9">
        <w:rPr>
          <w:rFonts w:ascii="TH SarabunPSK" w:hAnsi="TH SarabunPSK" w:cs="TH SarabunPSK" w:hint="cs"/>
          <w:sz w:val="32"/>
          <w:szCs w:val="32"/>
          <w:cs/>
        </w:rPr>
        <w:t>วิจัยได้เรียนรู้ขั้นตอนการดำเนินงานเอกสารของเจ้าหน้าที่ฝ่าย</w:t>
      </w:r>
      <w:proofErr w:type="spellStart"/>
      <w:r w:rsidR="00282EA9">
        <w:rPr>
          <w:rFonts w:ascii="TH SarabunPSK" w:hAnsi="TH SarabunPSK" w:cs="TH SarabunPSK" w:hint="cs"/>
          <w:sz w:val="32"/>
          <w:szCs w:val="32"/>
          <w:cs/>
        </w:rPr>
        <w:t>ต่างๆ</w:t>
      </w:r>
      <w:proofErr w:type="spellEnd"/>
      <w:r w:rsidR="00282EA9">
        <w:rPr>
          <w:rFonts w:ascii="TH SarabunPSK" w:hAnsi="TH SarabunPSK" w:cs="TH SarabunPSK" w:hint="cs"/>
          <w:sz w:val="32"/>
          <w:szCs w:val="32"/>
          <w:cs/>
        </w:rPr>
        <w:t xml:space="preserve"> อีกทั้งได้ออกแบบ</w:t>
      </w:r>
      <w:r w:rsidR="000075ED">
        <w:rPr>
          <w:rFonts w:ascii="TH SarabunPSK" w:hAnsi="TH SarabunPSK" w:cs="TH SarabunPSK" w:hint="cs"/>
          <w:sz w:val="32"/>
          <w:szCs w:val="32"/>
          <w:cs/>
        </w:rPr>
        <w:t>ขั้นตอน</w:t>
      </w:r>
      <w:r w:rsidR="00043E38">
        <w:rPr>
          <w:rFonts w:ascii="TH SarabunPSK" w:hAnsi="TH SarabunPSK" w:cs="TH SarabunPSK" w:hint="cs"/>
          <w:sz w:val="32"/>
          <w:szCs w:val="32"/>
          <w:cs/>
        </w:rPr>
        <w:t>การทำงานของระบบ และ</w:t>
      </w:r>
      <w:r w:rsidR="00282EA9">
        <w:rPr>
          <w:rFonts w:ascii="TH SarabunPSK" w:hAnsi="TH SarabunPSK" w:cs="TH SarabunPSK" w:hint="cs"/>
          <w:sz w:val="32"/>
          <w:szCs w:val="32"/>
          <w:cs/>
        </w:rPr>
        <w:t xml:space="preserve">หน้าจอ </w:t>
      </w:r>
      <w:r w:rsidR="00282EA9">
        <w:rPr>
          <w:rFonts w:ascii="TH SarabunPSK" w:hAnsi="TH SarabunPSK" w:cs="TH SarabunPSK"/>
          <w:sz w:val="32"/>
          <w:szCs w:val="32"/>
        </w:rPr>
        <w:t xml:space="preserve">Mock up </w:t>
      </w:r>
      <w:r w:rsidR="00282EA9">
        <w:rPr>
          <w:rFonts w:ascii="TH SarabunPSK" w:hAnsi="TH SarabunPSK" w:cs="TH SarabunPSK" w:hint="cs"/>
          <w:sz w:val="32"/>
          <w:szCs w:val="32"/>
          <w:cs/>
        </w:rPr>
        <w:t>ของระบบเพื่อให้ตอบสนองต่อความต้องของผู้ใช้งาน การทำการวิจัยครั้งนี้จะเป็นประโยชน์อย่างยิ่งต่อบริษัท เนื่องจากสามารถนำไป</w:t>
      </w:r>
      <w:r w:rsidR="004019F5">
        <w:rPr>
          <w:rFonts w:ascii="TH SarabunPSK" w:hAnsi="TH SarabunPSK" w:cs="TH SarabunPSK" w:hint="cs"/>
          <w:sz w:val="32"/>
          <w:szCs w:val="32"/>
          <w:cs/>
        </w:rPr>
        <w:t>พัฒนาใน</w:t>
      </w:r>
      <w:r w:rsidR="00282EA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82EA9">
        <w:rPr>
          <w:rFonts w:ascii="TH SarabunPSK" w:hAnsi="TH SarabunPSK" w:cs="TH SarabunPSK"/>
          <w:sz w:val="32"/>
          <w:szCs w:val="32"/>
        </w:rPr>
        <w:t xml:space="preserve">Phase </w:t>
      </w:r>
      <w:r w:rsidR="00260C88">
        <w:rPr>
          <w:rFonts w:ascii="TH SarabunPSK" w:hAnsi="TH SarabunPSK" w:cs="TH SarabunPSK" w:hint="cs"/>
          <w:sz w:val="32"/>
          <w:szCs w:val="32"/>
          <w:cs/>
        </w:rPr>
        <w:t>ถัดไป</w:t>
      </w:r>
      <w:r w:rsidR="00282EA9">
        <w:rPr>
          <w:rFonts w:ascii="TH SarabunPSK" w:hAnsi="TH SarabunPSK" w:cs="TH SarabunPSK" w:hint="cs"/>
          <w:sz w:val="32"/>
          <w:szCs w:val="32"/>
          <w:cs/>
        </w:rPr>
        <w:t>ไปได้</w:t>
      </w:r>
      <w:r w:rsidR="00043E38">
        <w:rPr>
          <w:rFonts w:ascii="TH SarabunPSK" w:hAnsi="TH SarabunPSK" w:cs="TH SarabunPSK" w:hint="cs"/>
          <w:sz w:val="32"/>
          <w:szCs w:val="32"/>
          <w:cs/>
        </w:rPr>
        <w:t xml:space="preserve"> เพื่อให้ตอบสนองต่อความต้องการของผู้ใช้งานมากยิ่งขึ้น</w:t>
      </w:r>
      <w:r w:rsidR="007F6FDF">
        <w:rPr>
          <w:rFonts w:ascii="TH SarabunPSK" w:hAnsi="TH SarabunPSK" w:cs="TH SarabunPSK" w:hint="cs"/>
          <w:sz w:val="32"/>
          <w:szCs w:val="32"/>
          <w:cs/>
        </w:rPr>
        <w:t xml:space="preserve"> นอกจากนี้ ยังมีข้อเสนอแนะสำหรับการวิจัยในลำดับถัดไปดังต่อไปนี้</w:t>
      </w:r>
    </w:p>
    <w:p w:rsidR="007F6FDF" w:rsidRDefault="007F6FDF" w:rsidP="0058364D">
      <w:pPr>
        <w:rPr>
          <w:rFonts w:ascii="TH SarabunPSK" w:hAnsi="TH SarabunPSK" w:cs="TH SarabunPSK"/>
          <w:sz w:val="32"/>
          <w:szCs w:val="32"/>
        </w:rPr>
      </w:pPr>
    </w:p>
    <w:p w:rsidR="006D2A90" w:rsidRDefault="007F6FDF" w:rsidP="0058364D">
      <w:pPr>
        <w:rPr>
          <w:rFonts w:ascii="TH SarabunPSK" w:hAnsi="TH SarabunPSK" w:cs="TH SarabunPSK"/>
          <w:sz w:val="32"/>
          <w:szCs w:val="32"/>
        </w:rPr>
      </w:pPr>
      <w:r w:rsidRPr="007F6FDF">
        <w:rPr>
          <w:rFonts w:ascii="TH SarabunPSK" w:hAnsi="TH SarabunPSK" w:cs="TH SarabunPSK"/>
          <w:b/>
          <w:bCs/>
          <w:sz w:val="36"/>
          <w:szCs w:val="36"/>
        </w:rPr>
        <w:t xml:space="preserve">5.1 </w:t>
      </w:r>
      <w:r w:rsidRPr="007F6FDF">
        <w:rPr>
          <w:rFonts w:ascii="TH SarabunPSK" w:hAnsi="TH SarabunPSK" w:cs="TH SarabunPSK" w:hint="cs"/>
          <w:b/>
          <w:bCs/>
          <w:sz w:val="36"/>
          <w:szCs w:val="36"/>
          <w:cs/>
        </w:rPr>
        <w:t>สรุปผลการวิจัย</w:t>
      </w:r>
      <w:r w:rsidR="00043E38" w:rsidRPr="007F6FDF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</w:p>
    <w:p w:rsidR="006D2A90" w:rsidRDefault="008B2119" w:rsidP="0058364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6D2A90">
        <w:rPr>
          <w:rFonts w:ascii="TH SarabunPSK" w:hAnsi="TH SarabunPSK" w:cs="TH SarabunPSK" w:hint="cs"/>
          <w:sz w:val="32"/>
          <w:szCs w:val="32"/>
          <w:cs/>
        </w:rPr>
        <w:t>จากการศึกษา และการเรียนรู้ของสายสารสนเทศ ภายใต้ฝ่ายพัฒนากระบวนการทางธุรกิจ พบว่าบริษัทมีความต้องการในการพัฒนาระบบที่สามารถติดตามสถานะของเอกสารของตัวแทน</w:t>
      </w:r>
      <w:r w:rsidR="006D2A90">
        <w:rPr>
          <w:rFonts w:ascii="TH SarabunPSK" w:hAnsi="TH SarabunPSK" w:cs="TH SarabunPSK"/>
          <w:sz w:val="32"/>
          <w:szCs w:val="32"/>
        </w:rPr>
        <w:t>/</w:t>
      </w:r>
      <w:r w:rsidR="006D2A90">
        <w:rPr>
          <w:rFonts w:ascii="TH SarabunPSK" w:hAnsi="TH SarabunPSK" w:cs="TH SarabunPSK" w:hint="cs"/>
          <w:sz w:val="32"/>
          <w:szCs w:val="32"/>
          <w:cs/>
        </w:rPr>
        <w:t>นายหน้าได้ ซึ่งทำให้จำเป็นต้องวางแผนการทำงานที่มีประสิทธิภาพ เพื่อให้สามารถทำงานได้อย่างราบรื่น ในการดำเนินงานครั้งนี้ได้มีการรวบรวมข้อมูลเบื้องต้นที่เกี่ยวข้องทั้งหมดอย่างเป็นระบบ ไม่ว่าจะเป็นข้อมูลจากฝ่ายที่เกี่ยวข้องที่ได้รับจากการนัดประชุม หรือข้อมูลที่ได้รับจากการสังเกตการณ์ในองค์กร โดย</w:t>
      </w:r>
      <w:r w:rsidR="006D2A90" w:rsidRPr="006D2A90">
        <w:rPr>
          <w:rFonts w:ascii="TH SarabunPSK" w:hAnsi="TH SarabunPSK" w:cs="TH SarabunPSK"/>
          <w:sz w:val="32"/>
          <w:szCs w:val="32"/>
          <w:cs/>
        </w:rPr>
        <w:t>ข้อมูลที่ได้ถูกนำมาวิเคราะห์และจัดทำเป็นเอกสารความต้องการของระบบ (</w:t>
      </w:r>
      <w:r w:rsidR="006D2A90" w:rsidRPr="006D2A90">
        <w:rPr>
          <w:rFonts w:ascii="TH SarabunPSK" w:hAnsi="TH SarabunPSK" w:cs="TH SarabunPSK"/>
          <w:sz w:val="32"/>
          <w:szCs w:val="32"/>
        </w:rPr>
        <w:t xml:space="preserve">Software Requirement Specification) </w:t>
      </w:r>
      <w:r w:rsidR="006D2A90" w:rsidRPr="006D2A90">
        <w:rPr>
          <w:rFonts w:ascii="TH SarabunPSK" w:hAnsi="TH SarabunPSK" w:cs="TH SarabunPSK"/>
          <w:sz w:val="32"/>
          <w:szCs w:val="32"/>
          <w:cs/>
        </w:rPr>
        <w:t>ที่มีความชัดเจน ครบถ้วน และสามารถตอบสนองต่อความต้</w:t>
      </w:r>
      <w:r w:rsidR="00702809">
        <w:rPr>
          <w:rFonts w:ascii="TH SarabunPSK" w:hAnsi="TH SarabunPSK" w:cs="TH SarabunPSK"/>
          <w:sz w:val="32"/>
          <w:szCs w:val="32"/>
          <w:cs/>
        </w:rPr>
        <w:t>องการของผู้ใช้งาน</w:t>
      </w:r>
      <w:r w:rsidR="006D2A9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A7C6B">
        <w:rPr>
          <w:rFonts w:ascii="TH SarabunPSK" w:hAnsi="TH SarabunPSK" w:cs="TH SarabunPSK" w:hint="cs"/>
          <w:sz w:val="32"/>
          <w:szCs w:val="32"/>
          <w:cs/>
        </w:rPr>
        <w:t xml:space="preserve">โดยประโยชน์ที่ได้รับจากการออกแบบระบบจะช่วยยกระดับขั้นตอนการทำงานแบบปกติให้กลายเป็นขั้นตอนการทำงานแบบใหม่ผ่านระบบ </w:t>
      </w:r>
      <w:r w:rsidR="006D2A90">
        <w:rPr>
          <w:rFonts w:ascii="TH SarabunPSK" w:hAnsi="TH SarabunPSK" w:cs="TH SarabunPSK" w:hint="cs"/>
          <w:sz w:val="32"/>
          <w:szCs w:val="32"/>
          <w:cs/>
        </w:rPr>
        <w:t>อีกทั้ง</w:t>
      </w:r>
      <w:r w:rsidR="00702809" w:rsidRPr="00702809">
        <w:rPr>
          <w:rFonts w:ascii="TH SarabunPSK" w:hAnsi="TH SarabunPSK" w:cs="TH SarabunPSK"/>
          <w:sz w:val="32"/>
          <w:szCs w:val="32"/>
          <w:cs/>
        </w:rPr>
        <w:t>ยังได้มีการจัดทำกรณีทดสอบระบบ (</w:t>
      </w:r>
      <w:r w:rsidR="00702809" w:rsidRPr="00702809">
        <w:rPr>
          <w:rFonts w:ascii="TH SarabunPSK" w:hAnsi="TH SarabunPSK" w:cs="TH SarabunPSK"/>
          <w:sz w:val="32"/>
          <w:szCs w:val="32"/>
        </w:rPr>
        <w:t xml:space="preserve">Test Case) </w:t>
      </w:r>
      <w:r w:rsidR="00702809" w:rsidRPr="00702809">
        <w:rPr>
          <w:rFonts w:ascii="TH SarabunPSK" w:hAnsi="TH SarabunPSK" w:cs="TH SarabunPSK"/>
          <w:sz w:val="32"/>
          <w:szCs w:val="32"/>
          <w:cs/>
        </w:rPr>
        <w:t>เพื่อใช้ในการตรวจสอบว่าระบบที่พัฒนาขึ้นสามารถทำงานได้ตรงตามขอบเขตของความต้องการที่กำหนดไว้ โดยระบบที่พัฒนาขึ้นสามารถช่วยให้ผู้ใช้งานในแต่ละฝ่ายสามารถติดตามสถานะของเอกสารชุดสัญญาได</w:t>
      </w:r>
      <w:r w:rsidR="00702809">
        <w:rPr>
          <w:rFonts w:ascii="TH SarabunPSK" w:hAnsi="TH SarabunPSK" w:cs="TH SarabunPSK"/>
          <w:sz w:val="32"/>
          <w:szCs w:val="32"/>
          <w:cs/>
        </w:rPr>
        <w:t>้ว่าอยู่ในขั้นตอนใดของกระบวนการ</w:t>
      </w:r>
      <w:r w:rsidR="006D2A90">
        <w:rPr>
          <w:rFonts w:ascii="TH SarabunPSK" w:hAnsi="TH SarabunPSK" w:cs="TH SarabunPSK" w:hint="cs"/>
          <w:sz w:val="32"/>
          <w:szCs w:val="32"/>
          <w:cs/>
        </w:rPr>
        <w:t xml:space="preserve"> โดยระบบจัดการตัวแทน</w:t>
      </w:r>
      <w:r w:rsidR="006D2A90">
        <w:rPr>
          <w:rFonts w:ascii="TH SarabunPSK" w:hAnsi="TH SarabunPSK" w:cs="TH SarabunPSK"/>
          <w:sz w:val="32"/>
          <w:szCs w:val="32"/>
        </w:rPr>
        <w:t>/</w:t>
      </w:r>
      <w:r w:rsidR="006D2A90">
        <w:rPr>
          <w:rFonts w:ascii="TH SarabunPSK" w:hAnsi="TH SarabunPSK" w:cs="TH SarabunPSK" w:hint="cs"/>
          <w:sz w:val="32"/>
          <w:szCs w:val="32"/>
          <w:cs/>
        </w:rPr>
        <w:t xml:space="preserve">นายหน้านั้น สามารถทำให้ผู้ใช้งานฝ่ายๆที่เกี่ยวข้องสามารถติดตามเอกสารชุดสัญญาได้ว่าอยู่ในขั้นตอนการดำเนินงานใด อีกทั้งสามารถตรวจสอบผู้ถูกกำหนดและสร้างรหัส </w:t>
      </w:r>
      <w:r w:rsidR="006D2A90">
        <w:rPr>
          <w:rFonts w:ascii="TH SarabunPSK" w:hAnsi="TH SarabunPSK" w:cs="TH SarabunPSK"/>
          <w:sz w:val="32"/>
          <w:szCs w:val="32"/>
        </w:rPr>
        <w:t xml:space="preserve">Agent/Source </w:t>
      </w:r>
      <w:r w:rsidR="006D2A90">
        <w:rPr>
          <w:rFonts w:ascii="TH SarabunPSK" w:hAnsi="TH SarabunPSK" w:cs="TH SarabunPSK" w:hint="cs"/>
          <w:sz w:val="32"/>
          <w:szCs w:val="32"/>
          <w:cs/>
        </w:rPr>
        <w:t>ได้ เพื่อลดกระบวนการทำงานของผู้ใช้งาน</w:t>
      </w:r>
      <w:r w:rsidR="008A7C6B">
        <w:rPr>
          <w:rFonts w:ascii="TH SarabunPSK" w:hAnsi="TH SarabunPSK" w:cs="TH SarabunPSK"/>
          <w:sz w:val="32"/>
          <w:szCs w:val="32"/>
        </w:rPr>
        <w:t xml:space="preserve"> </w:t>
      </w:r>
    </w:p>
    <w:p w:rsidR="00286620" w:rsidRDefault="00286620" w:rsidP="0058364D">
      <w:pPr>
        <w:rPr>
          <w:rFonts w:ascii="TH SarabunPSK" w:hAnsi="TH SarabunPSK" w:cs="TH SarabunPSK" w:hint="cs"/>
          <w:sz w:val="32"/>
          <w:szCs w:val="32"/>
        </w:rPr>
      </w:pPr>
    </w:p>
    <w:p w:rsidR="008A7C6B" w:rsidRPr="008A7C6B" w:rsidRDefault="008A7C6B" w:rsidP="0058364D">
      <w:pPr>
        <w:rPr>
          <w:rFonts w:ascii="TH SarabunPSK" w:hAnsi="TH SarabunPSK" w:cs="TH SarabunPSK" w:hint="cs"/>
          <w:sz w:val="32"/>
          <w:szCs w:val="32"/>
          <w:cs/>
        </w:rPr>
      </w:pPr>
    </w:p>
    <w:p w:rsidR="006A6033" w:rsidRDefault="006A6033" w:rsidP="0058364D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5.1.1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การเปรียบเทียบระหว่างขั้นตอนการดำเนินงานปัจจุบันและขั้นตอนการดำเนินงานของระบบ</w:t>
      </w:r>
      <w:r w:rsidR="005C4C8A" w:rsidRPr="00D57269">
        <w:rPr>
          <w:rFonts w:ascii="TH SarabunPSK" w:hAnsi="TH SarabunPSK" w:cs="TH SarabunPSK" w:hint="cs"/>
          <w:b/>
          <w:bCs/>
          <w:sz w:val="32"/>
          <w:szCs w:val="32"/>
          <w:cs/>
        </w:rPr>
        <w:t>จัดการตัวแทน</w:t>
      </w:r>
      <w:r w:rsidR="005C4C8A" w:rsidRPr="00D57269">
        <w:rPr>
          <w:rFonts w:ascii="TH SarabunPSK" w:hAnsi="TH SarabunPSK" w:cs="TH SarabunPSK"/>
          <w:b/>
          <w:bCs/>
          <w:sz w:val="32"/>
          <w:szCs w:val="32"/>
        </w:rPr>
        <w:t>/</w:t>
      </w:r>
      <w:r w:rsidR="005C4C8A" w:rsidRPr="00D57269">
        <w:rPr>
          <w:rFonts w:ascii="TH SarabunPSK" w:hAnsi="TH SarabunPSK" w:cs="TH SarabunPSK" w:hint="cs"/>
          <w:b/>
          <w:bCs/>
          <w:sz w:val="32"/>
          <w:szCs w:val="32"/>
          <w:cs/>
        </w:rPr>
        <w:t>นายหน้า</w:t>
      </w: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2125"/>
        <w:gridCol w:w="3824"/>
        <w:gridCol w:w="4116"/>
      </w:tblGrid>
      <w:tr w:rsidR="008051BF" w:rsidTr="000D5DE1">
        <w:trPr>
          <w:tblHeader/>
        </w:trPr>
        <w:tc>
          <w:tcPr>
            <w:tcW w:w="2553" w:type="dxa"/>
            <w:shd w:val="clear" w:color="auto" w:fill="D9D9D9" w:themeFill="background1" w:themeFillShade="D9"/>
          </w:tcPr>
          <w:p w:rsidR="00D57496" w:rsidRDefault="00D57496" w:rsidP="00D5749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ฝ่าย</w:t>
            </w:r>
          </w:p>
        </w:tc>
        <w:tc>
          <w:tcPr>
            <w:tcW w:w="3827" w:type="dxa"/>
            <w:shd w:val="clear" w:color="auto" w:fill="D9D9D9" w:themeFill="background1" w:themeFillShade="D9"/>
          </w:tcPr>
          <w:p w:rsidR="00D57496" w:rsidRDefault="00D57496" w:rsidP="00D57496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การดำเนินงานปัจจุบัน</w:t>
            </w:r>
          </w:p>
        </w:tc>
        <w:tc>
          <w:tcPr>
            <w:tcW w:w="3685" w:type="dxa"/>
            <w:shd w:val="clear" w:color="auto" w:fill="D9D9D9" w:themeFill="background1" w:themeFillShade="D9"/>
          </w:tcPr>
          <w:p w:rsidR="00D57496" w:rsidRDefault="00D57496" w:rsidP="00D57496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การดำเนินงานของระบบ</w:t>
            </w:r>
          </w:p>
        </w:tc>
      </w:tr>
      <w:tr w:rsidR="008051BF" w:rsidTr="00D57496">
        <w:tc>
          <w:tcPr>
            <w:tcW w:w="2553" w:type="dxa"/>
          </w:tcPr>
          <w:p w:rsidR="00D57496" w:rsidRPr="00D57496" w:rsidRDefault="00D57496" w:rsidP="0058364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ฝ่ายธุรกิจ</w:t>
            </w:r>
            <w:r>
              <w:rPr>
                <w:rFonts w:ascii="TH SarabunPSK" w:hAnsi="TH SarabunPSK" w:cs="TH SarabunPSK"/>
                <w:sz w:val="32"/>
                <w:szCs w:val="32"/>
              </w:rPr>
              <w:t>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สาขาทั่ว</w:t>
            </w:r>
            <w:bookmarkStart w:id="0" w:name="_GoBack"/>
            <w:bookmarkEnd w:id="0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ประเทศ</w:t>
            </w:r>
            <w:r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3827" w:type="dxa"/>
          </w:tcPr>
          <w:p w:rsidR="00D57496" w:rsidRDefault="000D5DE1" w:rsidP="0058364D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7588402F">
                  <wp:extent cx="2234242" cy="1098182"/>
                  <wp:effectExtent l="0" t="0" r="0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8081" cy="118362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:rsidR="00D57496" w:rsidRDefault="00C2125A" w:rsidP="000D5DE1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2125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drawing>
                <wp:inline distT="0" distB="0" distL="0" distR="0" wp14:anchorId="71C496F7" wp14:editId="47E00258">
                  <wp:extent cx="215661" cy="2034071"/>
                  <wp:effectExtent l="0" t="0" r="0" b="444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67241" cy="252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51BF" w:rsidTr="00E9223D">
        <w:trPr>
          <w:trHeight w:val="3614"/>
        </w:trPr>
        <w:tc>
          <w:tcPr>
            <w:tcW w:w="2553" w:type="dxa"/>
            <w:vMerge w:val="restart"/>
          </w:tcPr>
          <w:p w:rsidR="00E9223D" w:rsidRPr="000D5DE1" w:rsidRDefault="00E9223D" w:rsidP="0058364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D5DE1">
              <w:rPr>
                <w:rFonts w:ascii="TH SarabunPSK" w:hAnsi="TH SarabunPSK" w:cs="TH SarabunPSK"/>
                <w:sz w:val="32"/>
                <w:szCs w:val="32"/>
                <w:cs/>
              </w:rPr>
              <w:t>ฝ่ายธุรกิจ (สำนักงานใหญ่)</w:t>
            </w:r>
          </w:p>
        </w:tc>
        <w:tc>
          <w:tcPr>
            <w:tcW w:w="3827" w:type="dxa"/>
            <w:vMerge w:val="restart"/>
          </w:tcPr>
          <w:p w:rsidR="00E9223D" w:rsidRPr="000D5DE1" w:rsidRDefault="00E9223D" w:rsidP="0058364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124D9"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anchor distT="0" distB="0" distL="114300" distR="114300" simplePos="0" relativeHeight="251665408" behindDoc="0" locked="0" layoutInCell="1" allowOverlap="1" wp14:anchorId="48DF2F8E" wp14:editId="35302D28">
                  <wp:simplePos x="0" y="0"/>
                  <wp:positionH relativeFrom="margin">
                    <wp:posOffset>-4386</wp:posOffset>
                  </wp:positionH>
                  <wp:positionV relativeFrom="paragraph">
                    <wp:posOffset>124676</wp:posOffset>
                  </wp:positionV>
                  <wp:extent cx="2268436" cy="3010954"/>
                  <wp:effectExtent l="0" t="0" r="0" b="0"/>
                  <wp:wrapTopAndBottom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436" cy="3010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685" w:type="dxa"/>
          </w:tcPr>
          <w:p w:rsidR="00E9223D" w:rsidRDefault="00E9223D" w:rsidP="00E9223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6D3B">
              <w:rPr>
                <w:noProof/>
              </w:rPr>
              <w:drawing>
                <wp:inline distT="0" distB="0" distL="0" distR="0" wp14:anchorId="144137D1" wp14:editId="25071010">
                  <wp:extent cx="2173677" cy="2027327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7320" cy="2058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9223D" w:rsidRPr="00E9223D" w:rsidRDefault="00E9223D" w:rsidP="00E9223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8051BF" w:rsidTr="00E9223D">
        <w:trPr>
          <w:trHeight w:val="3627"/>
        </w:trPr>
        <w:tc>
          <w:tcPr>
            <w:tcW w:w="2553" w:type="dxa"/>
            <w:vMerge/>
          </w:tcPr>
          <w:p w:rsidR="00E9223D" w:rsidRPr="000D5DE1" w:rsidRDefault="00E9223D" w:rsidP="0058364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827" w:type="dxa"/>
            <w:vMerge/>
          </w:tcPr>
          <w:p w:rsidR="00E9223D" w:rsidRPr="00A124D9" w:rsidRDefault="00E9223D" w:rsidP="0058364D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3685" w:type="dxa"/>
          </w:tcPr>
          <w:p w:rsidR="00E9223D" w:rsidRPr="009A6D3B" w:rsidRDefault="00E9223D" w:rsidP="00E9223D">
            <w:pPr>
              <w:jc w:val="center"/>
              <w:rPr>
                <w:noProof/>
              </w:rPr>
            </w:pPr>
            <w:r w:rsidRPr="00E9223D">
              <w:rPr>
                <w:rFonts w:ascii="TH SarabunPSK" w:hAnsi="TH SarabunPSK" w:cs="TH SarabunPSK"/>
                <w:sz w:val="32"/>
                <w:szCs w:val="32"/>
                <w:cs/>
              </w:rPr>
              <w:drawing>
                <wp:inline distT="0" distB="0" distL="0" distR="0" wp14:anchorId="51A477AD" wp14:editId="2D900C7A">
                  <wp:extent cx="1307980" cy="2047042"/>
                  <wp:effectExtent l="0" t="0" r="698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554" cy="208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51BF" w:rsidTr="00E9223D">
        <w:trPr>
          <w:trHeight w:val="3967"/>
        </w:trPr>
        <w:tc>
          <w:tcPr>
            <w:tcW w:w="2553" w:type="dxa"/>
            <w:vMerge w:val="restart"/>
          </w:tcPr>
          <w:p w:rsidR="00E9223D" w:rsidRPr="000D5DE1" w:rsidRDefault="00E9223D" w:rsidP="0058364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ฝ่ายบริหารจัดการเบี้ยประกันภัย</w:t>
            </w:r>
          </w:p>
        </w:tc>
        <w:tc>
          <w:tcPr>
            <w:tcW w:w="3827" w:type="dxa"/>
            <w:vMerge w:val="restart"/>
          </w:tcPr>
          <w:p w:rsidR="00E9223D" w:rsidRPr="000D5DE1" w:rsidRDefault="00E9223D" w:rsidP="0058364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124D9"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anchor distT="0" distB="0" distL="114300" distR="114300" simplePos="0" relativeHeight="251669504" behindDoc="0" locked="0" layoutInCell="1" allowOverlap="1" wp14:anchorId="29E2D676" wp14:editId="7E4A29DB">
                  <wp:simplePos x="0" y="0"/>
                  <wp:positionH relativeFrom="margin">
                    <wp:posOffset>3917</wp:posOffset>
                  </wp:positionH>
                  <wp:positionV relativeFrom="paragraph">
                    <wp:posOffset>64027</wp:posOffset>
                  </wp:positionV>
                  <wp:extent cx="2282190" cy="2380615"/>
                  <wp:effectExtent l="0" t="0" r="3810" b="635"/>
                  <wp:wrapTopAndBottom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2190" cy="2380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685" w:type="dxa"/>
          </w:tcPr>
          <w:p w:rsidR="00E9223D" w:rsidRPr="000D5DE1" w:rsidRDefault="00E9223D" w:rsidP="0058364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A6D3B">
              <w:rPr>
                <w:noProof/>
              </w:rPr>
              <w:drawing>
                <wp:inline distT="0" distB="0" distL="0" distR="0" wp14:anchorId="7E34B136" wp14:editId="467F7228">
                  <wp:extent cx="2199963" cy="2334509"/>
                  <wp:effectExtent l="0" t="0" r="0" b="889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2449" cy="23689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51BF" w:rsidTr="004B3CEF">
        <w:trPr>
          <w:trHeight w:val="299"/>
        </w:trPr>
        <w:tc>
          <w:tcPr>
            <w:tcW w:w="2553" w:type="dxa"/>
            <w:vMerge/>
          </w:tcPr>
          <w:p w:rsidR="00E9223D" w:rsidRDefault="00E9223D" w:rsidP="0058364D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3827" w:type="dxa"/>
            <w:vMerge/>
          </w:tcPr>
          <w:p w:rsidR="00E9223D" w:rsidRPr="00A124D9" w:rsidRDefault="00E9223D" w:rsidP="0058364D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3685" w:type="dxa"/>
            <w:vAlign w:val="center"/>
          </w:tcPr>
          <w:p w:rsidR="00E9223D" w:rsidRPr="009A6D3B" w:rsidRDefault="004B3CEF" w:rsidP="004B3CEF">
            <w:pPr>
              <w:jc w:val="center"/>
              <w:rPr>
                <w:noProof/>
              </w:rPr>
            </w:pPr>
            <w:r w:rsidRPr="004B3CEF">
              <w:rPr>
                <w:noProof/>
              </w:rPr>
              <w:drawing>
                <wp:inline distT="0" distB="0" distL="0" distR="0" wp14:anchorId="145FE9DA" wp14:editId="2839CF03">
                  <wp:extent cx="2069979" cy="1621668"/>
                  <wp:effectExtent l="0" t="0" r="698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5589" cy="1680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51BF" w:rsidTr="004B3CEF">
        <w:trPr>
          <w:trHeight w:val="2799"/>
        </w:trPr>
        <w:tc>
          <w:tcPr>
            <w:tcW w:w="2553" w:type="dxa"/>
            <w:vMerge w:val="restart"/>
          </w:tcPr>
          <w:p w:rsidR="004B3CEF" w:rsidRPr="000D5DE1" w:rsidRDefault="004B3CEF" w:rsidP="0058364D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ฝ่ายสำนักนิติกรรมประกันภัย</w:t>
            </w:r>
          </w:p>
        </w:tc>
        <w:tc>
          <w:tcPr>
            <w:tcW w:w="3827" w:type="dxa"/>
            <w:vMerge w:val="restart"/>
          </w:tcPr>
          <w:p w:rsidR="004B3CEF" w:rsidRDefault="004B3CEF" w:rsidP="0058364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24D9"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53E3128C" wp14:editId="494B78EC">
                  <wp:extent cx="2276533" cy="1708030"/>
                  <wp:effectExtent l="0" t="0" r="0" b="698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323" cy="1839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3CEF" w:rsidRPr="000D5DE1" w:rsidRDefault="004B3CEF" w:rsidP="0058364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685" w:type="dxa"/>
          </w:tcPr>
          <w:p w:rsidR="004B3CEF" w:rsidRPr="000D5DE1" w:rsidRDefault="004B3CEF" w:rsidP="0058364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A6D3B">
              <w:rPr>
                <w:noProof/>
              </w:rPr>
              <w:drawing>
                <wp:inline distT="0" distB="0" distL="0" distR="0" wp14:anchorId="6F6ADD6F" wp14:editId="71BDD425">
                  <wp:extent cx="2165461" cy="1630284"/>
                  <wp:effectExtent l="0" t="0" r="6350" b="825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4127" cy="1651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51BF" w:rsidTr="00D57496">
        <w:trPr>
          <w:trHeight w:val="312"/>
        </w:trPr>
        <w:tc>
          <w:tcPr>
            <w:tcW w:w="2553" w:type="dxa"/>
            <w:vMerge/>
          </w:tcPr>
          <w:p w:rsidR="004B3CEF" w:rsidRDefault="004B3CEF" w:rsidP="0058364D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3827" w:type="dxa"/>
            <w:vMerge/>
          </w:tcPr>
          <w:p w:rsidR="004B3CEF" w:rsidRPr="00A124D9" w:rsidRDefault="004B3CEF" w:rsidP="0058364D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3685" w:type="dxa"/>
          </w:tcPr>
          <w:p w:rsidR="004B3CEF" w:rsidRPr="009A6D3B" w:rsidRDefault="008051BF" w:rsidP="0058364D">
            <w:pPr>
              <w:rPr>
                <w:noProof/>
              </w:rPr>
            </w:pPr>
            <w:r w:rsidRPr="004F714A">
              <w:rPr>
                <w:rFonts w:ascii="Browallia New" w:hAnsi="Browallia New" w:cs="Browallia New"/>
                <w:noProof/>
                <w:sz w:val="28"/>
              </w:rPr>
              <w:drawing>
                <wp:inline distT="0" distB="0" distL="0" distR="0" wp14:anchorId="4D33C1BF" wp14:editId="559CA283">
                  <wp:extent cx="2467418" cy="2147117"/>
                  <wp:effectExtent l="0" t="0" r="9525" b="571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1610" cy="21681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A6033" w:rsidRPr="006A6033" w:rsidRDefault="006A6033" w:rsidP="0058364D">
      <w:pPr>
        <w:rPr>
          <w:rFonts w:ascii="TH SarabunPSK" w:hAnsi="TH SarabunPSK" w:cs="TH SarabunPSK" w:hint="cs"/>
          <w:b/>
          <w:bCs/>
          <w:sz w:val="32"/>
          <w:szCs w:val="32"/>
          <w:cs/>
        </w:rPr>
      </w:pPr>
    </w:p>
    <w:p w:rsidR="00702809" w:rsidRPr="00D57269" w:rsidRDefault="006A6033" w:rsidP="0058364D">
      <w:pPr>
        <w:rPr>
          <w:rFonts w:ascii="TH SarabunPSK" w:hAnsi="TH SarabunPSK" w:cs="TH SarabunPSK" w:hint="cs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>5.1.2</w:t>
      </w:r>
      <w:r w:rsidR="00286620" w:rsidRPr="00D5726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286620" w:rsidRPr="00D57269">
        <w:rPr>
          <w:rFonts w:ascii="TH SarabunPSK" w:hAnsi="TH SarabunPSK" w:cs="TH SarabunPSK" w:hint="cs"/>
          <w:b/>
          <w:bCs/>
          <w:sz w:val="32"/>
          <w:szCs w:val="32"/>
          <w:cs/>
        </w:rPr>
        <w:t>การเปรียบเทียบ</w:t>
      </w:r>
      <w:r w:rsidR="00876CA6" w:rsidRPr="00D57269">
        <w:rPr>
          <w:rFonts w:ascii="TH SarabunPSK" w:hAnsi="TH SarabunPSK" w:cs="TH SarabunPSK" w:hint="cs"/>
          <w:b/>
          <w:bCs/>
          <w:sz w:val="32"/>
          <w:szCs w:val="32"/>
          <w:cs/>
        </w:rPr>
        <w:t>ระหว่าง</w:t>
      </w:r>
      <w:r w:rsidR="00674682">
        <w:rPr>
          <w:rFonts w:ascii="TH SarabunPSK" w:hAnsi="TH SarabunPSK" w:cs="TH SarabunPSK" w:hint="cs"/>
          <w:b/>
          <w:bCs/>
          <w:sz w:val="32"/>
          <w:szCs w:val="32"/>
          <w:cs/>
        </w:rPr>
        <w:t>ปัญหาการดำเนินงาน</w:t>
      </w:r>
      <w:r w:rsidR="00286620" w:rsidRPr="00D57269">
        <w:rPr>
          <w:rFonts w:ascii="TH SarabunPSK" w:hAnsi="TH SarabunPSK" w:cs="TH SarabunPSK" w:hint="cs"/>
          <w:b/>
          <w:bCs/>
          <w:sz w:val="32"/>
          <w:szCs w:val="32"/>
          <w:cs/>
        </w:rPr>
        <w:t>ปัจจุบันและ</w:t>
      </w:r>
      <w:r w:rsidR="00E85F87">
        <w:rPr>
          <w:rFonts w:ascii="TH SarabunPSK" w:hAnsi="TH SarabunPSK" w:cs="TH SarabunPSK" w:hint="cs"/>
          <w:b/>
          <w:bCs/>
          <w:sz w:val="32"/>
          <w:szCs w:val="32"/>
          <w:cs/>
        </w:rPr>
        <w:t>สิ่งที่ปรับปรุงใน</w:t>
      </w:r>
      <w:r w:rsidR="00286620" w:rsidRPr="00D57269">
        <w:rPr>
          <w:rFonts w:ascii="TH SarabunPSK" w:hAnsi="TH SarabunPSK" w:cs="TH SarabunPSK" w:hint="cs"/>
          <w:b/>
          <w:bCs/>
          <w:sz w:val="32"/>
          <w:szCs w:val="32"/>
          <w:cs/>
        </w:rPr>
        <w:t>ระบบ</w:t>
      </w:r>
      <w:r w:rsidR="00876CA6" w:rsidRPr="00D57269">
        <w:rPr>
          <w:rFonts w:ascii="TH SarabunPSK" w:hAnsi="TH SarabunPSK" w:cs="TH SarabunPSK" w:hint="cs"/>
          <w:b/>
          <w:bCs/>
          <w:sz w:val="32"/>
          <w:szCs w:val="32"/>
          <w:cs/>
        </w:rPr>
        <w:t>จัดการตัวแทน</w:t>
      </w:r>
      <w:r w:rsidR="00876CA6" w:rsidRPr="00D57269">
        <w:rPr>
          <w:rFonts w:ascii="TH SarabunPSK" w:hAnsi="TH SarabunPSK" w:cs="TH SarabunPSK"/>
          <w:b/>
          <w:bCs/>
          <w:sz w:val="32"/>
          <w:szCs w:val="32"/>
        </w:rPr>
        <w:t>/</w:t>
      </w:r>
      <w:r w:rsidR="00876CA6" w:rsidRPr="00D57269">
        <w:rPr>
          <w:rFonts w:ascii="TH SarabunPSK" w:hAnsi="TH SarabunPSK" w:cs="TH SarabunPSK" w:hint="cs"/>
          <w:b/>
          <w:bCs/>
          <w:sz w:val="32"/>
          <w:szCs w:val="32"/>
          <w:cs/>
        </w:rPr>
        <w:t>นายหน้า</w:t>
      </w: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724"/>
        <w:gridCol w:w="2549"/>
        <w:gridCol w:w="3537"/>
        <w:gridCol w:w="3255"/>
      </w:tblGrid>
      <w:tr w:rsidR="00F1741E" w:rsidTr="00F160F7">
        <w:trPr>
          <w:trHeight w:val="362"/>
        </w:trPr>
        <w:tc>
          <w:tcPr>
            <w:tcW w:w="710" w:type="dxa"/>
            <w:shd w:val="clear" w:color="auto" w:fill="D9D9D9" w:themeFill="background1" w:themeFillShade="D9"/>
          </w:tcPr>
          <w:p w:rsidR="00F1741E" w:rsidRPr="00276926" w:rsidRDefault="00F1741E" w:rsidP="00276926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 w:rsidRPr="0027692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:rsidR="00F1741E" w:rsidRPr="00276926" w:rsidRDefault="00F1741E" w:rsidP="00276926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 w:rsidRPr="0027692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3543" w:type="dxa"/>
            <w:shd w:val="clear" w:color="auto" w:fill="D9D9D9" w:themeFill="background1" w:themeFillShade="D9"/>
          </w:tcPr>
          <w:p w:rsidR="00F1741E" w:rsidRPr="00276926" w:rsidRDefault="009E52B4" w:rsidP="002769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ปัญหาในการดำเนินงาน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:rsidR="00F1741E" w:rsidRPr="00276926" w:rsidRDefault="00E85F87" w:rsidP="002769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สิ่งที่ปรับปรุง</w:t>
            </w:r>
          </w:p>
        </w:tc>
      </w:tr>
      <w:tr w:rsidR="00F1741E" w:rsidTr="00F160F7">
        <w:trPr>
          <w:trHeight w:val="362"/>
        </w:trPr>
        <w:tc>
          <w:tcPr>
            <w:tcW w:w="710" w:type="dxa"/>
          </w:tcPr>
          <w:p w:rsidR="00F1741E" w:rsidRPr="00F1741E" w:rsidRDefault="00F1741E" w:rsidP="0058364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552" w:type="dxa"/>
          </w:tcPr>
          <w:p w:rsidR="00F1741E" w:rsidRPr="00876CA6" w:rsidRDefault="00F1741E" w:rsidP="0058364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1741E">
              <w:rPr>
                <w:rFonts w:ascii="TH SarabunPSK" w:hAnsi="TH SarabunPSK" w:cs="TH SarabunPSK"/>
                <w:sz w:val="32"/>
                <w:szCs w:val="32"/>
                <w:cs/>
              </w:rPr>
              <w:t>ขั้นตอนการติดตามสถานะเอกสาร</w:t>
            </w:r>
          </w:p>
        </w:tc>
        <w:tc>
          <w:tcPr>
            <w:tcW w:w="3543" w:type="dxa"/>
          </w:tcPr>
          <w:p w:rsidR="00F1741E" w:rsidRPr="00876CA6" w:rsidRDefault="00F1741E" w:rsidP="0058364D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F1741E">
              <w:rPr>
                <w:rFonts w:ascii="TH SarabunPSK" w:hAnsi="TH SarabunPSK" w:cs="TH SarabunPSK"/>
                <w:sz w:val="32"/>
                <w:szCs w:val="32"/>
                <w:cs/>
              </w:rPr>
              <w:t>ไม่สามารถติดตามสถานะเอกสารได้</w:t>
            </w:r>
          </w:p>
        </w:tc>
        <w:tc>
          <w:tcPr>
            <w:tcW w:w="3260" w:type="dxa"/>
          </w:tcPr>
          <w:p w:rsidR="00F1741E" w:rsidRPr="00876CA6" w:rsidRDefault="00F1741E" w:rsidP="0058364D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F1741E">
              <w:rPr>
                <w:rFonts w:ascii="TH SarabunPSK" w:hAnsi="TH SarabunPSK" w:cs="TH SarabunPSK"/>
                <w:sz w:val="32"/>
                <w:szCs w:val="32"/>
                <w:cs/>
              </w:rPr>
              <w:t>ระบบสามารถติดตามสถานะเอกสารได้</w:t>
            </w:r>
          </w:p>
        </w:tc>
      </w:tr>
      <w:tr w:rsidR="00F1741E" w:rsidTr="00F160F7">
        <w:trPr>
          <w:trHeight w:val="362"/>
        </w:trPr>
        <w:tc>
          <w:tcPr>
            <w:tcW w:w="710" w:type="dxa"/>
          </w:tcPr>
          <w:p w:rsidR="00F1741E" w:rsidRPr="00F1741E" w:rsidRDefault="00F1741E" w:rsidP="0058364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2552" w:type="dxa"/>
          </w:tcPr>
          <w:p w:rsidR="00F1741E" w:rsidRPr="00F1741E" w:rsidRDefault="00F1741E" w:rsidP="0058364D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F1741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ขั้นตอนการเก็บ </w:t>
            </w:r>
            <w:r w:rsidRPr="00F1741E">
              <w:rPr>
                <w:rFonts w:ascii="TH SarabunPSK" w:hAnsi="TH SarabunPSK" w:cs="TH SarabunPSK"/>
                <w:sz w:val="32"/>
                <w:szCs w:val="32"/>
              </w:rPr>
              <w:t>Log Transaction</w:t>
            </w:r>
          </w:p>
        </w:tc>
        <w:tc>
          <w:tcPr>
            <w:tcW w:w="3543" w:type="dxa"/>
          </w:tcPr>
          <w:p w:rsidR="00F1741E" w:rsidRPr="00876CA6" w:rsidRDefault="00F1741E" w:rsidP="0058364D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F1741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ปัจจุบันไม่สามารถเก็บ </w:t>
            </w:r>
            <w:r w:rsidRPr="00F1741E">
              <w:rPr>
                <w:rFonts w:ascii="TH SarabunPSK" w:hAnsi="TH SarabunPSK" w:cs="TH SarabunPSK"/>
                <w:sz w:val="32"/>
                <w:szCs w:val="32"/>
              </w:rPr>
              <w:t xml:space="preserve">Log </w:t>
            </w:r>
            <w:r w:rsidRPr="00F1741E">
              <w:rPr>
                <w:rFonts w:ascii="TH SarabunPSK" w:hAnsi="TH SarabunPSK" w:cs="TH SarabunPSK"/>
                <w:sz w:val="32"/>
                <w:szCs w:val="32"/>
              </w:rPr>
              <w:t>Transaction</w:t>
            </w:r>
            <w:r w:rsidRPr="00F1741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ได้</w:t>
            </w:r>
          </w:p>
        </w:tc>
        <w:tc>
          <w:tcPr>
            <w:tcW w:w="3260" w:type="dxa"/>
          </w:tcPr>
          <w:p w:rsidR="00F1741E" w:rsidRPr="00876CA6" w:rsidRDefault="00F1741E" w:rsidP="0058364D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F1741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ระบบสามารถเก็บ </w:t>
            </w:r>
            <w:r w:rsidRPr="00F1741E">
              <w:rPr>
                <w:rFonts w:ascii="TH SarabunPSK" w:hAnsi="TH SarabunPSK" w:cs="TH SarabunPSK"/>
                <w:sz w:val="32"/>
                <w:szCs w:val="32"/>
              </w:rPr>
              <w:t xml:space="preserve">Log Transaction </w:t>
            </w:r>
            <w:r w:rsidRPr="00F1741E">
              <w:rPr>
                <w:rFonts w:ascii="TH SarabunPSK" w:hAnsi="TH SarabunPSK" w:cs="TH SarabunPSK"/>
                <w:sz w:val="32"/>
                <w:szCs w:val="32"/>
                <w:cs/>
              </w:rPr>
              <w:t>ได้</w:t>
            </w:r>
          </w:p>
        </w:tc>
      </w:tr>
      <w:tr w:rsidR="00F1741E" w:rsidTr="00F160F7">
        <w:trPr>
          <w:trHeight w:val="362"/>
        </w:trPr>
        <w:tc>
          <w:tcPr>
            <w:tcW w:w="710" w:type="dxa"/>
          </w:tcPr>
          <w:p w:rsidR="00F1741E" w:rsidRPr="00F1741E" w:rsidRDefault="00F1741E" w:rsidP="0058364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2552" w:type="dxa"/>
          </w:tcPr>
          <w:p w:rsidR="00F1741E" w:rsidRPr="00F1741E" w:rsidRDefault="00F1741E" w:rsidP="0058364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741E">
              <w:rPr>
                <w:rFonts w:ascii="TH SarabunPSK" w:hAnsi="TH SarabunPSK" w:cs="TH SarabunPSK"/>
                <w:sz w:val="32"/>
                <w:szCs w:val="32"/>
                <w:cs/>
              </w:rPr>
              <w:t>ขั้นตอนการส่งลงนามเอกสาร</w:t>
            </w:r>
          </w:p>
        </w:tc>
        <w:tc>
          <w:tcPr>
            <w:tcW w:w="3543" w:type="dxa"/>
          </w:tcPr>
          <w:p w:rsidR="00F1741E" w:rsidRPr="00F1741E" w:rsidRDefault="00F1741E" w:rsidP="0058364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741E">
              <w:rPr>
                <w:rFonts w:ascii="TH SarabunPSK" w:hAnsi="TH SarabunPSK" w:cs="TH SarabunPSK"/>
                <w:sz w:val="32"/>
                <w:szCs w:val="32"/>
                <w:cs/>
              </w:rPr>
              <w:t>ส่งเอกสารชุดสัญญาฉบับจริง(กระดาษ) ในการลงนาม</w:t>
            </w:r>
          </w:p>
        </w:tc>
        <w:tc>
          <w:tcPr>
            <w:tcW w:w="3260" w:type="dxa"/>
          </w:tcPr>
          <w:p w:rsidR="00F1741E" w:rsidRPr="00876CA6" w:rsidRDefault="00F1741E" w:rsidP="0058364D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F1741E">
              <w:rPr>
                <w:rFonts w:ascii="TH SarabunPSK" w:hAnsi="TH SarabunPSK" w:cs="TH SarabunPSK"/>
                <w:sz w:val="32"/>
                <w:szCs w:val="32"/>
                <w:cs/>
              </w:rPr>
              <w:t>สามารถลงนามอิเล็กทรอนิกส์เอกสารชุดสัญญา(ไฟล์)</w:t>
            </w:r>
          </w:p>
        </w:tc>
      </w:tr>
      <w:tr w:rsidR="00F1741E" w:rsidTr="00F160F7">
        <w:trPr>
          <w:trHeight w:val="362"/>
        </w:trPr>
        <w:tc>
          <w:tcPr>
            <w:tcW w:w="710" w:type="dxa"/>
          </w:tcPr>
          <w:p w:rsidR="00F1741E" w:rsidRPr="00F1741E" w:rsidRDefault="00F1741E" w:rsidP="0058364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2552" w:type="dxa"/>
          </w:tcPr>
          <w:p w:rsidR="00F1741E" w:rsidRPr="00F1741E" w:rsidRDefault="00F1741E" w:rsidP="0058364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741E">
              <w:rPr>
                <w:rFonts w:ascii="TH SarabunPSK" w:hAnsi="TH SarabunPSK" w:cs="TH SarabunPSK"/>
                <w:sz w:val="32"/>
                <w:szCs w:val="32"/>
                <w:cs/>
              </w:rPr>
              <w:t>ขั้นตอนการแจ้งแก้ไขเอกสาร</w:t>
            </w:r>
          </w:p>
        </w:tc>
        <w:tc>
          <w:tcPr>
            <w:tcW w:w="3543" w:type="dxa"/>
          </w:tcPr>
          <w:p w:rsidR="00F1741E" w:rsidRPr="00F1741E" w:rsidRDefault="00F1741E" w:rsidP="0058364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741E">
              <w:rPr>
                <w:rFonts w:ascii="TH SarabunPSK" w:hAnsi="TH SarabunPSK" w:cs="TH SarabunPSK"/>
                <w:sz w:val="32"/>
                <w:szCs w:val="32"/>
                <w:cs/>
              </w:rPr>
              <w:t>แจ้งแก้ไขเอกสารผ่าน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การส่ง</w:t>
            </w:r>
            <w:r w:rsidRPr="00F1741E">
              <w:rPr>
                <w:rFonts w:ascii="TH SarabunPSK" w:hAnsi="TH SarabunPSK" w:cs="TH SarabunPSK"/>
                <w:sz w:val="32"/>
                <w:szCs w:val="32"/>
                <w:cs/>
              </w:rPr>
              <w:t>อีเมล</w:t>
            </w:r>
          </w:p>
        </w:tc>
        <w:tc>
          <w:tcPr>
            <w:tcW w:w="3260" w:type="dxa"/>
          </w:tcPr>
          <w:p w:rsidR="00F1741E" w:rsidRPr="00876CA6" w:rsidRDefault="00D61136" w:rsidP="0058364D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D61136">
              <w:rPr>
                <w:rFonts w:ascii="TH SarabunPSK" w:hAnsi="TH SarabunPSK" w:cs="TH SarabunPSK"/>
                <w:sz w:val="32"/>
                <w:szCs w:val="32"/>
                <w:cs/>
              </w:rPr>
              <w:t>แจ้งแก้ไขเอกสาร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ผ่านระบบ</w:t>
            </w:r>
            <w:r w:rsidRPr="00D61136">
              <w:rPr>
                <w:rFonts w:ascii="TH SarabunPSK" w:hAnsi="TH SarabunPSK" w:cs="TH SarabunPSK"/>
                <w:sz w:val="32"/>
                <w:szCs w:val="32"/>
                <w:cs/>
              </w:rPr>
              <w:t>ได้</w:t>
            </w:r>
          </w:p>
        </w:tc>
      </w:tr>
      <w:tr w:rsidR="00F1741E" w:rsidTr="00F160F7">
        <w:trPr>
          <w:trHeight w:val="362"/>
        </w:trPr>
        <w:tc>
          <w:tcPr>
            <w:tcW w:w="710" w:type="dxa"/>
          </w:tcPr>
          <w:p w:rsidR="00F1741E" w:rsidRPr="00F1741E" w:rsidRDefault="00F1741E" w:rsidP="0058364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2552" w:type="dxa"/>
          </w:tcPr>
          <w:p w:rsidR="00F1741E" w:rsidRPr="00F1741E" w:rsidRDefault="00F1741E" w:rsidP="0058364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741E">
              <w:rPr>
                <w:rFonts w:ascii="TH SarabunPSK" w:hAnsi="TH SarabunPSK" w:cs="TH SarabunPSK"/>
                <w:sz w:val="32"/>
                <w:szCs w:val="32"/>
                <w:cs/>
              </w:rPr>
              <w:t>ขั้นตอนตรวจสอบผ่านปปง.</w:t>
            </w:r>
          </w:p>
        </w:tc>
        <w:tc>
          <w:tcPr>
            <w:tcW w:w="3543" w:type="dxa"/>
          </w:tcPr>
          <w:p w:rsidR="00F1741E" w:rsidRPr="00F1741E" w:rsidRDefault="00F1741E" w:rsidP="0058364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741E">
              <w:rPr>
                <w:rFonts w:ascii="TH SarabunPSK" w:hAnsi="TH SarabunPSK" w:cs="TH SarabunPSK"/>
                <w:sz w:val="32"/>
                <w:szCs w:val="32"/>
                <w:cs/>
              </w:rPr>
              <w:t>ปัจจุบันเข้าไปตรวจสอบในเว็บไซต์ของปปง.</w:t>
            </w:r>
          </w:p>
        </w:tc>
        <w:tc>
          <w:tcPr>
            <w:tcW w:w="3260" w:type="dxa"/>
          </w:tcPr>
          <w:p w:rsidR="00F1741E" w:rsidRPr="00876CA6" w:rsidRDefault="00D61136" w:rsidP="0058364D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D61136">
              <w:rPr>
                <w:rFonts w:ascii="TH SarabunPSK" w:hAnsi="TH SarabunPSK" w:cs="TH SarabunPSK"/>
                <w:sz w:val="32"/>
                <w:szCs w:val="32"/>
                <w:cs/>
              </w:rPr>
              <w:t>ตรวจสอบปปง.ผ่านระบบ</w:t>
            </w:r>
          </w:p>
        </w:tc>
      </w:tr>
      <w:tr w:rsidR="00F1741E" w:rsidTr="00F160F7">
        <w:trPr>
          <w:trHeight w:val="362"/>
        </w:trPr>
        <w:tc>
          <w:tcPr>
            <w:tcW w:w="710" w:type="dxa"/>
          </w:tcPr>
          <w:p w:rsidR="00F1741E" w:rsidRPr="00F1741E" w:rsidRDefault="00F1741E" w:rsidP="0058364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2552" w:type="dxa"/>
          </w:tcPr>
          <w:p w:rsidR="00F1741E" w:rsidRPr="00F1741E" w:rsidRDefault="00F1741E" w:rsidP="0058364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741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ขั้นตอนการสร้างรหัส </w:t>
            </w:r>
            <w:r w:rsidRPr="00F1741E">
              <w:rPr>
                <w:rFonts w:ascii="TH SarabunPSK" w:hAnsi="TH SarabunPSK" w:cs="TH SarabunPSK"/>
                <w:sz w:val="32"/>
                <w:szCs w:val="32"/>
              </w:rPr>
              <w:t>Agent/Source</w:t>
            </w:r>
          </w:p>
        </w:tc>
        <w:tc>
          <w:tcPr>
            <w:tcW w:w="3543" w:type="dxa"/>
          </w:tcPr>
          <w:p w:rsidR="00F1741E" w:rsidRPr="00F1741E" w:rsidRDefault="00F1741E" w:rsidP="0058364D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F1741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ฝ่ายพัฒนากระบวนการทางธุรกิจดำเนินการเปิดรหัส </w:t>
            </w:r>
            <w:r w:rsidRPr="00F1741E">
              <w:rPr>
                <w:rFonts w:ascii="TH SarabunPSK" w:hAnsi="TH SarabunPSK" w:cs="TH SarabunPSK"/>
                <w:sz w:val="32"/>
                <w:szCs w:val="32"/>
              </w:rPr>
              <w:t>Agent/Source</w:t>
            </w:r>
          </w:p>
        </w:tc>
        <w:tc>
          <w:tcPr>
            <w:tcW w:w="3260" w:type="dxa"/>
          </w:tcPr>
          <w:p w:rsidR="00F1741E" w:rsidRPr="00876CA6" w:rsidRDefault="00D61136" w:rsidP="00D61136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D611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ระบบสามารถสร้างรหัส </w:t>
            </w:r>
            <w:r w:rsidRPr="00D61136">
              <w:rPr>
                <w:rFonts w:ascii="TH SarabunPSK" w:hAnsi="TH SarabunPSK" w:cs="TH SarabunPSK"/>
                <w:sz w:val="32"/>
                <w:szCs w:val="32"/>
              </w:rPr>
              <w:t xml:space="preserve">Agent/Source </w:t>
            </w:r>
            <w:r w:rsidRPr="00D61136">
              <w:rPr>
                <w:rFonts w:ascii="TH SarabunPSK" w:hAnsi="TH SarabunPSK" w:cs="TH SarabunPSK"/>
                <w:sz w:val="32"/>
                <w:szCs w:val="32"/>
                <w:cs/>
              </w:rPr>
              <w:t>ได้อัตโนมัติ</w:t>
            </w:r>
          </w:p>
        </w:tc>
      </w:tr>
      <w:tr w:rsidR="00F1741E" w:rsidTr="00F160F7">
        <w:trPr>
          <w:trHeight w:val="362"/>
        </w:trPr>
        <w:tc>
          <w:tcPr>
            <w:tcW w:w="710" w:type="dxa"/>
          </w:tcPr>
          <w:p w:rsidR="00F1741E" w:rsidRPr="00F1741E" w:rsidRDefault="00F1741E" w:rsidP="0058364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2552" w:type="dxa"/>
          </w:tcPr>
          <w:p w:rsidR="00F1741E" w:rsidRPr="00F1741E" w:rsidRDefault="00F1741E" w:rsidP="0058364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741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ขั้นตอนการระงับรหัส </w:t>
            </w:r>
            <w:r w:rsidRPr="00F1741E">
              <w:rPr>
                <w:rFonts w:ascii="TH SarabunPSK" w:hAnsi="TH SarabunPSK" w:cs="TH SarabunPSK"/>
                <w:sz w:val="32"/>
                <w:szCs w:val="32"/>
              </w:rPr>
              <w:t>Agent/Source</w:t>
            </w:r>
          </w:p>
        </w:tc>
        <w:tc>
          <w:tcPr>
            <w:tcW w:w="3543" w:type="dxa"/>
          </w:tcPr>
          <w:p w:rsidR="00F1741E" w:rsidRPr="00F1741E" w:rsidRDefault="00F1741E" w:rsidP="0058364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1741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ฝ่ายสำนักนิติกรรมต้องแจ้งเวลาครบกำหนดเวลาการแก้ไขเอกสารชุดสัญญากับฝ่ายบริหารจัดการเบี้ยฯ เพื่อดำเนินการระงับ </w:t>
            </w:r>
            <w:r w:rsidRPr="00F1741E">
              <w:rPr>
                <w:rFonts w:ascii="TH SarabunPSK" w:hAnsi="TH SarabunPSK" w:cs="TH SarabunPSK"/>
                <w:sz w:val="32"/>
                <w:szCs w:val="32"/>
              </w:rPr>
              <w:t>Agent/Source</w:t>
            </w:r>
          </w:p>
        </w:tc>
        <w:tc>
          <w:tcPr>
            <w:tcW w:w="3260" w:type="dxa"/>
          </w:tcPr>
          <w:p w:rsidR="00F1741E" w:rsidRPr="00876CA6" w:rsidRDefault="00D61136" w:rsidP="0058364D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D611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เมื่อครบกำหนดเวลาการแก้ไขเอกสารชุดสัญญา ระบบสามารถระงับรหัส </w:t>
            </w:r>
            <w:r w:rsidRPr="00D61136">
              <w:rPr>
                <w:rFonts w:ascii="TH SarabunPSK" w:hAnsi="TH SarabunPSK" w:cs="TH SarabunPSK"/>
                <w:sz w:val="32"/>
                <w:szCs w:val="32"/>
              </w:rPr>
              <w:t xml:space="preserve">Agent/Source </w:t>
            </w:r>
            <w:r w:rsidRPr="00D61136">
              <w:rPr>
                <w:rFonts w:ascii="TH SarabunPSK" w:hAnsi="TH SarabunPSK" w:cs="TH SarabunPSK"/>
                <w:sz w:val="32"/>
                <w:szCs w:val="32"/>
                <w:cs/>
              </w:rPr>
              <w:t>ได้อัตโนมัติ</w:t>
            </w:r>
          </w:p>
        </w:tc>
      </w:tr>
    </w:tbl>
    <w:p w:rsidR="00674682" w:rsidRDefault="00674682" w:rsidP="0058364D">
      <w:pPr>
        <w:rPr>
          <w:rFonts w:ascii="TH SarabunPSK" w:hAnsi="TH SarabunPSK" w:cs="TH SarabunPSK"/>
          <w:b/>
          <w:bCs/>
          <w:sz w:val="36"/>
          <w:szCs w:val="36"/>
        </w:rPr>
      </w:pPr>
    </w:p>
    <w:p w:rsidR="008B2119" w:rsidRDefault="008B2119" w:rsidP="0058364D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br w:type="page"/>
      </w:r>
    </w:p>
    <w:p w:rsidR="00702809" w:rsidRPr="00702809" w:rsidRDefault="00F160F7" w:rsidP="0058364D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lastRenderedPageBreak/>
        <w:t>5.2.1</w:t>
      </w:r>
      <w:r w:rsidR="00702809" w:rsidRPr="00702809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="00702809" w:rsidRPr="00702809">
        <w:rPr>
          <w:rFonts w:ascii="TH SarabunPSK" w:hAnsi="TH SarabunPSK" w:cs="TH SarabunPSK" w:hint="cs"/>
          <w:b/>
          <w:bCs/>
          <w:sz w:val="36"/>
          <w:szCs w:val="36"/>
          <w:cs/>
        </w:rPr>
        <w:t>ข้อเสนอแนะ</w:t>
      </w:r>
    </w:p>
    <w:p w:rsidR="00702809" w:rsidRDefault="00702809" w:rsidP="0058364D">
      <w:p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สหกิจศึกษาเรื่อง </w:t>
      </w:r>
      <w:r>
        <w:rPr>
          <w:rFonts w:ascii="TH SarabunPSK" w:hAnsi="TH SarabunPSK" w:cs="TH SarabunPSK"/>
          <w:sz w:val="32"/>
          <w:szCs w:val="32"/>
        </w:rPr>
        <w:t>“</w:t>
      </w:r>
      <w:r>
        <w:rPr>
          <w:rFonts w:ascii="TH SarabunPSK" w:hAnsi="TH SarabunPSK" w:cs="TH SarabunPSK" w:hint="cs"/>
          <w:sz w:val="32"/>
          <w:szCs w:val="32"/>
          <w:cs/>
        </w:rPr>
        <w:t>ระบบจัดการข้อมูลและขอเปิดตัวแทน</w:t>
      </w:r>
      <w:r>
        <w:rPr>
          <w:rFonts w:ascii="TH SarabunPSK" w:hAnsi="TH SarabunPSK" w:cs="TH SarabunPSK"/>
          <w:sz w:val="32"/>
          <w:szCs w:val="32"/>
        </w:rPr>
        <w:t>/</w:t>
      </w:r>
      <w:r>
        <w:rPr>
          <w:rFonts w:ascii="TH SarabunPSK" w:hAnsi="TH SarabunPSK" w:cs="TH SarabunPSK" w:hint="cs"/>
          <w:sz w:val="32"/>
          <w:szCs w:val="32"/>
          <w:cs/>
        </w:rPr>
        <w:t>นายหน้าสำหรับบริษัทประกันวินาศภัย</w:t>
      </w:r>
      <w:r>
        <w:rPr>
          <w:rFonts w:ascii="TH SarabunPSK" w:hAnsi="TH SarabunPSK" w:cs="TH SarabunPSK"/>
          <w:sz w:val="32"/>
          <w:szCs w:val="32"/>
        </w:rPr>
        <w:t xml:space="preserve">” </w:t>
      </w:r>
      <w:r>
        <w:rPr>
          <w:rFonts w:ascii="TH SarabunPSK" w:hAnsi="TH SarabunPSK" w:cs="TH SarabunPSK" w:hint="cs"/>
          <w:sz w:val="32"/>
          <w:szCs w:val="32"/>
          <w:cs/>
        </w:rPr>
        <w:t>ผู้วิจัยได้ดำเนินการภายใต้ข้อจำกัดหลายๆ</w:t>
      </w:r>
      <w:r w:rsidR="00DE7977">
        <w:rPr>
          <w:rFonts w:ascii="TH SarabunPSK" w:hAnsi="TH SarabunPSK" w:cs="TH SarabunPSK" w:hint="cs"/>
          <w:sz w:val="32"/>
          <w:szCs w:val="32"/>
          <w:cs/>
        </w:rPr>
        <w:t>อ</w:t>
      </w:r>
      <w:r>
        <w:rPr>
          <w:rFonts w:ascii="TH SarabunPSK" w:hAnsi="TH SarabunPSK" w:cs="TH SarabunPSK" w:hint="cs"/>
          <w:sz w:val="32"/>
          <w:szCs w:val="32"/>
          <w:cs/>
        </w:rPr>
        <w:t>ย่าง เช่น ข้อจำกัดด้านเวลา และข้อจำกัดด้านข้อมูลที่ไม่สามารถนำมาเปิดเผยได้ทั้งหมด ซึ่งอาจจะทำให้สหกิจศึกษาครั้งนี้มีข้อบกพร่อง ไม่สมบูรณ์ ดังนั้นผู้วิจัยจึงได้จัดทำข้อเสนอแนะเพื่อเป็นแนวทางในการศึกษาและปรับปรุงงานวิจัยในอนาคต ดังนี้</w:t>
      </w:r>
    </w:p>
    <w:p w:rsidR="00702809" w:rsidRDefault="00702809" w:rsidP="0070280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การศึกษาครั้งนี้ประเด็นเวลาที่จำกัด เนื่องจาก</w:t>
      </w:r>
      <w:r w:rsidR="006F32D8">
        <w:rPr>
          <w:rFonts w:ascii="TH SarabunPSK" w:hAnsi="TH SarabunPSK" w:cs="TH SarabunPSK" w:hint="cs"/>
          <w:sz w:val="32"/>
          <w:szCs w:val="32"/>
          <w:cs/>
        </w:rPr>
        <w:t>ทางทีมพัฒนาไม่สามารถพัฒนาระบบให้แล้วเสร็จภายในระยะเวลาการทำสหกิจศึกษาของผู้วิจัยได้ จึงทำให้ไม่มีระบบที่สามารถใช้งานได้จริง</w:t>
      </w:r>
    </w:p>
    <w:p w:rsidR="006F32D8" w:rsidRDefault="006F32D8" w:rsidP="0070280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การนำเสนอข้อมูลในงานวิจัยอาจไม่ครบถ้วน เนื่องจากข้อมูลบางส่วนที่นำมาถือว่าเป็นความลับของบริษัท ทำให้ไม่สามารถเปิดเผยได้</w:t>
      </w:r>
    </w:p>
    <w:p w:rsidR="006F32D8" w:rsidRPr="00702809" w:rsidRDefault="006F32D8" w:rsidP="00702809">
      <w:pPr>
        <w:pStyle w:val="ListParagraph"/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สามารถนำข้อมูลที่จัดทำขึ้นมาไปต่อยอดในการพัฒนาระบบใน </w:t>
      </w:r>
      <w:r>
        <w:rPr>
          <w:rFonts w:ascii="TH SarabunPSK" w:hAnsi="TH SarabunPSK" w:cs="TH SarabunPSK"/>
          <w:sz w:val="32"/>
          <w:szCs w:val="32"/>
        </w:rPr>
        <w:t xml:space="preserve">Phase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ต่อๆ</w:t>
      </w:r>
      <w:proofErr w:type="spellEnd"/>
      <w:r w:rsidR="00C916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ไปได้ เพื่อให้ระบบมีประสิทธิภาพมากยิ่งขึ้น</w:t>
      </w:r>
    </w:p>
    <w:sectPr w:rsidR="006F32D8" w:rsidRPr="00702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DC6263"/>
    <w:multiLevelType w:val="hybridMultilevel"/>
    <w:tmpl w:val="7BD658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587"/>
    <w:rsid w:val="000075ED"/>
    <w:rsid w:val="00024D7C"/>
    <w:rsid w:val="00043E38"/>
    <w:rsid w:val="000441DA"/>
    <w:rsid w:val="00072C2B"/>
    <w:rsid w:val="000C1C5B"/>
    <w:rsid w:val="000D5DE1"/>
    <w:rsid w:val="00170F89"/>
    <w:rsid w:val="001928CA"/>
    <w:rsid w:val="00193B59"/>
    <w:rsid w:val="001B6E0F"/>
    <w:rsid w:val="001D528A"/>
    <w:rsid w:val="001F4D7C"/>
    <w:rsid w:val="0021150A"/>
    <w:rsid w:val="00241480"/>
    <w:rsid w:val="00260C88"/>
    <w:rsid w:val="00276926"/>
    <w:rsid w:val="00282EA9"/>
    <w:rsid w:val="00286620"/>
    <w:rsid w:val="002B3245"/>
    <w:rsid w:val="002D4672"/>
    <w:rsid w:val="002D59E9"/>
    <w:rsid w:val="003855D8"/>
    <w:rsid w:val="00385874"/>
    <w:rsid w:val="003D6D82"/>
    <w:rsid w:val="003F414F"/>
    <w:rsid w:val="004019F5"/>
    <w:rsid w:val="00411D4D"/>
    <w:rsid w:val="00495DCC"/>
    <w:rsid w:val="004B3CEF"/>
    <w:rsid w:val="0051021C"/>
    <w:rsid w:val="0058364D"/>
    <w:rsid w:val="005C4C8A"/>
    <w:rsid w:val="005E555F"/>
    <w:rsid w:val="005E7EDC"/>
    <w:rsid w:val="006364E1"/>
    <w:rsid w:val="006534FF"/>
    <w:rsid w:val="00674682"/>
    <w:rsid w:val="006A6033"/>
    <w:rsid w:val="006D2A90"/>
    <w:rsid w:val="006F32D8"/>
    <w:rsid w:val="00702809"/>
    <w:rsid w:val="007456F4"/>
    <w:rsid w:val="007A01A6"/>
    <w:rsid w:val="007D1BFD"/>
    <w:rsid w:val="007E7C60"/>
    <w:rsid w:val="007F6FDF"/>
    <w:rsid w:val="008051BF"/>
    <w:rsid w:val="00820378"/>
    <w:rsid w:val="00876CA6"/>
    <w:rsid w:val="008A7C6B"/>
    <w:rsid w:val="008B2119"/>
    <w:rsid w:val="00906B59"/>
    <w:rsid w:val="009102AD"/>
    <w:rsid w:val="00953218"/>
    <w:rsid w:val="009E52B4"/>
    <w:rsid w:val="00BD22D4"/>
    <w:rsid w:val="00C12492"/>
    <w:rsid w:val="00C2125A"/>
    <w:rsid w:val="00C51DA6"/>
    <w:rsid w:val="00C916C3"/>
    <w:rsid w:val="00C97587"/>
    <w:rsid w:val="00CA3071"/>
    <w:rsid w:val="00CD62D0"/>
    <w:rsid w:val="00D57269"/>
    <w:rsid w:val="00D57496"/>
    <w:rsid w:val="00D61136"/>
    <w:rsid w:val="00D63907"/>
    <w:rsid w:val="00DE7977"/>
    <w:rsid w:val="00E31596"/>
    <w:rsid w:val="00E85F87"/>
    <w:rsid w:val="00E9223D"/>
    <w:rsid w:val="00F160F7"/>
    <w:rsid w:val="00F1741E"/>
    <w:rsid w:val="00F341AB"/>
    <w:rsid w:val="00F52542"/>
    <w:rsid w:val="00F76655"/>
    <w:rsid w:val="00F77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AFF1D"/>
  <w15:chartTrackingRefBased/>
  <w15:docId w15:val="{EBA3A0DF-71F5-425E-904B-FCA0ABCBA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2809"/>
    <w:pPr>
      <w:ind w:left="720"/>
      <w:contextualSpacing/>
    </w:pPr>
  </w:style>
  <w:style w:type="table" w:styleId="TableGrid">
    <w:name w:val="Table Grid"/>
    <w:basedOn w:val="TableNormal"/>
    <w:uiPriority w:val="39"/>
    <w:rsid w:val="00876C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5</Pages>
  <Words>579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Naris Akeanankit</dc:creator>
  <cp:keywords/>
  <dc:description/>
  <cp:lastModifiedBy>Mr. Naris Akeanankit</cp:lastModifiedBy>
  <cp:revision>69</cp:revision>
  <dcterms:created xsi:type="dcterms:W3CDTF">2025-10-30T02:42:00Z</dcterms:created>
  <dcterms:modified xsi:type="dcterms:W3CDTF">2025-10-30T09:33:00Z</dcterms:modified>
</cp:coreProperties>
</file>