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0B0D" w:rsidRDefault="00000000" w14:paraId="5090BC5B" w14:textId="22B85D70">
      <w:pPr>
        <w:ind w:firstLine="1120"/>
        <w:jc w:val="center"/>
        <w:rPr>
          <w:rFonts w:ascii="Times New Roman" w:hAnsi="Times New Roman" w:eastAsia="方正小标宋简体" w:cs="Times New Roman"/>
          <w:spacing w:val="20"/>
          <w:sz w:val="52"/>
          <w:szCs w:val="52"/>
        </w:rPr>
      </w:pPr>
      <w:r>
        <w:rPr>
          <w:rFonts w:hint="eastAsia" w:ascii="Times New Roman" w:hAnsi="Times New Roman" w:eastAsia="方正小标宋简体" w:cs="Times New Roman"/>
          <w:spacing w:val="20"/>
          <w:sz w:val="52"/>
          <w:szCs w:val="52"/>
        </w:rPr>
        <w:t xml:space="preserve">{{ProjName}}</w:t>
      </w:r>
      <w:r>
        <w:rPr>
          <w:rFonts w:hint="eastAsia" w:ascii="Times New Roman" w:hAnsi="Times New Roman" w:eastAsia="方正小标宋简体" w:cs="Times New Roman"/>
          <w:spacing w:val="20"/>
          <w:sz w:val="52"/>
          <w:szCs w:val="52"/>
        </w:rPr>
        <w:t xml:space="preserve">询价审核</w:t>
      </w:r>
    </w:p>
    <w:p w:rsidR="00CF0B0D" w:rsidRDefault="00CF0B0D" w14:paraId="5B96D3B0" w14:textId="77777777">
      <w:pPr>
        <w:ind w:firstLine="1520"/>
        <w:jc w:val="both"/>
        <w:rPr>
          <w:rFonts w:ascii="Times New Roman" w:hAnsi="Times New Roman" w:eastAsia="方正小标宋简体" w:cs="Times New Roman"/>
          <w:spacing w:val="20"/>
          <w:sz w:val="72"/>
          <w:szCs w:val="72"/>
        </w:rPr>
      </w:pPr>
    </w:p>
    <w:p w:rsidR="00CF0B0D" w:rsidRDefault="00CF0B0D" w14:paraId="4443DE9B" w14:textId="77777777">
      <w:pPr>
        <w:ind w:firstLine="1520"/>
        <w:jc w:val="center"/>
        <w:rPr>
          <w:rFonts w:ascii="Times New Roman" w:hAnsi="Times New Roman" w:eastAsia="方正小标宋简体" w:cs="Times New Roman"/>
          <w:spacing w:val="20"/>
          <w:sz w:val="72"/>
          <w:szCs w:val="72"/>
        </w:rPr>
      </w:pPr>
    </w:p>
    <w:p w:rsidR="00CF0B0D" w:rsidRDefault="00000000" w14:paraId="7ABFA7B6" w14:textId="77777777">
      <w:pPr>
        <w:jc w:val="center"/>
        <w:rPr>
          <w:rFonts w:ascii="Times New Roman" w:hAnsi="Times New Roman" w:eastAsia="方正小标宋简体" w:cs="Times New Roman"/>
          <w:b/>
          <w:bCs/>
          <w:sz w:val="96"/>
          <w:szCs w:val="96"/>
        </w:rPr>
      </w:pPr>
      <w:r>
        <w:rPr>
          <w:rFonts w:hint="eastAsia" w:ascii="Times New Roman" w:hAnsi="Times New Roman" w:eastAsia="方正小标宋简体" w:cs="Times New Roman"/>
          <w:b/>
          <w:bCs/>
          <w:spacing w:val="20"/>
          <w:sz w:val="96"/>
          <w:szCs w:val="96"/>
        </w:rPr>
        <w:t xml:space="preserve">  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>报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 xml:space="preserve"> 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>告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 xml:space="preserve"> </w:t>
      </w:r>
      <w:r>
        <w:rPr>
          <w:rFonts w:ascii="Times New Roman" w:hAnsi="Times New Roman" w:eastAsia="方正小标宋简体" w:cs="Times New Roman"/>
          <w:b/>
          <w:bCs/>
          <w:spacing w:val="20"/>
          <w:sz w:val="96"/>
          <w:szCs w:val="96"/>
        </w:rPr>
        <w:t>书</w:t>
      </w:r>
    </w:p>
    <w:p w:rsidR="00CF0B0D" w:rsidRDefault="00CF0B0D" w14:paraId="2591F54B" w14:textId="77777777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:rsidR="00CF0B0D" w:rsidRDefault="00CF0B0D" w14:paraId="6B7C019B" w14:textId="77777777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:rsidR="00CF0B0D" w:rsidRDefault="00CF0B0D" w14:paraId="0F567C77" w14:textId="77777777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:rsidR="00CF0B0D" w:rsidRDefault="00CF0B0D" w14:paraId="03F19D1A" w14:textId="77777777">
      <w:pPr>
        <w:tabs>
          <w:tab w:val="left" w:pos="3420"/>
          <w:tab w:val="center" w:pos="4153"/>
          <w:tab w:val="right" w:pos="8306"/>
        </w:tabs>
        <w:spacing w:before="156" w:after="312" w:line="240" w:lineRule="atLeast"/>
        <w:ind w:firstLine="800"/>
        <w:jc w:val="center"/>
        <w:rPr>
          <w:rFonts w:ascii="Times New Roman" w:hAnsi="Times New Roman" w:cs="Times New Roman"/>
          <w:b/>
          <w:spacing w:val="-20"/>
          <w:sz w:val="44"/>
          <w:szCs w:val="44"/>
        </w:rPr>
      </w:pPr>
    </w:p>
    <w:p w:rsidR="00CF0B0D" w:rsidRDefault="00CF0B0D" w14:paraId="6724A6F0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:rsidR="00CF0B0D" w:rsidRDefault="00CF0B0D" w14:paraId="042543BF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:rsidR="00CF0B0D" w:rsidRDefault="00000000" w14:paraId="24A4A1D9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  <w:r>
        <w:rPr>
          <w:rFonts w:ascii="Times New Roman" w:hAnsi="Times New Roman" w:eastAsia="方正小标宋简体" w:cs="Times New Roman"/>
          <w:w w:val="66"/>
          <w:sz w:val="52"/>
          <w:szCs w:val="52"/>
        </w:rPr>
        <w:t>{{编制单位}}</w:t>
      </w:r>
    </w:p>
    <w:p w:rsidR="00CF0B0D" w:rsidRDefault="00CF0B0D" w14:paraId="5AE1C2CB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  <w:sectPr w:rsidR="00CF0B0D">
          <w:headerReference w:type="default" r:id="rId8"/>
          <w:footerReference w:type="even" r:id="rId9"/>
          <w:footerReference w:type="default" r:id="rId10"/>
          <w:pgSz w:w="11906" w:h="16838"/>
          <w:pgMar w:top="2098" w:right="1474" w:bottom="1928" w:left="1588" w:header="709" w:footer="709" w:gutter="0"/>
          <w:cols w:space="708"/>
          <w:docGrid w:linePitch="360"/>
        </w:sectPr>
      </w:pPr>
    </w:p>
    <w:p w:rsidR="00CF0B0D" w:rsidRDefault="00CF0B0D" w14:paraId="21FAD218" w14:textId="77777777">
      <w:pPr>
        <w:ind w:firstLine="683"/>
        <w:jc w:val="center"/>
        <w:rPr>
          <w:rFonts w:ascii="Times New Roman" w:hAnsi="Times New Roman" w:eastAsia="方正小标宋简体" w:cs="Times New Roman"/>
          <w:w w:val="66"/>
          <w:sz w:val="52"/>
          <w:szCs w:val="52"/>
        </w:rPr>
      </w:pPr>
    </w:p>
    <w:p w:rsidR="00CF0B0D" w:rsidRDefault="00000000" w14:paraId="2E5AAF39" w14:textId="77777777">
      <w:pPr>
        <w:widowControl w:val="0"/>
        <w:adjustRightInd/>
        <w:snapToGrid/>
        <w:spacing w:after="0" w:line="600" w:lineRule="exact"/>
        <w:ind w:firstLine="3489" w:firstLineChars="671"/>
        <w:contextualSpacing/>
        <w:jc w:val="both"/>
        <w:rPr>
          <w:rFonts w:ascii="Times New Roman" w:hAnsi="Times New Roman" w:eastAsia="方正小标宋简体" w:cs="Times New Roman"/>
          <w:sz w:val="52"/>
          <w:szCs w:val="52"/>
        </w:rPr>
      </w:pPr>
      <w:r>
        <w:rPr>
          <w:rFonts w:ascii="Times New Roman" w:hAnsi="Times New Roman" w:eastAsia="方正小标宋简体" w:cs="Times New Roman"/>
          <w:sz w:val="52"/>
          <w:szCs w:val="52"/>
        </w:rPr>
        <w:t>郑重声明</w:t>
      </w:r>
    </w:p>
    <w:p w:rsidR="00CF0B0D" w:rsidRDefault="00CF0B0D" w14:paraId="6800E2A4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</w:p>
    <w:p w:rsidR="00CF0B0D" w:rsidRDefault="00000000" w14:paraId="05038B9E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一、我们在本次咨询报告中陈述的事实是真实的和准确的。</w:t>
      </w:r>
    </w:p>
    <w:p w:rsidR="00CF0B0D" w:rsidRDefault="00000000" w14:paraId="740FDE4C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二、本咨询报告中的分析、意见和结论是我们自己公正的专业分析、意见和结论。</w:t>
      </w:r>
    </w:p>
    <w:p w:rsidR="00CF0B0D" w:rsidRDefault="00000000" w14:paraId="1FD008C4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三、建设工程造价存在的固有的不确定性，本咨询报告的结果仅对依据《建设工程咨询合同》约定的工作内容负责。</w:t>
      </w:r>
    </w:p>
    <w:p w:rsidR="00CF0B0D" w:rsidRDefault="00000000" w14:paraId="0AED0420" w14:textId="77777777">
      <w:pPr>
        <w:widowControl w:val="0"/>
        <w:adjustRightInd/>
        <w:snapToGrid/>
        <w:spacing w:after="0" w:line="600" w:lineRule="exact"/>
        <w:ind w:firstLine="640" w:firstLineChars="200"/>
        <w:contextualSpacing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四、我们与本咨询报告中的编审对象没有利害关系，也与有关当事人没有个人利害关系或偏见。</w:t>
      </w:r>
    </w:p>
    <w:p w:rsidR="00CF0B0D" w:rsidRDefault="00CF0B0D" w14:paraId="41C3E697" w14:textId="77777777">
      <w:pPr>
        <w:pStyle w:val="ae"/>
        <w:ind w:firstLine="643"/>
        <w:jc w:val="both"/>
        <w:rPr>
          <w:rFonts w:ascii="Times New Roman" w:hAnsi="Times New Roman" w:eastAsia="黑体"/>
          <w:color w:val="000000"/>
          <w:sz w:val="32"/>
          <w:szCs w:val="32"/>
        </w:rPr>
      </w:pPr>
    </w:p>
    <w:p w:rsidR="00CF0B0D" w:rsidRDefault="00CF0B0D" w14:paraId="1371F3B8" w14:textId="77777777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:rsidR="00CF0B0D" w:rsidRDefault="00CF0B0D" w14:paraId="159F8A8D" w14:textId="77777777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:rsidR="00CF0B0D" w:rsidRDefault="00CF0B0D" w14:paraId="2492F93F" w14:textId="77777777">
      <w:pPr>
        <w:ind w:firstLine="643"/>
        <w:rPr>
          <w:rFonts w:ascii="Times New Roman" w:hAnsi="Times New Roman" w:eastAsia="黑体" w:cs="Times New Roman"/>
          <w:b/>
          <w:bCs/>
          <w:color w:val="000000"/>
          <w:sz w:val="32"/>
          <w:szCs w:val="32"/>
        </w:rPr>
      </w:pPr>
    </w:p>
    <w:p w:rsidR="00CF0B0D" w:rsidRDefault="00CF0B0D" w14:paraId="3570BE4E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414176B3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07738BFE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76CE5661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64D4AF89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4E5F14FA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30B49E7A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  <w:sectPr w:rsidR="00CF0B0D">
          <w:footerReference w:type="default" r:id="rId11"/>
          <w:pgSz w:w="11906" w:h="16838"/>
          <w:pgMar w:top="2098" w:right="1474" w:bottom="1928" w:left="1588" w:header="709" w:footer="709" w:gutter="0"/>
          <w:pgNumType w:start="1"/>
          <w:cols w:space="708"/>
          <w:docGrid w:linePitch="360"/>
        </w:sectPr>
      </w:pPr>
    </w:p>
    <w:p w:rsidR="00CF0B0D" w:rsidRDefault="00CF0B0D" w14:paraId="1C307821" w14:textId="77777777">
      <w:pPr>
        <w:pStyle w:val="a3"/>
      </w:pPr>
    </w:p>
    <w:p w:rsidR="00CF0B0D" w:rsidRDefault="00CF0B0D" w14:paraId="0A7D3A3F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01303578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317FE103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11E7EE36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000000" w14:paraId="09AA3C7D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仿宋_GB2312" w:cs="Times New Roman"/>
          <w:noProof/>
          <w:color w:val="000000"/>
          <w:sz w:val="32"/>
          <w:szCs w:val="32"/>
        </w:rPr>
        <w:drawing>
          <wp:inline distT="0" distB="0" distL="0" distR="0" wp14:anchorId="3F370904" wp14:editId="3D61BD3D">
            <wp:extent cx="5845810" cy="742950"/>
            <wp:effectExtent l="0" t="0" r="635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1964" cy="743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0B0D" w:rsidRDefault="00CF0B0D" w14:paraId="62DF3F58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CF0B0D" w14:paraId="298DF072" w14:textId="77777777">
      <w:pPr>
        <w:ind w:right="55"/>
        <w:rPr>
          <w:rFonts w:ascii="Times New Roman" w:hAnsi="Times New Roman" w:eastAsia="仿宋_GB2312" w:cs="Times New Roman"/>
          <w:color w:val="000000"/>
          <w:sz w:val="32"/>
          <w:szCs w:val="32"/>
        </w:rPr>
      </w:pPr>
    </w:p>
    <w:p w:rsidR="00CF0B0D" w:rsidRDefault="00000000" w14:paraId="454DFC90" w14:textId="77777777">
      <w:pPr>
        <w:tabs>
          <w:tab w:val="left" w:pos="8820"/>
        </w:tabs>
        <w:spacing w:after="0" w:line="600" w:lineRule="exact"/>
        <w:ind w:right="125" w:rightChars="57"/>
        <w:jc w:val="center"/>
        <w:rPr>
          <w:rFonts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sz w:val="32"/>
          <w:szCs w:val="32"/>
        </w:rPr>
        <w:t xml:space="preserve">{{OwnerName}}</w:t>
      </w:r>
      <w:r>
        <w:rPr>
          <w:rFonts w:ascii="Times New Roman" w:hAnsi="Times New Roman" w:eastAsia="仿宋_GB2312" w:cs="Times New Roman"/>
          <w:color w:val="000000"/>
          <w:sz w:val="32"/>
          <w:szCs w:val="32"/>
        </w:rPr>
        <w:t xml:space="preserve">                   签发人：{{签发人}}</w:t>
      </w:r>
    </w:p>
    <w:tbl>
      <w:tblPr>
        <w:tblW w:w="9000" w:type="dxa"/>
        <w:tblInd w:w="108" w:type="dxa"/>
        <w:tblBorders>
          <w:top w:val="single" w:color="FF0000" w:sz="18" w:space="0"/>
        </w:tblBorders>
        <w:tblLook w:val="04A0" w:firstRow="1" w:lastRow="0" w:firstColumn="1" w:lastColumn="0" w:noHBand="0" w:noVBand="1"/>
      </w:tblPr>
      <w:tblGrid>
        <w:gridCol w:w="9000"/>
      </w:tblGrid>
      <w:tr w:rsidR="00CF0B0D" w14:paraId="12639089" w14:textId="77777777">
        <w:trPr>
          <w:trHeight w:val="98"/>
        </w:trPr>
        <w:tc>
          <w:tcPr>
            <w:tcW w:w="9000" w:type="dxa"/>
          </w:tcPr>
          <w:p w:rsidR="00CF0B0D" w:rsidRDefault="00CF0B0D" w14:paraId="5BDEEE29" w14:textId="77777777">
            <w:pPr>
              <w:tabs>
                <w:tab w:val="left" w:pos="8820"/>
              </w:tabs>
              <w:spacing w:after="0" w:line="600" w:lineRule="exact"/>
              <w:ind w:right="125" w:rightChars="57"/>
              <w:jc w:val="center"/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</w:p>
        </w:tc>
      </w:tr>
    </w:tbl>
    <w:p w:rsidR="00CF0B0D" w:rsidRDefault="00CF0B0D" w14:paraId="10AC91FE" w14:textId="77777777">
      <w:pPr>
        <w:tabs>
          <w:tab w:val="left" w:pos="8820"/>
        </w:tabs>
        <w:spacing w:after="0" w:line="600" w:lineRule="exact"/>
        <w:ind w:right="125" w:rightChars="57" w:firstLine="883"/>
        <w:jc w:val="both"/>
        <w:rPr>
          <w:rFonts w:ascii="Times New Roman" w:hAnsi="Times New Roman" w:eastAsia="方正小标宋_GBK" w:cs="Times New Roman"/>
          <w:b/>
          <w:sz w:val="44"/>
          <w:szCs w:val="44"/>
        </w:rPr>
      </w:pPr>
    </w:p>
    <w:p w:rsidR="00CF0B0D" w:rsidRDefault="00000000" w14:paraId="476975EB" w14:textId="77777777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{{编制单位}}</w:t>
      </w:r>
    </w:p>
    <w:p w:rsidR="00CF0B0D" w:rsidRDefault="00000000" w14:paraId="33DD9E80" w14:textId="56AD43A6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关于《</w:t>
      </w:r>
      <w:r>
        <w:rPr>
          <w:rFonts w:ascii="Times New Roman" w:hAnsi="Times New Roman" w:eastAsia="方正小标宋简体" w:cs="Times New Roman"/>
          <w:sz w:val="44"/>
          <w:szCs w:val="44"/>
        </w:rPr>
        <w:t xml:space="preserve">{{ProjName}}</w:t>
      </w:r>
      <w:r>
        <w:rPr>
          <w:rFonts w:ascii="Times New Roman" w:hAnsi="Times New Roman" w:eastAsia="方正小标宋简体" w:cs="Times New Roman"/>
          <w:sz w:val="44"/>
          <w:szCs w:val="44"/>
        </w:rPr>
        <w:t xml:space="preserve">》询价审核的报告</w:t>
      </w:r>
    </w:p>
    <w:p w:rsidR="00CF0B0D" w:rsidRDefault="00CF0B0D" w14:paraId="58165E14" w14:textId="77777777">
      <w:pPr>
        <w:tabs>
          <w:tab w:val="left" w:pos="4193"/>
          <w:tab w:val="left" w:pos="8820"/>
        </w:tabs>
        <w:spacing w:after="0" w:line="600" w:lineRule="exact"/>
        <w:ind w:firstLine="88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</w:p>
    <w:p w:rsidR="00CF0B0D" w:rsidRDefault="00000000" w14:paraId="6D240D57" w14:textId="5F20C206">
      <w:pPr>
        <w:widowControl w:val="0"/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{{建设单位}}：</w:t>
      </w:r>
    </w:p>
    <w:p w:rsidR="00CF0B0D" w:rsidRDefault="00000000" w14:paraId="1B20A7E9" w14:textId="386BF7EB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贵公司委托我公司对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{{ProjName}}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询价进行审核，接受委托任务后，我公司组织了相关专业的造价工程师立即开展工作，在各单位的大力支持下、以及贵公司强有力的指导下，审核工作已于2025年3月结束，审核的相关情况及内容如下：</w:t>
      </w:r>
    </w:p>
    <w:p w:rsidR="00CF0B0D" w:rsidRDefault="00000000" w14:paraId="4ED65F4C" w14:textId="77777777">
      <w:pPr>
        <w:tabs>
          <w:tab w:val="left" w:pos="6003"/>
        </w:tabs>
        <w:spacing w:after="0" w:line="600" w:lineRule="exact"/>
        <w:ind w:firstLine="640" w:firstLineChars="20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一、工程概况</w:t>
      </w:r>
      <w:r>
        <w:rPr>
          <w:rFonts w:ascii="Times New Roman" w:hAnsi="Times New Roman" w:eastAsia="黑体" w:cs="Times New Roman"/>
          <w:sz w:val="32"/>
          <w:szCs w:val="32"/>
        </w:rPr>
        <w:tab/>
      </w:r>
    </w:p>
    <w:p w:rsidR="00CF0B0D" w:rsidRDefault="00000000" w14:paraId="1112D5A8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（一）工程名称</w:t>
      </w:r>
    </w:p>
    <w:p w:rsidR="00CF0B0D" w:rsidRDefault="00000000" w14:paraId="1A9B48DA" w14:textId="5988603F">
      <w:pPr>
        <w:spacing w:after="0" w:line="600" w:lineRule="exact"/>
        <w:ind w:firstLine="640" w:firstLineChars="20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{{ProjName}}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。</w:t>
      </w:r>
    </w:p>
    <w:p w:rsidR="00CF0B0D" w:rsidRDefault="00000000" w14:paraId="52469D39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（二）建设单位</w:t>
      </w:r>
    </w:p>
    <w:p w:rsidR="00CF0B0D" w:rsidRDefault="00000000" w14:paraId="7A0A7F3A" w14:textId="5987F2A0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>{{建设单位}}。</w:t>
      </w:r>
    </w:p>
    <w:p w:rsidR="00CF0B0D" w:rsidRDefault="00000000" w14:paraId="7FBFC702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（三）工程地址</w:t>
      </w:r>
    </w:p>
    <w:p w:rsidR="00CF0B0D" w:rsidRDefault="00000000" w14:paraId="7B428A24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{{工程地址}}。</w:t>
      </w:r>
    </w:p>
    <w:p w:rsidR="00CF0B0D" w:rsidRDefault="00000000" w14:paraId="42BA6F01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四</w:t>
      </w:r>
      <w:r>
        <w:rPr>
          <w:rFonts w:ascii="Times New Roman" w:hAnsi="Times New Roman" w:eastAsia="仿宋_GB2312" w:cs="Times New Roman"/>
          <w:sz w:val="32"/>
          <w:szCs w:val="32"/>
        </w:rPr>
        <w:t>）建设规模及内容</w:t>
      </w:r>
    </w:p>
    <w:p w:rsidR="00CF0B0D" w:rsidRDefault="00000000" w14:paraId="054150CF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>{{建设规模}}</w:t>
      </w:r>
    </w:p>
    <w:p w:rsidR="00CF0B0D" w:rsidRDefault="00000000" w14:paraId="35C5C7B4" w14:textId="77777777">
      <w:pPr>
        <w:numPr>
          <w:ilvl w:val="0"/>
          <w:numId w:val="1"/>
        </w:numPr>
        <w:spacing w:after="0" w:line="600" w:lineRule="exact"/>
        <w:ind w:firstLine="640" w:firstLineChars="20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审核的</w:t>
      </w:r>
      <w:r>
        <w:rPr>
          <w:rFonts w:hint="eastAsia" w:ascii="Times New Roman" w:hAnsi="Times New Roman" w:eastAsia="黑体" w:cs="Times New Roman"/>
          <w:sz w:val="32"/>
          <w:szCs w:val="32"/>
        </w:rPr>
        <w:t>范围、</w:t>
      </w:r>
      <w:r>
        <w:rPr>
          <w:rFonts w:ascii="Times New Roman" w:hAnsi="Times New Roman" w:eastAsia="黑体" w:cs="Times New Roman"/>
          <w:sz w:val="32"/>
          <w:szCs w:val="32"/>
        </w:rPr>
        <w:t>依据、方法和程序</w:t>
      </w:r>
    </w:p>
    <w:p w:rsidR="00CF0B0D" w:rsidRDefault="00000000" w14:paraId="7F8B0832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（一）</w:t>
      </w:r>
      <w:r>
        <w:rPr>
          <w:rFonts w:ascii="Times New Roman" w:hAnsi="Times New Roman" w:eastAsia="楷体_GB2312" w:cs="Times New Roman"/>
          <w:sz w:val="32"/>
          <w:szCs w:val="32"/>
        </w:rPr>
        <w:t>审核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范围</w:t>
      </w:r>
    </w:p>
    <w:p w:rsidR="00CF0B0D" w:rsidRDefault="00000000" w14:paraId="13C67521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委托单位提供的《宜宾筠连共配直线分拣方案》（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PDF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电子版）所包含的全部内容。</w:t>
      </w:r>
    </w:p>
    <w:p w:rsidR="00CF0B0D" w:rsidRDefault="00000000" w14:paraId="3F883C58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sz w:val="32"/>
          <w:szCs w:val="32"/>
        </w:rPr>
        <w:t>（二）审核依据</w:t>
      </w:r>
    </w:p>
    <w:p w:rsidR="00CF0B0D" w:rsidRDefault="00000000" w14:paraId="687FCF23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1.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国家、行业和地方政府的法律、法规及有关规定。</w:t>
      </w:r>
    </w:p>
    <w:p w:rsidR="00CF0B0D" w:rsidRDefault="00000000" w14:paraId="0A3A6362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2.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《建设工程造价咨询规范》（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GB/T 51095-2015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）。</w:t>
      </w:r>
    </w:p>
    <w:p w:rsidR="00CF0B0D" w:rsidRDefault="00000000" w14:paraId="7D036F21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3.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《建设工程工程量清单计价规范》（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GB 50500-2013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）及其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lastRenderedPageBreak/>
        <w:t>配套的计算规范。</w:t>
      </w:r>
    </w:p>
    <w:p w:rsidR="00CF0B0D" w:rsidRDefault="00000000" w14:paraId="07CB3E9A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4.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委托单位提供的《宜宾筠连共配直线分拣方案》（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PDF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电子版）。</w:t>
      </w:r>
    </w:p>
    <w:p w:rsidR="00CF0B0D" w:rsidRDefault="00000000" w14:paraId="1B2D45EE" w14:textId="59273114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5.委托单位提供的《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{{ProjName}}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询价书》（Excel电子版）。</w:t>
      </w:r>
    </w:p>
    <w:p w:rsidR="00CF0B0D" w:rsidRDefault="00000000" w14:paraId="32E086D7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6.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委托单位提供的《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>关于购买筠连县商贸物流仓储项目自动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 xml:space="preserve">  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>分拣设备事宜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》需求书（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Word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电子版）。</w:t>
      </w:r>
    </w:p>
    <w:p w:rsidR="00CF0B0D" w:rsidRDefault="00000000" w14:paraId="6AA1B59A" w14:textId="738A3851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7.</w:t>
      </w:r>
      <w:r w:rsidR="000564A7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2025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年第</w:t>
      </w:r>
      <w:r w:rsidR="000564A7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3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月市场询价。</w:t>
      </w:r>
    </w:p>
    <w:p w:rsidR="00CF0B0D" w:rsidRDefault="00000000" w14:paraId="58C0CA6F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8.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与委托单位的回复及其他相关的往来资料。</w:t>
      </w:r>
    </w:p>
    <w:p w:rsidR="00CF0B0D" w:rsidRDefault="00000000" w14:paraId="7722D6F8" w14:textId="77777777">
      <w:pPr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三</w:t>
      </w:r>
      <w:r>
        <w:rPr>
          <w:rFonts w:ascii="Times New Roman" w:hAnsi="Times New Roman" w:eastAsia="楷体_GB2312" w:cs="Times New Roman"/>
          <w:sz w:val="32"/>
          <w:szCs w:val="32"/>
        </w:rPr>
        <w:t>）审核方法</w:t>
      </w:r>
    </w:p>
    <w:p w:rsidR="00CF0B0D" w:rsidRDefault="00000000" w14:paraId="0E9DCF59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我们采取的审核方法是：全面审核法。</w:t>
      </w:r>
    </w:p>
    <w:p w:rsidR="00CF0B0D" w:rsidRDefault="00000000" w14:paraId="5728487F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楷体_GB2312" w:cs="Times New Roman"/>
          <w:sz w:val="32"/>
          <w:szCs w:val="32"/>
        </w:rPr>
      </w:pPr>
      <w:r>
        <w:rPr>
          <w:rFonts w:ascii="Times New Roman" w:hAnsi="Times New Roman" w:eastAsia="楷体_GB2312" w:cs="Times New Roman"/>
          <w:sz w:val="32"/>
          <w:szCs w:val="32"/>
        </w:rPr>
        <w:t>（</w:t>
      </w:r>
      <w:r>
        <w:rPr>
          <w:rFonts w:hint="eastAsia" w:ascii="Times New Roman" w:hAnsi="Times New Roman" w:eastAsia="楷体_GB2312" w:cs="Times New Roman"/>
          <w:sz w:val="32"/>
          <w:szCs w:val="32"/>
        </w:rPr>
        <w:t>四</w:t>
      </w:r>
      <w:r>
        <w:rPr>
          <w:rFonts w:ascii="Times New Roman" w:hAnsi="Times New Roman" w:eastAsia="楷体_GB2312" w:cs="Times New Roman"/>
          <w:sz w:val="32"/>
          <w:szCs w:val="32"/>
        </w:rPr>
        <w:t>）审核程序</w:t>
      </w:r>
    </w:p>
    <w:p w:rsidR="00CF0B0D" w:rsidRDefault="00000000" w14:paraId="3F720EB2" w14:textId="026814A0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我们本着“客观、公正、实事求是”的原则，认真地对送审相关技术经济资料进行了全面的审查。在审核中，对存在疑问的地方均会同委托单位予以确认。在委托单位提供的图纸等</w:t>
      </w:r>
      <w:r w:rsidR="00C7602D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询价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资料的基础上，从工程量、材料单价等方面进行了分析审核；</w:t>
      </w:r>
    </w:p>
    <w:p w:rsidR="00CF0B0D" w:rsidRDefault="00000000" w14:paraId="15AAA559" w14:textId="671989AB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在审核过程中，我们结合该工程的设计</w:t>
      </w:r>
      <w:r w:rsidR="000564A7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方案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，对该</w:t>
      </w:r>
      <w:r w:rsidR="00C7602D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询价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审核发表审核意见。</w:t>
      </w:r>
    </w:p>
    <w:p w:rsidR="00CF0B0D" w:rsidRDefault="00000000" w14:paraId="4E960346" w14:textId="77777777">
      <w:pPr>
        <w:spacing w:after="0" w:line="600" w:lineRule="exact"/>
        <w:ind w:firstLine="643" w:firstLineChars="200"/>
        <w:rPr>
          <w:rFonts w:ascii="Times New Roman" w:hAnsi="Times New Roman" w:eastAsia="黑体" w:cs="Times New Roman"/>
          <w:b/>
          <w:bCs/>
          <w:sz w:val="32"/>
          <w:szCs w:val="32"/>
        </w:rPr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三、</w:t>
      </w:r>
      <w:r>
        <w:rPr>
          <w:rFonts w:ascii="Times New Roman" w:hAnsi="Times New Roman" w:eastAsia="黑体" w:cs="Times New Roman"/>
          <w:sz w:val="32"/>
          <w:szCs w:val="32"/>
        </w:rPr>
        <w:t>送审情况</w:t>
      </w:r>
    </w:p>
    <w:p w:rsidR="00CF0B0D" w:rsidRDefault="00000000" w14:paraId="6C087A41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 xml:space="preserve">{{ProjName}}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zh-CN"/>
        </w:rPr>
        <w:t xml:space="preserve">：</w:t>
      </w:r>
    </w:p>
    <w:p w:rsidR="00CF0B0D" w:rsidRDefault="00000000" w14:paraId="1C470A0C" w14:textId="24D76D3D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（一）送审询价金额：{{送审金额}}元；</w:t>
      </w:r>
    </w:p>
    <w:p w:rsidR="00CF0B0D" w:rsidRDefault="00000000" w14:paraId="6C5940B4" w14:textId="77777777">
      <w:pPr>
        <w:spacing w:after="0"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lastRenderedPageBreak/>
        <w:t>四、相关责任</w:t>
      </w:r>
    </w:p>
    <w:p w:rsidR="00CF0B0D" w:rsidRDefault="00000000" w14:paraId="37142B22" w14:textId="1181E672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委托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单位应对所提供的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设计</w:t>
      </w:r>
      <w:r w:rsidR="000564A7"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方案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的真实性、合法性、完整性负责。审核单位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对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根据资料所作出的审核结论负责。</w:t>
      </w:r>
    </w:p>
    <w:p w:rsidR="00CF0B0D" w:rsidRDefault="00000000" w14:paraId="1BC78701" w14:textId="77777777">
      <w:pPr>
        <w:spacing w:after="0"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五、审核情况</w:t>
      </w:r>
    </w:p>
    <w:p w:rsidR="00CF0B0D" w:rsidRDefault="00000000" w14:paraId="5092E80F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（一）审定金额为：{{审定金额}}元；</w:t>
      </w:r>
    </w:p>
    <w:p w:rsidR="00CF0B0D" w:rsidRDefault="00000000" w14:paraId="2EDD7838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（二）审减金额为：{{审减金额}}元；</w:t>
      </w:r>
    </w:p>
    <w:p w:rsidR="00CF0B0D" w:rsidRDefault="00000000" w14:paraId="0159BDFC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>（三）审减率为：{{审减率}}；</w:t>
      </w:r>
    </w:p>
    <w:p w:rsidR="00CF0B0D" w:rsidRDefault="00000000" w14:paraId="6ADA2484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四）项目主要审核原因及金额：</w:t>
      </w:r>
    </w:p>
    <w:p w:rsidR="00CF0B0D" w:rsidRDefault="00000000" w14:paraId="4DB7D018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  <w:t>{{审核明细}}</w:t>
      </w:r>
    </w:p>
    <w:p w:rsidR="00CF0B0D" w:rsidRDefault="00000000" w14:paraId="1FB6FC91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4A0403F8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17190AE7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36C3F02C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15E1A0ED" w14:textId="77777777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000000" w14:paraId="0BE76EE1" w14:textId="61508925">
      <w:pPr>
        <w:widowControl w:val="0"/>
        <w:numPr>
          <w:ilvl w:val="0"/>
          <w:numId w:val="2"/>
        </w:numPr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</w:rPr>
      </w:r>
    </w:p>
    <w:p w:rsidR="00CF0B0D" w:rsidRDefault="00CF0B0D" w14:paraId="48956BDB" w14:textId="77777777">
      <w:pPr>
        <w:widowControl w:val="0"/>
        <w:tabs>
          <w:tab w:val="left" w:pos="840"/>
        </w:tabs>
        <w:adjustRightInd/>
        <w:snapToGrid/>
        <w:spacing w:after="0" w:line="600" w:lineRule="exact"/>
        <w:jc w:val="both"/>
        <w:rPr>
          <w:rFonts w:ascii="Times New Roman" w:hAnsi="Times New Roman" w:eastAsia="仿宋_GB2312" w:cs="Times New Roman"/>
          <w:kern w:val="2"/>
          <w:sz w:val="32"/>
          <w:szCs w:val="32"/>
        </w:rPr>
      </w:pPr>
    </w:p>
    <w:p w:rsidR="00CF0B0D" w:rsidRDefault="00CF0B0D" w14:paraId="27577A4A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color w:val="000000"/>
          <w:kern w:val="2"/>
          <w:sz w:val="32"/>
          <w:szCs w:val="32"/>
          <w:highlight w:val="yellow"/>
        </w:rPr>
      </w:pPr>
    </w:p>
    <w:p w:rsidR="00CF0B0D" w:rsidRDefault="00000000" w14:paraId="61FB3888" w14:textId="3D129E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附件：《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{{ProjName}}</w:t>
      </w:r>
      <w:r>
        <w:rPr>
          <w:rFonts w:ascii="Times New Roman" w:hAnsi="Times New Roman" w:eastAsia="仿宋_GB2312" w:cs="Times New Roman"/>
          <w:color w:val="000000"/>
          <w:kern w:val="2"/>
          <w:sz w:val="32"/>
          <w:szCs w:val="32"/>
        </w:rPr>
        <w:t xml:space="preserve">询价审核书》 </w:t>
      </w:r>
    </w:p>
    <w:p w:rsidR="00CF0B0D" w:rsidRDefault="00CF0B0D" w14:paraId="7DB49677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13FD4400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62675B6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3C7EAC6C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62A974E3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000000" w14:paraId="19F61783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.</w:t>
      </w:r>
    </w:p>
    <w:p w:rsidR="00CF0B0D" w:rsidRDefault="00CF0B0D" w14:paraId="10F0B769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DB9012C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3D6EE082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61A7A7E0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7E0359B" w14:textId="77777777">
      <w:pPr>
        <w:widowControl w:val="0"/>
        <w:adjustRightInd/>
        <w:snapToGrid/>
        <w:spacing w:after="0" w:line="60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000000" w14:paraId="6F757776" w14:textId="77777777">
      <w:pPr>
        <w:widowControl w:val="0"/>
        <w:adjustRightInd/>
        <w:snapToGrid/>
        <w:spacing w:after="0" w:line="600" w:lineRule="exact"/>
        <w:ind w:firstLine="640" w:firstLineChars="200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{{编制单位}}</w:t>
      </w:r>
    </w:p>
    <w:p w:rsidR="00CF0B0D" w:rsidRDefault="00000000" w14:paraId="0874E953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{{落款日期}}</w:t>
      </w:r>
    </w:p>
    <w:p w:rsidR="00CF0B0D" w:rsidRDefault="00000000" w14:paraId="0827C795" w14:textId="77777777">
      <w:pPr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br w:type="page"/>
      </w:r>
    </w:p>
    <w:p w:rsidR="00CF0B0D" w:rsidRDefault="00CF0B0D" w14:paraId="79205BF8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697525D0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000000" w14:paraId="4E388BFB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（此页无正文）</w:t>
      </w:r>
    </w:p>
    <w:p w:rsidR="00CF0B0D" w:rsidRDefault="00CF0B0D" w14:paraId="6A5EF9D7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58A3AF41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3E6574CA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7602D" w:rsidRDefault="00C7602D" w14:paraId="146DE801" w14:textId="77777777">
      <w:pPr>
        <w:spacing w:after="0" w:line="600" w:lineRule="exact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</w:p>
    <w:p w:rsidR="00CF0B0D" w:rsidRDefault="00CF0B0D" w14:paraId="553E36B5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4EC5A8FA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0FF055E4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121BC1DB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4DE8A09C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0666765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23998F05" w14:textId="77777777">
      <w:pPr>
        <w:spacing w:after="0" w:line="600" w:lineRule="exact"/>
        <w:ind w:firstLine="5440" w:firstLineChars="17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55107A12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7427FAC6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:rsidR="00CF0B0D" w:rsidRDefault="00CF0B0D" w14:paraId="3CCC6FE5" w14:textId="77777777">
      <w:pPr>
        <w:spacing w:after="0" w:line="60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340"/>
      </w:tblGrid>
      <w:tr w:rsidR="00CF0B0D" w14:paraId="78A0F836" w14:textId="77777777">
        <w:tc>
          <w:tcPr>
            <w:tcW w:w="0" w:type="auto"/>
            <w:tcBorders>
              <w:left w:val="nil"/>
              <w:right w:val="nil"/>
            </w:tcBorders>
          </w:tcPr>
          <w:p w:rsidR="00CF0B0D" w:rsidRDefault="00000000" w14:paraId="09ED88AD" w14:textId="46D39EDF">
            <w:pPr>
              <w:spacing w:after="0" w:line="520" w:lineRule="exact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 xml:space="preserve">抄送：{{建设单位}}  </w:t>
            </w:r>
          </w:p>
        </w:tc>
      </w:tr>
      <w:tr w:rsidR="00CF0B0D" w14:paraId="27336EA0" w14:textId="77777777">
        <w:tc>
          <w:tcPr>
            <w:tcW w:w="0" w:type="auto"/>
            <w:tcBorders>
              <w:left w:val="nil"/>
              <w:right w:val="nil"/>
            </w:tcBorders>
          </w:tcPr>
          <w:p w:rsidR="00CF0B0D" w:rsidRDefault="00000000" w14:paraId="525F25A1" w14:textId="77777777">
            <w:pPr>
              <w:spacing w:after="0" w:line="520" w:lineRule="exact"/>
              <w:rPr>
                <w:rFonts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sz w:val="28"/>
                <w:szCs w:val="28"/>
              </w:rPr>
              <w:t>{{编制单位}}           {{落款日期}}印发</w:t>
            </w:r>
          </w:p>
        </w:tc>
      </w:tr>
    </w:tbl>
    <w:p w:rsidR="00CF0B0D" w:rsidRDefault="00CF0B0D" w14:paraId="7B27C17E" w14:textId="77777777">
      <w:pPr>
        <w:pStyle w:val="a3"/>
      </w:pPr>
    </w:p>
    <w:sectPr w:rsidR="00CF0B0D">
      <w:footerReference w:type="default" r:id="rId13"/>
      <w:pgSz w:w="11906" w:h="16838"/>
      <w:pgMar w:top="2098" w:right="1474" w:bottom="1928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3C713" w14:textId="77777777" w:rsidR="005D4CD4" w:rsidRDefault="005D4CD4">
      <w:pPr>
        <w:spacing w:after="0"/>
      </w:pPr>
      <w:r>
        <w:separator/>
      </w:r>
    </w:p>
  </w:endnote>
  <w:endnote w:type="continuationSeparator" w:id="0">
    <w:p w14:paraId="0133D976" w14:textId="77777777" w:rsidR="005D4CD4" w:rsidRDefault="005D4C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Arial Unicode MS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方正小标宋_GBK">
    <w:altName w:val="Arial Unicode MS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9238205"/>
    </w:sdtPr>
    <w:sdtContent>
      <w:p w14:paraId="52855BA9" w14:textId="77777777" w:rsidR="00CF0B0D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12</w:t>
        </w:r>
        <w:r>
          <w:fldChar w:fldCharType="end"/>
        </w:r>
      </w:p>
    </w:sdtContent>
  </w:sdt>
  <w:p w14:paraId="611A4D8B" w14:textId="77777777" w:rsidR="00CF0B0D" w:rsidRDefault="00CF0B0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2907" w14:textId="77777777" w:rsidR="00CF0B0D" w:rsidRDefault="00CF0B0D"/>
  <w:p w14:paraId="6880A40B" w14:textId="77777777" w:rsidR="00CF0B0D" w:rsidRDefault="00CF0B0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6E38" w14:textId="77777777" w:rsidR="00CF0B0D" w:rsidRDefault="00CF0B0D"/>
  <w:p w14:paraId="75DB4A0F" w14:textId="77777777" w:rsidR="00CF0B0D" w:rsidRDefault="00CF0B0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BE0CB" w14:textId="77777777" w:rsidR="00CF0B0D" w:rsidRDefault="00000000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830E3D" wp14:editId="2EC60AEF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9E4551" w14:textId="77777777" w:rsidR="00CF0B0D" w:rsidRDefault="00000000">
                          <w:pPr>
                            <w:pStyle w:val="a9"/>
                            <w:rPr>
                              <w:rFonts w:ascii="仿宋_GB2312" w:eastAsia="仿宋_GB2312" w:hAnsi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 w:hAnsi="仿宋_GB2312" w:cs="仿宋_GB2312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仿宋_GB2312" w:eastAsia="仿宋_GB2312" w:hAnsi="仿宋_GB2312" w:cs="仿宋_GB2312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30E3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in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E9E4551" w14:textId="77777777" w:rsidR="00CF0B0D" w:rsidRDefault="00000000">
                    <w:pPr>
                      <w:pStyle w:val="a9"/>
                      <w:rPr>
                        <w:rFonts w:ascii="仿宋_GB2312" w:eastAsia="仿宋_GB2312" w:hAnsi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仿宋_GB2312" w:eastAsia="仿宋_GB2312" w:hAnsi="仿宋_GB2312" w:cs="仿宋_GB2312"/>
                        <w:sz w:val="28"/>
                        <w:szCs w:val="28"/>
                      </w:rPr>
                      <w:t>3</w:t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仿宋_GB2312" w:eastAsia="仿宋_GB2312" w:hAnsi="仿宋_GB2312" w:cs="仿宋_GB2312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C4BBD90" w14:textId="77777777" w:rsidR="00CF0B0D" w:rsidRDefault="00CF0B0D">
    <w:pPr>
      <w:ind w:firstLine="440"/>
    </w:pPr>
  </w:p>
  <w:p w14:paraId="10B413C8" w14:textId="77777777" w:rsidR="00CF0B0D" w:rsidRDefault="00CF0B0D">
    <w:pPr>
      <w:ind w:firstLine="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38E9" w14:textId="77777777" w:rsidR="005D4CD4" w:rsidRDefault="005D4CD4">
      <w:pPr>
        <w:spacing w:after="0"/>
      </w:pPr>
      <w:r>
        <w:separator/>
      </w:r>
    </w:p>
  </w:footnote>
  <w:footnote w:type="continuationSeparator" w:id="0">
    <w:p w14:paraId="3430D1D5" w14:textId="77777777" w:rsidR="005D4CD4" w:rsidRDefault="005D4C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5547" w14:textId="77777777" w:rsidR="00CF0B0D" w:rsidRDefault="00CF0B0D">
    <w:pPr>
      <w:pStyle w:val="ab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33A9D0"/>
    <w:multiLevelType w:val="singleLevel"/>
    <w:tmpl w:val="A533A9D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53AB6A0"/>
    <w:multiLevelType w:val="singleLevel"/>
    <w:tmpl w:val="653AB6A0"/>
    <w:lvl w:ilvl="0">
      <w:start w:val="1"/>
      <w:numFmt w:val="decimal"/>
      <w:lvlText w:val="(%1)"/>
      <w:lvlJc w:val="left"/>
      <w:pPr>
        <w:tabs>
          <w:tab w:val="left" w:pos="840"/>
        </w:tabs>
        <w:ind w:left="0" w:firstLine="840"/>
      </w:pPr>
      <w:rPr>
        <w:rFonts w:hint="default"/>
      </w:rPr>
    </w:lvl>
  </w:abstractNum>
  <w:num w:numId="1" w16cid:durableId="1258057861">
    <w:abstractNumId w:val="0"/>
  </w:num>
  <w:num w:numId="2" w16cid:durableId="129344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YyZDY0N2RjYmU4NGI5NWQzNGY1N2ZhNTJjZWUzNGYifQ=="/>
  </w:docVars>
  <w:rsids>
    <w:rsidRoot w:val="00172A27"/>
    <w:rsid w:val="00012DA1"/>
    <w:rsid w:val="00020261"/>
    <w:rsid w:val="00042D48"/>
    <w:rsid w:val="000443B6"/>
    <w:rsid w:val="000564A7"/>
    <w:rsid w:val="0006183D"/>
    <w:rsid w:val="00073445"/>
    <w:rsid w:val="00076280"/>
    <w:rsid w:val="001507BE"/>
    <w:rsid w:val="001643E4"/>
    <w:rsid w:val="001646F7"/>
    <w:rsid w:val="00172A27"/>
    <w:rsid w:val="001A6E4B"/>
    <w:rsid w:val="001C7E55"/>
    <w:rsid w:val="00231553"/>
    <w:rsid w:val="002439AA"/>
    <w:rsid w:val="002875D1"/>
    <w:rsid w:val="002A3E6D"/>
    <w:rsid w:val="002E3BBA"/>
    <w:rsid w:val="002F5A5A"/>
    <w:rsid w:val="00315C00"/>
    <w:rsid w:val="00332BE9"/>
    <w:rsid w:val="0033590A"/>
    <w:rsid w:val="003412D4"/>
    <w:rsid w:val="003928CD"/>
    <w:rsid w:val="004316A1"/>
    <w:rsid w:val="00431D36"/>
    <w:rsid w:val="0048149E"/>
    <w:rsid w:val="00494341"/>
    <w:rsid w:val="004959B5"/>
    <w:rsid w:val="004B4FF3"/>
    <w:rsid w:val="004B75FD"/>
    <w:rsid w:val="004E6916"/>
    <w:rsid w:val="004F2BB1"/>
    <w:rsid w:val="0051594B"/>
    <w:rsid w:val="00541AE6"/>
    <w:rsid w:val="00581725"/>
    <w:rsid w:val="00596DF9"/>
    <w:rsid w:val="005A09E2"/>
    <w:rsid w:val="005A75F7"/>
    <w:rsid w:val="005D4CD4"/>
    <w:rsid w:val="006120BC"/>
    <w:rsid w:val="006166F1"/>
    <w:rsid w:val="00625622"/>
    <w:rsid w:val="00657B23"/>
    <w:rsid w:val="0066599B"/>
    <w:rsid w:val="00673045"/>
    <w:rsid w:val="006740DD"/>
    <w:rsid w:val="006B791B"/>
    <w:rsid w:val="006F1F21"/>
    <w:rsid w:val="00720574"/>
    <w:rsid w:val="00763DEF"/>
    <w:rsid w:val="007D3ED3"/>
    <w:rsid w:val="007E3DC4"/>
    <w:rsid w:val="008D1A7D"/>
    <w:rsid w:val="009165F0"/>
    <w:rsid w:val="009231FD"/>
    <w:rsid w:val="00927BA2"/>
    <w:rsid w:val="00954C67"/>
    <w:rsid w:val="00955F97"/>
    <w:rsid w:val="00993809"/>
    <w:rsid w:val="00995869"/>
    <w:rsid w:val="009F6780"/>
    <w:rsid w:val="009F7D02"/>
    <w:rsid w:val="00A11BB4"/>
    <w:rsid w:val="00A24793"/>
    <w:rsid w:val="00A34C21"/>
    <w:rsid w:val="00A86C01"/>
    <w:rsid w:val="00A86E4E"/>
    <w:rsid w:val="00A91311"/>
    <w:rsid w:val="00AA3CF6"/>
    <w:rsid w:val="00AA5C64"/>
    <w:rsid w:val="00AF2561"/>
    <w:rsid w:val="00B11A50"/>
    <w:rsid w:val="00B3562B"/>
    <w:rsid w:val="00B367C6"/>
    <w:rsid w:val="00B667D5"/>
    <w:rsid w:val="00B824EB"/>
    <w:rsid w:val="00B9312B"/>
    <w:rsid w:val="00C14AE8"/>
    <w:rsid w:val="00C21393"/>
    <w:rsid w:val="00C33F71"/>
    <w:rsid w:val="00C55D81"/>
    <w:rsid w:val="00C7602D"/>
    <w:rsid w:val="00C815CB"/>
    <w:rsid w:val="00C83B6B"/>
    <w:rsid w:val="00CB6636"/>
    <w:rsid w:val="00CD2AD2"/>
    <w:rsid w:val="00CF0B0D"/>
    <w:rsid w:val="00CF0DAB"/>
    <w:rsid w:val="00D1330F"/>
    <w:rsid w:val="00D33D3F"/>
    <w:rsid w:val="00D40E6C"/>
    <w:rsid w:val="00D46A5B"/>
    <w:rsid w:val="00DA3B92"/>
    <w:rsid w:val="00DF1D4F"/>
    <w:rsid w:val="00DF39CC"/>
    <w:rsid w:val="00E25910"/>
    <w:rsid w:val="00E32A22"/>
    <w:rsid w:val="00E37617"/>
    <w:rsid w:val="00E71D57"/>
    <w:rsid w:val="00E753B6"/>
    <w:rsid w:val="00E9076B"/>
    <w:rsid w:val="00EB5427"/>
    <w:rsid w:val="00F10F4A"/>
    <w:rsid w:val="00F30E8C"/>
    <w:rsid w:val="00F5668C"/>
    <w:rsid w:val="00FA15DD"/>
    <w:rsid w:val="00FC0A87"/>
    <w:rsid w:val="00FD17C5"/>
    <w:rsid w:val="014D4677"/>
    <w:rsid w:val="01E62132"/>
    <w:rsid w:val="024B0E7C"/>
    <w:rsid w:val="03216168"/>
    <w:rsid w:val="035664BC"/>
    <w:rsid w:val="039E11BA"/>
    <w:rsid w:val="04131A39"/>
    <w:rsid w:val="044071B9"/>
    <w:rsid w:val="04D70E27"/>
    <w:rsid w:val="053839B6"/>
    <w:rsid w:val="055C24DD"/>
    <w:rsid w:val="05774C52"/>
    <w:rsid w:val="05B348EB"/>
    <w:rsid w:val="06F37A6F"/>
    <w:rsid w:val="07BA6753"/>
    <w:rsid w:val="07CD6D82"/>
    <w:rsid w:val="082F2D28"/>
    <w:rsid w:val="0909481F"/>
    <w:rsid w:val="097719B7"/>
    <w:rsid w:val="098B19FA"/>
    <w:rsid w:val="0A057786"/>
    <w:rsid w:val="0A7B2B4D"/>
    <w:rsid w:val="0A7D4DEA"/>
    <w:rsid w:val="0AD46519"/>
    <w:rsid w:val="0CD5699C"/>
    <w:rsid w:val="0D3D65B5"/>
    <w:rsid w:val="0EC57A24"/>
    <w:rsid w:val="11221B6A"/>
    <w:rsid w:val="13FC4407"/>
    <w:rsid w:val="14444D66"/>
    <w:rsid w:val="16311540"/>
    <w:rsid w:val="16AD401E"/>
    <w:rsid w:val="16DC26C8"/>
    <w:rsid w:val="16E21546"/>
    <w:rsid w:val="17D82A95"/>
    <w:rsid w:val="186901F5"/>
    <w:rsid w:val="19212219"/>
    <w:rsid w:val="19C00E22"/>
    <w:rsid w:val="1A3336C3"/>
    <w:rsid w:val="1BE91714"/>
    <w:rsid w:val="1CBF61B7"/>
    <w:rsid w:val="1DB22B1D"/>
    <w:rsid w:val="1DD52567"/>
    <w:rsid w:val="1EDE25B8"/>
    <w:rsid w:val="20AC4ABE"/>
    <w:rsid w:val="215D408D"/>
    <w:rsid w:val="236F68C9"/>
    <w:rsid w:val="253909C3"/>
    <w:rsid w:val="253D662D"/>
    <w:rsid w:val="253F286D"/>
    <w:rsid w:val="2575405C"/>
    <w:rsid w:val="2769195B"/>
    <w:rsid w:val="27B5264A"/>
    <w:rsid w:val="28340557"/>
    <w:rsid w:val="284340EE"/>
    <w:rsid w:val="29152FB9"/>
    <w:rsid w:val="296E03FD"/>
    <w:rsid w:val="29F179E6"/>
    <w:rsid w:val="29F51284"/>
    <w:rsid w:val="29FE00BA"/>
    <w:rsid w:val="2AA9532A"/>
    <w:rsid w:val="2AC1357D"/>
    <w:rsid w:val="2B575208"/>
    <w:rsid w:val="2C336F38"/>
    <w:rsid w:val="2D300825"/>
    <w:rsid w:val="2D6705C2"/>
    <w:rsid w:val="2D890F26"/>
    <w:rsid w:val="2E690493"/>
    <w:rsid w:val="2E9D248D"/>
    <w:rsid w:val="2F0D191D"/>
    <w:rsid w:val="2FEA450B"/>
    <w:rsid w:val="30310AF4"/>
    <w:rsid w:val="307F3F9D"/>
    <w:rsid w:val="31F85AC6"/>
    <w:rsid w:val="32D71B9B"/>
    <w:rsid w:val="3389409E"/>
    <w:rsid w:val="33E03F67"/>
    <w:rsid w:val="34477C7F"/>
    <w:rsid w:val="346C2A8B"/>
    <w:rsid w:val="366A12DE"/>
    <w:rsid w:val="378C12B0"/>
    <w:rsid w:val="37C274F6"/>
    <w:rsid w:val="37F374BB"/>
    <w:rsid w:val="385B3BB5"/>
    <w:rsid w:val="3889716B"/>
    <w:rsid w:val="395207A0"/>
    <w:rsid w:val="39957F5C"/>
    <w:rsid w:val="39BD7B67"/>
    <w:rsid w:val="3C552056"/>
    <w:rsid w:val="3E4214A5"/>
    <w:rsid w:val="3F2407B0"/>
    <w:rsid w:val="3F4B3188"/>
    <w:rsid w:val="40AF2E16"/>
    <w:rsid w:val="40BB48E7"/>
    <w:rsid w:val="4180779C"/>
    <w:rsid w:val="44400F51"/>
    <w:rsid w:val="458A0FC3"/>
    <w:rsid w:val="469A6FE4"/>
    <w:rsid w:val="47255E82"/>
    <w:rsid w:val="47BE4C0C"/>
    <w:rsid w:val="47CF6791"/>
    <w:rsid w:val="487F25F7"/>
    <w:rsid w:val="4A285284"/>
    <w:rsid w:val="4AA10870"/>
    <w:rsid w:val="4AF33D5A"/>
    <w:rsid w:val="4B876767"/>
    <w:rsid w:val="4C8A2E46"/>
    <w:rsid w:val="4D237560"/>
    <w:rsid w:val="4D2C6E03"/>
    <w:rsid w:val="4E953C29"/>
    <w:rsid w:val="4F162601"/>
    <w:rsid w:val="50A90A67"/>
    <w:rsid w:val="51583AFC"/>
    <w:rsid w:val="523C74A6"/>
    <w:rsid w:val="53484908"/>
    <w:rsid w:val="53CC6619"/>
    <w:rsid w:val="54EC66FE"/>
    <w:rsid w:val="55515E20"/>
    <w:rsid w:val="56FB3ACE"/>
    <w:rsid w:val="571A5F12"/>
    <w:rsid w:val="57576C22"/>
    <w:rsid w:val="581E324F"/>
    <w:rsid w:val="58ED1B0B"/>
    <w:rsid w:val="593173F5"/>
    <w:rsid w:val="59D60EE2"/>
    <w:rsid w:val="59EB7F1C"/>
    <w:rsid w:val="5A0B6734"/>
    <w:rsid w:val="5A357A4B"/>
    <w:rsid w:val="5A606033"/>
    <w:rsid w:val="5B6360E6"/>
    <w:rsid w:val="5BE82BEF"/>
    <w:rsid w:val="5CD67006"/>
    <w:rsid w:val="5E613478"/>
    <w:rsid w:val="5E67093C"/>
    <w:rsid w:val="5F731427"/>
    <w:rsid w:val="5FC151E4"/>
    <w:rsid w:val="606C5ACC"/>
    <w:rsid w:val="60BA5E87"/>
    <w:rsid w:val="61531AC7"/>
    <w:rsid w:val="61606251"/>
    <w:rsid w:val="61D9696C"/>
    <w:rsid w:val="620D56C8"/>
    <w:rsid w:val="64C030D8"/>
    <w:rsid w:val="64CF20F6"/>
    <w:rsid w:val="64E2007C"/>
    <w:rsid w:val="65242442"/>
    <w:rsid w:val="65315530"/>
    <w:rsid w:val="6679056C"/>
    <w:rsid w:val="66E83840"/>
    <w:rsid w:val="693B65B4"/>
    <w:rsid w:val="6945507D"/>
    <w:rsid w:val="696337FA"/>
    <w:rsid w:val="6A975464"/>
    <w:rsid w:val="6AB66AF2"/>
    <w:rsid w:val="6B272C8C"/>
    <w:rsid w:val="6B444B5F"/>
    <w:rsid w:val="6B5174A7"/>
    <w:rsid w:val="6D9B3613"/>
    <w:rsid w:val="6E341B5B"/>
    <w:rsid w:val="6E453429"/>
    <w:rsid w:val="6E4D27D9"/>
    <w:rsid w:val="6E9C3585"/>
    <w:rsid w:val="6EB03707"/>
    <w:rsid w:val="6F03298F"/>
    <w:rsid w:val="6F775845"/>
    <w:rsid w:val="6F9D2425"/>
    <w:rsid w:val="70282F88"/>
    <w:rsid w:val="70E049C8"/>
    <w:rsid w:val="72AB0CDD"/>
    <w:rsid w:val="7344140C"/>
    <w:rsid w:val="735A7977"/>
    <w:rsid w:val="73816F27"/>
    <w:rsid w:val="75967CB3"/>
    <w:rsid w:val="763778E2"/>
    <w:rsid w:val="77937541"/>
    <w:rsid w:val="78B53FB8"/>
    <w:rsid w:val="79303951"/>
    <w:rsid w:val="796A64F9"/>
    <w:rsid w:val="79A3744D"/>
    <w:rsid w:val="7AB43C10"/>
    <w:rsid w:val="7AE25933"/>
    <w:rsid w:val="7AFA72D5"/>
    <w:rsid w:val="7C4C3F18"/>
    <w:rsid w:val="7C5D317F"/>
    <w:rsid w:val="7EE55E0F"/>
    <w:rsid w:val="7FE9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D97B"/>
  <w15:docId w15:val="{E7023D2A-F633-4F69-957E-147E7D83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  <w:link w:val="a4"/>
    <w:autoRedefine/>
    <w:qFormat/>
    <w:pPr>
      <w:widowControl w:val="0"/>
      <w:adjustRightInd/>
      <w:snapToGrid/>
      <w:spacing w:after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a5">
    <w:name w:val="Plain Text"/>
    <w:basedOn w:val="a"/>
    <w:link w:val="a6"/>
    <w:autoRedefine/>
    <w:unhideWhenUsed/>
    <w:qFormat/>
    <w:pPr>
      <w:widowControl w:val="0"/>
      <w:adjustRightInd/>
      <w:snapToGrid/>
      <w:spacing w:after="0"/>
      <w:jc w:val="both"/>
    </w:pPr>
    <w:rPr>
      <w:rFonts w:ascii="宋体" w:eastAsia="宋体" w:hAnsi="Courier New" w:cs="Times New Roman"/>
      <w:sz w:val="20"/>
      <w:szCs w:val="20"/>
      <w:lang w:val="zh-CN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b">
    <w:name w:val="header"/>
    <w:basedOn w:val="a"/>
    <w:link w:val="ac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e">
    <w:name w:val="Title"/>
    <w:basedOn w:val="a"/>
    <w:next w:val="a"/>
    <w:link w:val="af"/>
    <w:qFormat/>
    <w:pPr>
      <w:spacing w:after="0"/>
      <w:jc w:val="center"/>
      <w:outlineLvl w:val="0"/>
    </w:pPr>
    <w:rPr>
      <w:rFonts w:ascii="Cambria" w:eastAsia="宋体" w:hAnsi="Cambria" w:cs="Times New Roman"/>
      <w:b/>
      <w:bCs/>
      <w:sz w:val="44"/>
      <w:szCs w:val="44"/>
    </w:rPr>
  </w:style>
  <w:style w:type="character" w:customStyle="1" w:styleId="ac">
    <w:name w:val="页眉 字符"/>
    <w:basedOn w:val="a0"/>
    <w:link w:val="ab"/>
    <w:autoRedefine/>
    <w:qFormat/>
    <w:rPr>
      <w:sz w:val="18"/>
      <w:szCs w:val="18"/>
    </w:rPr>
  </w:style>
  <w:style w:type="character" w:customStyle="1" w:styleId="aa">
    <w:name w:val="页脚 字符"/>
    <w:basedOn w:val="a0"/>
    <w:link w:val="a9"/>
    <w:qFormat/>
    <w:rPr>
      <w:sz w:val="18"/>
      <w:szCs w:val="18"/>
    </w:rPr>
  </w:style>
  <w:style w:type="character" w:customStyle="1" w:styleId="a4">
    <w:name w:val="正文文本 字符"/>
    <w:basedOn w:val="a0"/>
    <w:link w:val="a3"/>
    <w:autoRedefine/>
    <w:qFormat/>
    <w:rPr>
      <w:rFonts w:ascii="Times New Roman" w:eastAsia="仿宋_GB2312" w:hAnsi="Times New Roman" w:cs="Times New Roman"/>
      <w:sz w:val="32"/>
      <w:szCs w:val="24"/>
    </w:rPr>
  </w:style>
  <w:style w:type="character" w:customStyle="1" w:styleId="a6">
    <w:name w:val="纯文本 字符"/>
    <w:basedOn w:val="a0"/>
    <w:link w:val="a5"/>
    <w:autoRedefine/>
    <w:qFormat/>
    <w:rPr>
      <w:rFonts w:ascii="宋体" w:eastAsia="宋体" w:hAnsi="Courier New" w:cs="Times New Roman"/>
      <w:kern w:val="0"/>
      <w:sz w:val="20"/>
      <w:szCs w:val="20"/>
      <w:lang w:val="zh-CN"/>
    </w:rPr>
  </w:style>
  <w:style w:type="character" w:customStyle="1" w:styleId="af">
    <w:name w:val="标题 字符"/>
    <w:basedOn w:val="a0"/>
    <w:link w:val="ae"/>
    <w:autoRedefine/>
    <w:qFormat/>
    <w:rPr>
      <w:rFonts w:ascii="Cambria" w:eastAsia="宋体" w:hAnsi="Cambria" w:cs="Times New Roman"/>
      <w:b/>
      <w:bCs/>
      <w:kern w:val="0"/>
      <w:sz w:val="44"/>
      <w:szCs w:val="44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paragraph" w:styleId="af0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金元 甯</cp:lastModifiedBy>
  <cp:revision>6</cp:revision>
  <cp:lastPrinted>2024-08-27T07:30:00Z</cp:lastPrinted>
  <dcterms:created xsi:type="dcterms:W3CDTF">2024-08-27T08:01:00Z</dcterms:created>
  <dcterms:modified xsi:type="dcterms:W3CDTF">2025-03-21T01:27:00Z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FE7ADF64A4E340B68B941DA9E433E05D_13</vt:lpwstr>
  </property>
  <property fmtid="{D5CDD505-2E9C-101B-9397-08002B2CF9AE}" pid="4" name="KSOTemplateDocerSaveRecord">
    <vt:lpwstr>eyJoZGlkIjoiOWI2MTkxMWIyNWE4ODk2ZGZkNmM2YWM4Y2M5MjY0ZWIiLCJ1c2VySWQiOiIxMDI0OTk4MDc1In0=</vt:lpwstr>
  </property>
</Properties>
</file>