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FAD4C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32"/>
          <w:szCs w:val="32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32"/>
          <w:szCs w:val="32"/>
        </w:rPr>
        <w:t>COSC1125/1127 Artificial Intelligence</w:t>
      </w:r>
    </w:p>
    <w:p w14:paraId="73083C0F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32"/>
          <w:szCs w:val="32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32"/>
          <w:szCs w:val="32"/>
        </w:rPr>
        <w:t>Project 4, 2018</w:t>
      </w:r>
    </w:p>
    <w:p w14:paraId="1DF50A9B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32"/>
          <w:szCs w:val="32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32"/>
          <w:szCs w:val="32"/>
        </w:rPr>
        <w:t>Contest: Pacman Capture the Flag</w:t>
      </w:r>
    </w:p>
    <w:p w14:paraId="5CA49939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32"/>
          <w:szCs w:val="32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32"/>
          <w:szCs w:val="32"/>
        </w:rPr>
        <w:t>Report</w:t>
      </w:r>
    </w:p>
    <w:p w14:paraId="31971366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28"/>
          <w:szCs w:val="28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 xml:space="preserve">Team name -- </w:t>
      </w:r>
      <w:proofErr w:type="spellStart"/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>hopedreamer</w:t>
      </w:r>
      <w:proofErr w:type="spellEnd"/>
    </w:p>
    <w:p w14:paraId="0BCFF4EB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28"/>
          <w:szCs w:val="28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>Team member:</w:t>
      </w:r>
    </w:p>
    <w:p w14:paraId="43F38C13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28"/>
          <w:szCs w:val="28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 xml:space="preserve">s3569974 </w:t>
      </w:r>
      <w:proofErr w:type="spellStart"/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>Ning</w:t>
      </w:r>
      <w:proofErr w:type="spellEnd"/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 xml:space="preserve"> Nan</w:t>
      </w:r>
    </w:p>
    <w:p w14:paraId="71519149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28"/>
          <w:szCs w:val="28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 xml:space="preserve">s3512592 Chao </w:t>
      </w:r>
      <w:proofErr w:type="spellStart"/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>Geng</w:t>
      </w:r>
      <w:proofErr w:type="spellEnd"/>
    </w:p>
    <w:p w14:paraId="613F9C4C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28"/>
          <w:szCs w:val="28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>s3558075 Yang Ding</w:t>
      </w:r>
    </w:p>
    <w:p w14:paraId="605BF656" w14:textId="77777777" w:rsidR="004274F7" w:rsidRPr="0027233C" w:rsidRDefault="004274F7" w:rsidP="004274F7"/>
    <w:p w14:paraId="43061C35" w14:textId="77777777" w:rsidR="004274F7" w:rsidRDefault="004274F7" w:rsidP="004274F7"/>
    <w:p w14:paraId="5C74E45C" w14:textId="77777777" w:rsidR="004274F7" w:rsidRPr="0027233C" w:rsidRDefault="004274F7" w:rsidP="004274F7"/>
    <w:p w14:paraId="0B6985BA" w14:textId="77777777" w:rsidR="004274F7" w:rsidRPr="0027233C" w:rsidRDefault="004274F7" w:rsidP="004274F7"/>
    <w:p w14:paraId="6A3BDE0D" w14:textId="77777777" w:rsidR="004274F7" w:rsidRPr="0027233C" w:rsidRDefault="004274F7" w:rsidP="004274F7"/>
    <w:p w14:paraId="15C27C61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612A5F0A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318CFF9D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093702FB" w14:textId="77777777" w:rsidR="004274F7" w:rsidRDefault="004274F7" w:rsidP="004274F7">
      <w:pPr>
        <w:rPr>
          <w:b/>
          <w:sz w:val="28"/>
          <w:szCs w:val="28"/>
        </w:rPr>
      </w:pPr>
    </w:p>
    <w:p w14:paraId="1E79FB9A" w14:textId="77777777" w:rsidR="004274F7" w:rsidRDefault="004274F7" w:rsidP="004274F7">
      <w:pPr>
        <w:rPr>
          <w:b/>
          <w:sz w:val="28"/>
          <w:szCs w:val="28"/>
        </w:rPr>
      </w:pPr>
    </w:p>
    <w:p w14:paraId="48B60110" w14:textId="77777777" w:rsidR="004274F7" w:rsidRDefault="004274F7" w:rsidP="004274F7">
      <w:pPr>
        <w:rPr>
          <w:b/>
          <w:sz w:val="28"/>
          <w:szCs w:val="28"/>
        </w:rPr>
      </w:pPr>
    </w:p>
    <w:p w14:paraId="09538C8C" w14:textId="77777777" w:rsidR="004274F7" w:rsidRDefault="004274F7" w:rsidP="004274F7">
      <w:pPr>
        <w:rPr>
          <w:b/>
          <w:sz w:val="28"/>
          <w:szCs w:val="28"/>
        </w:rPr>
      </w:pPr>
    </w:p>
    <w:p w14:paraId="65438025" w14:textId="77777777" w:rsidR="004274F7" w:rsidRDefault="004274F7" w:rsidP="004274F7">
      <w:pPr>
        <w:rPr>
          <w:b/>
          <w:sz w:val="28"/>
          <w:szCs w:val="28"/>
        </w:rPr>
      </w:pPr>
    </w:p>
    <w:p w14:paraId="6997E880" w14:textId="77777777" w:rsidR="004274F7" w:rsidRDefault="004274F7" w:rsidP="004274F7">
      <w:pPr>
        <w:rPr>
          <w:b/>
          <w:sz w:val="28"/>
          <w:szCs w:val="28"/>
        </w:rPr>
      </w:pPr>
    </w:p>
    <w:p w14:paraId="03BF6745" w14:textId="77777777" w:rsidR="004274F7" w:rsidRDefault="004274F7" w:rsidP="004274F7">
      <w:pPr>
        <w:rPr>
          <w:b/>
          <w:sz w:val="28"/>
          <w:szCs w:val="28"/>
        </w:rPr>
      </w:pPr>
    </w:p>
    <w:p w14:paraId="60E983B4" w14:textId="77777777" w:rsidR="004274F7" w:rsidRDefault="004274F7" w:rsidP="004274F7">
      <w:pPr>
        <w:rPr>
          <w:b/>
          <w:sz w:val="28"/>
          <w:szCs w:val="28"/>
        </w:rPr>
      </w:pPr>
    </w:p>
    <w:p w14:paraId="796E6EB9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  <w:lastRenderedPageBreak/>
        <w:t xml:space="preserve">Introduction </w:t>
      </w:r>
    </w:p>
    <w:p w14:paraId="1C9AA359" w14:textId="77777777" w:rsidR="004274F7" w:rsidRDefault="004274F7" w:rsidP="004274F7">
      <w:p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&lt;-- Assignment overview --&gt;</w:t>
      </w:r>
    </w:p>
    <w:p w14:paraId="737955C9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&lt;-- expectation of agents --&gt;</w:t>
      </w:r>
    </w:p>
    <w:p w14:paraId="10DCF2AA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&lt;-- possible methods to create agents --&gt;</w:t>
      </w:r>
    </w:p>
    <w:p w14:paraId="075613F1" w14:textId="77777777" w:rsidR="004274F7" w:rsidRDefault="004274F7" w:rsidP="004274F7">
      <w:p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&lt;-- expectation of results --&gt;</w:t>
      </w:r>
    </w:p>
    <w:p w14:paraId="66A9DB55" w14:textId="77777777" w:rsidR="004324F4" w:rsidRDefault="004324F4" w:rsidP="004274F7">
      <w:pPr>
        <w:rPr>
          <w:rStyle w:val="IntenseEmphasis"/>
          <w:rFonts w:ascii="Calibri" w:hAnsi="Calibri"/>
          <w:color w:val="3B3838" w:themeColor="background2" w:themeShade="40"/>
        </w:rPr>
      </w:pPr>
    </w:p>
    <w:p w14:paraId="2C10987A" w14:textId="2B978E0F" w:rsidR="004324F4" w:rsidRDefault="004324F4" w:rsidP="004324F4">
      <w:pPr>
        <w:rPr>
          <w:rStyle w:val="IntenseEmphasis"/>
          <w:rFonts w:ascii="Calibri" w:hAnsi="Calibri"/>
          <w:color w:val="3B3838" w:themeColor="background2" w:themeShade="40"/>
          <w:lang w:eastAsia="zh-CN"/>
        </w:rPr>
      </w:pPr>
      <w:r w:rsidRPr="004324F4">
        <w:rPr>
          <w:rStyle w:val="IntenseEmphasis"/>
          <w:rFonts w:ascii="Calibri" w:hAnsi="Calibri"/>
          <w:color w:val="3B3838" w:themeColor="background2" w:themeShade="40"/>
        </w:rPr>
        <w:t>The purpose of this project is to implement a Pacman Autonomous Agent that can play and compete in the Pacman Capture the Flag tournament. In order to get a good result of the tournament, we will give our agent the ability of offence as well as defense</w:t>
      </w:r>
      <w:r w:rsidR="007C33DC">
        <w:rPr>
          <w:rStyle w:val="IntenseEmphasis"/>
          <w:rFonts w:ascii="Calibri" w:hAnsi="Calibri"/>
          <w:color w:val="3B3838" w:themeColor="background2" w:themeShade="40"/>
        </w:rPr>
        <w:t xml:space="preserve"> which are</w:t>
      </w:r>
      <w:r>
        <w:rPr>
          <w:rStyle w:val="IntenseEmphasis"/>
          <w:rFonts w:ascii="Calibri" w:hAnsi="Calibri"/>
          <w:color w:val="3B3838" w:themeColor="background2" w:themeShade="40"/>
        </w:rPr>
        <w:t xml:space="preserve"> based on AI techniques</w:t>
      </w:r>
      <w:r w:rsidR="001600F5">
        <w:rPr>
          <w:rStyle w:val="IntenseEmphasis"/>
          <w:rFonts w:ascii="Calibri" w:hAnsi="Calibri"/>
          <w:color w:val="3B3838" w:themeColor="background2" w:themeShade="40"/>
        </w:rPr>
        <w:t>, and o</w:t>
      </w:r>
      <w:r w:rsidR="00907EDA">
        <w:rPr>
          <w:rStyle w:val="IntenseEmphasis"/>
          <w:rFonts w:ascii="Calibri" w:hAnsi="Calibri"/>
          <w:color w:val="3B3838" w:themeColor="background2" w:themeShade="40"/>
        </w:rPr>
        <w:t>ur agents will have the ability to determine whether it is a good time to attack or defense based on different s</w:t>
      </w:r>
      <w:r w:rsidR="00907EDA">
        <w:rPr>
          <w:rStyle w:val="IntenseEmphasis"/>
          <w:rFonts w:ascii="Calibri" w:hAnsi="Calibri" w:hint="eastAsia"/>
          <w:color w:val="3B3838" w:themeColor="background2" w:themeShade="40"/>
          <w:lang w:eastAsia="zh-CN"/>
        </w:rPr>
        <w:t>i</w:t>
      </w:r>
      <w:r w:rsidR="00907EDA">
        <w:rPr>
          <w:rStyle w:val="IntenseEmphasis"/>
          <w:rFonts w:ascii="Calibri" w:hAnsi="Calibri"/>
          <w:color w:val="3B3838" w:themeColor="background2" w:themeShade="40"/>
        </w:rPr>
        <w:t xml:space="preserve">tuations. For our </w:t>
      </w:r>
      <w:r>
        <w:rPr>
          <w:rStyle w:val="IntenseEmphasis"/>
          <w:rFonts w:ascii="Calibri" w:hAnsi="Calibri"/>
          <w:color w:val="3B3838" w:themeColor="background2" w:themeShade="40"/>
        </w:rPr>
        <w:t>offensive</w:t>
      </w:r>
      <w:r w:rsidRPr="004324F4">
        <w:rPr>
          <w:rStyle w:val="IntenseEmphasis"/>
          <w:rFonts w:ascii="Calibri" w:hAnsi="Calibri"/>
          <w:color w:val="3B3838" w:themeColor="background2" w:themeShade="40"/>
        </w:rPr>
        <w:t xml:space="preserve"> agent</w:t>
      </w:r>
      <w:r w:rsidR="00907EDA">
        <w:rPr>
          <w:rStyle w:val="IntenseEmphasis"/>
          <w:rFonts w:ascii="Calibri" w:hAnsi="Calibri"/>
          <w:color w:val="3B3838" w:themeColor="background2" w:themeShade="40"/>
        </w:rPr>
        <w:t>s, we</w:t>
      </w:r>
      <w:r w:rsidRPr="004324F4">
        <w:rPr>
          <w:rStyle w:val="IntenseEmphasis"/>
          <w:rFonts w:ascii="Calibri" w:hAnsi="Calibri"/>
          <w:color w:val="3B3838" w:themeColor="background2" w:themeShade="40"/>
        </w:rPr>
        <w:t xml:space="preserve"> will </w:t>
      </w:r>
      <w:r w:rsidR="00907EDA">
        <w:rPr>
          <w:rStyle w:val="IntenseEmphasis"/>
          <w:rFonts w:ascii="Calibri" w:hAnsi="Calibri"/>
          <w:color w:val="3B3838" w:themeColor="background2" w:themeShade="40"/>
        </w:rPr>
        <w:t>give them</w:t>
      </w:r>
      <w:r w:rsidRPr="004324F4">
        <w:rPr>
          <w:rStyle w:val="IntenseEmphasis"/>
          <w:rFonts w:ascii="Calibri" w:hAnsi="Calibri"/>
          <w:color w:val="3B3838" w:themeColor="background2" w:themeShade="40"/>
        </w:rPr>
        <w:t xml:space="preserve"> the ability to</w:t>
      </w:r>
      <w:r>
        <w:rPr>
          <w:rStyle w:val="IntenseEmphasis"/>
          <w:rFonts w:ascii="Calibri" w:hAnsi="Calibri"/>
          <w:color w:val="3B3838" w:themeColor="background2" w:themeShade="40"/>
        </w:rPr>
        <w:t xml:space="preserve"> find and eat food from </w:t>
      </w:r>
      <w:r>
        <w:rPr>
          <w:rStyle w:val="IntenseEmphasis"/>
          <w:rFonts w:ascii="Calibri" w:hAnsi="Calibri"/>
          <w:color w:val="3B3838" w:themeColor="background2" w:themeShade="40"/>
          <w:lang w:eastAsia="zh-CN"/>
        </w:rPr>
        <w:t>opponent’s side without been caught by opponent’</w:t>
      </w:r>
      <w:r w:rsidR="00907EDA">
        <w:rPr>
          <w:rStyle w:val="IntenseEmphasis"/>
          <w:rFonts w:ascii="Calibri" w:hAnsi="Calibri"/>
          <w:color w:val="3B3838" w:themeColor="background2" w:themeShade="40"/>
          <w:lang w:eastAsia="zh-CN"/>
        </w:rPr>
        <w:t xml:space="preserve">s pacman and bring the food back to get score. For our defensive agents, we will give them the ability to defense any incoming opponents, and protect </w:t>
      </w:r>
      <w:r w:rsidR="002A04E2">
        <w:rPr>
          <w:rStyle w:val="IntenseEmphasis"/>
          <w:rFonts w:ascii="Calibri" w:hAnsi="Calibri"/>
          <w:color w:val="3B3838" w:themeColor="background2" w:themeShade="40"/>
          <w:lang w:eastAsia="zh-CN"/>
        </w:rPr>
        <w:t>our</w:t>
      </w:r>
      <w:r w:rsidR="00907EDA">
        <w:rPr>
          <w:rStyle w:val="IntenseEmphasis"/>
          <w:rFonts w:ascii="Calibri" w:hAnsi="Calibri"/>
          <w:color w:val="3B3838" w:themeColor="background2" w:themeShade="40"/>
          <w:lang w:eastAsia="zh-CN"/>
        </w:rPr>
        <w:t xml:space="preserve"> food</w:t>
      </w:r>
      <w:r w:rsidR="002A04E2">
        <w:rPr>
          <w:rStyle w:val="IntenseEmphasis"/>
          <w:rFonts w:ascii="Calibri" w:hAnsi="Calibri"/>
          <w:color w:val="3B3838" w:themeColor="background2" w:themeShade="40"/>
          <w:lang w:eastAsia="zh-CN"/>
        </w:rPr>
        <w:t>s</w:t>
      </w:r>
      <w:r w:rsidR="00907EDA">
        <w:rPr>
          <w:rStyle w:val="IntenseEmphasis"/>
          <w:rFonts w:ascii="Calibri" w:hAnsi="Calibri"/>
          <w:color w:val="3B3838" w:themeColor="background2" w:themeShade="40"/>
          <w:lang w:eastAsia="zh-CN"/>
        </w:rPr>
        <w:t>.</w:t>
      </w:r>
      <w:r w:rsidR="002A04E2">
        <w:rPr>
          <w:rStyle w:val="IntenseEmphasis"/>
          <w:rFonts w:ascii="Calibri" w:hAnsi="Calibri"/>
          <w:color w:val="3B3838" w:themeColor="background2" w:themeShade="40"/>
          <w:lang w:eastAsia="zh-CN"/>
        </w:rPr>
        <w:t xml:space="preserve"> </w:t>
      </w:r>
      <w:r w:rsidR="001600F5">
        <w:rPr>
          <w:rStyle w:val="IntenseEmphasis"/>
          <w:rFonts w:ascii="Calibri" w:hAnsi="Calibri"/>
          <w:color w:val="3B3838" w:themeColor="background2" w:themeShade="40"/>
          <w:lang w:eastAsia="zh-CN"/>
        </w:rPr>
        <w:t xml:space="preserve">There are a lot of </w:t>
      </w:r>
      <w:r w:rsidR="002A04E2">
        <w:rPr>
          <w:rStyle w:val="IntenseEmphasis"/>
          <w:rFonts w:ascii="Calibri" w:hAnsi="Calibri"/>
          <w:color w:val="3B3838" w:themeColor="background2" w:themeShade="40"/>
          <w:lang w:eastAsia="zh-CN"/>
        </w:rPr>
        <w:t xml:space="preserve">methods available for us to implement pacman agents that have the ability we </w:t>
      </w:r>
      <w:bookmarkStart w:id="0" w:name="OLE_LINK1"/>
      <w:bookmarkStart w:id="1" w:name="OLE_LINK2"/>
      <w:r w:rsidR="002A04E2">
        <w:rPr>
          <w:rStyle w:val="IntenseEmphasis"/>
          <w:rFonts w:ascii="Calibri" w:hAnsi="Calibri"/>
          <w:color w:val="3B3838" w:themeColor="background2" w:themeShade="40"/>
          <w:lang w:eastAsia="zh-CN"/>
        </w:rPr>
        <w:t>desired</w:t>
      </w:r>
      <w:bookmarkEnd w:id="0"/>
      <w:bookmarkEnd w:id="1"/>
      <w:r w:rsidR="002A04E2">
        <w:rPr>
          <w:rStyle w:val="IntenseEmphasis"/>
          <w:rFonts w:ascii="Calibri" w:hAnsi="Calibri"/>
          <w:color w:val="3B3838" w:themeColor="background2" w:themeShade="40"/>
          <w:lang w:eastAsia="zh-CN"/>
        </w:rPr>
        <w:t xml:space="preserve">. After our discussion, our team decide to build a mixed agent based on Approximate Q learning method and </w:t>
      </w:r>
      <w:proofErr w:type="spellStart"/>
      <w:r w:rsidR="002A04E2">
        <w:rPr>
          <w:rStyle w:val="IntenseEmphasis"/>
          <w:rFonts w:ascii="Calibri" w:hAnsi="Calibri"/>
          <w:color w:val="3B3838" w:themeColor="background2" w:themeShade="40"/>
          <w:lang w:eastAsia="zh-CN"/>
        </w:rPr>
        <w:t>minimax</w:t>
      </w:r>
      <w:proofErr w:type="spellEnd"/>
      <w:r w:rsidR="002A04E2">
        <w:rPr>
          <w:rStyle w:val="IntenseEmphasis"/>
          <w:rFonts w:ascii="Calibri" w:hAnsi="Calibri"/>
          <w:color w:val="3B3838" w:themeColor="background2" w:themeShade="40"/>
          <w:lang w:eastAsia="zh-CN"/>
        </w:rPr>
        <w:t xml:space="preserve"> method.</w:t>
      </w:r>
    </w:p>
    <w:p w14:paraId="0C47B02A" w14:textId="77777777" w:rsidR="004274F7" w:rsidRPr="005A12D5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</w:p>
    <w:p w14:paraId="353DE3CC" w14:textId="77777777" w:rsidR="004274F7" w:rsidRPr="00486B81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 w:rsidRPr="00486B81"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  <w:t>Type of techniques used</w:t>
      </w:r>
    </w:p>
    <w:p w14:paraId="2258C6DA" w14:textId="77777777" w:rsidR="004274F7" w:rsidRPr="00BE22F6" w:rsidRDefault="004274F7" w:rsidP="004274F7">
      <w:pPr>
        <w:rPr>
          <w:rStyle w:val="IntenseEmphasis"/>
          <w:rFonts w:ascii="Calibri" w:hAnsi="Calibri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Mix agents </w:t>
      </w:r>
    </w:p>
    <w:p w14:paraId="42D16672" w14:textId="77777777" w:rsidR="004274F7" w:rsidRDefault="004274F7" w:rsidP="004274F7">
      <w:pPr>
        <w:pStyle w:val="ListParagraph"/>
        <w:numPr>
          <w:ilvl w:val="0"/>
          <w:numId w:val="2"/>
        </w:num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486B81">
        <w:rPr>
          <w:rStyle w:val="IntenseEmphasis"/>
          <w:rFonts w:ascii="Calibri" w:hAnsi="Calibri"/>
          <w:color w:val="3B3838" w:themeColor="background2" w:themeShade="40"/>
        </w:rPr>
        <w:t>Offensive agent</w:t>
      </w:r>
      <w:bookmarkStart w:id="2" w:name="_GoBack"/>
      <w:bookmarkEnd w:id="2"/>
    </w:p>
    <w:p w14:paraId="765407AA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 App</w:t>
      </w:r>
      <w:r w:rsidRPr="00486B81">
        <w:rPr>
          <w:rStyle w:val="IntenseEmphasis"/>
          <w:rFonts w:ascii="Calibri" w:hAnsi="Calibri"/>
          <w:color w:val="3B3838" w:themeColor="background2" w:themeShade="40"/>
        </w:rPr>
        <w:t>roximate Q Learning method</w:t>
      </w:r>
    </w:p>
    <w:p w14:paraId="10B70650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more explanations required --&gt; </w:t>
      </w:r>
    </w:p>
    <w:p w14:paraId="5879E0C9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explain what is approximate Q learning method--&gt; </w:t>
      </w:r>
    </w:p>
    <w:p w14:paraId="56B161EC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advantage --&gt; </w:t>
      </w:r>
    </w:p>
    <w:p w14:paraId="6E0691F1" w14:textId="77777777" w:rsidR="004274F7" w:rsidRPr="00486B81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disadvantage --&gt; </w:t>
      </w:r>
    </w:p>
    <w:p w14:paraId="0D19CA62" w14:textId="77777777" w:rsidR="004274F7" w:rsidRPr="00486B81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reason to use --&gt; </w:t>
      </w:r>
    </w:p>
    <w:p w14:paraId="3175C095" w14:textId="77777777" w:rsidR="004274F7" w:rsidRPr="00486B81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</w:p>
    <w:p w14:paraId="0D69E9B3" w14:textId="77777777" w:rsidR="004274F7" w:rsidRPr="00486B81" w:rsidRDefault="004274F7" w:rsidP="004274F7">
      <w:pPr>
        <w:pStyle w:val="ListParagraph"/>
        <w:numPr>
          <w:ilvl w:val="0"/>
          <w:numId w:val="2"/>
        </w:numPr>
        <w:rPr>
          <w:rStyle w:val="IntenseEmphasis"/>
          <w:rFonts w:ascii="Calibri" w:hAnsi="Calibri"/>
          <w:color w:val="3B3838" w:themeColor="background2" w:themeShade="40"/>
        </w:rPr>
      </w:pPr>
      <w:r w:rsidRPr="00486B81">
        <w:rPr>
          <w:rStyle w:val="IntenseEmphasis"/>
          <w:rFonts w:ascii="Calibri" w:hAnsi="Calibri"/>
          <w:color w:val="3B3838" w:themeColor="background2" w:themeShade="40"/>
        </w:rPr>
        <w:t>Defensive agents</w:t>
      </w:r>
    </w:p>
    <w:p w14:paraId="33373C23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486B81">
        <w:rPr>
          <w:rStyle w:val="IntenseEmphasis"/>
          <w:rFonts w:ascii="Calibri" w:hAnsi="Calibri"/>
          <w:color w:val="3B3838" w:themeColor="background2" w:themeShade="40"/>
        </w:rPr>
        <w:t xml:space="preserve"> </w:t>
      </w:r>
      <w:r>
        <w:rPr>
          <w:rStyle w:val="IntenseEmphasis"/>
          <w:rFonts w:ascii="Calibri" w:hAnsi="Calibri"/>
          <w:color w:val="3B3838" w:themeColor="background2" w:themeShade="40"/>
        </w:rPr>
        <w:t>B</w:t>
      </w:r>
      <w:r w:rsidRPr="00486B81">
        <w:rPr>
          <w:rStyle w:val="IntenseEmphasis"/>
          <w:rFonts w:ascii="Calibri" w:hAnsi="Calibri"/>
          <w:color w:val="3B3838" w:themeColor="background2" w:themeShade="40"/>
        </w:rPr>
        <w:t>ase</w:t>
      </w:r>
      <w:r>
        <w:rPr>
          <w:rStyle w:val="IntenseEmphasis"/>
          <w:rFonts w:ascii="Calibri" w:hAnsi="Calibri"/>
          <w:color w:val="3B3838" w:themeColor="background2" w:themeShade="40"/>
        </w:rPr>
        <w:t>d</w:t>
      </w:r>
      <w:r w:rsidRPr="00486B81">
        <w:rPr>
          <w:rStyle w:val="IntenseEmphasis"/>
          <w:rFonts w:ascii="Calibri" w:hAnsi="Calibri"/>
          <w:color w:val="3B3838" w:themeColor="background2" w:themeShade="40"/>
        </w:rPr>
        <w:t xml:space="preserve"> on minmax method, idea from </w:t>
      </w:r>
      <w:proofErr w:type="spellStart"/>
      <w:r w:rsidRPr="00486B81">
        <w:rPr>
          <w:rStyle w:val="IntenseEmphasis"/>
          <w:rFonts w:ascii="Calibri" w:hAnsi="Calibri"/>
          <w:color w:val="3B3838" w:themeColor="background2" w:themeShade="40"/>
        </w:rPr>
        <w:t>multiagent</w:t>
      </w:r>
      <w:proofErr w:type="spellEnd"/>
      <w:r w:rsidRPr="00486B81">
        <w:rPr>
          <w:rStyle w:val="IntenseEmphasis"/>
          <w:rFonts w:ascii="Calibri" w:hAnsi="Calibri"/>
          <w:color w:val="3B3838" w:themeColor="background2" w:themeShade="40"/>
        </w:rPr>
        <w:t xml:space="preserve"> assignment</w:t>
      </w:r>
    </w:p>
    <w:p w14:paraId="690AE8D3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more explanations required --&gt; </w:t>
      </w:r>
    </w:p>
    <w:p w14:paraId="6292C5E2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explain what is </w:t>
      </w:r>
      <w:proofErr w:type="spellStart"/>
      <w:r>
        <w:rPr>
          <w:rStyle w:val="IntenseEmphasis"/>
          <w:rFonts w:ascii="Calibri" w:hAnsi="Calibri"/>
          <w:color w:val="3B3838" w:themeColor="background2" w:themeShade="40"/>
        </w:rPr>
        <w:t>minimax</w:t>
      </w:r>
      <w:proofErr w:type="spellEnd"/>
      <w:r>
        <w:rPr>
          <w:rStyle w:val="IntenseEmphasis"/>
          <w:rFonts w:ascii="Calibri" w:hAnsi="Calibri"/>
          <w:color w:val="3B3838" w:themeColor="background2" w:themeShade="40"/>
        </w:rPr>
        <w:t xml:space="preserve"> method--&gt; </w:t>
      </w:r>
    </w:p>
    <w:p w14:paraId="33BE6A23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advantage --&gt; </w:t>
      </w:r>
    </w:p>
    <w:p w14:paraId="2AFA7DEF" w14:textId="77777777" w:rsidR="004274F7" w:rsidRPr="00486B81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disadvantage --&gt; </w:t>
      </w:r>
    </w:p>
    <w:p w14:paraId="66BDFCA9" w14:textId="77777777" w:rsidR="004274F7" w:rsidRPr="00486B81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reason to use --&gt; </w:t>
      </w:r>
    </w:p>
    <w:p w14:paraId="2192BA23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</w:p>
    <w:p w14:paraId="14FB82EB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 w:rsidRPr="00486B81"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  <w:t>Design decisions</w:t>
      </w:r>
    </w:p>
    <w:p w14:paraId="0FDA3FAD" w14:textId="77777777" w:rsidR="004274F7" w:rsidRDefault="004274F7" w:rsidP="004274F7">
      <w:p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Concepts of design</w:t>
      </w:r>
    </w:p>
    <w:p w14:paraId="42C97C35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486B81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>
        <w:rPr>
          <w:rStyle w:val="IntenseEmphasis"/>
          <w:rFonts w:ascii="Calibri" w:hAnsi="Calibri"/>
          <w:color w:val="3B3838" w:themeColor="background2" w:themeShade="40"/>
        </w:rPr>
        <w:t>May follow bit comments and explain in detail</w:t>
      </w:r>
      <w:r w:rsidRPr="00486B81">
        <w:rPr>
          <w:rStyle w:val="IntenseEmphasis"/>
          <w:rFonts w:ascii="Calibri" w:hAnsi="Calibri"/>
          <w:color w:val="3B3838" w:themeColor="background2" w:themeShade="40"/>
        </w:rPr>
        <w:t xml:space="preserve"> --&gt; </w:t>
      </w:r>
    </w:p>
    <w:p w14:paraId="46AEC51C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>
        <w:rPr>
          <w:rStyle w:val="IntenseEmphasis"/>
          <w:rFonts w:ascii="Calibri" w:hAnsi="Calibri"/>
          <w:color w:val="3B3838" w:themeColor="background2" w:themeShade="40"/>
        </w:rPr>
        <w:t>Starting idea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 --&gt;</w:t>
      </w:r>
    </w:p>
    <w:p w14:paraId="39CCA46E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>
        <w:rPr>
          <w:rStyle w:val="IntenseEmphasis"/>
          <w:rFonts w:ascii="Calibri" w:hAnsi="Calibri"/>
          <w:color w:val="3B3838" w:themeColor="background2" w:themeShade="40"/>
        </w:rPr>
        <w:t>Building agent structure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 --&gt; </w:t>
      </w:r>
    </w:p>
    <w:p w14:paraId="7ACCE0F5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 w:rsidRPr="00EB0E79">
        <w:rPr>
          <w:rStyle w:val="IntenseEmphasis"/>
          <w:rFonts w:ascii="Calibri" w:hAnsi="Calibri"/>
          <w:b/>
          <w:color w:val="3B3838" w:themeColor="background2" w:themeShade="40"/>
        </w:rPr>
        <w:t>Approaches take</w:t>
      </w:r>
      <w:r>
        <w:rPr>
          <w:rStyle w:val="IntenseEmphasis"/>
          <w:rFonts w:ascii="Calibri" w:hAnsi="Calibri"/>
          <w:b/>
          <w:color w:val="3B3838" w:themeColor="background2" w:themeShade="40"/>
        </w:rPr>
        <w:t xml:space="preserve">n, include discard approaches </w:t>
      </w:r>
      <w:r>
        <w:rPr>
          <w:rStyle w:val="IntenseEmphasis"/>
          <w:rFonts w:ascii="Calibri" w:hAnsi="Calibri"/>
          <w:color w:val="3B3838" w:themeColor="background2" w:themeShade="40"/>
        </w:rPr>
        <w:t xml:space="preserve">– explain in detail 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--&gt; </w:t>
      </w:r>
    </w:p>
    <w:p w14:paraId="20DEFE68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 w:rsidRPr="00EB0E79">
        <w:rPr>
          <w:rStyle w:val="IntenseEmphasis"/>
          <w:rFonts w:ascii="Calibri" w:hAnsi="Calibri"/>
          <w:b/>
          <w:color w:val="3B3838" w:themeColor="background2" w:themeShade="40"/>
        </w:rPr>
        <w:t>Challenges experiences</w:t>
      </w:r>
      <w:r>
        <w:rPr>
          <w:rStyle w:val="IntenseEmphasis"/>
          <w:rFonts w:ascii="Calibri" w:hAnsi="Calibri"/>
          <w:color w:val="3B3838" w:themeColor="background2" w:themeShade="40"/>
        </w:rPr>
        <w:t xml:space="preserve"> – explain in detail 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--&gt; </w:t>
      </w:r>
    </w:p>
    <w:p w14:paraId="25D2A8BC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>
        <w:rPr>
          <w:rStyle w:val="IntenseEmphasis"/>
          <w:rFonts w:ascii="Calibri" w:hAnsi="Calibri"/>
          <w:color w:val="3B3838" w:themeColor="background2" w:themeShade="40"/>
        </w:rPr>
        <w:t>Fix challenges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--&gt; </w:t>
      </w:r>
    </w:p>
    <w:p w14:paraId="1D9FFCAE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>
        <w:rPr>
          <w:rStyle w:val="IntenseEmphasis"/>
          <w:rFonts w:ascii="Calibri" w:hAnsi="Calibri"/>
          <w:color w:val="3B3838" w:themeColor="background2" w:themeShade="40"/>
        </w:rPr>
        <w:t xml:space="preserve">Unfixed Challenges and why 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--&gt; </w:t>
      </w:r>
    </w:p>
    <w:p w14:paraId="1DAD6486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</w:p>
    <w:p w14:paraId="1FF61CD5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 w:rsidRPr="00486B81"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  <w:t>Possible improvements</w:t>
      </w:r>
    </w:p>
    <w:p w14:paraId="3FBCDB0A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>&lt;-</w:t>
      </w:r>
      <w:r>
        <w:rPr>
          <w:rStyle w:val="IntenseEmphasis"/>
          <w:rFonts w:ascii="Calibri" w:hAnsi="Calibri"/>
          <w:color w:val="3B3838" w:themeColor="background2" w:themeShade="40"/>
        </w:rPr>
        <w:t>- what are the possible disadvantage of our agents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>--&gt;</w:t>
      </w:r>
    </w:p>
    <w:p w14:paraId="4B2BE94C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>
        <w:rPr>
          <w:rStyle w:val="IntenseEmphasis"/>
          <w:rFonts w:ascii="Calibri" w:hAnsi="Calibri"/>
          <w:color w:val="3B3838" w:themeColor="background2" w:themeShade="40"/>
        </w:rPr>
        <w:t>What could be done better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>--&gt;</w:t>
      </w:r>
    </w:p>
    <w:p w14:paraId="6EA1DA34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</w:p>
    <w:p w14:paraId="523CF5AD" w14:textId="77777777" w:rsidR="004274F7" w:rsidRPr="00486B81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</w:p>
    <w:p w14:paraId="07A9C033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 w:rsidRPr="00486B81"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  <w:t>Experimental section</w:t>
      </w:r>
    </w:p>
    <w:p w14:paraId="163F098B" w14:textId="77777777" w:rsidR="004274F7" w:rsidRPr="00EB0E79" w:rsidRDefault="004274F7" w:rsidP="004274F7">
      <w:p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ju</w:t>
      </w:r>
      <w:r w:rsidRPr="00EB0E79">
        <w:rPr>
          <w:rStyle w:val="IntenseEmphasis"/>
          <w:rFonts w:ascii="Calibri" w:hAnsi="Calibri"/>
          <w:color w:val="3B3838" w:themeColor="background2" w:themeShade="40"/>
        </w:rPr>
        <w:t>stifies and explains the performance of the approaches implemented</w:t>
      </w:r>
    </w:p>
    <w:p w14:paraId="0B5DE900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>&lt;--</w:t>
      </w:r>
      <w:r>
        <w:rPr>
          <w:rStyle w:val="IntenseEmphasis"/>
          <w:rFonts w:ascii="Calibri" w:hAnsi="Calibri"/>
          <w:color w:val="3B3838" w:themeColor="background2" w:themeShade="40"/>
        </w:rPr>
        <w:t xml:space="preserve"> Local experimental results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>--&gt;</w:t>
      </w:r>
    </w:p>
    <w:p w14:paraId="2CC04DC3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Result 1</w:t>
      </w:r>
    </w:p>
    <w:p w14:paraId="6874047C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Improve agent</w:t>
      </w:r>
    </w:p>
    <w:p w14:paraId="45DCF04C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Result 2</w:t>
      </w:r>
    </w:p>
    <w:p w14:paraId="47FB78FD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Improve agent</w:t>
      </w:r>
    </w:p>
    <w:p w14:paraId="155D5289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Result 3</w:t>
      </w:r>
    </w:p>
    <w:p w14:paraId="38341654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Improve agent</w:t>
      </w:r>
    </w:p>
    <w:p w14:paraId="41497613" w14:textId="77777777" w:rsidR="004274F7" w:rsidRPr="00EB0E79" w:rsidRDefault="004274F7" w:rsidP="004274F7">
      <w:pPr>
        <w:ind w:left="420"/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……….</w:t>
      </w:r>
    </w:p>
    <w:p w14:paraId="3A437D69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>&lt;--</w:t>
      </w:r>
      <w:r>
        <w:rPr>
          <w:rStyle w:val="IntenseEmphasis"/>
          <w:rFonts w:ascii="Calibri" w:hAnsi="Calibri"/>
          <w:color w:val="3B3838" w:themeColor="background2" w:themeShade="40"/>
        </w:rPr>
        <w:t xml:space="preserve"> Contest results from teacher 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>--&gt;</w:t>
      </w:r>
    </w:p>
    <w:p w14:paraId="4A2EFC10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Result 1</w:t>
      </w:r>
    </w:p>
    <w:p w14:paraId="0788C044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Improve agent</w:t>
      </w:r>
    </w:p>
    <w:p w14:paraId="2444AB00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Result 2</w:t>
      </w:r>
    </w:p>
    <w:p w14:paraId="7960DE9C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Improve agent</w:t>
      </w:r>
    </w:p>
    <w:p w14:paraId="14490F0B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Result 3</w:t>
      </w:r>
    </w:p>
    <w:p w14:paraId="51D2E2F3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Improve agent</w:t>
      </w:r>
    </w:p>
    <w:p w14:paraId="225968D5" w14:textId="77777777" w:rsidR="004274F7" w:rsidRDefault="004274F7" w:rsidP="004274F7">
      <w:pPr>
        <w:ind w:left="420"/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……….</w:t>
      </w:r>
    </w:p>
    <w:p w14:paraId="5B178413" w14:textId="77777777" w:rsidR="004274F7" w:rsidRPr="00EB0E79" w:rsidRDefault="004274F7" w:rsidP="004274F7">
      <w:pPr>
        <w:ind w:left="420"/>
        <w:rPr>
          <w:rStyle w:val="IntenseEmphasis"/>
          <w:rFonts w:ascii="Calibri" w:hAnsi="Calibri"/>
          <w:color w:val="3B3838" w:themeColor="background2" w:themeShade="40"/>
        </w:rPr>
      </w:pPr>
    </w:p>
    <w:p w14:paraId="3032BECB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  <w:t xml:space="preserve">Final conclusion </w:t>
      </w:r>
    </w:p>
    <w:p w14:paraId="25CE4F2F" w14:textId="77777777" w:rsidR="004274F7" w:rsidRPr="00BB6152" w:rsidRDefault="004274F7" w:rsidP="004274F7">
      <w:pPr>
        <w:rPr>
          <w:rStyle w:val="IntenseEmphasis"/>
          <w:rFonts w:ascii="Calibri" w:hAnsi="Calibri"/>
          <w:color w:val="3B3838" w:themeColor="background2" w:themeShade="40"/>
        </w:rPr>
      </w:pPr>
    </w:p>
    <w:p w14:paraId="76C084F4" w14:textId="77777777" w:rsidR="004274F7" w:rsidRDefault="004274F7" w:rsidP="004274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B97E66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3132EF57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0A149FBF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54410C45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5E80A182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07C0EE64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0F8636F7" w14:textId="77777777" w:rsidR="004274F7" w:rsidRDefault="004274F7" w:rsidP="004274F7">
      <w:pPr>
        <w:jc w:val="left"/>
        <w:rPr>
          <w:b/>
          <w:sz w:val="28"/>
          <w:szCs w:val="28"/>
        </w:rPr>
      </w:pPr>
    </w:p>
    <w:p w14:paraId="2AF763E5" w14:textId="77777777" w:rsidR="004274F7" w:rsidRPr="00F67225" w:rsidRDefault="004274F7" w:rsidP="004274F7">
      <w:pPr>
        <w:pStyle w:val="ListParagraph"/>
        <w:jc w:val="left"/>
        <w:rPr>
          <w:b/>
          <w:sz w:val="28"/>
          <w:szCs w:val="28"/>
        </w:rPr>
      </w:pPr>
    </w:p>
    <w:p w14:paraId="6FC00A93" w14:textId="77777777" w:rsidR="004274F7" w:rsidRDefault="004274F7" w:rsidP="004274F7">
      <w:pPr>
        <w:jc w:val="center"/>
      </w:pPr>
    </w:p>
    <w:p w14:paraId="3562A70F" w14:textId="77777777" w:rsidR="004274F7" w:rsidRPr="00F347B4" w:rsidRDefault="004274F7" w:rsidP="004274F7"/>
    <w:p w14:paraId="1489D95C" w14:textId="77777777" w:rsidR="00F67225" w:rsidRPr="004274F7" w:rsidRDefault="00F67225" w:rsidP="004274F7"/>
    <w:sectPr w:rsidR="00F67225" w:rsidRPr="004274F7" w:rsidSect="00CD5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241FC"/>
    <w:multiLevelType w:val="hybridMultilevel"/>
    <w:tmpl w:val="CF94EF72"/>
    <w:lvl w:ilvl="0" w:tplc="CA92C3D2"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  <w:i w:val="0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6BE73FB"/>
    <w:multiLevelType w:val="hybridMultilevel"/>
    <w:tmpl w:val="A7447A6E"/>
    <w:lvl w:ilvl="0" w:tplc="C58068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B2809"/>
    <w:multiLevelType w:val="hybridMultilevel"/>
    <w:tmpl w:val="8702F87A"/>
    <w:lvl w:ilvl="0" w:tplc="E4F2A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25"/>
    <w:rsid w:val="00011A37"/>
    <w:rsid w:val="000D2A40"/>
    <w:rsid w:val="001240CA"/>
    <w:rsid w:val="001600F5"/>
    <w:rsid w:val="00196B71"/>
    <w:rsid w:val="001D4CA1"/>
    <w:rsid w:val="002A04E2"/>
    <w:rsid w:val="004274F7"/>
    <w:rsid w:val="004324F4"/>
    <w:rsid w:val="004742AB"/>
    <w:rsid w:val="005249AE"/>
    <w:rsid w:val="005351B0"/>
    <w:rsid w:val="006646CD"/>
    <w:rsid w:val="007C33DC"/>
    <w:rsid w:val="008F4B18"/>
    <w:rsid w:val="00907EDA"/>
    <w:rsid w:val="009B32DA"/>
    <w:rsid w:val="00A26F94"/>
    <w:rsid w:val="00CD5E08"/>
    <w:rsid w:val="00E5330E"/>
    <w:rsid w:val="00F67225"/>
    <w:rsid w:val="00F815DF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709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4F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4F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376</Words>
  <Characters>2146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2018-05-19T07:10:00Z</dcterms:created>
  <dcterms:modified xsi:type="dcterms:W3CDTF">2018-05-22T08:37:00Z</dcterms:modified>
</cp:coreProperties>
</file>