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安装</w:t>
      </w:r>
      <w:r>
        <w:rPr>
          <w:rFonts w:hint="eastAsia"/>
        </w:rPr>
        <w:t>说明</w:t>
      </w:r>
    </w:p>
    <w:p>
      <w:pPr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系统</w:t>
      </w:r>
      <w:r>
        <w:rPr>
          <w:rStyle w:val="9"/>
          <w:rFonts w:hint="eastAsia"/>
        </w:rPr>
        <w:t>要求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把</w:t>
      </w:r>
      <w:r>
        <w:rPr>
          <w:rFonts w:hint="eastAsia"/>
          <w:lang w:val="en-US" w:eastAsia="zh-CN"/>
        </w:rPr>
        <w:t>安装包(app.zip)</w:t>
      </w:r>
      <w:r>
        <w:rPr>
          <w:rFonts w:hint="eastAsia"/>
        </w:rPr>
        <w:t>解压到任意目录下，</w:t>
      </w:r>
      <w:r>
        <w:rPr>
          <w:rFonts w:hint="eastAsia"/>
          <w:lang w:val="en-US" w:eastAsia="zh-CN"/>
        </w:rPr>
        <w:t>解压后的</w:t>
      </w:r>
      <w:r>
        <w:rPr>
          <w:rFonts w:hint="eastAsia"/>
          <w:b/>
          <w:bCs/>
          <w:lang w:val="en-US" w:eastAsia="zh-CN"/>
        </w:rPr>
        <w:t>程序</w:t>
      </w:r>
      <w:r>
        <w:rPr>
          <w:rFonts w:hint="eastAsia"/>
          <w:b/>
          <w:bCs/>
        </w:rPr>
        <w:t>目录</w:t>
      </w:r>
      <w:r>
        <w:rPr>
          <w:rFonts w:hint="eastAsia"/>
          <w:b/>
          <w:bCs/>
          <w:lang w:val="en-US" w:eastAsia="zh-CN"/>
        </w:rPr>
        <w:t>中的</w:t>
      </w:r>
      <w:r>
        <w:rPr>
          <w:rFonts w:hint="eastAsia"/>
          <w:b/>
          <w:bCs/>
        </w:rPr>
        <w:t>文件</w:t>
      </w:r>
      <w:bookmarkStart w:id="0" w:name="_GoBack"/>
      <w:bookmarkEnd w:id="0"/>
      <w:r>
        <w:rPr>
          <w:rFonts w:hint="eastAsia"/>
        </w:rPr>
        <w:t>不能随意改动、</w:t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安装环境</w:t>
      </w:r>
      <w:r>
        <w:rPr>
          <w:rFonts w:hint="eastAsia"/>
        </w:rPr>
        <w:t>：运行</w:t>
      </w:r>
      <w:r>
        <w:t>jdkinstall.bat</w:t>
      </w:r>
      <w:r>
        <w:rPr>
          <w:rFonts w:hint="eastAsia"/>
        </w:rPr>
        <w:t>安装jdk环境，保证jar包能运行成功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运行程序</w:t>
      </w:r>
      <w:r>
        <w:rPr>
          <w:rFonts w:hint="eastAsia"/>
        </w:rPr>
        <w:t>：运行</w:t>
      </w:r>
      <w:r>
        <w:t>start.bat</w:t>
      </w:r>
      <w:r>
        <w:rPr>
          <w:rFonts w:hint="eastAsia"/>
        </w:rPr>
        <w:t>启动服务和小工具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第三步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程序注册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小工具启动需要先进行序列号验证保证本机进行授权，目前序列号规则是以</w:t>
      </w:r>
      <w:r>
        <w:t>countmac</w:t>
      </w:r>
      <w:r>
        <w:rPr>
          <w:rFonts w:hint="eastAsia"/>
        </w:rPr>
        <w:t>开头得16位字符串即可验证成功（该规则</w:t>
      </w:r>
      <w:r>
        <w:rPr>
          <w:rFonts w:hint="eastAsia"/>
          <w:lang w:val="en-US" w:eastAsia="zh-CN"/>
        </w:rPr>
        <w:t>暂定，可以修改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比如</w:t>
      </w:r>
      <w:r>
        <w:rPr>
          <w:b/>
          <w:bCs/>
        </w:rPr>
        <w:t>countmac</w:t>
      </w:r>
      <w:r>
        <w:rPr>
          <w:rFonts w:hint="eastAsia"/>
          <w:b/>
          <w:bCs/>
          <w:lang w:val="en-US" w:eastAsia="zh-CN"/>
        </w:rPr>
        <w:t>11123456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6B"/>
    <w:rsid w:val="00747EC4"/>
    <w:rsid w:val="008652F0"/>
    <w:rsid w:val="00A3009A"/>
    <w:rsid w:val="00D3448A"/>
    <w:rsid w:val="00F229EF"/>
    <w:rsid w:val="00F8461B"/>
    <w:rsid w:val="00FE3D6B"/>
    <w:rsid w:val="0F423A8B"/>
    <w:rsid w:val="1ECD1E19"/>
    <w:rsid w:val="2D7E4849"/>
    <w:rsid w:val="3F216D6E"/>
    <w:rsid w:val="42B72193"/>
    <w:rsid w:val="483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0</TotalTime>
  <ScaleCrop>false</ScaleCrop>
  <LinksUpToDate>false</LinksUpToDate>
  <CharactersWithSpaces>198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2020-07-06T01:02:00Z</dcterms:created>
  <dc:creator>li zhenyu</dc:creator>
  <cp:lastModifiedBy>安宁</cp:lastModifiedBy>
  <dcterms:modified xsi:type="dcterms:W3CDTF">2020-07-06T02:43:01Z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