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16" w:rsidRDefault="003D6A16" w:rsidP="00E32BD3">
      <w:pPr>
        <w:pStyle w:val="Heading1"/>
        <w:numPr>
          <w:ilvl w:val="0"/>
          <w:numId w:val="0"/>
        </w:numPr>
        <w:pBdr>
          <w:bottom w:val="double" w:sz="4" w:space="1" w:color="auto"/>
        </w:pBdr>
        <w:jc w:val="center"/>
        <w:rPr>
          <w:color w:val="auto"/>
        </w:rPr>
      </w:pPr>
      <w:bookmarkStart w:id="0" w:name="_Toc501584452"/>
      <w:bookmarkStart w:id="1" w:name="B_Toc396046441"/>
      <w:bookmarkStart w:id="2" w:name="B_Toc378929975"/>
      <w:bookmarkStart w:id="3" w:name="B_Toc378921294"/>
      <w:bookmarkStart w:id="4" w:name="B_Toc378921207"/>
      <w:bookmarkStart w:id="5" w:name="_Toc506043647"/>
      <w:bookmarkStart w:id="6" w:name="_Toc507231907"/>
      <w:bookmarkStart w:id="7" w:name="_Toc507232636"/>
      <w:bookmarkStart w:id="8" w:name="_Toc507232912"/>
      <w:bookmarkStart w:id="9" w:name="_Toc507233213"/>
      <w:bookmarkStart w:id="10" w:name="_Toc507234663"/>
      <w:bookmarkStart w:id="11" w:name="_Toc507234737"/>
      <w:bookmarkStart w:id="12" w:name="_Toc507234804"/>
      <w:bookmarkStart w:id="13" w:name="_Toc507234854"/>
      <w:bookmarkStart w:id="14" w:name="_Toc507237094"/>
      <w:bookmarkStart w:id="15" w:name="_Toc507238229"/>
      <w:bookmarkStart w:id="16" w:name="_Toc507239307"/>
      <w:bookmarkStart w:id="17" w:name="_Toc507741652"/>
      <w:bookmarkStart w:id="18" w:name="_Toc507741696"/>
      <w:bookmarkStart w:id="19" w:name="_Toc507741759"/>
      <w:bookmarkStart w:id="20" w:name="_Ref508771940"/>
      <w:bookmarkStart w:id="21" w:name="_Toc508781188"/>
      <w:bookmarkStart w:id="22" w:name="_Toc509027076"/>
      <w:r>
        <w:rPr>
          <w:color w:val="auto"/>
        </w:rPr>
        <w:t>Cover Page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053DFD" w:rsidRPr="00DE0168" w:rsidRDefault="005D7BAC" w:rsidP="00CE6EF5">
      <w:pPr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r w:rsidRPr="00DE0168">
        <w:rPr>
          <w:rFonts w:ascii="Arial" w:hAnsi="Arial" w:cs="Arial"/>
          <w:b/>
          <w:bCs/>
          <w:color w:val="auto"/>
          <w:sz w:val="22"/>
          <w:szCs w:val="22"/>
        </w:rPr>
        <w:t>Office of Advanced Scientific Computing Research (ASCR)</w:t>
      </w:r>
    </w:p>
    <w:p w:rsidR="00383CF2" w:rsidRDefault="00383CF2" w:rsidP="00A92C14">
      <w:pPr>
        <w:pStyle w:val="Subtitle"/>
        <w:rPr>
          <w:rFonts w:ascii="Arial" w:hAnsi="Arial"/>
          <w:bCs w:val="0"/>
          <w:sz w:val="40"/>
          <w:szCs w:val="48"/>
        </w:rPr>
      </w:pPr>
    </w:p>
    <w:p w:rsidR="002617D1" w:rsidRDefault="002617D1" w:rsidP="00B074B0">
      <w:pPr>
        <w:pStyle w:val="Subtitle"/>
        <w:rPr>
          <w:rFonts w:ascii="Arial" w:hAnsi="Arial"/>
          <w:bCs w:val="0"/>
          <w:sz w:val="32"/>
          <w:szCs w:val="40"/>
        </w:rPr>
      </w:pPr>
      <w:r>
        <w:rPr>
          <w:rFonts w:ascii="Arial" w:hAnsi="Arial"/>
          <w:bCs w:val="0"/>
          <w:sz w:val="32"/>
          <w:szCs w:val="40"/>
        </w:rPr>
        <w:t>A Hierarchical Approach to Uncertainty Quantification</w:t>
      </w:r>
    </w:p>
    <w:p w:rsidR="00263DB2" w:rsidRDefault="00263DB2" w:rsidP="00B074B0">
      <w:pPr>
        <w:pStyle w:val="Subtitle"/>
        <w:rPr>
          <w:rFonts w:ascii="Arial" w:hAnsi="Arial"/>
          <w:bCs w:val="0"/>
          <w:sz w:val="32"/>
          <w:szCs w:val="40"/>
        </w:rPr>
      </w:pPr>
    </w:p>
    <w:p w:rsidR="00263DB2" w:rsidRPr="00263DB2" w:rsidRDefault="002617D1" w:rsidP="00B074B0">
      <w:pPr>
        <w:pStyle w:val="Subtitle"/>
        <w:rPr>
          <w:rFonts w:ascii="Arial" w:hAnsi="Arial"/>
          <w:bCs w:val="0"/>
          <w:sz w:val="28"/>
          <w:szCs w:val="28"/>
        </w:rPr>
      </w:pPr>
      <w:r>
        <w:rPr>
          <w:rFonts w:ascii="Arial" w:hAnsi="Arial"/>
          <w:bCs w:val="0"/>
          <w:sz w:val="28"/>
          <w:szCs w:val="28"/>
        </w:rPr>
        <w:t>Lab 13-895</w:t>
      </w:r>
    </w:p>
    <w:p w:rsidR="00F02755" w:rsidRDefault="00F02755">
      <w:pPr>
        <w:pStyle w:val="Subheading"/>
        <w:tabs>
          <w:tab w:val="left" w:pos="2880"/>
          <w:tab w:val="left" w:pos="6480"/>
          <w:tab w:val="right" w:pos="9360"/>
        </w:tabs>
        <w:spacing w:after="40"/>
        <w:rPr>
          <w:rFonts w:ascii="Times New Roman" w:hAnsi="Times New Roman"/>
          <w:b w:val="0"/>
          <w:sz w:val="20"/>
          <w:szCs w:val="48"/>
        </w:rPr>
      </w:pPr>
    </w:p>
    <w:p w:rsidR="003D6A16" w:rsidRPr="002617D1" w:rsidRDefault="002617D1" w:rsidP="002617D1">
      <w:pPr>
        <w:pStyle w:val="Subheading"/>
        <w:tabs>
          <w:tab w:val="left" w:pos="2880"/>
          <w:tab w:val="left" w:pos="6480"/>
          <w:tab w:val="right" w:pos="9360"/>
        </w:tabs>
        <w:spacing w:after="40"/>
        <w:jc w:val="both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  <w:u w:val="single"/>
        </w:rPr>
        <w:t xml:space="preserve">Lead </w:t>
      </w:r>
      <w:r w:rsidR="00053DFD" w:rsidRPr="002617D1">
        <w:rPr>
          <w:rFonts w:ascii="Arial" w:hAnsi="Arial" w:cs="Arial"/>
          <w:sz w:val="22"/>
          <w:szCs w:val="22"/>
          <w:u w:val="single"/>
        </w:rPr>
        <w:t>P</w:t>
      </w:r>
      <w:r w:rsidR="00F02755" w:rsidRPr="002617D1">
        <w:rPr>
          <w:rFonts w:ascii="Arial" w:hAnsi="Arial" w:cs="Arial"/>
          <w:sz w:val="22"/>
          <w:szCs w:val="22"/>
          <w:u w:val="single"/>
        </w:rPr>
        <w:t>rincip</w:t>
      </w:r>
      <w:r w:rsidR="000E2BA6" w:rsidRPr="002617D1">
        <w:rPr>
          <w:rFonts w:ascii="Arial" w:hAnsi="Arial" w:cs="Arial"/>
          <w:sz w:val="22"/>
          <w:szCs w:val="22"/>
          <w:u w:val="single"/>
        </w:rPr>
        <w:t>al</w:t>
      </w:r>
      <w:r w:rsidR="00F02755" w:rsidRPr="002617D1">
        <w:rPr>
          <w:rFonts w:ascii="Arial" w:hAnsi="Arial" w:cs="Arial"/>
          <w:sz w:val="22"/>
          <w:szCs w:val="22"/>
          <w:u w:val="single"/>
        </w:rPr>
        <w:t xml:space="preserve"> </w:t>
      </w:r>
      <w:r w:rsidR="00053DFD" w:rsidRPr="002617D1">
        <w:rPr>
          <w:rFonts w:ascii="Arial" w:hAnsi="Arial" w:cs="Arial"/>
          <w:sz w:val="22"/>
          <w:szCs w:val="22"/>
          <w:u w:val="single"/>
        </w:rPr>
        <w:t>I</w:t>
      </w:r>
      <w:r w:rsidR="00F02755" w:rsidRPr="002617D1">
        <w:rPr>
          <w:rFonts w:ascii="Arial" w:hAnsi="Arial" w:cs="Arial"/>
          <w:sz w:val="22"/>
          <w:szCs w:val="22"/>
          <w:u w:val="single"/>
        </w:rPr>
        <w:t>nvest</w:t>
      </w:r>
      <w:r w:rsidRPr="002617D1">
        <w:rPr>
          <w:rFonts w:ascii="Arial" w:hAnsi="Arial" w:cs="Arial"/>
          <w:sz w:val="22"/>
          <w:szCs w:val="22"/>
          <w:u w:val="single"/>
        </w:rPr>
        <w:t>igator</w:t>
      </w:r>
    </w:p>
    <w:p w:rsidR="003D6A16" w:rsidRPr="002617D1" w:rsidRDefault="00892E77" w:rsidP="002617D1">
      <w:pPr>
        <w:tabs>
          <w:tab w:val="left" w:pos="1440"/>
          <w:tab w:val="right" w:pos="9360"/>
        </w:tabs>
        <w:jc w:val="both"/>
        <w:rPr>
          <w:rFonts w:ascii="Arial" w:hAnsi="Arial" w:cs="Arial"/>
          <w:b/>
          <w:color w:val="auto"/>
          <w:sz w:val="22"/>
          <w:szCs w:val="22"/>
        </w:rPr>
      </w:pPr>
      <w:bookmarkStart w:id="23" w:name="OLE_LINK1"/>
      <w:r w:rsidRPr="002617D1">
        <w:rPr>
          <w:rFonts w:ascii="Arial" w:hAnsi="Arial" w:cs="Arial"/>
          <w:b/>
          <w:sz w:val="22"/>
          <w:szCs w:val="22"/>
        </w:rPr>
        <w:t>John B</w:t>
      </w:r>
      <w:r w:rsidR="002617D1" w:rsidRPr="002617D1">
        <w:rPr>
          <w:rFonts w:ascii="Arial" w:hAnsi="Arial" w:cs="Arial"/>
          <w:b/>
          <w:sz w:val="22"/>
          <w:szCs w:val="22"/>
        </w:rPr>
        <w:t>. Bell</w:t>
      </w:r>
    </w:p>
    <w:p w:rsidR="003D6A16" w:rsidRPr="002617D1" w:rsidRDefault="00BB3A4F" w:rsidP="002617D1">
      <w:pPr>
        <w:tabs>
          <w:tab w:val="left" w:pos="1440"/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2617D1">
        <w:rPr>
          <w:rFonts w:ascii="Arial" w:hAnsi="Arial" w:cs="Arial"/>
          <w:b/>
          <w:color w:val="auto"/>
          <w:sz w:val="22"/>
          <w:szCs w:val="22"/>
        </w:rPr>
        <w:t>Computational Research Division</w:t>
      </w:r>
    </w:p>
    <w:p w:rsidR="003D6A16" w:rsidRPr="002617D1" w:rsidRDefault="003D6A16" w:rsidP="002617D1">
      <w:pPr>
        <w:tabs>
          <w:tab w:val="right" w:pos="9360"/>
        </w:tabs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2617D1">
        <w:rPr>
          <w:rFonts w:ascii="Arial" w:hAnsi="Arial" w:cs="Arial"/>
          <w:b/>
          <w:color w:val="auto"/>
          <w:sz w:val="22"/>
          <w:szCs w:val="22"/>
        </w:rPr>
        <w:t>Lawren</w:t>
      </w:r>
      <w:r w:rsidR="002617D1" w:rsidRPr="002617D1">
        <w:rPr>
          <w:rFonts w:ascii="Arial" w:hAnsi="Arial" w:cs="Arial"/>
          <w:b/>
          <w:color w:val="auto"/>
          <w:sz w:val="22"/>
          <w:szCs w:val="22"/>
        </w:rPr>
        <w:t>ce Berkeley National Laboratory</w:t>
      </w:r>
    </w:p>
    <w:p w:rsidR="004E4D60" w:rsidRPr="002617D1" w:rsidRDefault="004E4D60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2617D1">
        <w:rPr>
          <w:rFonts w:ascii="Arial" w:hAnsi="Arial" w:cs="Arial"/>
          <w:color w:val="auto"/>
          <w:sz w:val="22"/>
          <w:szCs w:val="22"/>
        </w:rPr>
        <w:t>One Cyc</w:t>
      </w:r>
      <w:r w:rsidR="002617D1" w:rsidRPr="002617D1">
        <w:rPr>
          <w:rFonts w:ascii="Arial" w:hAnsi="Arial" w:cs="Arial"/>
          <w:color w:val="auto"/>
          <w:sz w:val="22"/>
          <w:szCs w:val="22"/>
        </w:rPr>
        <w:t>lotron Road, Berkeley, CA 94720</w:t>
      </w:r>
    </w:p>
    <w:p w:rsidR="00BE074E" w:rsidRPr="002617D1" w:rsidRDefault="00892E77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r w:rsidRPr="002617D1">
        <w:rPr>
          <w:rFonts w:ascii="Arial" w:hAnsi="Arial" w:cs="Arial"/>
          <w:color w:val="auto"/>
          <w:sz w:val="22"/>
          <w:szCs w:val="22"/>
          <w:lang w:val="fr-FR"/>
        </w:rPr>
        <w:t>(510) 486</w:t>
      </w:r>
      <w:r w:rsidR="00BE074E" w:rsidRPr="002617D1">
        <w:rPr>
          <w:rFonts w:ascii="Arial" w:hAnsi="Arial" w:cs="Arial"/>
          <w:color w:val="auto"/>
          <w:sz w:val="22"/>
          <w:szCs w:val="22"/>
          <w:lang w:val="fr-FR"/>
        </w:rPr>
        <w:t>-</w:t>
      </w:r>
      <w:r w:rsidRPr="002617D1">
        <w:rPr>
          <w:rFonts w:ascii="Arial" w:hAnsi="Arial" w:cs="Arial"/>
          <w:color w:val="auto"/>
          <w:sz w:val="22"/>
          <w:szCs w:val="22"/>
          <w:lang w:val="fr-FR"/>
        </w:rPr>
        <w:t>5391</w:t>
      </w:r>
      <w:r w:rsidR="00F02755"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 (Voice</w:t>
      </w:r>
      <w:r w:rsidR="002617D1" w:rsidRPr="002617D1">
        <w:rPr>
          <w:rFonts w:ascii="Arial" w:hAnsi="Arial" w:cs="Arial"/>
          <w:color w:val="auto"/>
          <w:sz w:val="22"/>
          <w:szCs w:val="22"/>
          <w:lang w:val="fr-FR"/>
        </w:rPr>
        <w:t>)</w:t>
      </w:r>
    </w:p>
    <w:p w:rsidR="00BE074E" w:rsidRPr="002617D1" w:rsidRDefault="00BE074E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r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(510) </w:t>
      </w:r>
      <w:r w:rsidR="002118BE" w:rsidRPr="002617D1">
        <w:rPr>
          <w:rFonts w:ascii="Arial" w:hAnsi="Arial" w:cs="Arial"/>
          <w:color w:val="auto"/>
          <w:sz w:val="22"/>
          <w:szCs w:val="22"/>
          <w:lang w:val="fr-FR"/>
        </w:rPr>
        <w:t>486-</w:t>
      </w:r>
      <w:r w:rsidR="00892E77" w:rsidRPr="002617D1">
        <w:rPr>
          <w:rFonts w:ascii="Arial" w:hAnsi="Arial" w:cs="Arial"/>
          <w:color w:val="auto"/>
          <w:sz w:val="22"/>
          <w:szCs w:val="22"/>
          <w:lang w:val="fr-FR"/>
        </w:rPr>
        <w:t>6900</w:t>
      </w:r>
      <w:r w:rsidR="002617D1"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 (Fax)</w:t>
      </w:r>
    </w:p>
    <w:p w:rsidR="00BE074E" w:rsidRPr="002617D1" w:rsidRDefault="00C74B1B" w:rsidP="002617D1">
      <w:pPr>
        <w:tabs>
          <w:tab w:val="left" w:pos="720"/>
          <w:tab w:val="left" w:pos="1440"/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hyperlink r:id="rId7" w:history="1">
        <w:r w:rsidR="00892E77" w:rsidRPr="002617D1">
          <w:rPr>
            <w:rStyle w:val="Hyperlink"/>
            <w:rFonts w:ascii="Arial" w:hAnsi="Arial" w:cs="Arial"/>
            <w:sz w:val="22"/>
            <w:szCs w:val="22"/>
            <w:lang w:val="fr-FR"/>
          </w:rPr>
          <w:t>JBBell@lbl.gov</w:t>
        </w:r>
      </w:hyperlink>
    </w:p>
    <w:bookmarkEnd w:id="23"/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3DB2" w:rsidP="00263DB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17D1" w:rsidP="00263DB2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  <w:r w:rsidRPr="002617D1">
        <w:rPr>
          <w:rFonts w:ascii="Arial" w:hAnsi="Arial" w:cs="Arial"/>
          <w:b/>
          <w:sz w:val="22"/>
          <w:szCs w:val="22"/>
          <w:u w:val="single"/>
        </w:rPr>
        <w:t>Senior Personnel</w:t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</w:p>
    <w:p w:rsidR="00263DB2" w:rsidRPr="002617D1" w:rsidRDefault="00263DB2" w:rsidP="00263DB2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</w:p>
    <w:p w:rsidR="00263DB2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Marcus S. Day</w:t>
      </w:r>
      <w:r>
        <w:rPr>
          <w:rFonts w:ascii="Arial" w:hAnsi="Arial" w:cs="Arial"/>
          <w:sz w:val="22"/>
          <w:szCs w:val="22"/>
        </w:rPr>
        <w:tab/>
        <w:t>CRD, 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8" w:history="1">
        <w:r w:rsidRPr="00A3356C">
          <w:rPr>
            <w:rStyle w:val="Hyperlink"/>
            <w:rFonts w:ascii="Arial" w:hAnsi="Arial" w:cs="Arial"/>
            <w:sz w:val="22"/>
            <w:szCs w:val="22"/>
          </w:rPr>
          <w:t>msday@lbl.gov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(510) 486-5076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Jonathan Goodman</w:t>
      </w:r>
      <w:r>
        <w:rPr>
          <w:rFonts w:ascii="Arial" w:hAnsi="Arial" w:cs="Arial"/>
          <w:sz w:val="22"/>
          <w:szCs w:val="22"/>
        </w:rPr>
        <w:tab/>
        <w:t>CIMS, NYU</w:t>
      </w:r>
      <w:r>
        <w:rPr>
          <w:rFonts w:ascii="Arial" w:hAnsi="Arial" w:cs="Arial"/>
          <w:sz w:val="22"/>
          <w:szCs w:val="22"/>
        </w:rPr>
        <w:tab/>
        <w:t xml:space="preserve">            </w:t>
      </w:r>
      <w:hyperlink r:id="rId9" w:history="1">
        <w:r w:rsidRPr="00A3356C">
          <w:rPr>
            <w:rStyle w:val="Hyperlink"/>
            <w:rFonts w:ascii="Arial" w:hAnsi="Arial" w:cs="Arial"/>
            <w:sz w:val="22"/>
            <w:szCs w:val="22"/>
          </w:rPr>
          <w:t>goodman@cims.nyu.edu</w:t>
        </w:r>
      </w:hyperlink>
      <w:r>
        <w:rPr>
          <w:rFonts w:ascii="Arial" w:hAnsi="Arial" w:cs="Arial"/>
          <w:sz w:val="22"/>
          <w:szCs w:val="22"/>
        </w:rPr>
        <w:tab/>
        <w:t>(212) 998-3326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Peter Graf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NREL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0" w:history="1">
        <w:r w:rsidRPr="00A3356C">
          <w:rPr>
            <w:rStyle w:val="Hyperlink"/>
            <w:rFonts w:ascii="Arial" w:hAnsi="Arial" w:cs="Arial"/>
            <w:sz w:val="22"/>
            <w:szCs w:val="22"/>
          </w:rPr>
          <w:t>Peter.Graf@nrel.gov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(303) 275-4666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Ray Grout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NREL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1" w:history="1">
        <w:r w:rsidRPr="00A3356C">
          <w:rPr>
            <w:rStyle w:val="Hyperlink"/>
            <w:rFonts w:ascii="Arial" w:hAnsi="Arial" w:cs="Arial"/>
            <w:sz w:val="22"/>
            <w:szCs w:val="22"/>
          </w:rPr>
          <w:t>Ray.Grout@nrel.gov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(303) 384-6447</w:t>
      </w:r>
    </w:p>
    <w:p w:rsidR="00986536" w:rsidRDefault="00986536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Matthias </w:t>
      </w:r>
      <w:proofErr w:type="spellStart"/>
      <w:r>
        <w:rPr>
          <w:rFonts w:ascii="Arial" w:hAnsi="Arial" w:cs="Arial"/>
          <w:sz w:val="22"/>
          <w:szCs w:val="22"/>
        </w:rPr>
        <w:t>Morzfeld</w:t>
      </w:r>
      <w:proofErr w:type="spellEnd"/>
      <w:r>
        <w:rPr>
          <w:rFonts w:ascii="Arial" w:hAnsi="Arial" w:cs="Arial"/>
          <w:sz w:val="22"/>
          <w:szCs w:val="22"/>
        </w:rPr>
        <w:tab/>
        <w:t>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2" w:history="1">
        <w:r w:rsidRPr="00A3356C">
          <w:rPr>
            <w:rStyle w:val="Hyperlink"/>
            <w:rFonts w:ascii="Arial" w:hAnsi="Arial" w:cs="Arial"/>
            <w:sz w:val="22"/>
            <w:szCs w:val="22"/>
          </w:rPr>
          <w:t>mmo@math.lbl.gov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(510) 418-8158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George Pau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ESD, 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3" w:history="1">
        <w:r w:rsidR="00DE0168" w:rsidRPr="00A3356C">
          <w:rPr>
            <w:rStyle w:val="Hyperlink"/>
            <w:rFonts w:ascii="Arial" w:hAnsi="Arial" w:cs="Arial"/>
            <w:sz w:val="22"/>
            <w:szCs w:val="22"/>
          </w:rPr>
          <w:t>gpau@lbl.gov</w:t>
        </w:r>
      </w:hyperlink>
      <w:r w:rsidR="00DE0168">
        <w:rPr>
          <w:rFonts w:ascii="Arial" w:hAnsi="Arial" w:cs="Arial"/>
          <w:sz w:val="22"/>
          <w:szCs w:val="22"/>
        </w:rPr>
        <w:tab/>
      </w:r>
      <w:r w:rsidR="00DE0168">
        <w:rPr>
          <w:rFonts w:ascii="Arial" w:hAnsi="Arial" w:cs="Arial"/>
          <w:sz w:val="22"/>
          <w:szCs w:val="22"/>
        </w:rPr>
        <w:tab/>
      </w:r>
      <w:r w:rsidR="00DE0168">
        <w:rPr>
          <w:rFonts w:ascii="Arial" w:hAnsi="Arial" w:cs="Arial"/>
          <w:sz w:val="22"/>
          <w:szCs w:val="22"/>
        </w:rPr>
        <w:tab/>
        <w:t>(510) 486-5686</w:t>
      </w:r>
    </w:p>
    <w:p w:rsidR="002617D1" w:rsidRPr="002617D1" w:rsidRDefault="002617D1" w:rsidP="00263DB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3DB2" w:rsidP="00263DB2">
      <w:pPr>
        <w:pStyle w:val="Paragraph"/>
        <w:widowControl/>
        <w:spacing w:before="0"/>
        <w:jc w:val="both"/>
        <w:rPr>
          <w:rFonts w:ascii="Arial" w:hAnsi="Arial" w:cs="Arial"/>
          <w:sz w:val="22"/>
          <w:szCs w:val="22"/>
        </w:rPr>
      </w:pPr>
    </w:p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58142D" w:rsidRPr="00DE0168" w:rsidRDefault="00DE0168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  <w:r w:rsidRPr="00DE0168">
        <w:rPr>
          <w:rFonts w:ascii="Arial" w:hAnsi="Arial" w:cs="Arial"/>
          <w:b/>
          <w:sz w:val="22"/>
          <w:szCs w:val="22"/>
          <w:u w:val="single"/>
        </w:rPr>
        <w:t>Estimate Budget:</w:t>
      </w:r>
    </w:p>
    <w:p w:rsidR="00DE0168" w:rsidRDefault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Pr="00DE0168" w:rsidRDefault="00DE0168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</w:rPr>
      </w:pPr>
      <w:r w:rsidRPr="00DE0168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nstitution: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Year 1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Year 2 </w:t>
      </w:r>
      <w:r>
        <w:rPr>
          <w:rFonts w:ascii="Arial" w:hAnsi="Arial" w:cs="Arial"/>
          <w:b/>
          <w:sz w:val="22"/>
          <w:szCs w:val="22"/>
        </w:rPr>
        <w:tab/>
      </w:r>
      <w:r w:rsidRPr="00DE0168">
        <w:rPr>
          <w:rFonts w:ascii="Arial" w:hAnsi="Arial" w:cs="Arial"/>
          <w:b/>
          <w:sz w:val="22"/>
          <w:szCs w:val="22"/>
        </w:rPr>
        <w:tab/>
        <w:t>Year 3</w:t>
      </w:r>
    </w:p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6F4182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$428K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$445K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$465K</w:t>
      </w:r>
    </w:p>
    <w:p w:rsidR="00DE0168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NREL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$296K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$310K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$323K</w:t>
      </w:r>
    </w:p>
    <w:p w:rsidR="00DE0168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NYU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</w:p>
    <w:p w:rsidR="00DE0168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Pr="002617D1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$824K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$855K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$888K</w:t>
      </w:r>
    </w:p>
    <w:p w:rsidR="006C14C8" w:rsidRPr="002617D1" w:rsidRDefault="006C14C8" w:rsidP="006F418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Default="00DE0168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Default="00DE0168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Default="00DE0168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6F4182" w:rsidRPr="002617D1" w:rsidRDefault="006F4182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</w:rPr>
        <w:t xml:space="preserve">Use of Human Subjects: </w:t>
      </w:r>
      <w:r w:rsidR="0074575C" w:rsidRPr="002617D1">
        <w:rPr>
          <w:rFonts w:ascii="Arial" w:hAnsi="Arial" w:cs="Arial"/>
          <w:sz w:val="22"/>
          <w:szCs w:val="22"/>
        </w:rPr>
        <w:t xml:space="preserve"> </w:t>
      </w:r>
      <w:r w:rsidRPr="002617D1">
        <w:rPr>
          <w:rFonts w:ascii="Arial" w:hAnsi="Arial" w:cs="Arial"/>
          <w:sz w:val="22"/>
          <w:szCs w:val="22"/>
        </w:rPr>
        <w:t xml:space="preserve">No </w:t>
      </w:r>
    </w:p>
    <w:p w:rsidR="00EC580A" w:rsidRPr="002617D1" w:rsidRDefault="006F4182" w:rsidP="00B02819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</w:rPr>
        <w:t xml:space="preserve">Use of Vertebrate Animals: </w:t>
      </w:r>
      <w:r w:rsidR="0074575C" w:rsidRPr="002617D1">
        <w:rPr>
          <w:rFonts w:ascii="Arial" w:hAnsi="Arial" w:cs="Arial"/>
          <w:sz w:val="22"/>
          <w:szCs w:val="22"/>
        </w:rPr>
        <w:t xml:space="preserve"> </w:t>
      </w:r>
      <w:r w:rsidRPr="002617D1">
        <w:rPr>
          <w:rFonts w:ascii="Arial" w:hAnsi="Arial" w:cs="Arial"/>
          <w:sz w:val="22"/>
          <w:szCs w:val="22"/>
        </w:rPr>
        <w:t>No</w:t>
      </w:r>
    </w:p>
    <w:sectPr w:rsidR="00EC580A" w:rsidRPr="002617D1" w:rsidSect="00C74B1B">
      <w:footerReference w:type="even" r:id="rId14"/>
      <w:footerReference w:type="default" r:id="rId15"/>
      <w:footnotePr>
        <w:numFmt w:val="lowerLetter"/>
        <w:numRestart w:val="eachPage"/>
      </w:footnotePr>
      <w:pgSz w:w="12240" w:h="15840" w:code="1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496" w:rsidRDefault="00155496">
      <w:r>
        <w:separator/>
      </w:r>
    </w:p>
  </w:endnote>
  <w:endnote w:type="continuationSeparator" w:id="0">
    <w:p w:rsidR="00155496" w:rsidRDefault="00155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C74B1B">
    <w:pPr>
      <w:pStyle w:val="Footer"/>
      <w:framePr w:wrap="around" w:vAnchor="text" w:hAnchor="margin" w:xAlign="right" w:y="1"/>
    </w:pPr>
    <w:r>
      <w:fldChar w:fldCharType="begin"/>
    </w:r>
    <w:r w:rsidR="00F34CC6">
      <w:instrText xml:space="preserve">PAGE  </w:instrText>
    </w:r>
    <w:r>
      <w:fldChar w:fldCharType="end"/>
    </w:r>
  </w:p>
  <w:p w:rsidR="00F34CC6" w:rsidRDefault="00F34CC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F34CC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496" w:rsidRDefault="00155496">
      <w:r>
        <w:separator/>
      </w:r>
    </w:p>
  </w:footnote>
  <w:footnote w:type="continuationSeparator" w:id="0">
    <w:p w:rsidR="00155496" w:rsidRDefault="001554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6E6A413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4B2BB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E48D30C"/>
    <w:lvl w:ilvl="0">
      <w:start w:val="1"/>
      <w:numFmt w:val="bullet"/>
      <w:pStyle w:val="ListBullet3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3">
    <w:nsid w:val="00000009"/>
    <w:multiLevelType w:val="multilevel"/>
    <w:tmpl w:val="00000009"/>
    <w:name w:val="WW8Num12"/>
    <w:lvl w:ilvl="0">
      <w:start w:val="1"/>
      <w:numFmt w:val="bullet"/>
      <w:suff w:val="nothing"/>
      <w:lvlText w:val="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/>
      </w:rPr>
    </w:lvl>
    <w:lvl w:ilvl="2">
      <w:start w:val="1"/>
      <w:numFmt w:val="bullet"/>
      <w:suff w:val="nothing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0920A2C"/>
    <w:multiLevelType w:val="multilevel"/>
    <w:tmpl w:val="9238027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5">
    <w:nsid w:val="0C02565B"/>
    <w:multiLevelType w:val="multilevel"/>
    <w:tmpl w:val="7BD0610A"/>
    <w:lvl w:ilvl="0">
      <w:start w:val="1"/>
      <w:numFmt w:val="decimal"/>
      <w:pStyle w:val="ListNumbertagB"/>
      <w:lvlText w:val="B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6">
    <w:nsid w:val="16B97C2B"/>
    <w:multiLevelType w:val="multilevel"/>
    <w:tmpl w:val="C0BEDE4A"/>
    <w:lvl w:ilvl="0">
      <w:start w:val="1"/>
      <w:numFmt w:val="decimal"/>
      <w:pStyle w:val="Citation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none"/>
      <w:lvlText w:val="1.1.1.1.1.%4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7">
    <w:nsid w:val="1DCE2036"/>
    <w:multiLevelType w:val="hybridMultilevel"/>
    <w:tmpl w:val="B2283F3C"/>
    <w:lvl w:ilvl="0" w:tplc="DE86597C">
      <w:start w:val="1"/>
      <w:numFmt w:val="bullet"/>
      <w:pStyle w:val="ListNumalpha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</w:rPr>
    </w:lvl>
    <w:lvl w:ilvl="1" w:tplc="72D85B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3C59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9C59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2A89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6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14BF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E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49B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51964"/>
    <w:multiLevelType w:val="multilevel"/>
    <w:tmpl w:val="A50AF5BE"/>
    <w:lvl w:ilvl="0">
      <w:start w:val="1"/>
      <w:numFmt w:val="decimal"/>
      <w:pStyle w:val="ListNumb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9">
    <w:nsid w:val="21B54CAA"/>
    <w:multiLevelType w:val="singleLevel"/>
    <w:tmpl w:val="CA40A7B8"/>
    <w:lvl w:ilvl="0">
      <w:start w:val="1"/>
      <w:numFmt w:val="upperRoman"/>
      <w:pStyle w:val="ListNumber4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>
    <w:nsid w:val="26360ECC"/>
    <w:multiLevelType w:val="hybridMultilevel"/>
    <w:tmpl w:val="7D76BEE4"/>
    <w:lvl w:ilvl="0" w:tplc="E9C4CC6E">
      <w:start w:val="1"/>
      <w:numFmt w:val="decimal"/>
      <w:pStyle w:val="List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30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4AFE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88B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461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288B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9E1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268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6E50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2F4A4C"/>
    <w:multiLevelType w:val="hybridMultilevel"/>
    <w:tmpl w:val="FC9CA0D4"/>
    <w:lvl w:ilvl="0" w:tplc="3F0863C8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 w:tplc="5344DB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9813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16A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244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B2A5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DEE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4E5E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BA8D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D506AE"/>
    <w:multiLevelType w:val="hybridMultilevel"/>
    <w:tmpl w:val="EF286702"/>
    <w:lvl w:ilvl="0" w:tplc="F1BC40A2">
      <w:start w:val="1"/>
      <w:numFmt w:val="bullet"/>
      <w:pStyle w:val="Bul1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D5F8065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E158A74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0069942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229AD67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DF2CA1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D6FABF7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6734CE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6B725D7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>
    <w:nsid w:val="32046E5E"/>
    <w:multiLevelType w:val="multilevel"/>
    <w:tmpl w:val="F93405CA"/>
    <w:lvl w:ilvl="0">
      <w:start w:val="1"/>
      <w:numFmt w:val="decimal"/>
      <w:pStyle w:val="ListNumbertagA"/>
      <w:lvlText w:val="A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4">
    <w:nsid w:val="35646ACF"/>
    <w:multiLevelType w:val="hybridMultilevel"/>
    <w:tmpl w:val="0972BB48"/>
    <w:lvl w:ilvl="0" w:tplc="183ACAD6">
      <w:start w:val="1"/>
      <w:numFmt w:val="bullet"/>
      <w:pStyle w:val="ListBullet2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cs="Times New Roman" w:hint="default"/>
        <w:b/>
        <w:i w:val="0"/>
      </w:rPr>
    </w:lvl>
    <w:lvl w:ilvl="1" w:tplc="1160DE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8AD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290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441D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F46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88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8B5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823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D96553"/>
    <w:multiLevelType w:val="hybridMultilevel"/>
    <w:tmpl w:val="F01268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AF1EF7"/>
    <w:multiLevelType w:val="hybridMultilevel"/>
    <w:tmpl w:val="CB8C6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A91AD3"/>
    <w:multiLevelType w:val="hybridMultilevel"/>
    <w:tmpl w:val="91501E14"/>
    <w:lvl w:ilvl="0" w:tplc="4FCEF006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7282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BED8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6E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600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DA0D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827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44BA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BE72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E20D84"/>
    <w:multiLevelType w:val="hybridMultilevel"/>
    <w:tmpl w:val="DCE4C550"/>
    <w:lvl w:ilvl="0" w:tplc="0DAE25CA">
      <w:start w:val="1"/>
      <w:numFmt w:val="bullet"/>
      <w:pStyle w:val="ListBullet1"/>
      <w:lvlText w:val="o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EAD3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C051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066B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A3E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F0D1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08D2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4B8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623F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3F35F0"/>
    <w:multiLevelType w:val="multilevel"/>
    <w:tmpl w:val="E3D4FE90"/>
    <w:lvl w:ilvl="0">
      <w:start w:val="1"/>
      <w:numFmt w:val="decimal"/>
      <w:pStyle w:val="ListNumber1"/>
      <w:lvlText w:val="%1"/>
      <w:lvlJc w:val="left"/>
      <w:pPr>
        <w:tabs>
          <w:tab w:val="num" w:pos="504"/>
        </w:tabs>
        <w:ind w:left="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20">
    <w:nsid w:val="58DC3097"/>
    <w:multiLevelType w:val="hybridMultilevel"/>
    <w:tmpl w:val="983EF82E"/>
    <w:lvl w:ilvl="0" w:tplc="CCA09864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A2478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88C9EB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49D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C4AB67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DD6EB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0C87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6EED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29206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7C569A"/>
    <w:multiLevelType w:val="multilevel"/>
    <w:tmpl w:val="184A335E"/>
    <w:lvl w:ilvl="0">
      <w:start w:val="1"/>
      <w:numFmt w:val="none"/>
      <w:pStyle w:val="ListNumber5"/>
      <w:lvlText w:val=""/>
      <w:legacy w:legacy="1" w:legacySpace="0" w:legacyIndent="0"/>
      <w:lvlJc w:val="left"/>
      <w:rPr>
        <w:rFonts w:ascii="Times New Roman" w:hAnsi="Times New Roman" w:hint="default"/>
      </w:rPr>
    </w:lvl>
    <w:lvl w:ilvl="1">
      <w:start w:val="1"/>
      <w:numFmt w:val="upperLetter"/>
      <w:lvlText w:val="%2. "/>
      <w:legacy w:legacy="1" w:legacySpace="0" w:legacyIndent="0"/>
      <w:lvlJc w:val="left"/>
      <w:rPr>
        <w:rFonts w:ascii="Times New Roman" w:hAnsi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 New Roman" w:hAnsi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22">
    <w:nsid w:val="6B556947"/>
    <w:multiLevelType w:val="singleLevel"/>
    <w:tmpl w:val="37705656"/>
    <w:lvl w:ilvl="0">
      <w:start w:val="1"/>
      <w:numFmt w:val="decimal"/>
      <w:pStyle w:val="ListNumber2"/>
      <w:lvlText w:val="%1 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1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7"/>
  </w:num>
  <w:num w:numId="20">
    <w:abstractNumId w:val="18"/>
  </w:num>
  <w:num w:numId="21">
    <w:abstractNumId w:val="14"/>
  </w:num>
  <w:num w:numId="22">
    <w:abstractNumId w:val="8"/>
  </w:num>
  <w:num w:numId="23">
    <w:abstractNumId w:val="6"/>
  </w:num>
  <w:num w:numId="24">
    <w:abstractNumId w:val="11"/>
  </w:num>
  <w:num w:numId="25">
    <w:abstractNumId w:val="19"/>
  </w:num>
  <w:num w:numId="26">
    <w:abstractNumId w:val="13"/>
  </w:num>
  <w:num w:numId="27">
    <w:abstractNumId w:val="5"/>
  </w:num>
  <w:num w:numId="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/>
  <w:docVars>
    <w:docVar w:name="EN_Doc_Font_List_Name" w:val="Times New Roman"/>
    <w:docVar w:name="EN_Lib_Name_List_Name" w:val="23foster_bibliography.enl11SciGrid.enl"/>
    <w:docVar w:name="EN_Main_Body_Style_Name" w:val="WEJ-Numbered"/>
  </w:docVars>
  <w:rsids>
    <w:rsidRoot w:val="00B8151B"/>
    <w:rsid w:val="000124D4"/>
    <w:rsid w:val="00026208"/>
    <w:rsid w:val="00041CF3"/>
    <w:rsid w:val="00053DFD"/>
    <w:rsid w:val="000E02A2"/>
    <w:rsid w:val="000E2BA6"/>
    <w:rsid w:val="00115BF9"/>
    <w:rsid w:val="00155496"/>
    <w:rsid w:val="001C2DBA"/>
    <w:rsid w:val="002118BE"/>
    <w:rsid w:val="00226B65"/>
    <w:rsid w:val="00230F73"/>
    <w:rsid w:val="00234E97"/>
    <w:rsid w:val="002617D1"/>
    <w:rsid w:val="00263DB2"/>
    <w:rsid w:val="002667C4"/>
    <w:rsid w:val="0028460E"/>
    <w:rsid w:val="002A1082"/>
    <w:rsid w:val="002C09FD"/>
    <w:rsid w:val="002D00FB"/>
    <w:rsid w:val="002E0AE8"/>
    <w:rsid w:val="002E7706"/>
    <w:rsid w:val="002E7877"/>
    <w:rsid w:val="002F5491"/>
    <w:rsid w:val="002F7894"/>
    <w:rsid w:val="00313489"/>
    <w:rsid w:val="00337FC3"/>
    <w:rsid w:val="00351BA3"/>
    <w:rsid w:val="00383CF2"/>
    <w:rsid w:val="0039143F"/>
    <w:rsid w:val="003B5B8B"/>
    <w:rsid w:val="003D6A16"/>
    <w:rsid w:val="003F3283"/>
    <w:rsid w:val="00406552"/>
    <w:rsid w:val="004916F3"/>
    <w:rsid w:val="004A28E9"/>
    <w:rsid w:val="004E4D60"/>
    <w:rsid w:val="004F79BC"/>
    <w:rsid w:val="00507094"/>
    <w:rsid w:val="0056421E"/>
    <w:rsid w:val="005700E6"/>
    <w:rsid w:val="0058142D"/>
    <w:rsid w:val="00592139"/>
    <w:rsid w:val="005B1479"/>
    <w:rsid w:val="005B222B"/>
    <w:rsid w:val="005C7220"/>
    <w:rsid w:val="005D7BAC"/>
    <w:rsid w:val="006272A6"/>
    <w:rsid w:val="00643887"/>
    <w:rsid w:val="006732E4"/>
    <w:rsid w:val="00674EBF"/>
    <w:rsid w:val="006A37AA"/>
    <w:rsid w:val="006C14C8"/>
    <w:rsid w:val="006F4182"/>
    <w:rsid w:val="0073080B"/>
    <w:rsid w:val="00743CB2"/>
    <w:rsid w:val="0074575C"/>
    <w:rsid w:val="007856FB"/>
    <w:rsid w:val="00796F3B"/>
    <w:rsid w:val="007A65B1"/>
    <w:rsid w:val="00886971"/>
    <w:rsid w:val="0089083D"/>
    <w:rsid w:val="00892E77"/>
    <w:rsid w:val="008B4A01"/>
    <w:rsid w:val="008C0018"/>
    <w:rsid w:val="008E32BB"/>
    <w:rsid w:val="00931097"/>
    <w:rsid w:val="00933948"/>
    <w:rsid w:val="00954BC9"/>
    <w:rsid w:val="00957982"/>
    <w:rsid w:val="00973ACD"/>
    <w:rsid w:val="00986536"/>
    <w:rsid w:val="00997FF4"/>
    <w:rsid w:val="009A3907"/>
    <w:rsid w:val="009C4F60"/>
    <w:rsid w:val="009D3E5A"/>
    <w:rsid w:val="00A5460B"/>
    <w:rsid w:val="00A56646"/>
    <w:rsid w:val="00A833EC"/>
    <w:rsid w:val="00A92C14"/>
    <w:rsid w:val="00AC450B"/>
    <w:rsid w:val="00B02819"/>
    <w:rsid w:val="00B074B0"/>
    <w:rsid w:val="00B14011"/>
    <w:rsid w:val="00B328BC"/>
    <w:rsid w:val="00B35448"/>
    <w:rsid w:val="00B41F60"/>
    <w:rsid w:val="00B8151B"/>
    <w:rsid w:val="00BB3A4F"/>
    <w:rsid w:val="00BE074E"/>
    <w:rsid w:val="00BE112F"/>
    <w:rsid w:val="00BE20AA"/>
    <w:rsid w:val="00C2641C"/>
    <w:rsid w:val="00C378DC"/>
    <w:rsid w:val="00C56065"/>
    <w:rsid w:val="00C74B1B"/>
    <w:rsid w:val="00C949C4"/>
    <w:rsid w:val="00CD3A05"/>
    <w:rsid w:val="00CE6EF5"/>
    <w:rsid w:val="00CF3E5A"/>
    <w:rsid w:val="00D27DB1"/>
    <w:rsid w:val="00D3310B"/>
    <w:rsid w:val="00D54AC7"/>
    <w:rsid w:val="00D56297"/>
    <w:rsid w:val="00D718BA"/>
    <w:rsid w:val="00DA7100"/>
    <w:rsid w:val="00DD4ED9"/>
    <w:rsid w:val="00DE0168"/>
    <w:rsid w:val="00DE3C12"/>
    <w:rsid w:val="00DE640E"/>
    <w:rsid w:val="00DE6620"/>
    <w:rsid w:val="00E32BD3"/>
    <w:rsid w:val="00E34FD4"/>
    <w:rsid w:val="00E74A00"/>
    <w:rsid w:val="00E77087"/>
    <w:rsid w:val="00E91F0B"/>
    <w:rsid w:val="00EC3D55"/>
    <w:rsid w:val="00EC580A"/>
    <w:rsid w:val="00EE2CD7"/>
    <w:rsid w:val="00F02755"/>
    <w:rsid w:val="00F12ED5"/>
    <w:rsid w:val="00F33C6D"/>
    <w:rsid w:val="00F34CC6"/>
    <w:rsid w:val="00F424C0"/>
    <w:rsid w:val="00F75B6E"/>
    <w:rsid w:val="00FA0C52"/>
    <w:rsid w:val="00FB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B1B"/>
    <w:pPr>
      <w:autoSpaceDE w:val="0"/>
      <w:autoSpaceDN w:val="0"/>
      <w:adjustRightInd w:val="0"/>
    </w:pPr>
    <w:rPr>
      <w:color w:val="000000"/>
      <w:szCs w:val="48"/>
    </w:rPr>
  </w:style>
  <w:style w:type="paragraph" w:styleId="Heading1">
    <w:name w:val="heading 1"/>
    <w:basedOn w:val="Normal"/>
    <w:next w:val="BodyText"/>
    <w:qFormat/>
    <w:rsid w:val="00C74B1B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lockText"/>
    <w:qFormat/>
    <w:rsid w:val="00C74B1B"/>
    <w:pPr>
      <w:keepNext/>
      <w:widowControl w:val="0"/>
      <w:numPr>
        <w:ilvl w:val="1"/>
        <w:numId w:val="12"/>
      </w:numPr>
      <w:spacing w:before="240" w:after="120"/>
      <w:outlineLvl w:val="1"/>
    </w:pPr>
    <w:rPr>
      <w:rFonts w:ascii="Arial" w:hAnsi="Arial" w:cs="Arial"/>
      <w:b/>
      <w:bCs/>
      <w:noProof/>
      <w:sz w:val="24"/>
    </w:rPr>
  </w:style>
  <w:style w:type="paragraph" w:styleId="Heading3">
    <w:name w:val="heading 3"/>
    <w:basedOn w:val="Normal"/>
    <w:next w:val="BodyText"/>
    <w:qFormat/>
    <w:rsid w:val="00C74B1B"/>
    <w:pPr>
      <w:keepNext/>
      <w:widowControl w:val="0"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BodyText"/>
    <w:qFormat/>
    <w:rsid w:val="00C74B1B"/>
    <w:pPr>
      <w:keepNext/>
      <w:numPr>
        <w:ilvl w:val="3"/>
        <w:numId w:val="14"/>
      </w:numPr>
      <w:tabs>
        <w:tab w:val="clear" w:pos="1080"/>
        <w:tab w:val="num" w:pos="900"/>
      </w:tabs>
      <w:spacing w:before="240" w:after="60"/>
      <w:ind w:left="360" w:hanging="360"/>
      <w:outlineLvl w:val="3"/>
    </w:pPr>
    <w:rPr>
      <w:rFonts w:ascii="Arial" w:hAnsi="Arial" w:cs="Arial"/>
      <w:b/>
      <w:bCs/>
      <w:i/>
      <w:szCs w:val="22"/>
    </w:rPr>
  </w:style>
  <w:style w:type="paragraph" w:styleId="Heading5">
    <w:name w:val="heading 5"/>
    <w:basedOn w:val="Normal"/>
    <w:next w:val="Normal"/>
    <w:autoRedefine/>
    <w:qFormat/>
    <w:rsid w:val="00C74B1B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74B1B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74B1B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74B1B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74B1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74B1B"/>
    <w:pPr>
      <w:tabs>
        <w:tab w:val="left" w:pos="720"/>
        <w:tab w:val="left" w:pos="1440"/>
        <w:tab w:val="left" w:pos="2160"/>
        <w:tab w:val="left" w:pos="2880"/>
      </w:tabs>
      <w:spacing w:before="200"/>
    </w:pPr>
  </w:style>
  <w:style w:type="paragraph" w:styleId="BlockText">
    <w:name w:val="Block Text"/>
    <w:basedOn w:val="Normal"/>
    <w:rsid w:val="00C74B1B"/>
    <w:pPr>
      <w:spacing w:after="120"/>
      <w:ind w:left="1440" w:right="1440"/>
    </w:pPr>
  </w:style>
  <w:style w:type="character" w:styleId="Hyperlink">
    <w:name w:val="Hyperlink"/>
    <w:rsid w:val="00C74B1B"/>
    <w:rPr>
      <w:color w:val="0000FF"/>
      <w:u w:val="single"/>
    </w:rPr>
  </w:style>
  <w:style w:type="character" w:styleId="FollowedHyperlink">
    <w:name w:val="FollowedHyperlink"/>
    <w:rsid w:val="00C74B1B"/>
    <w:rPr>
      <w:color w:val="800080"/>
      <w:u w:val="single"/>
    </w:rPr>
  </w:style>
  <w:style w:type="paragraph" w:styleId="FootnoteText">
    <w:name w:val="footnote text"/>
    <w:basedOn w:val="Normal"/>
    <w:semiHidden/>
    <w:rsid w:val="00C74B1B"/>
    <w:rPr>
      <w:szCs w:val="20"/>
    </w:rPr>
  </w:style>
  <w:style w:type="paragraph" w:styleId="Footer">
    <w:name w:val="footer"/>
    <w:basedOn w:val="Normal"/>
    <w:rsid w:val="00C74B1B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C74B1B"/>
    <w:pPr>
      <w:spacing w:before="120"/>
    </w:pPr>
  </w:style>
  <w:style w:type="paragraph" w:styleId="ListNumber">
    <w:name w:val="List Number"/>
    <w:basedOn w:val="Normal"/>
    <w:rsid w:val="00C74B1B"/>
    <w:pPr>
      <w:numPr>
        <w:numId w:val="22"/>
      </w:numPr>
      <w:spacing w:before="120"/>
    </w:pPr>
  </w:style>
  <w:style w:type="paragraph" w:styleId="ListBullet2">
    <w:name w:val="List Bullet 2"/>
    <w:basedOn w:val="ListBullet"/>
    <w:rsid w:val="00C74B1B"/>
    <w:pPr>
      <w:numPr>
        <w:numId w:val="21"/>
      </w:numPr>
      <w:ind w:left="1080" w:hanging="360"/>
    </w:pPr>
  </w:style>
  <w:style w:type="paragraph" w:styleId="BodyTextIndent">
    <w:name w:val="Body Text Indent"/>
    <w:basedOn w:val="Normal"/>
    <w:rsid w:val="00C74B1B"/>
    <w:pPr>
      <w:spacing w:after="120"/>
      <w:ind w:left="360"/>
    </w:pPr>
  </w:style>
  <w:style w:type="paragraph" w:styleId="Title">
    <w:name w:val="Title"/>
    <w:basedOn w:val="Normal"/>
    <w:qFormat/>
    <w:rsid w:val="00C74B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BodyTextIndent2">
    <w:name w:val="Body Text Indent 2"/>
    <w:basedOn w:val="Normal"/>
    <w:autoRedefine/>
    <w:rsid w:val="00C74B1B"/>
    <w:pPr>
      <w:spacing w:before="120"/>
      <w:ind w:left="720"/>
    </w:pPr>
  </w:style>
  <w:style w:type="paragraph" w:styleId="BodyTextIndent3">
    <w:name w:val="Body Text Indent 3"/>
    <w:basedOn w:val="Normal"/>
    <w:autoRedefine/>
    <w:rsid w:val="00C74B1B"/>
    <w:pPr>
      <w:spacing w:before="120"/>
      <w:ind w:left="1440"/>
    </w:pPr>
    <w:rPr>
      <w:rFonts w:ascii="Times" w:hAnsi="Times"/>
    </w:rPr>
  </w:style>
  <w:style w:type="paragraph" w:customStyle="1" w:styleId="Author">
    <w:name w:val="Author"/>
    <w:basedOn w:val="Normal"/>
    <w:rsid w:val="00C74B1B"/>
    <w:pPr>
      <w:jc w:val="center"/>
    </w:pPr>
    <w:rPr>
      <w:i/>
      <w:iCs/>
      <w:sz w:val="24"/>
    </w:rPr>
  </w:style>
  <w:style w:type="paragraph" w:customStyle="1" w:styleId="BodyTextIndent1">
    <w:name w:val="Body Text Indent 1"/>
    <w:basedOn w:val="BodyText"/>
    <w:autoRedefine/>
    <w:rsid w:val="00C74B1B"/>
    <w:pPr>
      <w:ind w:left="360"/>
    </w:pPr>
  </w:style>
  <w:style w:type="paragraph" w:customStyle="1" w:styleId="BodyTextIndent1-nsp">
    <w:name w:val="Body Text Indent 1-nsp"/>
    <w:basedOn w:val="BodyTextIndent1"/>
    <w:autoRedefine/>
    <w:rsid w:val="00C74B1B"/>
    <w:pPr>
      <w:spacing w:before="0"/>
    </w:pPr>
  </w:style>
  <w:style w:type="paragraph" w:customStyle="1" w:styleId="BodyTextIndent3-nsp">
    <w:name w:val="Body Text Indent 3-nsp"/>
    <w:basedOn w:val="BodyTextIndent3"/>
    <w:autoRedefine/>
    <w:rsid w:val="00C74B1B"/>
    <w:pPr>
      <w:spacing w:before="0"/>
    </w:pPr>
  </w:style>
  <w:style w:type="paragraph" w:customStyle="1" w:styleId="BodyText-nsp">
    <w:name w:val="Body Text-nsp"/>
    <w:basedOn w:val="BodyText"/>
    <w:autoRedefine/>
    <w:rsid w:val="00C74B1B"/>
    <w:pPr>
      <w:spacing w:before="0"/>
    </w:pPr>
  </w:style>
  <w:style w:type="paragraph" w:customStyle="1" w:styleId="Citation">
    <w:name w:val="Citation"/>
    <w:basedOn w:val="BodyText"/>
    <w:rsid w:val="00C74B1B"/>
    <w:pPr>
      <w:numPr>
        <w:numId w:val="23"/>
      </w:numPr>
      <w:tabs>
        <w:tab w:val="clear" w:pos="720"/>
        <w:tab w:val="clear" w:pos="1440"/>
      </w:tabs>
    </w:pPr>
  </w:style>
  <w:style w:type="paragraph" w:customStyle="1" w:styleId="Figure">
    <w:name w:val="Figure"/>
    <w:basedOn w:val="BodyText"/>
    <w:next w:val="BodyText"/>
    <w:rsid w:val="00C74B1B"/>
    <w:pPr>
      <w:numPr>
        <w:numId w:val="24"/>
      </w:numPr>
      <w:tabs>
        <w:tab w:val="clear" w:pos="720"/>
        <w:tab w:val="clear" w:pos="2160"/>
        <w:tab w:val="clear" w:pos="2880"/>
      </w:tabs>
      <w:spacing w:before="240"/>
      <w:jc w:val="center"/>
    </w:pPr>
    <w:rPr>
      <w:rFonts w:ascii="Arial" w:hAnsi="Arial" w:cs="Arial"/>
      <w:b/>
      <w:bCs/>
      <w:sz w:val="18"/>
    </w:rPr>
  </w:style>
  <w:style w:type="paragraph" w:styleId="MacroText">
    <w:name w:val="macro"/>
    <w:semiHidden/>
    <w:rsid w:val="00C74B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ListBullet3">
    <w:name w:val="List Bullet 3"/>
    <w:basedOn w:val="ListBullet"/>
    <w:rsid w:val="00C74B1B"/>
    <w:pPr>
      <w:numPr>
        <w:numId w:val="1"/>
      </w:numPr>
      <w:ind w:left="1440"/>
    </w:pPr>
  </w:style>
  <w:style w:type="paragraph" w:customStyle="1" w:styleId="ListNumbertagA">
    <w:name w:val="List Number tag A"/>
    <w:basedOn w:val="Normal"/>
    <w:rsid w:val="00C74B1B"/>
    <w:pPr>
      <w:numPr>
        <w:numId w:val="26"/>
      </w:numPr>
      <w:spacing w:before="120"/>
    </w:pPr>
  </w:style>
  <w:style w:type="paragraph" w:customStyle="1" w:styleId="Comment">
    <w:name w:val="Comment"/>
    <w:basedOn w:val="Normal"/>
    <w:rsid w:val="00C74B1B"/>
    <w:pPr>
      <w:autoSpaceDE/>
      <w:autoSpaceDN/>
      <w:adjustRightInd/>
      <w:spacing w:before="120" w:after="120"/>
      <w:ind w:left="432"/>
    </w:pPr>
    <w:rPr>
      <w:i/>
      <w:snapToGrid w:val="0"/>
      <w:color w:val="3366FF"/>
      <w:szCs w:val="20"/>
    </w:rPr>
  </w:style>
  <w:style w:type="paragraph" w:styleId="Quote">
    <w:name w:val="Quote"/>
    <w:basedOn w:val="BodyTextIndent2"/>
    <w:autoRedefine/>
    <w:qFormat/>
    <w:rsid w:val="00C74B1B"/>
    <w:pPr>
      <w:ind w:left="288" w:right="288"/>
    </w:pPr>
    <w:rPr>
      <w:i/>
      <w:iCs/>
    </w:rPr>
  </w:style>
  <w:style w:type="paragraph" w:customStyle="1" w:styleId="Heading1unnum">
    <w:name w:val="Heading 1 unnum"/>
    <w:basedOn w:val="Heading1"/>
    <w:rsid w:val="00C74B1B"/>
    <w:pPr>
      <w:numPr>
        <w:numId w:val="0"/>
      </w:numPr>
    </w:pPr>
  </w:style>
  <w:style w:type="paragraph" w:customStyle="1" w:styleId="Heading3unnum">
    <w:name w:val="Heading 3 unnum"/>
    <w:basedOn w:val="Heading3"/>
    <w:next w:val="BodyText"/>
    <w:rsid w:val="00C74B1B"/>
    <w:pPr>
      <w:numPr>
        <w:ilvl w:val="0"/>
        <w:numId w:val="0"/>
      </w:numPr>
    </w:pPr>
  </w:style>
  <w:style w:type="paragraph" w:customStyle="1" w:styleId="Heading2unnum">
    <w:name w:val="Heading 2 unnum"/>
    <w:basedOn w:val="Heading2"/>
    <w:rsid w:val="00C74B1B"/>
    <w:pPr>
      <w:numPr>
        <w:ilvl w:val="0"/>
        <w:numId w:val="0"/>
      </w:numPr>
      <w:spacing w:before="60" w:after="60"/>
    </w:pPr>
  </w:style>
  <w:style w:type="paragraph" w:customStyle="1" w:styleId="Heading5unnum">
    <w:name w:val="Heading 5 unnum"/>
    <w:basedOn w:val="Heading5"/>
    <w:rsid w:val="00C74B1B"/>
    <w:pPr>
      <w:keepNext/>
      <w:numPr>
        <w:ilvl w:val="0"/>
        <w:numId w:val="0"/>
      </w:numPr>
      <w:spacing w:after="0"/>
    </w:pPr>
    <w:rPr>
      <w:sz w:val="20"/>
    </w:rPr>
  </w:style>
  <w:style w:type="paragraph" w:customStyle="1" w:styleId="ListBullet0">
    <w:name w:val="List Bullet 0"/>
    <w:basedOn w:val="ListBullet"/>
    <w:rsid w:val="00C74B1B"/>
    <w:pPr>
      <w:numPr>
        <w:numId w:val="19"/>
      </w:numPr>
    </w:pPr>
  </w:style>
  <w:style w:type="paragraph" w:customStyle="1" w:styleId="ListBullet1">
    <w:name w:val="List Bullet 1"/>
    <w:basedOn w:val="ListBullet0"/>
    <w:rsid w:val="00C74B1B"/>
    <w:pPr>
      <w:numPr>
        <w:numId w:val="20"/>
      </w:numPr>
    </w:pPr>
  </w:style>
  <w:style w:type="paragraph" w:customStyle="1" w:styleId="BodyTextIndent2-nsp">
    <w:name w:val="Body Text Indent 2-nsp"/>
    <w:basedOn w:val="BodyTextIndent2"/>
    <w:rsid w:val="00C74B1B"/>
    <w:pPr>
      <w:spacing w:before="0"/>
    </w:pPr>
  </w:style>
  <w:style w:type="character" w:styleId="FootnoteReference">
    <w:name w:val="footnote reference"/>
    <w:semiHidden/>
    <w:rsid w:val="00C74B1B"/>
    <w:rPr>
      <w:rFonts w:ascii="Times New Roman" w:hAnsi="Times New Roman" w:cs="Times New Roman"/>
      <w:i/>
      <w:sz w:val="24"/>
      <w:szCs w:val="20"/>
      <w:vertAlign w:val="superscript"/>
    </w:rPr>
  </w:style>
  <w:style w:type="paragraph" w:customStyle="1" w:styleId="ListBullet1-nsp">
    <w:name w:val="List Bullet 1-nsp"/>
    <w:basedOn w:val="ListBullet1"/>
    <w:rsid w:val="00C74B1B"/>
    <w:pPr>
      <w:spacing w:before="0"/>
    </w:pPr>
  </w:style>
  <w:style w:type="paragraph" w:customStyle="1" w:styleId="ListBullet2-nsp">
    <w:name w:val="List Bullet 2-nsp"/>
    <w:basedOn w:val="ListBullet2"/>
    <w:rsid w:val="00C74B1B"/>
    <w:pPr>
      <w:spacing w:before="0"/>
    </w:pPr>
  </w:style>
  <w:style w:type="paragraph" w:customStyle="1" w:styleId="Heading8unnum">
    <w:name w:val="Heading 8 unnum"/>
    <w:basedOn w:val="Heading8"/>
    <w:rsid w:val="00C74B1B"/>
    <w:pPr>
      <w:keepNext/>
      <w:numPr>
        <w:ilvl w:val="0"/>
        <w:numId w:val="0"/>
      </w:numPr>
    </w:pPr>
  </w:style>
  <w:style w:type="paragraph" w:styleId="TOC1">
    <w:name w:val="toc 1"/>
    <w:basedOn w:val="Normal"/>
    <w:next w:val="Normal"/>
    <w:semiHidden/>
    <w:rsid w:val="00C74B1B"/>
    <w:pPr>
      <w:tabs>
        <w:tab w:val="left" w:pos="504"/>
        <w:tab w:val="right" w:pos="792"/>
        <w:tab w:val="right" w:leader="dot" w:pos="9360"/>
      </w:tabs>
      <w:autoSpaceDE/>
      <w:autoSpaceDN/>
      <w:adjustRightInd/>
      <w:spacing w:before="40"/>
      <w:ind w:left="504" w:hanging="504"/>
    </w:pPr>
    <w:rPr>
      <w:b/>
      <w:bCs/>
      <w:color w:val="auto"/>
      <w:szCs w:val="20"/>
    </w:rPr>
  </w:style>
  <w:style w:type="paragraph" w:styleId="TOC2">
    <w:name w:val="toc 2"/>
    <w:basedOn w:val="Normal"/>
    <w:next w:val="Normal"/>
    <w:semiHidden/>
    <w:rsid w:val="00C74B1B"/>
    <w:pPr>
      <w:tabs>
        <w:tab w:val="left" w:pos="936"/>
        <w:tab w:val="right" w:pos="1224"/>
        <w:tab w:val="right" w:leader="dot" w:pos="9360"/>
      </w:tabs>
      <w:autoSpaceDE/>
      <w:autoSpaceDN/>
      <w:adjustRightInd/>
      <w:ind w:left="1440" w:hanging="936"/>
    </w:pPr>
    <w:rPr>
      <w:color w:val="auto"/>
      <w:szCs w:val="20"/>
    </w:rPr>
  </w:style>
  <w:style w:type="paragraph" w:styleId="TOC3">
    <w:name w:val="toc 3"/>
    <w:basedOn w:val="Normal"/>
    <w:next w:val="Normal"/>
    <w:semiHidden/>
    <w:rsid w:val="00C74B1B"/>
    <w:pPr>
      <w:tabs>
        <w:tab w:val="left" w:pos="1440"/>
        <w:tab w:val="left" w:pos="1800"/>
        <w:tab w:val="right" w:leader="dot" w:pos="9360"/>
      </w:tabs>
      <w:autoSpaceDE/>
      <w:autoSpaceDN/>
      <w:adjustRightInd/>
      <w:ind w:left="1440" w:hanging="504"/>
    </w:pPr>
    <w:rPr>
      <w:color w:val="auto"/>
      <w:szCs w:val="20"/>
    </w:rPr>
  </w:style>
  <w:style w:type="paragraph" w:customStyle="1" w:styleId="frame">
    <w:name w:val="frame"/>
    <w:basedOn w:val="BodyText"/>
    <w:rsid w:val="00C74B1B"/>
    <w:pPr>
      <w:framePr w:hSpace="187" w:vSpace="187" w:wrap="around" w:vAnchor="text" w:hAnchor="text" w:y="1"/>
    </w:pPr>
  </w:style>
  <w:style w:type="paragraph" w:styleId="TOC4">
    <w:name w:val="toc 4"/>
    <w:basedOn w:val="Normal"/>
    <w:next w:val="Normal"/>
    <w:autoRedefine/>
    <w:semiHidden/>
    <w:rsid w:val="00C74B1B"/>
    <w:pPr>
      <w:tabs>
        <w:tab w:val="left" w:pos="1440"/>
        <w:tab w:val="right" w:pos="9360"/>
      </w:tabs>
      <w:autoSpaceDE/>
      <w:autoSpaceDN/>
      <w:adjustRightInd/>
      <w:ind w:left="1944" w:hanging="504"/>
    </w:pPr>
    <w:rPr>
      <w:noProof/>
      <w:color w:val="auto"/>
      <w:szCs w:val="20"/>
    </w:rPr>
  </w:style>
  <w:style w:type="paragraph" w:styleId="TOC5">
    <w:name w:val="toc 5"/>
    <w:basedOn w:val="Normal"/>
    <w:next w:val="Normal"/>
    <w:autoRedefine/>
    <w:semiHidden/>
    <w:rsid w:val="00C74B1B"/>
    <w:pPr>
      <w:autoSpaceDE/>
      <w:autoSpaceDN/>
      <w:adjustRightInd/>
      <w:ind w:left="600"/>
    </w:pPr>
    <w:rPr>
      <w:color w:val="auto"/>
      <w:szCs w:val="20"/>
    </w:rPr>
  </w:style>
  <w:style w:type="paragraph" w:styleId="TOC6">
    <w:name w:val="toc 6"/>
    <w:basedOn w:val="Normal"/>
    <w:next w:val="Normal"/>
    <w:autoRedefine/>
    <w:semiHidden/>
    <w:rsid w:val="00C74B1B"/>
    <w:pPr>
      <w:autoSpaceDE/>
      <w:autoSpaceDN/>
      <w:adjustRightInd/>
      <w:ind w:left="800"/>
    </w:pPr>
    <w:rPr>
      <w:color w:val="auto"/>
      <w:szCs w:val="20"/>
    </w:rPr>
  </w:style>
  <w:style w:type="paragraph" w:styleId="TOC7">
    <w:name w:val="toc 7"/>
    <w:basedOn w:val="Normal"/>
    <w:next w:val="Normal"/>
    <w:autoRedefine/>
    <w:semiHidden/>
    <w:rsid w:val="00C74B1B"/>
    <w:pPr>
      <w:autoSpaceDE/>
      <w:autoSpaceDN/>
      <w:adjustRightInd/>
      <w:ind w:left="1000"/>
    </w:pPr>
    <w:rPr>
      <w:color w:val="auto"/>
      <w:szCs w:val="20"/>
    </w:rPr>
  </w:style>
  <w:style w:type="paragraph" w:styleId="TOC8">
    <w:name w:val="toc 8"/>
    <w:basedOn w:val="Normal"/>
    <w:next w:val="Normal"/>
    <w:autoRedefine/>
    <w:semiHidden/>
    <w:rsid w:val="00C74B1B"/>
    <w:pPr>
      <w:autoSpaceDE/>
      <w:autoSpaceDN/>
      <w:adjustRightInd/>
      <w:ind w:left="1200"/>
    </w:pPr>
    <w:rPr>
      <w:color w:val="auto"/>
      <w:szCs w:val="20"/>
    </w:rPr>
  </w:style>
  <w:style w:type="paragraph" w:styleId="TOC9">
    <w:name w:val="toc 9"/>
    <w:basedOn w:val="Normal"/>
    <w:next w:val="Normal"/>
    <w:autoRedefine/>
    <w:semiHidden/>
    <w:rsid w:val="00C74B1B"/>
    <w:pPr>
      <w:autoSpaceDE/>
      <w:autoSpaceDN/>
      <w:adjustRightInd/>
      <w:ind w:left="1400"/>
    </w:pPr>
    <w:rPr>
      <w:color w:val="auto"/>
      <w:szCs w:val="20"/>
    </w:rPr>
  </w:style>
  <w:style w:type="paragraph" w:customStyle="1" w:styleId="ListBullet3-nsp">
    <w:name w:val="List Bullet 3-nsp"/>
    <w:basedOn w:val="ListBullet3"/>
    <w:rsid w:val="00C74B1B"/>
    <w:pPr>
      <w:spacing w:before="0"/>
    </w:pPr>
  </w:style>
  <w:style w:type="paragraph" w:styleId="ListBullet4">
    <w:name w:val="List Bullet 4"/>
    <w:basedOn w:val="ListBullet"/>
    <w:rsid w:val="00C74B1B"/>
    <w:pPr>
      <w:numPr>
        <w:numId w:val="9"/>
      </w:numPr>
      <w:ind w:left="1800"/>
    </w:pPr>
  </w:style>
  <w:style w:type="paragraph" w:styleId="ListNumber2">
    <w:name w:val="List Number 2"/>
    <w:basedOn w:val="Normal"/>
    <w:rsid w:val="00C74B1B"/>
    <w:pPr>
      <w:numPr>
        <w:numId w:val="3"/>
      </w:numPr>
      <w:tabs>
        <w:tab w:val="num" w:pos="720"/>
      </w:tabs>
      <w:autoSpaceDE/>
      <w:autoSpaceDN/>
      <w:adjustRightInd/>
      <w:spacing w:before="120"/>
      <w:ind w:left="720"/>
    </w:pPr>
    <w:rPr>
      <w:color w:val="auto"/>
      <w:szCs w:val="20"/>
    </w:rPr>
  </w:style>
  <w:style w:type="paragraph" w:styleId="ListNumber3">
    <w:name w:val="List Number 3"/>
    <w:basedOn w:val="Normal"/>
    <w:rsid w:val="00C74B1B"/>
    <w:pPr>
      <w:numPr>
        <w:numId w:val="4"/>
      </w:numPr>
      <w:tabs>
        <w:tab w:val="clear" w:pos="360"/>
        <w:tab w:val="num" w:pos="1080"/>
      </w:tabs>
      <w:autoSpaceDE/>
      <w:autoSpaceDN/>
      <w:adjustRightInd/>
      <w:ind w:left="1080"/>
    </w:pPr>
    <w:rPr>
      <w:color w:val="auto"/>
      <w:szCs w:val="20"/>
    </w:rPr>
  </w:style>
  <w:style w:type="paragraph" w:styleId="ListNumber4">
    <w:name w:val="List Number 4"/>
    <w:basedOn w:val="Normal"/>
    <w:rsid w:val="00C74B1B"/>
    <w:pPr>
      <w:numPr>
        <w:numId w:val="5"/>
      </w:numPr>
      <w:autoSpaceDE/>
      <w:autoSpaceDN/>
      <w:adjustRightInd/>
    </w:pPr>
    <w:rPr>
      <w:color w:val="auto"/>
      <w:szCs w:val="20"/>
    </w:rPr>
  </w:style>
  <w:style w:type="paragraph" w:styleId="ListNumber5">
    <w:name w:val="List Number 5"/>
    <w:basedOn w:val="Normal"/>
    <w:rsid w:val="00C74B1B"/>
    <w:pPr>
      <w:numPr>
        <w:numId w:val="6"/>
      </w:numPr>
      <w:tabs>
        <w:tab w:val="num" w:pos="1800"/>
      </w:tabs>
      <w:autoSpaceDE/>
      <w:autoSpaceDN/>
      <w:adjustRightInd/>
      <w:ind w:left="1800" w:hanging="360"/>
    </w:pPr>
    <w:rPr>
      <w:color w:val="auto"/>
      <w:szCs w:val="20"/>
    </w:rPr>
  </w:style>
  <w:style w:type="paragraph" w:styleId="EndnoteText">
    <w:name w:val="endnote text"/>
    <w:basedOn w:val="Normal"/>
    <w:semiHidden/>
    <w:rsid w:val="00C74B1B"/>
    <w:pPr>
      <w:autoSpaceDE/>
      <w:autoSpaceDN/>
      <w:adjustRightInd/>
      <w:ind w:left="288" w:hanging="288"/>
    </w:pPr>
    <w:rPr>
      <w:rFonts w:ascii="Times" w:hAnsi="Times"/>
      <w:color w:val="auto"/>
      <w:szCs w:val="20"/>
    </w:rPr>
  </w:style>
  <w:style w:type="paragraph" w:styleId="DocumentMap">
    <w:name w:val="Document Map"/>
    <w:basedOn w:val="Normal"/>
    <w:semiHidden/>
    <w:rsid w:val="00C74B1B"/>
    <w:pPr>
      <w:shd w:val="clear" w:color="auto" w:fill="000080"/>
      <w:autoSpaceDE/>
      <w:autoSpaceDN/>
      <w:adjustRightInd/>
    </w:pPr>
    <w:rPr>
      <w:rFonts w:ascii="Tahoma" w:hAnsi="Tahoma" w:cs="Tahoma"/>
      <w:color w:val="auto"/>
      <w:szCs w:val="20"/>
    </w:rPr>
  </w:style>
  <w:style w:type="paragraph" w:customStyle="1" w:styleId="ListNumbertagB">
    <w:name w:val="List Number tag B"/>
    <w:basedOn w:val="Normal"/>
    <w:rsid w:val="00C74B1B"/>
    <w:pPr>
      <w:numPr>
        <w:numId w:val="27"/>
      </w:numPr>
      <w:spacing w:before="120"/>
    </w:pPr>
  </w:style>
  <w:style w:type="paragraph" w:customStyle="1" w:styleId="CellBody">
    <w:name w:val="CellBody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textAlignment w:val="baseline"/>
    </w:pPr>
    <w:rPr>
      <w:rFonts w:ascii="Times" w:hAnsi="Times"/>
      <w:noProof/>
      <w:szCs w:val="20"/>
    </w:rPr>
  </w:style>
  <w:style w:type="paragraph" w:customStyle="1" w:styleId="CellHeading-C">
    <w:name w:val="CellHeading-C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jc w:val="center"/>
      <w:textAlignment w:val="baseline"/>
    </w:pPr>
    <w:rPr>
      <w:b/>
      <w:bCs/>
      <w:noProof/>
      <w:szCs w:val="24"/>
    </w:rPr>
  </w:style>
  <w:style w:type="paragraph" w:customStyle="1" w:styleId="CellBody-bul1-nsp">
    <w:name w:val="CellBody-bul1-nsp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ind w:left="288"/>
      <w:textAlignment w:val="baseline"/>
    </w:pPr>
    <w:rPr>
      <w:rFonts w:ascii="Times" w:hAnsi="Times"/>
      <w:noProof/>
      <w:szCs w:val="20"/>
    </w:rPr>
  </w:style>
  <w:style w:type="paragraph" w:styleId="Subtitle">
    <w:name w:val="Subtitle"/>
    <w:basedOn w:val="Normal"/>
    <w:qFormat/>
    <w:rsid w:val="00C74B1B"/>
    <w:pPr>
      <w:autoSpaceDE/>
      <w:autoSpaceDN/>
      <w:adjustRightInd/>
      <w:jc w:val="center"/>
    </w:pPr>
    <w:rPr>
      <w:b/>
      <w:bCs/>
      <w:color w:val="auto"/>
      <w:sz w:val="24"/>
      <w:szCs w:val="24"/>
    </w:rPr>
  </w:style>
  <w:style w:type="character" w:styleId="PageNumber">
    <w:name w:val="page number"/>
    <w:basedOn w:val="DefaultParagraphFont"/>
    <w:rsid w:val="00C74B1B"/>
  </w:style>
  <w:style w:type="paragraph" w:customStyle="1" w:styleId="Body0">
    <w:name w:val="Body0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spacing w:before="120"/>
      <w:jc w:val="both"/>
      <w:textAlignment w:val="baseline"/>
    </w:pPr>
    <w:rPr>
      <w:noProof/>
      <w:sz w:val="24"/>
      <w:szCs w:val="20"/>
    </w:rPr>
  </w:style>
  <w:style w:type="paragraph" w:customStyle="1" w:styleId="ListNumber1">
    <w:name w:val="List Number 1"/>
    <w:basedOn w:val="ListNumber"/>
    <w:rsid w:val="00C74B1B"/>
    <w:pPr>
      <w:numPr>
        <w:numId w:val="25"/>
      </w:numPr>
    </w:pPr>
  </w:style>
  <w:style w:type="paragraph" w:customStyle="1" w:styleId="ListBullet0-nsp">
    <w:name w:val="List Bullet 0-nsp"/>
    <w:basedOn w:val="ListBullet0"/>
    <w:rsid w:val="00C74B1B"/>
    <w:pPr>
      <w:spacing w:before="0"/>
    </w:pPr>
  </w:style>
  <w:style w:type="paragraph" w:customStyle="1" w:styleId="Heading4unnum">
    <w:name w:val="Heading 4 unnum"/>
    <w:basedOn w:val="Heading4"/>
    <w:next w:val="BodyText"/>
    <w:rsid w:val="00C74B1B"/>
    <w:pPr>
      <w:numPr>
        <w:ilvl w:val="0"/>
        <w:numId w:val="0"/>
      </w:numPr>
    </w:pPr>
  </w:style>
  <w:style w:type="paragraph" w:styleId="ListBullet5">
    <w:name w:val="List Bullet 5"/>
    <w:basedOn w:val="ListBullet"/>
    <w:rsid w:val="00C74B1B"/>
    <w:pPr>
      <w:numPr>
        <w:numId w:val="10"/>
      </w:numPr>
      <w:ind w:left="2160"/>
    </w:pPr>
  </w:style>
  <w:style w:type="paragraph" w:customStyle="1" w:styleId="ListNum">
    <w:name w:val="List Num"/>
    <w:basedOn w:val="ListBullet"/>
    <w:rsid w:val="00C74B1B"/>
    <w:pPr>
      <w:numPr>
        <w:numId w:val="7"/>
      </w:numPr>
    </w:pPr>
  </w:style>
  <w:style w:type="paragraph" w:customStyle="1" w:styleId="ListNumalpha">
    <w:name w:val="List Num alpha"/>
    <w:basedOn w:val="ListNum"/>
    <w:autoRedefine/>
    <w:rsid w:val="00C74B1B"/>
    <w:pPr>
      <w:numPr>
        <w:numId w:val="2"/>
      </w:numPr>
      <w:tabs>
        <w:tab w:val="num" w:pos="720"/>
      </w:tabs>
      <w:ind w:left="720"/>
    </w:pPr>
  </w:style>
  <w:style w:type="paragraph" w:customStyle="1" w:styleId="ListNumstart">
    <w:name w:val="List Num start"/>
    <w:basedOn w:val="ListNum"/>
    <w:autoRedefine/>
    <w:rsid w:val="00C74B1B"/>
    <w:pPr>
      <w:numPr>
        <w:numId w:val="0"/>
      </w:numPr>
      <w:tabs>
        <w:tab w:val="num" w:pos="720"/>
        <w:tab w:val="num" w:pos="1080"/>
      </w:tabs>
      <w:ind w:left="720" w:hanging="360"/>
    </w:pPr>
  </w:style>
  <w:style w:type="paragraph" w:customStyle="1" w:styleId="Normal-H">
    <w:name w:val="Normal-H"/>
    <w:basedOn w:val="Normal"/>
    <w:rsid w:val="00C74B1B"/>
    <w:pPr>
      <w:snapToGrid w:val="0"/>
      <w:jc w:val="both"/>
    </w:pPr>
    <w:rPr>
      <w:rFonts w:ascii="Helvetica" w:hAnsi="Helvetica"/>
    </w:rPr>
  </w:style>
  <w:style w:type="paragraph" w:customStyle="1" w:styleId="Normal-R">
    <w:name w:val="Normal-R"/>
    <w:basedOn w:val="Normal"/>
    <w:autoRedefine/>
    <w:rsid w:val="00C74B1B"/>
    <w:pPr>
      <w:widowControl w:val="0"/>
      <w:tabs>
        <w:tab w:val="left" w:pos="6120"/>
        <w:tab w:val="left" w:pos="7200"/>
        <w:tab w:val="right" w:pos="8640"/>
      </w:tabs>
      <w:snapToGrid w:val="0"/>
      <w:spacing w:before="120" w:line="240" w:lineRule="atLeast"/>
      <w:ind w:left="576" w:right="576"/>
      <w:jc w:val="both"/>
    </w:pPr>
  </w:style>
  <w:style w:type="paragraph" w:customStyle="1" w:styleId="BodyTexthanging">
    <w:name w:val="Body Text hanging"/>
    <w:basedOn w:val="BodyText"/>
    <w:rsid w:val="00C74B1B"/>
    <w:pPr>
      <w:ind w:left="720" w:hanging="720"/>
    </w:pPr>
  </w:style>
  <w:style w:type="paragraph" w:styleId="BodyTextFirstIndent2">
    <w:name w:val="Body Text First Indent 2"/>
    <w:basedOn w:val="BodyTextIndent"/>
    <w:rsid w:val="00C74B1B"/>
    <w:pPr>
      <w:ind w:firstLine="210"/>
    </w:pPr>
  </w:style>
  <w:style w:type="paragraph" w:customStyle="1" w:styleId="comment0">
    <w:name w:val="comment"/>
    <w:basedOn w:val="Normal"/>
    <w:rsid w:val="00C74B1B"/>
    <w:pPr>
      <w:spacing w:line="280" w:lineRule="atLeast"/>
      <w:ind w:left="720"/>
    </w:pPr>
    <w:rPr>
      <w:rFonts w:ascii="Helvetica" w:hAnsi="Helvetica" w:cs="Arial"/>
      <w:bCs/>
      <w:i/>
      <w:iCs/>
      <w:sz w:val="22"/>
    </w:rPr>
  </w:style>
  <w:style w:type="paragraph" w:styleId="BodyText2">
    <w:name w:val="Body Text 2"/>
    <w:basedOn w:val="Normal"/>
    <w:rsid w:val="00C74B1B"/>
    <w:pPr>
      <w:spacing w:before="120"/>
      <w:jc w:val="both"/>
    </w:pPr>
    <w:rPr>
      <w:color w:val="auto"/>
      <w:szCs w:val="24"/>
    </w:rPr>
  </w:style>
  <w:style w:type="paragraph" w:styleId="BodyText3">
    <w:name w:val="Body Text 3"/>
    <w:basedOn w:val="Normal"/>
    <w:rsid w:val="00C74B1B"/>
    <w:pPr>
      <w:autoSpaceDE/>
      <w:autoSpaceDN/>
      <w:adjustRightInd/>
      <w:spacing w:before="120"/>
    </w:pPr>
    <w:rPr>
      <w:color w:val="0000FF"/>
      <w:szCs w:val="20"/>
    </w:rPr>
  </w:style>
  <w:style w:type="paragraph" w:styleId="Header">
    <w:name w:val="header"/>
    <w:basedOn w:val="Normal"/>
    <w:rsid w:val="00C74B1B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74B1B"/>
    <w:pPr>
      <w:autoSpaceDE/>
      <w:autoSpaceDN/>
      <w:adjustRightInd/>
    </w:pPr>
    <w:rPr>
      <w:rFonts w:ascii="Courier New" w:hAnsi="Courier New"/>
      <w:color w:val="auto"/>
      <w:szCs w:val="20"/>
    </w:rPr>
  </w:style>
  <w:style w:type="paragraph" w:customStyle="1" w:styleId="Normal-10R">
    <w:name w:val="Normal-10R"/>
    <w:basedOn w:val="Normal"/>
    <w:rsid w:val="00C74B1B"/>
    <w:pPr>
      <w:snapToGrid w:val="0"/>
      <w:spacing w:before="120"/>
      <w:jc w:val="both"/>
    </w:pPr>
  </w:style>
  <w:style w:type="paragraph" w:customStyle="1" w:styleId="Normal-10R-nsp">
    <w:name w:val="Normal-10R-nsp"/>
    <w:basedOn w:val="Normal"/>
    <w:autoRedefine/>
    <w:rsid w:val="00C74B1B"/>
    <w:pPr>
      <w:snapToGrid w:val="0"/>
      <w:jc w:val="both"/>
    </w:pPr>
  </w:style>
  <w:style w:type="paragraph" w:customStyle="1" w:styleId="Bul1">
    <w:name w:val="Bul1"/>
    <w:basedOn w:val="Normal"/>
    <w:rsid w:val="00C74B1B"/>
    <w:pPr>
      <w:numPr>
        <w:numId w:val="8"/>
      </w:numPr>
    </w:pPr>
  </w:style>
  <w:style w:type="paragraph" w:styleId="Caption">
    <w:name w:val="caption"/>
    <w:basedOn w:val="Normal"/>
    <w:next w:val="Normal"/>
    <w:qFormat/>
    <w:rsid w:val="00C74B1B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semiHidden/>
    <w:rsid w:val="00C74B1B"/>
    <w:rPr>
      <w:szCs w:val="20"/>
    </w:rPr>
  </w:style>
  <w:style w:type="paragraph" w:customStyle="1" w:styleId="CItation-ENL">
    <w:name w:val="CItation-ENL"/>
    <w:basedOn w:val="Normal"/>
    <w:rsid w:val="00C74B1B"/>
    <w:pPr>
      <w:spacing w:before="120"/>
      <w:ind w:left="432" w:hanging="432"/>
    </w:pPr>
  </w:style>
  <w:style w:type="character" w:styleId="CommentReference">
    <w:name w:val="annotation reference"/>
    <w:semiHidden/>
    <w:rsid w:val="00C74B1B"/>
    <w:rPr>
      <w:sz w:val="16"/>
      <w:szCs w:val="16"/>
    </w:rPr>
  </w:style>
  <w:style w:type="paragraph" w:customStyle="1" w:styleId="Subheading">
    <w:name w:val="Subheading"/>
    <w:basedOn w:val="Normal"/>
    <w:rsid w:val="00C74B1B"/>
    <w:pPr>
      <w:autoSpaceDE/>
      <w:autoSpaceDN/>
      <w:adjustRightInd/>
      <w:spacing w:before="120"/>
    </w:pPr>
    <w:rPr>
      <w:rFonts w:ascii="Helvetica-Narrow" w:hAnsi="Helvetica-Narrow"/>
      <w:b/>
      <w:color w:val="auto"/>
      <w:sz w:val="24"/>
      <w:szCs w:val="20"/>
    </w:rPr>
  </w:style>
  <w:style w:type="paragraph" w:customStyle="1" w:styleId="Paragraph">
    <w:name w:val="Paragraph"/>
    <w:basedOn w:val="BodyText"/>
    <w:rsid w:val="00C74B1B"/>
    <w:pPr>
      <w:widowControl w:val="0"/>
      <w:tabs>
        <w:tab w:val="clear" w:pos="720"/>
        <w:tab w:val="clear" w:pos="1440"/>
        <w:tab w:val="clear" w:pos="2160"/>
        <w:tab w:val="clear" w:pos="2880"/>
      </w:tabs>
      <w:autoSpaceDE/>
      <w:autoSpaceDN/>
      <w:adjustRightInd/>
      <w:spacing w:before="120"/>
    </w:pPr>
    <w:rPr>
      <w:rFonts w:ascii="Times" w:hAnsi="Times"/>
      <w:color w:val="auto"/>
      <w:szCs w:val="20"/>
    </w:rPr>
  </w:style>
  <w:style w:type="paragraph" w:customStyle="1" w:styleId="Listnumbered">
    <w:name w:val="List (numbered)"/>
    <w:basedOn w:val="Normal"/>
    <w:rsid w:val="00C74B1B"/>
    <w:pPr>
      <w:tabs>
        <w:tab w:val="left" w:pos="720"/>
        <w:tab w:val="left" w:pos="2160"/>
        <w:tab w:val="left" w:pos="5400"/>
        <w:tab w:val="left" w:pos="6300"/>
      </w:tabs>
      <w:autoSpaceDE/>
      <w:autoSpaceDN/>
      <w:adjustRightInd/>
      <w:spacing w:before="60" w:line="200" w:lineRule="atLeast"/>
      <w:ind w:left="504" w:hanging="504"/>
    </w:pPr>
    <w:rPr>
      <w:rFonts w:ascii="Times" w:hAnsi="Times"/>
      <w:szCs w:val="20"/>
    </w:rPr>
  </w:style>
  <w:style w:type="paragraph" w:styleId="BalloonText">
    <w:name w:val="Balloon Text"/>
    <w:basedOn w:val="Normal"/>
    <w:semiHidden/>
    <w:rsid w:val="00383CF2"/>
    <w:rPr>
      <w:rFonts w:ascii="Tahoma" w:hAnsi="Tahoma" w:cs="Tahoma"/>
      <w:sz w:val="16"/>
      <w:szCs w:val="16"/>
    </w:rPr>
  </w:style>
  <w:style w:type="character" w:styleId="Strong">
    <w:name w:val="Strong"/>
    <w:qFormat/>
    <w:rsid w:val="002118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day@lbl.gov" TargetMode="External"/><Relationship Id="rId13" Type="http://schemas.openxmlformats.org/officeDocument/2006/relationships/hyperlink" Target="mailto:gpau@lbl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BBell@lbl.gov" TargetMode="External"/><Relationship Id="rId12" Type="http://schemas.openxmlformats.org/officeDocument/2006/relationships/hyperlink" Target="mailto:mmo@math.lbl.go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y.Grout@nrel.go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Peter.Graf@nrel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odman@cims.nyu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 Security</vt:lpstr>
    </vt:vector>
  </TitlesOfParts>
  <Company>Lawrence Berkeley National Lab</Company>
  <LinksUpToDate>false</LinksUpToDate>
  <CharactersWithSpaces>1236</CharactersWithSpaces>
  <SharedDoc>false</SharedDoc>
  <HLinks>
    <vt:vector size="12" baseType="variant">
      <vt:variant>
        <vt:i4>6684744</vt:i4>
      </vt:variant>
      <vt:variant>
        <vt:i4>3</vt:i4>
      </vt:variant>
      <vt:variant>
        <vt:i4>0</vt:i4>
      </vt:variant>
      <vt:variant>
        <vt:i4>5</vt:i4>
      </vt:variant>
      <vt:variant>
        <vt:lpwstr>mailto:davidlbrown@lbl.gov</vt:lpwstr>
      </vt:variant>
      <vt:variant>
        <vt:lpwstr/>
      </vt:variant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mailto:JBBell@lbl.gov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Security</dc:title>
  <dc:creator>William Johnston</dc:creator>
  <cp:lastModifiedBy>John Bell</cp:lastModifiedBy>
  <cp:revision>3</cp:revision>
  <cp:lastPrinted>2006-03-01T00:20:00Z</cp:lastPrinted>
  <dcterms:created xsi:type="dcterms:W3CDTF">2013-04-23T00:50:00Z</dcterms:created>
  <dcterms:modified xsi:type="dcterms:W3CDTF">2013-04-23T21:56:00Z</dcterms:modified>
</cp:coreProperties>
</file>