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42E" w:rsidRDefault="000C342E" w:rsidP="000C342E">
      <w:pPr>
        <w:widowControl/>
        <w:shd w:val="clear" w:color="auto" w:fill="FFFFFF"/>
        <w:spacing w:line="315" w:lineRule="atLeast"/>
        <w:jc w:val="center"/>
        <w:rPr>
          <w:rFonts w:ascii="Microsoft YaHei UI" w:eastAsia="Microsoft YaHei UI" w:hAnsi="Microsoft YaHei UI" w:cs="宋体"/>
          <w:b/>
          <w:bCs/>
          <w:color w:val="000000"/>
          <w:kern w:val="0"/>
          <w:szCs w:val="21"/>
          <w:shd w:val="clear" w:color="auto" w:fill="FFFFFF"/>
        </w:rPr>
      </w:pPr>
      <w:r w:rsidRPr="000C342E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Cs w:val="21"/>
          <w:shd w:val="clear" w:color="auto" w:fill="FFFFFF"/>
        </w:rPr>
        <w:t xml:space="preserve">1.3  </w:t>
      </w:r>
      <w:r w:rsidRPr="000C342E">
        <w:rPr>
          <w:rFonts w:ascii="Microsoft YaHei UI" w:eastAsia="Microsoft YaHei UI" w:hAnsi="Microsoft YaHei UI" w:cs="宋体"/>
          <w:b/>
          <w:bCs/>
          <w:color w:val="000000"/>
          <w:kern w:val="0"/>
          <w:szCs w:val="21"/>
          <w:shd w:val="clear" w:color="auto" w:fill="FFFFFF"/>
        </w:rPr>
        <w:t>FID7 FID11 开发设计</w:t>
      </w:r>
    </w:p>
    <w:p w:rsidR="000C342E" w:rsidRPr="000C342E" w:rsidRDefault="000C342E" w:rsidP="000C342E">
      <w:pPr>
        <w:widowControl/>
        <w:shd w:val="clear" w:color="auto" w:fill="FFFFFF"/>
        <w:spacing w:line="315" w:lineRule="atLeast"/>
        <w:jc w:val="center"/>
        <w:rPr>
          <w:rFonts w:ascii="Microsoft YaHei UI" w:eastAsia="Microsoft YaHei UI" w:hAnsi="Microsoft YaHei UI" w:cs="宋体" w:hint="eastAsia"/>
          <w:b/>
          <w:bCs/>
          <w:color w:val="000000"/>
          <w:kern w:val="0"/>
          <w:szCs w:val="21"/>
          <w:shd w:val="clear" w:color="auto" w:fill="FFFFFF"/>
        </w:rPr>
      </w:pPr>
    </w:p>
    <w:p w:rsidR="000C342E" w:rsidRPr="000C342E" w:rsidRDefault="000C342E" w:rsidP="000C342E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0C342E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Cs w:val="21"/>
          <w:shd w:val="clear" w:color="auto" w:fill="FFFFFF"/>
        </w:rPr>
        <w:t>FID - 7 HDD归档</w:t>
      </w:r>
    </w:p>
    <w:p w:rsidR="000C342E" w:rsidRPr="000C342E" w:rsidRDefault="000C342E" w:rsidP="000C342E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0C342E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需求：支持HDD归档，界面显示归档目标</w:t>
      </w:r>
    </w:p>
    <w:p w:rsidR="000C342E" w:rsidRPr="000C342E" w:rsidRDefault="000C342E" w:rsidP="000C342E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0C342E" w:rsidRPr="000C342E" w:rsidRDefault="000C342E" w:rsidP="000C342E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0C342E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Cs w:val="21"/>
        </w:rPr>
        <w:t>FID -11 ENPS 归档</w:t>
      </w:r>
    </w:p>
    <w:p w:rsidR="000C342E" w:rsidRPr="000C342E" w:rsidRDefault="000C342E" w:rsidP="000C342E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0C342E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需求：ENPS对已经播出的STORY,选择性地对STORY对应的素材进行归档</w:t>
      </w:r>
    </w:p>
    <w:p w:rsidR="000C342E" w:rsidRPr="000C342E" w:rsidRDefault="000C342E" w:rsidP="000C342E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0C342E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操作：用户在ENPS STORY的列</w:t>
      </w:r>
      <w:proofErr w:type="gramStart"/>
      <w:r w:rsidRPr="000C342E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上勾</w:t>
      </w:r>
      <w:proofErr w:type="gramEnd"/>
      <w:r w:rsidRPr="000C342E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选archive, 触发归档流程</w:t>
      </w:r>
    </w:p>
    <w:p w:rsidR="000C342E" w:rsidRPr="000C342E" w:rsidRDefault="000C342E" w:rsidP="000C342E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0C342E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实现：字段</w:t>
      </w:r>
      <w:proofErr w:type="spellStart"/>
      <w:r w:rsidRPr="000C342E">
        <w:rPr>
          <w:rFonts w:ascii="Verdana" w:eastAsia="Microsoft YaHei UI" w:hAnsi="Verdana" w:cs="宋体"/>
          <w:b/>
          <w:bCs/>
          <w:color w:val="000000"/>
          <w:kern w:val="0"/>
          <w:sz w:val="24"/>
          <w:szCs w:val="24"/>
          <w:shd w:val="clear" w:color="auto" w:fill="FFFFFF"/>
        </w:rPr>
        <w:t>archiveS</w:t>
      </w:r>
      <w:r w:rsidRPr="000C342E">
        <w:rPr>
          <w:rFonts w:ascii="Verdana" w:eastAsia="Microsoft YaHei UI" w:hAnsi="Verdana" w:cs="宋体"/>
          <w:b/>
          <w:bCs/>
          <w:color w:val="000000"/>
          <w:kern w:val="0"/>
          <w:sz w:val="20"/>
          <w:szCs w:val="20"/>
          <w:shd w:val="clear" w:color="auto" w:fill="FFFFFF"/>
        </w:rPr>
        <w:t>chedule</w:t>
      </w:r>
      <w:proofErr w:type="spellEnd"/>
      <w:r w:rsidRPr="000C342E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 = 1  触发归档</w:t>
      </w:r>
    </w:p>
    <w:p w:rsidR="000C342E" w:rsidRPr="000C342E" w:rsidRDefault="000C342E" w:rsidP="000C342E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0C342E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Cs w:val="21"/>
        </w:rPr>
        <w:t>全文检索</w:t>
      </w:r>
    </w:p>
    <w:p w:rsidR="000C342E" w:rsidRPr="000C342E" w:rsidRDefault="000C342E" w:rsidP="000C342E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tbl>
      <w:tblPr>
        <w:tblW w:w="2500" w:type="pct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58"/>
        <w:gridCol w:w="3320"/>
        <w:gridCol w:w="2415"/>
        <w:gridCol w:w="1747"/>
      </w:tblGrid>
      <w:tr w:rsidR="000C342E" w:rsidRPr="000C342E" w:rsidTr="000C342E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0C342E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C342E">
              <w:rPr>
                <w:rFonts w:ascii="Verdana" w:eastAsia="宋体" w:hAnsi="Verdana" w:cs="宋体"/>
                <w:kern w:val="0"/>
                <w:sz w:val="20"/>
                <w:szCs w:val="20"/>
              </w:rPr>
              <w:t> HIVE</w:t>
            </w:r>
            <w:r w:rsidRPr="000C342E">
              <w:rPr>
                <w:rFonts w:ascii="Verdana" w:eastAsia="宋体" w:hAnsi="Verdana" w:cs="宋体"/>
                <w:kern w:val="0"/>
                <w:sz w:val="20"/>
                <w:szCs w:val="20"/>
              </w:rPr>
              <w:t>字段</w:t>
            </w:r>
            <w:r w:rsidRPr="000C342E">
              <w:rPr>
                <w:rFonts w:ascii="Verdana" w:eastAsia="宋体" w:hAnsi="Verdana" w:cs="宋体"/>
                <w:kern w:val="0"/>
                <w:sz w:val="20"/>
                <w:szCs w:val="20"/>
              </w:rPr>
              <w:t>  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C342E">
              <w:rPr>
                <w:rFonts w:ascii="Verdana" w:eastAsia="宋体" w:hAnsi="Verdana" w:cs="宋体"/>
                <w:kern w:val="0"/>
                <w:sz w:val="20"/>
                <w:szCs w:val="20"/>
              </w:rPr>
              <w:t> CMAPI</w:t>
            </w:r>
            <w:r w:rsidRPr="000C342E">
              <w:rPr>
                <w:rFonts w:ascii="Verdana" w:eastAsia="宋体" w:hAnsi="Verdana" w:cs="宋体"/>
                <w:kern w:val="0"/>
                <w:sz w:val="20"/>
                <w:szCs w:val="20"/>
              </w:rPr>
              <w:t>字段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C342E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</w:p>
        </w:tc>
      </w:tr>
      <w:tr w:rsidR="000C342E" w:rsidRPr="000C342E" w:rsidTr="000C342E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C342E">
              <w:rPr>
                <w:rFonts w:ascii="宋体" w:eastAsia="宋体" w:hAnsi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0C342E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  <w:proofErr w:type="spellStart"/>
            <w:r w:rsidRPr="000C342E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entityData.archiveTarget</w:t>
            </w:r>
            <w:proofErr w:type="spellEnd"/>
            <w:r w:rsidRPr="000C342E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_  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C342E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 </w:t>
            </w:r>
            <w:proofErr w:type="spellStart"/>
            <w:r w:rsidRPr="000C342E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entity.archiveTarget</w:t>
            </w:r>
            <w:proofErr w:type="spellEnd"/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0C342E">
              <w:rPr>
                <w:rFonts w:ascii="Microsoft YaHei UI" w:eastAsia="Microsoft YaHei UI" w:hAnsi="Microsoft YaHei UI" w:cs="宋体" w:hint="eastAsia"/>
                <w:b/>
                <w:bCs/>
                <w:kern w:val="0"/>
                <w:szCs w:val="21"/>
                <w:shd w:val="clear" w:color="auto" w:fill="FFFFFF"/>
              </w:rPr>
              <w:t>1</w:t>
            </w:r>
            <w:r w:rsidRPr="000C342E">
              <w:rPr>
                <w:rFonts w:ascii="Verdana" w:eastAsia="宋体" w:hAnsi="Verdana" w:cs="宋体"/>
                <w:b/>
                <w:bCs/>
                <w:kern w:val="0"/>
                <w:szCs w:val="21"/>
                <w:shd w:val="clear" w:color="auto" w:fill="FFFFFF"/>
              </w:rPr>
              <w:t>    HDD</w:t>
            </w:r>
          </w:p>
          <w:p w:rsidR="000C342E" w:rsidRPr="000C342E" w:rsidRDefault="000C342E" w:rsidP="000C342E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C342E">
              <w:rPr>
                <w:rFonts w:ascii="宋体" w:eastAsia="宋体" w:hAnsi="宋体" w:cs="宋体"/>
                <w:b/>
                <w:bCs/>
                <w:kern w:val="0"/>
                <w:szCs w:val="21"/>
                <w:shd w:val="clear" w:color="auto" w:fill="FFFFFF"/>
              </w:rPr>
              <w:t>2    ODA</w:t>
            </w:r>
          </w:p>
          <w:p w:rsidR="000C342E" w:rsidRPr="000C342E" w:rsidRDefault="000C342E" w:rsidP="000C342E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C342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位运算，归档目标</w:t>
            </w:r>
          </w:p>
        </w:tc>
      </w:tr>
      <w:tr w:rsidR="000C342E" w:rsidRPr="000C342E" w:rsidTr="000C342E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C342E">
              <w:rPr>
                <w:rFonts w:ascii="Verdana" w:eastAsia="宋体" w:hAnsi="Verdana" w:cs="宋体"/>
                <w:kern w:val="0"/>
                <w:sz w:val="20"/>
                <w:szCs w:val="20"/>
              </w:rPr>
              <w:t> 2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C342E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  <w:proofErr w:type="spellStart"/>
            <w:r w:rsidRPr="000C342E">
              <w:rPr>
                <w:rFonts w:ascii="Verdana" w:eastAsia="宋体" w:hAnsi="Verdana" w:cs="宋体"/>
                <w:kern w:val="0"/>
                <w:sz w:val="20"/>
                <w:szCs w:val="20"/>
              </w:rPr>
              <w:t>entityData.</w:t>
            </w:r>
            <w:r w:rsidRPr="000C34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archiveStatus</w:t>
            </w:r>
            <w:proofErr w:type="spellEnd"/>
            <w:r w:rsidRPr="000C342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_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0C342E">
              <w:rPr>
                <w:rFonts w:ascii="宋体" w:eastAsia="宋体" w:hAnsi="宋体" w:cs="宋体"/>
                <w:kern w:val="0"/>
                <w:sz w:val="20"/>
                <w:szCs w:val="20"/>
              </w:rPr>
              <w:t>entify.archiveStatus</w:t>
            </w:r>
            <w:proofErr w:type="spellEnd"/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C342E">
              <w:rPr>
                <w:rFonts w:ascii="宋体" w:eastAsia="宋体" w:hAnsi="宋体" w:cs="宋体"/>
                <w:kern w:val="0"/>
                <w:sz w:val="20"/>
                <w:szCs w:val="20"/>
              </w:rPr>
              <w:t>归档状态</w:t>
            </w:r>
          </w:p>
        </w:tc>
      </w:tr>
    </w:tbl>
    <w:p w:rsidR="000C342E" w:rsidRPr="000C342E" w:rsidRDefault="000C342E" w:rsidP="000C342E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0C342E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*第1条 新增</w:t>
      </w:r>
    </w:p>
    <w:p w:rsidR="000C342E" w:rsidRPr="000C342E" w:rsidRDefault="000C342E" w:rsidP="000C342E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bookmarkStart w:id="0" w:name="_GoBack"/>
      <w:bookmarkEnd w:id="0"/>
      <w:r w:rsidRPr="000C342E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Cs w:val="21"/>
        </w:rPr>
        <w:t>素材元数据字段描述</w:t>
      </w:r>
    </w:p>
    <w:p w:rsidR="000C342E" w:rsidRPr="000C342E" w:rsidRDefault="000C342E" w:rsidP="000C342E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tbl>
      <w:tblPr>
        <w:tblW w:w="2500" w:type="pct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51"/>
        <w:gridCol w:w="3191"/>
        <w:gridCol w:w="3165"/>
        <w:gridCol w:w="1683"/>
      </w:tblGrid>
      <w:tr w:rsidR="000C342E" w:rsidRPr="000C342E" w:rsidTr="000C342E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Verdana" w:eastAsia="宋体" w:hAnsi="Verdana" w:cs="宋体" w:hint="eastAsia"/>
                <w:kern w:val="0"/>
                <w:sz w:val="20"/>
                <w:szCs w:val="20"/>
              </w:rPr>
            </w:pPr>
            <w:r w:rsidRPr="000C342E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0C342E">
              <w:rPr>
                <w:rFonts w:ascii="Verdana" w:eastAsia="宋体" w:hAnsi="Verdana" w:cs="宋体"/>
                <w:kern w:val="0"/>
                <w:sz w:val="20"/>
                <w:szCs w:val="20"/>
              </w:rPr>
              <w:t> HIVE</w:t>
            </w:r>
            <w:r w:rsidRPr="000C342E">
              <w:rPr>
                <w:rFonts w:ascii="Verdana" w:eastAsia="宋体" w:hAnsi="Verdana" w:cs="宋体"/>
                <w:kern w:val="0"/>
                <w:sz w:val="20"/>
                <w:szCs w:val="20"/>
              </w:rPr>
              <w:t>字段</w:t>
            </w:r>
            <w:r w:rsidRPr="000C342E">
              <w:rPr>
                <w:rFonts w:ascii="Verdana" w:eastAsia="宋体" w:hAnsi="Verdana" w:cs="宋体"/>
                <w:kern w:val="0"/>
                <w:sz w:val="20"/>
                <w:szCs w:val="20"/>
              </w:rPr>
              <w:t>  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0C342E">
              <w:rPr>
                <w:rFonts w:ascii="Verdana" w:eastAsia="宋体" w:hAnsi="Verdana" w:cs="宋体"/>
                <w:kern w:val="0"/>
                <w:sz w:val="20"/>
                <w:szCs w:val="20"/>
              </w:rPr>
              <w:t> CMAPI</w:t>
            </w:r>
            <w:r w:rsidRPr="000C342E">
              <w:rPr>
                <w:rFonts w:ascii="Verdana" w:eastAsia="宋体" w:hAnsi="Verdana" w:cs="宋体"/>
                <w:kern w:val="0"/>
                <w:sz w:val="20"/>
                <w:szCs w:val="20"/>
              </w:rPr>
              <w:t>字段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0C342E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</w:p>
        </w:tc>
      </w:tr>
      <w:tr w:rsidR="000C342E" w:rsidRPr="000C342E" w:rsidTr="000C342E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0C342E">
              <w:rPr>
                <w:rFonts w:ascii="Verdana" w:eastAsia="宋体" w:hAnsi="Verdana" w:cs="宋体"/>
                <w:kern w:val="0"/>
                <w:sz w:val="20"/>
                <w:szCs w:val="20"/>
              </w:rPr>
              <w:t> 1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0C342E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  <w:proofErr w:type="spellStart"/>
            <w:r w:rsidRPr="000C342E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entityData.archiveTarget</w:t>
            </w:r>
            <w:proofErr w:type="spellEnd"/>
            <w:r w:rsidRPr="000C342E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_  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0C342E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 </w:t>
            </w:r>
            <w:proofErr w:type="spellStart"/>
            <w:r w:rsidRPr="000C342E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entity.archiveTarget</w:t>
            </w:r>
            <w:proofErr w:type="spellEnd"/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0C342E">
              <w:rPr>
                <w:rFonts w:ascii="Microsoft YaHei UI" w:eastAsia="Microsoft YaHei UI" w:hAnsi="Microsoft YaHei UI" w:cs="宋体" w:hint="eastAsia"/>
                <w:b/>
                <w:bCs/>
                <w:kern w:val="0"/>
                <w:szCs w:val="21"/>
                <w:shd w:val="clear" w:color="auto" w:fill="FFFFFF"/>
              </w:rPr>
              <w:t>1</w:t>
            </w:r>
            <w:r w:rsidRPr="000C342E">
              <w:rPr>
                <w:rFonts w:ascii="Verdana" w:eastAsia="宋体" w:hAnsi="Verdana" w:cs="宋体"/>
                <w:b/>
                <w:bCs/>
                <w:kern w:val="0"/>
                <w:szCs w:val="21"/>
                <w:shd w:val="clear" w:color="auto" w:fill="FFFFFF"/>
              </w:rPr>
              <w:t>    HDD</w:t>
            </w:r>
          </w:p>
          <w:p w:rsidR="000C342E" w:rsidRPr="000C342E" w:rsidRDefault="000C342E" w:rsidP="000C342E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C342E">
              <w:rPr>
                <w:rFonts w:ascii="宋体" w:eastAsia="宋体" w:hAnsi="宋体" w:cs="宋体"/>
                <w:b/>
                <w:bCs/>
                <w:kern w:val="0"/>
                <w:szCs w:val="21"/>
                <w:shd w:val="clear" w:color="auto" w:fill="FFFFFF"/>
              </w:rPr>
              <w:t>2    ODA</w:t>
            </w:r>
          </w:p>
          <w:p w:rsidR="000C342E" w:rsidRPr="000C342E" w:rsidRDefault="000C342E" w:rsidP="000C342E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C342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位运算</w:t>
            </w:r>
          </w:p>
        </w:tc>
      </w:tr>
      <w:tr w:rsidR="000C342E" w:rsidRPr="000C342E" w:rsidTr="000C342E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0C342E">
              <w:rPr>
                <w:rFonts w:ascii="Verdana" w:eastAsia="宋体" w:hAnsi="Verdana" w:cs="宋体"/>
                <w:kern w:val="0"/>
                <w:sz w:val="20"/>
                <w:szCs w:val="20"/>
              </w:rPr>
              <w:t> 2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0C342E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  <w:proofErr w:type="spellStart"/>
            <w:r w:rsidRPr="000C342E">
              <w:rPr>
                <w:rFonts w:ascii="Microsoft YaHei UI" w:eastAsia="Microsoft YaHei UI" w:hAnsi="Microsoft YaHei UI" w:cs="宋体" w:hint="eastAsia"/>
                <w:kern w:val="0"/>
                <w:szCs w:val="21"/>
                <w:shd w:val="clear" w:color="auto" w:fill="FFFFFF"/>
              </w:rPr>
              <w:t>fileGroup.status</w:t>
            </w:r>
            <w:proofErr w:type="spellEnd"/>
            <w:r w:rsidRPr="000C342E">
              <w:rPr>
                <w:rFonts w:ascii="Microsoft YaHei UI" w:eastAsia="Microsoft YaHei UI" w:hAnsi="Microsoft YaHei UI" w:cs="宋体" w:hint="eastAsia"/>
                <w:kern w:val="0"/>
                <w:szCs w:val="21"/>
                <w:shd w:val="clear" w:color="auto" w:fill="FFFFFF"/>
              </w:rPr>
              <w:t>_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0C342E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  <w:r w:rsidRPr="000C342E">
              <w:rPr>
                <w:rFonts w:ascii="Microsoft YaHei UI" w:eastAsia="Microsoft YaHei UI" w:hAnsi="Microsoft YaHei UI" w:cs="宋体" w:hint="eastAsia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0C342E">
              <w:rPr>
                <w:rFonts w:ascii="Microsoft YaHei UI" w:eastAsia="Microsoft YaHei UI" w:hAnsi="Microsoft YaHei UI" w:cs="宋体" w:hint="eastAsia"/>
                <w:kern w:val="0"/>
                <w:szCs w:val="21"/>
                <w:shd w:val="clear" w:color="auto" w:fill="FFFFFF"/>
              </w:rPr>
              <w:t>entity.archiveStatus</w:t>
            </w:r>
            <w:proofErr w:type="spellEnd"/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0C342E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  <w:r w:rsidRPr="000C342E">
              <w:rPr>
                <w:rFonts w:ascii="Verdana" w:eastAsia="宋体" w:hAnsi="Verdana" w:cs="宋体"/>
                <w:kern w:val="0"/>
                <w:sz w:val="20"/>
                <w:szCs w:val="20"/>
              </w:rPr>
              <w:t>归档状态</w:t>
            </w:r>
          </w:p>
        </w:tc>
      </w:tr>
      <w:tr w:rsidR="000C342E" w:rsidRPr="000C342E" w:rsidTr="000C342E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0C342E">
              <w:rPr>
                <w:rFonts w:ascii="Verdana" w:eastAsia="宋体" w:hAnsi="Verdana" w:cs="宋体"/>
                <w:kern w:val="0"/>
                <w:sz w:val="20"/>
                <w:szCs w:val="20"/>
              </w:rPr>
              <w:lastRenderedPageBreak/>
              <w:t> 3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0C342E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  <w:proofErr w:type="spellStart"/>
            <w:r w:rsidRPr="000C342E">
              <w:rPr>
                <w:rFonts w:ascii="Microsoft YaHei UI" w:eastAsia="Microsoft YaHei UI" w:hAnsi="Microsoft YaHei UI" w:cs="宋体" w:hint="eastAsia"/>
                <w:strike/>
                <w:kern w:val="0"/>
                <w:szCs w:val="21"/>
                <w:shd w:val="clear" w:color="auto" w:fill="FFFFFF"/>
              </w:rPr>
              <w:t>entityData.Clip.archiveflag</w:t>
            </w:r>
            <w:proofErr w:type="spellEnd"/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0C342E">
              <w:rPr>
                <w:rFonts w:ascii="Verdana" w:eastAsia="宋体" w:hAnsi="Verdana" w:cs="宋体"/>
                <w:strike/>
                <w:kern w:val="0"/>
                <w:sz w:val="20"/>
                <w:szCs w:val="20"/>
              </w:rPr>
              <w:t> </w:t>
            </w:r>
            <w:proofErr w:type="spellStart"/>
            <w:r w:rsidRPr="000C342E">
              <w:rPr>
                <w:rFonts w:ascii="Microsoft YaHei UI" w:eastAsia="Microsoft YaHei UI" w:hAnsi="Microsoft YaHei UI" w:cs="宋体" w:hint="eastAsia"/>
                <w:strike/>
                <w:kern w:val="0"/>
                <w:szCs w:val="21"/>
                <w:shd w:val="clear" w:color="auto" w:fill="FFFFFF"/>
              </w:rPr>
              <w:t>entity.item.archiveflag</w:t>
            </w:r>
            <w:proofErr w:type="spellEnd"/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0C342E">
              <w:rPr>
                <w:rFonts w:ascii="Verdana" w:eastAsia="宋体" w:hAnsi="Verdana" w:cs="宋体"/>
                <w:strike/>
                <w:kern w:val="0"/>
                <w:sz w:val="20"/>
                <w:szCs w:val="20"/>
              </w:rPr>
              <w:t> </w:t>
            </w:r>
            <w:r w:rsidRPr="000C342E">
              <w:rPr>
                <w:rFonts w:ascii="Verdana" w:eastAsia="宋体" w:hAnsi="Verdana" w:cs="宋体"/>
                <w:strike/>
                <w:kern w:val="0"/>
                <w:sz w:val="20"/>
                <w:szCs w:val="20"/>
              </w:rPr>
              <w:t>未用</w:t>
            </w:r>
          </w:p>
        </w:tc>
      </w:tr>
      <w:tr w:rsidR="000C342E" w:rsidRPr="000C342E" w:rsidTr="000C342E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0C342E">
              <w:rPr>
                <w:rFonts w:ascii="Verdana" w:eastAsia="宋体" w:hAnsi="Verdana" w:cs="宋体"/>
                <w:kern w:val="0"/>
                <w:sz w:val="20"/>
                <w:szCs w:val="20"/>
              </w:rPr>
              <w:t> 4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0C342E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  <w:proofErr w:type="spellStart"/>
            <w:r w:rsidRPr="000C342E">
              <w:rPr>
                <w:rFonts w:ascii="Microsoft YaHei UI" w:eastAsia="Microsoft YaHei UI" w:hAnsi="Microsoft YaHei UI" w:cs="宋体" w:hint="eastAsia"/>
                <w:kern w:val="0"/>
                <w:szCs w:val="21"/>
                <w:shd w:val="clear" w:color="auto" w:fill="FFFFFF"/>
              </w:rPr>
              <w:t>entityData.Clip.tobeArchive</w:t>
            </w:r>
            <w:proofErr w:type="spellEnd"/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0C342E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  <w:r w:rsidRPr="000C342E">
              <w:rPr>
                <w:rFonts w:ascii="Microsoft YaHei UI" w:eastAsia="Microsoft YaHei UI" w:hAnsi="Microsoft YaHei UI" w:cs="宋体" w:hint="eastAsia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0C342E">
              <w:rPr>
                <w:rFonts w:ascii="Microsoft YaHei UI" w:eastAsia="Microsoft YaHei UI" w:hAnsi="Microsoft YaHei UI" w:cs="宋体" w:hint="eastAsia"/>
                <w:kern w:val="0"/>
                <w:szCs w:val="21"/>
                <w:shd w:val="clear" w:color="auto" w:fill="FFFFFF"/>
              </w:rPr>
              <w:t>entity.item.tobeArchive</w:t>
            </w:r>
            <w:proofErr w:type="spellEnd"/>
            <w:r w:rsidRPr="000C342E">
              <w:rPr>
                <w:rFonts w:ascii="Microsoft YaHei UI" w:eastAsia="Microsoft YaHei UI" w:hAnsi="Microsoft YaHei UI" w:cs="宋体" w:hint="eastAsia"/>
                <w:kern w:val="0"/>
                <w:szCs w:val="21"/>
                <w:shd w:val="clear" w:color="auto" w:fill="FFFFFF"/>
              </w:rPr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C342E">
              <w:rPr>
                <w:rFonts w:ascii="Verdana" w:eastAsia="宋体" w:hAnsi="Verdana" w:cs="宋体"/>
                <w:kern w:val="0"/>
                <w:sz w:val="20"/>
                <w:szCs w:val="20"/>
              </w:rPr>
              <w:t>已用</w:t>
            </w:r>
          </w:p>
        </w:tc>
      </w:tr>
      <w:tr w:rsidR="000C342E" w:rsidRPr="000C342E" w:rsidTr="000C342E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0C342E">
              <w:rPr>
                <w:rFonts w:ascii="Verdana" w:eastAsia="宋体" w:hAnsi="Verdana" w:cs="宋体"/>
                <w:kern w:val="0"/>
                <w:sz w:val="20"/>
                <w:szCs w:val="20"/>
              </w:rPr>
              <w:t> 5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0C342E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 </w:t>
            </w:r>
            <w:proofErr w:type="spellStart"/>
            <w:r w:rsidRPr="000C342E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entityData.archiveSchedule</w:t>
            </w:r>
            <w:proofErr w:type="spellEnd"/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0C342E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 </w:t>
            </w:r>
            <w:r w:rsidRPr="000C342E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0C342E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  <w:shd w:val="clear" w:color="auto" w:fill="FFFFFF"/>
              </w:rPr>
              <w:t>entityData.archiveS</w:t>
            </w:r>
            <w:r w:rsidRPr="000C342E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chedule</w:t>
            </w:r>
            <w:proofErr w:type="spellEnd"/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0C342E" w:rsidRPr="000C342E" w:rsidRDefault="000C342E" w:rsidP="000C342E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0C342E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 xml:space="preserve"> =1 </w:t>
            </w:r>
            <w:r w:rsidRPr="000C342E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代表三方归档</w:t>
            </w:r>
          </w:p>
        </w:tc>
      </w:tr>
    </w:tbl>
    <w:p w:rsidR="000C342E" w:rsidRPr="000C342E" w:rsidRDefault="000C342E" w:rsidP="000C342E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0C342E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*第1,5条新增</w:t>
      </w:r>
    </w:p>
    <w:p w:rsidR="00B90C60" w:rsidRDefault="00B90C60"/>
    <w:sectPr w:rsidR="00B90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2E"/>
    <w:rsid w:val="000C342E"/>
    <w:rsid w:val="00B9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B2CF6-0126-4878-85E2-F222585C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623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WangFugui</dc:creator>
  <cp:keywords/>
  <dc:description/>
  <cp:lastModifiedBy>WangFugui</cp:lastModifiedBy>
  <cp:revision>1</cp:revision>
  <dcterms:created xsi:type="dcterms:W3CDTF">2017-08-08T05:49:00Z</dcterms:created>
  <dcterms:modified xsi:type="dcterms:W3CDTF">2017-08-08T05:51:00Z</dcterms:modified>
</cp:coreProperties>
</file>