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07" w:rsidRDefault="004E0774" w:rsidP="004E0774">
      <w:pPr>
        <w:jc w:val="center"/>
        <w:rPr>
          <w:sz w:val="36"/>
          <w:szCs w:val="36"/>
        </w:rPr>
      </w:pPr>
      <w:r>
        <w:rPr>
          <w:sz w:val="36"/>
          <w:szCs w:val="36"/>
        </w:rPr>
        <w:t>PULA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课件</w:t>
      </w:r>
      <w:r>
        <w:rPr>
          <w:rFonts w:hint="eastAsia"/>
          <w:sz w:val="36"/>
          <w:szCs w:val="36"/>
        </w:rPr>
        <w:t xml:space="preserve"> </w:t>
      </w:r>
      <w:r w:rsidR="00FA1D92" w:rsidRPr="004E0774">
        <w:rPr>
          <w:sz w:val="36"/>
          <w:szCs w:val="36"/>
        </w:rPr>
        <w:t>Flash</w:t>
      </w:r>
      <w:r w:rsidR="00FA1D92" w:rsidRPr="004E0774">
        <w:rPr>
          <w:sz w:val="36"/>
          <w:szCs w:val="36"/>
        </w:rPr>
        <w:t>加密方案</w:t>
      </w:r>
    </w:p>
    <w:p w:rsidR="00FB2822" w:rsidRPr="00FB2822" w:rsidRDefault="00FB2822" w:rsidP="004E0774">
      <w:pPr>
        <w:jc w:val="center"/>
        <w:rPr>
          <w:szCs w:val="21"/>
        </w:rPr>
      </w:pPr>
      <w:r w:rsidRPr="00FB2822">
        <w:rPr>
          <w:szCs w:val="21"/>
        </w:rPr>
        <w:t>V</w:t>
      </w:r>
      <w:r w:rsidRPr="00FB2822">
        <w:rPr>
          <w:rFonts w:hint="eastAsia"/>
          <w:szCs w:val="21"/>
        </w:rPr>
        <w:t>1.0</w:t>
      </w:r>
      <w:r>
        <w:rPr>
          <w:rFonts w:hint="eastAsia"/>
          <w:szCs w:val="21"/>
        </w:rPr>
        <w:t xml:space="preserve"> TIYI</w:t>
      </w:r>
      <w:r w:rsidR="00A33B5D">
        <w:rPr>
          <w:rFonts w:hint="eastAsia"/>
          <w:szCs w:val="21"/>
        </w:rPr>
        <w:t xml:space="preserve"> 2014</w:t>
      </w:r>
    </w:p>
    <w:p w:rsidR="009427BA" w:rsidRDefault="009427BA" w:rsidP="00FA1D92">
      <w:pPr>
        <w:jc w:val="center"/>
      </w:pPr>
      <w:r>
        <w:rPr>
          <w:rFonts w:hint="eastAsia"/>
        </w:rPr>
        <w:t>保密文档</w:t>
      </w:r>
    </w:p>
    <w:p w:rsidR="00FA1D92" w:rsidRDefault="00FA1D92" w:rsidP="00FA1D92">
      <w:pPr>
        <w:jc w:val="center"/>
      </w:pPr>
    </w:p>
    <w:p w:rsidR="00FA1D92" w:rsidRDefault="000C0B0A" w:rsidP="000904E0">
      <w:pPr>
        <w:pStyle w:val="1"/>
      </w:pPr>
      <w:r>
        <w:t>目的</w:t>
      </w:r>
    </w:p>
    <w:p w:rsidR="00E7655A" w:rsidRDefault="00E7655A" w:rsidP="00E7655A">
      <w:pPr>
        <w:pStyle w:val="a3"/>
        <w:ind w:left="420" w:firstLineChars="0" w:firstLine="0"/>
        <w:jc w:val="left"/>
      </w:pPr>
      <w:r>
        <w:rPr>
          <w:rFonts w:hint="eastAsia"/>
        </w:rPr>
        <w:t>为保证由</w:t>
      </w:r>
      <w:r>
        <w:rPr>
          <w:rFonts w:hint="eastAsia"/>
        </w:rPr>
        <w:t>PULA</w:t>
      </w:r>
      <w:r>
        <w:rPr>
          <w:rFonts w:hint="eastAsia"/>
        </w:rPr>
        <w:t>制作，基于</w:t>
      </w:r>
      <w:r>
        <w:rPr>
          <w:rFonts w:hint="eastAsia"/>
        </w:rPr>
        <w:t>Flash</w:t>
      </w:r>
      <w:r>
        <w:rPr>
          <w:rFonts w:hint="eastAsia"/>
        </w:rPr>
        <w:t>技术的课件不被轻易盗用，因此本方案提出了多个技术手段，涵盖加密解密、密钥管理等内容，避免课件大规模外流引起的</w:t>
      </w:r>
      <w:r w:rsidR="008822CD">
        <w:rPr>
          <w:rFonts w:hint="eastAsia"/>
        </w:rPr>
        <w:t>数字</w:t>
      </w:r>
      <w:r w:rsidR="00693187">
        <w:rPr>
          <w:rFonts w:hint="eastAsia"/>
        </w:rPr>
        <w:t>资产</w:t>
      </w:r>
      <w:r>
        <w:rPr>
          <w:rFonts w:hint="eastAsia"/>
        </w:rPr>
        <w:t>损失。</w:t>
      </w:r>
    </w:p>
    <w:p w:rsidR="00E83CD7" w:rsidRDefault="00E83CD7" w:rsidP="00E7655A">
      <w:pPr>
        <w:pStyle w:val="a3"/>
        <w:ind w:left="420" w:firstLineChars="0" w:firstLine="0"/>
        <w:jc w:val="left"/>
      </w:pPr>
    </w:p>
    <w:p w:rsidR="000C0B0A" w:rsidRDefault="000C0B0A" w:rsidP="000904E0">
      <w:pPr>
        <w:pStyle w:val="1"/>
      </w:pPr>
      <w:r>
        <w:rPr>
          <w:rFonts w:hint="eastAsia"/>
        </w:rPr>
        <w:t>定义</w:t>
      </w:r>
    </w:p>
    <w:p w:rsidR="007C650E" w:rsidRDefault="007C650E" w:rsidP="007C650E">
      <w:pPr>
        <w:pStyle w:val="a3"/>
        <w:ind w:left="420" w:firstLineChars="0" w:firstLine="0"/>
        <w:jc w:val="left"/>
      </w:pPr>
      <w:r>
        <w:rPr>
          <w:rFonts w:hint="eastAsia"/>
        </w:rPr>
        <w:t>运行容器：呼叫</w:t>
      </w:r>
      <w:r>
        <w:rPr>
          <w:rFonts w:hint="eastAsia"/>
        </w:rPr>
        <w:t>Flash</w:t>
      </w:r>
      <w:r>
        <w:rPr>
          <w:rFonts w:hint="eastAsia"/>
        </w:rPr>
        <w:t>课件进行运行的</w:t>
      </w:r>
      <w:r>
        <w:rPr>
          <w:rFonts w:hint="eastAsia"/>
        </w:rPr>
        <w:t>win32</w:t>
      </w:r>
      <w:r>
        <w:rPr>
          <w:rFonts w:hint="eastAsia"/>
        </w:rPr>
        <w:t>桌面客户端</w:t>
      </w:r>
      <w:r w:rsidR="008A4E10">
        <w:rPr>
          <w:rFonts w:hint="eastAsia"/>
        </w:rPr>
        <w:t>；</w:t>
      </w:r>
      <w:r w:rsidR="00B97E21">
        <w:rPr>
          <w:rFonts w:hint="eastAsia"/>
        </w:rPr>
        <w:t>有传入加密值的义务</w:t>
      </w:r>
      <w:r w:rsidR="00BB51CC">
        <w:rPr>
          <w:rFonts w:hint="eastAsia"/>
        </w:rPr>
        <w:t>。</w:t>
      </w:r>
    </w:p>
    <w:p w:rsidR="001C5205" w:rsidRDefault="001C5205" w:rsidP="001C5205">
      <w:pPr>
        <w:pStyle w:val="a3"/>
        <w:ind w:left="420" w:firstLineChars="0" w:firstLine="0"/>
        <w:jc w:val="left"/>
      </w:pPr>
      <w:r>
        <w:rPr>
          <w:rFonts w:hint="eastAsia"/>
        </w:rPr>
        <w:t>密钥：</w:t>
      </w:r>
      <w:r w:rsidR="007C650E">
        <w:rPr>
          <w:rFonts w:hint="eastAsia"/>
        </w:rPr>
        <w:t>容器</w:t>
      </w:r>
      <w:r w:rsidR="00E37011">
        <w:rPr>
          <w:rFonts w:hint="eastAsia"/>
        </w:rPr>
        <w:t>与</w:t>
      </w:r>
      <w:r w:rsidR="00E37011">
        <w:rPr>
          <w:rFonts w:hint="eastAsia"/>
        </w:rPr>
        <w:t>Flash</w:t>
      </w:r>
      <w:r w:rsidR="00E37011">
        <w:rPr>
          <w:rFonts w:hint="eastAsia"/>
        </w:rPr>
        <w:t>课件通信的加密</w:t>
      </w:r>
      <w:r w:rsidR="00F6712E">
        <w:rPr>
          <w:rFonts w:hint="eastAsia"/>
        </w:rPr>
        <w:t>基础</w:t>
      </w:r>
      <w:r w:rsidR="00F01E03">
        <w:rPr>
          <w:rFonts w:hint="eastAsia"/>
        </w:rPr>
        <w:t>值</w:t>
      </w:r>
      <w:r w:rsidR="00F6712E">
        <w:rPr>
          <w:rFonts w:hint="eastAsia"/>
        </w:rPr>
        <w:t>。</w:t>
      </w:r>
      <w:r w:rsidR="00F01E03">
        <w:rPr>
          <w:rFonts w:hint="eastAsia"/>
        </w:rPr>
        <w:t>本方案中为</w:t>
      </w:r>
      <w:r w:rsidR="00F07731">
        <w:rPr>
          <w:rFonts w:hint="eastAsia"/>
        </w:rPr>
        <w:t>16</w:t>
      </w:r>
      <w:r w:rsidR="004543BB">
        <w:rPr>
          <w:rFonts w:hint="eastAsia"/>
        </w:rPr>
        <w:t>个字节</w:t>
      </w:r>
      <w:proofErr w:type="gramStart"/>
      <w:r w:rsidR="004543BB">
        <w:rPr>
          <w:rFonts w:hint="eastAsia"/>
        </w:rPr>
        <w:t>的</w:t>
      </w:r>
      <w:r w:rsidR="00F01E03">
        <w:rPr>
          <w:rFonts w:hint="eastAsia"/>
        </w:rPr>
        <w:t>英数</w:t>
      </w:r>
      <w:r w:rsidR="00846F9C">
        <w:rPr>
          <w:rFonts w:hint="eastAsia"/>
        </w:rPr>
        <w:t>组合</w:t>
      </w:r>
      <w:proofErr w:type="gramEnd"/>
      <w:r w:rsidR="00846F9C">
        <w:rPr>
          <w:rFonts w:hint="eastAsia"/>
        </w:rPr>
        <w:t>，例如</w:t>
      </w:r>
      <w:r w:rsidR="000F2B97" w:rsidRPr="000F2B97">
        <w:t>c13124f32117de81</w:t>
      </w:r>
      <w:r w:rsidR="00F01E03">
        <w:rPr>
          <w:rFonts w:hint="eastAsia"/>
        </w:rPr>
        <w:t>。</w:t>
      </w:r>
      <w:r w:rsidR="0012349F">
        <w:rPr>
          <w:rFonts w:hint="eastAsia"/>
        </w:rPr>
        <w:t>每个课件均持有一份密钥，通常与其他课件不重复。</w:t>
      </w:r>
    </w:p>
    <w:p w:rsidR="00A32F6F" w:rsidRPr="00A833CF" w:rsidRDefault="00A32F6F" w:rsidP="001C5205">
      <w:pPr>
        <w:pStyle w:val="a3"/>
        <w:ind w:left="420" w:firstLineChars="0" w:firstLine="0"/>
        <w:jc w:val="left"/>
      </w:pPr>
    </w:p>
    <w:p w:rsidR="000C0B0A" w:rsidRDefault="00377016" w:rsidP="000904E0">
      <w:pPr>
        <w:pStyle w:val="1"/>
      </w:pPr>
      <w:r>
        <w:rPr>
          <w:rFonts w:hint="eastAsia"/>
        </w:rPr>
        <w:t>实现要求</w:t>
      </w:r>
    </w:p>
    <w:p w:rsidR="00D50687" w:rsidRDefault="00D50687" w:rsidP="000904E0">
      <w:pPr>
        <w:pStyle w:val="2"/>
      </w:pPr>
      <w:r>
        <w:rPr>
          <w:rFonts w:hint="eastAsia"/>
        </w:rPr>
        <w:t>运行容器</w:t>
      </w:r>
    </w:p>
    <w:p w:rsidR="00D50687" w:rsidRDefault="00D50687" w:rsidP="00D50687">
      <w:pPr>
        <w:pStyle w:val="a3"/>
        <w:ind w:left="840" w:firstLineChars="0" w:firstLine="0"/>
        <w:jc w:val="left"/>
      </w:pPr>
      <w:r>
        <w:rPr>
          <w:rFonts w:hint="eastAsia"/>
        </w:rPr>
        <w:t>运行容器在实例中为开课客户端。</w:t>
      </w:r>
      <w:r w:rsidR="006A1F40">
        <w:rPr>
          <w:rFonts w:hint="eastAsia"/>
        </w:rPr>
        <w:t>通过主系统的课程部署，</w:t>
      </w:r>
      <w:r w:rsidR="00A833CF">
        <w:rPr>
          <w:rFonts w:hint="eastAsia"/>
        </w:rPr>
        <w:t>以联网同步的方式</w:t>
      </w:r>
      <w:r w:rsidR="006A1F40">
        <w:rPr>
          <w:rFonts w:hint="eastAsia"/>
        </w:rPr>
        <w:t>获得了运行</w:t>
      </w:r>
      <w:r w:rsidR="006A1F40">
        <w:rPr>
          <w:rFonts w:hint="eastAsia"/>
        </w:rPr>
        <w:t>Flash</w:t>
      </w:r>
      <w:r w:rsidR="0012349F">
        <w:rPr>
          <w:rFonts w:hint="eastAsia"/>
        </w:rPr>
        <w:t>课件</w:t>
      </w:r>
      <w:r w:rsidR="006A1F40">
        <w:rPr>
          <w:rFonts w:hint="eastAsia"/>
        </w:rPr>
        <w:t>的</w:t>
      </w:r>
      <w:r w:rsidR="0012349F">
        <w:rPr>
          <w:rFonts w:hint="eastAsia"/>
        </w:rPr>
        <w:t>对应的</w:t>
      </w:r>
      <w:r w:rsidR="006A1F40">
        <w:rPr>
          <w:rFonts w:hint="eastAsia"/>
        </w:rPr>
        <w:t>加密</w:t>
      </w:r>
      <w:r w:rsidR="00A833CF">
        <w:rPr>
          <w:rFonts w:hint="eastAsia"/>
        </w:rPr>
        <w:t>密钥，并在本地加密存储。</w:t>
      </w:r>
    </w:p>
    <w:p w:rsidR="00546FE9" w:rsidRDefault="00546FE9" w:rsidP="00D50687">
      <w:pPr>
        <w:pStyle w:val="a3"/>
        <w:ind w:left="840" w:firstLineChars="0" w:firstLine="0"/>
        <w:jc w:val="left"/>
      </w:pPr>
    </w:p>
    <w:p w:rsidR="00862BA5" w:rsidRPr="00862BA5" w:rsidRDefault="00862BA5" w:rsidP="00862BA5">
      <w:pPr>
        <w:pStyle w:val="a3"/>
        <w:ind w:left="840" w:firstLineChars="0" w:firstLine="0"/>
        <w:jc w:val="left"/>
      </w:pPr>
      <w:r>
        <w:rPr>
          <w:rFonts w:hint="eastAsia"/>
        </w:rPr>
        <w:t>运行时，通过对应加载</w:t>
      </w:r>
      <w:r>
        <w:rPr>
          <w:rFonts w:hint="eastAsia"/>
        </w:rPr>
        <w:t>Flash</w:t>
      </w:r>
      <w:r>
        <w:rPr>
          <w:rFonts w:hint="eastAsia"/>
        </w:rPr>
        <w:t>课件，并通过定时传入参数的方式实现加密值传递，并提供回报（</w:t>
      </w:r>
      <w:r>
        <w:rPr>
          <w:rFonts w:hint="eastAsia"/>
        </w:rPr>
        <w:t>callback</w:t>
      </w:r>
      <w:r>
        <w:rPr>
          <w:rFonts w:hint="eastAsia"/>
        </w:rPr>
        <w:t>）接口，由</w:t>
      </w:r>
      <w:r>
        <w:rPr>
          <w:rFonts w:hint="eastAsia"/>
        </w:rPr>
        <w:t>Flash</w:t>
      </w:r>
      <w:proofErr w:type="gramStart"/>
      <w:r>
        <w:rPr>
          <w:rFonts w:hint="eastAsia"/>
        </w:rPr>
        <w:t>呼叫回调</w:t>
      </w:r>
      <w:r w:rsidR="00007DA0">
        <w:rPr>
          <w:rFonts w:hint="eastAsia"/>
        </w:rPr>
        <w:t>回报运行</w:t>
      </w:r>
      <w:proofErr w:type="gramEnd"/>
      <w:r w:rsidR="00007DA0">
        <w:rPr>
          <w:rFonts w:hint="eastAsia"/>
        </w:rPr>
        <w:t>状态。</w:t>
      </w:r>
    </w:p>
    <w:p w:rsidR="00D079E8" w:rsidRDefault="00D079E8" w:rsidP="00D50687">
      <w:pPr>
        <w:pStyle w:val="a3"/>
        <w:ind w:left="840" w:firstLineChars="0" w:firstLine="0"/>
        <w:jc w:val="left"/>
      </w:pPr>
    </w:p>
    <w:p w:rsidR="00666877" w:rsidRDefault="00666877" w:rsidP="000904E0">
      <w:pPr>
        <w:pStyle w:val="3"/>
      </w:pPr>
      <w:r>
        <w:rPr>
          <w:rFonts w:hint="eastAsia"/>
        </w:rPr>
        <w:t>定时传值</w:t>
      </w:r>
    </w:p>
    <w:p w:rsidR="00666877" w:rsidRDefault="00666877" w:rsidP="00666877">
      <w:pPr>
        <w:pStyle w:val="a3"/>
        <w:ind w:left="1260" w:firstLineChars="0" w:firstLine="0"/>
        <w:jc w:val="left"/>
      </w:pPr>
      <w:r>
        <w:rPr>
          <w:rFonts w:hint="eastAsia"/>
        </w:rPr>
        <w:t>运行容器根据课件对应的密钥，</w:t>
      </w:r>
      <w:r w:rsidR="0009281D">
        <w:rPr>
          <w:rFonts w:hint="eastAsia"/>
        </w:rPr>
        <w:t>根据当前客户端系统时间，</w:t>
      </w:r>
      <w:r w:rsidR="00317D70">
        <w:rPr>
          <w:rFonts w:hint="eastAsia"/>
        </w:rPr>
        <w:t>将加密值传入至</w:t>
      </w:r>
      <w:r w:rsidR="00317D70">
        <w:rPr>
          <w:rFonts w:hint="eastAsia"/>
        </w:rPr>
        <w:t>Flash</w:t>
      </w:r>
      <w:r w:rsidR="00317D70">
        <w:rPr>
          <w:rFonts w:hint="eastAsia"/>
        </w:rPr>
        <w:t>的参数接口</w:t>
      </w:r>
      <w:r w:rsidR="006E342F">
        <w:rPr>
          <w:rFonts w:hint="eastAsia"/>
        </w:rPr>
        <w:t>；时间间隔为</w:t>
      </w:r>
      <w:r w:rsidR="006E342F">
        <w:rPr>
          <w:rFonts w:hint="eastAsia"/>
        </w:rPr>
        <w:t>60</w:t>
      </w:r>
      <w:r w:rsidR="006E342F">
        <w:rPr>
          <w:rFonts w:hint="eastAsia"/>
        </w:rPr>
        <w:t>秒</w:t>
      </w:r>
    </w:p>
    <w:p w:rsidR="00E5026D" w:rsidRDefault="00E5026D" w:rsidP="00666877">
      <w:pPr>
        <w:pStyle w:val="a3"/>
        <w:ind w:left="1260" w:firstLineChars="0" w:firstLine="0"/>
        <w:jc w:val="left"/>
      </w:pPr>
    </w:p>
    <w:p w:rsidR="00E5026D" w:rsidRDefault="00E5026D" w:rsidP="00666877">
      <w:pPr>
        <w:pStyle w:val="a3"/>
        <w:ind w:left="1260" w:firstLineChars="0" w:firstLine="0"/>
        <w:jc w:val="left"/>
      </w:pPr>
      <w:r>
        <w:rPr>
          <w:rFonts w:hint="eastAsia"/>
        </w:rPr>
        <w:t>加密公式为：</w:t>
      </w:r>
    </w:p>
    <w:p w:rsidR="00E5026D" w:rsidRDefault="00E5026D" w:rsidP="00666877">
      <w:pPr>
        <w:pStyle w:val="a3"/>
        <w:ind w:left="1260" w:firstLineChars="0" w:firstLine="0"/>
        <w:jc w:val="left"/>
      </w:pPr>
    </w:p>
    <w:p w:rsidR="00E5026D" w:rsidRDefault="00E5026D" w:rsidP="00E5026D">
      <w:pPr>
        <w:pStyle w:val="a3"/>
        <w:ind w:left="1260" w:firstLineChars="0" w:firstLine="0"/>
        <w:jc w:val="left"/>
      </w:pPr>
      <w:r>
        <w:rPr>
          <w:rFonts w:hint="eastAsia"/>
        </w:rPr>
        <w:t>加密结果</w:t>
      </w:r>
      <w:r>
        <w:rPr>
          <w:rFonts w:hint="eastAsia"/>
        </w:rPr>
        <w:t>=</w:t>
      </w:r>
      <w:r w:rsidR="000F2B97">
        <w:rPr>
          <w:rFonts w:hint="eastAsia"/>
        </w:rPr>
        <w:t>BASE64(</w:t>
      </w:r>
      <w:r>
        <w:rPr>
          <w:rFonts w:hint="eastAsia"/>
        </w:rPr>
        <w:t>AES( U</w:t>
      </w:r>
      <w:r w:rsidR="00E86E16">
        <w:rPr>
          <w:rFonts w:hint="eastAsia"/>
        </w:rPr>
        <w:t>NIX</w:t>
      </w:r>
      <w:r>
        <w:rPr>
          <w:rFonts w:hint="eastAsia"/>
        </w:rPr>
        <w:t>时间戳</w:t>
      </w:r>
      <w:r>
        <w:rPr>
          <w:rFonts w:hint="eastAsia"/>
        </w:rPr>
        <w:t xml:space="preserve"> ,</w:t>
      </w:r>
      <w:r>
        <w:rPr>
          <w:rFonts w:hint="eastAsia"/>
        </w:rPr>
        <w:t>密钥</w:t>
      </w:r>
      <w:r>
        <w:rPr>
          <w:rFonts w:hint="eastAsia"/>
        </w:rPr>
        <w:t>)</w:t>
      </w:r>
      <w:r w:rsidR="000F2B97">
        <w:rPr>
          <w:rFonts w:hint="eastAsia"/>
        </w:rPr>
        <w:t>)</w:t>
      </w:r>
    </w:p>
    <w:p w:rsidR="00E5026D" w:rsidRDefault="00951128" w:rsidP="00E5026D">
      <w:pPr>
        <w:pStyle w:val="a3"/>
        <w:ind w:left="1260" w:firstLineChars="0" w:firstLine="0"/>
        <w:jc w:val="left"/>
      </w:pPr>
      <w:r>
        <w:rPr>
          <w:rFonts w:hint="eastAsia"/>
        </w:rPr>
        <w:lastRenderedPageBreak/>
        <w:t>例如：</w:t>
      </w:r>
    </w:p>
    <w:p w:rsidR="00951128" w:rsidRDefault="00951128" w:rsidP="00E5026D">
      <w:pPr>
        <w:pStyle w:val="a3"/>
        <w:ind w:left="1260" w:firstLineChars="0" w:firstLine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1391396469037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密钥为：</w:t>
      </w:r>
      <w:r w:rsidR="00E86E16" w:rsidRPr="00E86E16">
        <w:t>c13124f32117de81</w:t>
      </w:r>
    </w:p>
    <w:p w:rsidR="00E5026D" w:rsidRDefault="00951128" w:rsidP="00666877">
      <w:pPr>
        <w:pStyle w:val="a3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  <w:r w:rsidRPr="009511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9B1F93" w:rsidRPr="009B1F93">
        <w:rPr>
          <w:rFonts w:ascii="Courier New" w:hAnsi="Courier New" w:cs="Courier New"/>
          <w:color w:val="000000"/>
          <w:kern w:val="0"/>
          <w:sz w:val="20"/>
          <w:szCs w:val="20"/>
        </w:rPr>
        <w:t>YfjxUh4eHh5BGzDDHTxyOpp95jTE</w:t>
      </w:r>
    </w:p>
    <w:p w:rsidR="00073DD4" w:rsidRDefault="00073DD4" w:rsidP="00666877">
      <w:pPr>
        <w:pStyle w:val="a3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73DD4" w:rsidRDefault="00073DD4" w:rsidP="00666877">
      <w:pPr>
        <w:pStyle w:val="a3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Flash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负责解读</w:t>
      </w:r>
      <w:r w:rsidR="00C90D02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、校验有效性。</w:t>
      </w:r>
    </w:p>
    <w:p w:rsidR="00E97850" w:rsidRDefault="00E97850" w:rsidP="00666877">
      <w:pPr>
        <w:pStyle w:val="a3"/>
        <w:ind w:left="1260" w:firstLineChars="0" w:firstLine="0"/>
        <w:jc w:val="left"/>
      </w:pPr>
    </w:p>
    <w:p w:rsidR="00666877" w:rsidRDefault="00666877" w:rsidP="000904E0">
      <w:pPr>
        <w:pStyle w:val="3"/>
      </w:pPr>
      <w:r>
        <w:rPr>
          <w:rFonts w:hint="eastAsia"/>
        </w:rPr>
        <w:t>回报接口</w:t>
      </w:r>
    </w:p>
    <w:p w:rsidR="00E51DA2" w:rsidRDefault="001C2979" w:rsidP="001C2979">
      <w:pPr>
        <w:pStyle w:val="a3"/>
        <w:ind w:left="1260" w:firstLineChars="0" w:firstLine="0"/>
        <w:jc w:val="left"/>
      </w:pPr>
      <w:r>
        <w:rPr>
          <w:rFonts w:hint="eastAsia"/>
        </w:rPr>
        <w:t>接收</w:t>
      </w:r>
      <w:r>
        <w:rPr>
          <w:rFonts w:hint="eastAsia"/>
        </w:rPr>
        <w:t>Flash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状态回报，状态码</w:t>
      </w:r>
      <w:r w:rsidR="006A4C01">
        <w:rPr>
          <w:rFonts w:hint="eastAsia"/>
        </w:rPr>
        <w:t>和对应说明</w:t>
      </w:r>
      <w:r>
        <w:rPr>
          <w:rFonts w:hint="eastAsia"/>
        </w:rPr>
        <w:t>见附录</w:t>
      </w:r>
      <w:r w:rsidR="0002212B">
        <w:rPr>
          <w:rFonts w:hint="eastAsia"/>
        </w:rPr>
        <w:t>。</w:t>
      </w:r>
    </w:p>
    <w:p w:rsidR="003247D6" w:rsidRDefault="003247D6" w:rsidP="001C2979">
      <w:pPr>
        <w:pStyle w:val="a3"/>
        <w:ind w:left="1260" w:firstLineChars="0" w:firstLine="0"/>
        <w:jc w:val="left"/>
      </w:pPr>
    </w:p>
    <w:p w:rsidR="00D50687" w:rsidRDefault="00D50687" w:rsidP="000904E0">
      <w:pPr>
        <w:pStyle w:val="2"/>
      </w:pPr>
      <w:r>
        <w:rPr>
          <w:rFonts w:hint="eastAsia"/>
        </w:rPr>
        <w:t>Flash</w:t>
      </w:r>
      <w:r>
        <w:rPr>
          <w:rFonts w:hint="eastAsia"/>
        </w:rPr>
        <w:t>课件</w:t>
      </w:r>
    </w:p>
    <w:p w:rsidR="00B673F3" w:rsidRDefault="00B673F3" w:rsidP="00B673F3">
      <w:pPr>
        <w:pStyle w:val="a3"/>
        <w:ind w:left="840" w:firstLineChars="0" w:firstLine="0"/>
        <w:jc w:val="left"/>
      </w:pPr>
      <w:r>
        <w:rPr>
          <w:rFonts w:hint="eastAsia"/>
        </w:rPr>
        <w:t>采用</w:t>
      </w:r>
      <w:r>
        <w:rPr>
          <w:rFonts w:hint="eastAsia"/>
        </w:rPr>
        <w:t>AS3.0</w:t>
      </w:r>
      <w:r>
        <w:rPr>
          <w:rFonts w:hint="eastAsia"/>
        </w:rPr>
        <w:t>实现</w:t>
      </w:r>
    </w:p>
    <w:p w:rsidR="00E31FF1" w:rsidRDefault="00E31FF1" w:rsidP="00B673F3">
      <w:pPr>
        <w:pStyle w:val="a3"/>
        <w:ind w:left="840" w:firstLineChars="0" w:firstLine="0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留意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：</w:t>
      </w:r>
    </w:p>
    <w:p w:rsidR="00E31FF1" w:rsidRDefault="00E31FF1" w:rsidP="00B673F3">
      <w:pPr>
        <w:pStyle w:val="a3"/>
        <w:ind w:left="840" w:firstLineChars="0" w:firstLine="0"/>
        <w:jc w:val="left"/>
      </w:pPr>
      <w:proofErr w:type="gramStart"/>
      <w:r>
        <w:rPr>
          <w:rFonts w:ascii="Verdana" w:hAnsi="Verdana"/>
          <w:color w:val="666666"/>
          <w:szCs w:val="21"/>
          <w:shd w:val="clear" w:color="auto" w:fill="FFFFFF"/>
        </w:rPr>
        <w:t>import</w:t>
      </w:r>
      <w:proofErr w:type="gramEnd"/>
      <w:r>
        <w:rPr>
          <w:rFonts w:ascii="Verdana" w:hAnsi="Verdan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flash.external.ExternalInterface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;</w:t>
      </w:r>
    </w:p>
    <w:p w:rsidR="00431E34" w:rsidRDefault="00431E34" w:rsidP="000904E0">
      <w:pPr>
        <w:pStyle w:val="3"/>
      </w:pPr>
      <w:r>
        <w:rPr>
          <w:rFonts w:hint="eastAsia"/>
        </w:rPr>
        <w:t>密文接收</w:t>
      </w:r>
    </w:p>
    <w:p w:rsidR="00431E34" w:rsidRDefault="00431E34" w:rsidP="00431E34">
      <w:pPr>
        <w:pStyle w:val="a3"/>
        <w:ind w:left="1260" w:firstLineChars="0" w:firstLine="0"/>
        <w:jc w:val="left"/>
      </w:pPr>
      <w:r>
        <w:rPr>
          <w:rFonts w:hint="eastAsia"/>
        </w:rPr>
        <w:t>提供接口接收容器传入的密文，并解密</w:t>
      </w:r>
      <w:proofErr w:type="gramStart"/>
      <w:r>
        <w:rPr>
          <w:rFonts w:hint="eastAsia"/>
        </w:rPr>
        <w:t>成时间戳</w:t>
      </w:r>
      <w:proofErr w:type="gramEnd"/>
      <w:r>
        <w:rPr>
          <w:rFonts w:hint="eastAsia"/>
        </w:rPr>
        <w:t>。</w:t>
      </w:r>
    </w:p>
    <w:p w:rsidR="00B673F3" w:rsidRDefault="00B673F3" w:rsidP="00431E34">
      <w:pPr>
        <w:pStyle w:val="a3"/>
        <w:ind w:left="1260" w:firstLineChars="0" w:firstLine="0"/>
        <w:jc w:val="left"/>
      </w:pPr>
      <w:r>
        <w:rPr>
          <w:rFonts w:hint="eastAsia"/>
        </w:rPr>
        <w:t>采用：</w:t>
      </w:r>
    </w:p>
    <w:p w:rsidR="00313FFF" w:rsidRDefault="00313FFF" w:rsidP="00431E34">
      <w:pPr>
        <w:pStyle w:val="a3"/>
        <w:ind w:left="1260" w:firstLineChars="0" w:firstLine="0"/>
        <w:jc w:val="left"/>
      </w:pPr>
    </w:p>
    <w:p w:rsidR="004347AF" w:rsidRPr="006F4AE0" w:rsidRDefault="004347AF" w:rsidP="004347AF">
      <w:pPr>
        <w:pStyle w:val="a3"/>
        <w:ind w:left="1260"/>
        <w:jc w:val="left"/>
        <w:rPr>
          <w:color w:val="1F497D" w:themeColor="text2"/>
        </w:rPr>
      </w:pPr>
      <w:proofErr w:type="spellStart"/>
      <w:r w:rsidRPr="006F4AE0">
        <w:rPr>
          <w:color w:val="1F497D" w:themeColor="text2"/>
        </w:rPr>
        <w:t>ExternalInterface.addCallback</w:t>
      </w:r>
      <w:proofErr w:type="spellEnd"/>
      <w:r w:rsidRPr="006F4AE0">
        <w:rPr>
          <w:color w:val="1F497D" w:themeColor="text2"/>
        </w:rPr>
        <w:t xml:space="preserve"> ("</w:t>
      </w:r>
      <w:proofErr w:type="spellStart"/>
      <w:r w:rsidR="003F502A" w:rsidRPr="00414E2B">
        <w:rPr>
          <w:rFonts w:hint="eastAsia"/>
          <w:b/>
          <w:color w:val="1F497D" w:themeColor="text2"/>
        </w:rPr>
        <w:t>pula_key</w:t>
      </w:r>
      <w:proofErr w:type="spellEnd"/>
      <w:r w:rsidRPr="006F4AE0">
        <w:rPr>
          <w:color w:val="1F497D" w:themeColor="text2"/>
        </w:rPr>
        <w:t xml:space="preserve">", </w:t>
      </w:r>
      <w:proofErr w:type="spellStart"/>
      <w:r w:rsidR="006E737C">
        <w:rPr>
          <w:rFonts w:hint="eastAsia"/>
          <w:color w:val="1F497D" w:themeColor="text2"/>
        </w:rPr>
        <w:t>pula_key</w:t>
      </w:r>
      <w:proofErr w:type="spellEnd"/>
      <w:r w:rsidRPr="006F4AE0">
        <w:rPr>
          <w:color w:val="1F497D" w:themeColor="text2"/>
        </w:rPr>
        <w:t>);</w:t>
      </w:r>
    </w:p>
    <w:p w:rsidR="004347AF" w:rsidRPr="006F4AE0" w:rsidRDefault="004347AF" w:rsidP="004347AF">
      <w:pPr>
        <w:pStyle w:val="a3"/>
        <w:ind w:left="1260"/>
        <w:jc w:val="left"/>
        <w:rPr>
          <w:color w:val="1F497D" w:themeColor="text2"/>
        </w:rPr>
      </w:pPr>
      <w:proofErr w:type="gramStart"/>
      <w:r w:rsidRPr="006F4AE0">
        <w:rPr>
          <w:color w:val="1F497D" w:themeColor="text2"/>
        </w:rPr>
        <w:t>function</w:t>
      </w:r>
      <w:proofErr w:type="gramEnd"/>
      <w:r w:rsidRPr="006F4AE0">
        <w:rPr>
          <w:color w:val="1F497D" w:themeColor="text2"/>
        </w:rPr>
        <w:t xml:space="preserve"> </w:t>
      </w:r>
      <w:proofErr w:type="spellStart"/>
      <w:r w:rsidR="000C7D4A">
        <w:rPr>
          <w:rFonts w:hint="eastAsia"/>
          <w:color w:val="1F497D" w:themeColor="text2"/>
        </w:rPr>
        <w:t>pula_key</w:t>
      </w:r>
      <w:proofErr w:type="spellEnd"/>
      <w:r w:rsidRPr="006F4AE0">
        <w:rPr>
          <w:color w:val="1F497D" w:themeColor="text2"/>
        </w:rPr>
        <w:t>(s:String)</w:t>
      </w:r>
    </w:p>
    <w:p w:rsidR="004347AF" w:rsidRPr="006F4AE0" w:rsidRDefault="004347AF" w:rsidP="004347AF">
      <w:pPr>
        <w:pStyle w:val="a3"/>
        <w:ind w:left="1260"/>
        <w:jc w:val="left"/>
        <w:rPr>
          <w:color w:val="1F497D" w:themeColor="text2"/>
        </w:rPr>
      </w:pPr>
      <w:r w:rsidRPr="006F4AE0">
        <w:rPr>
          <w:color w:val="1F497D" w:themeColor="text2"/>
        </w:rPr>
        <w:t>{</w:t>
      </w:r>
    </w:p>
    <w:p w:rsidR="004347AF" w:rsidRPr="006F4AE0" w:rsidRDefault="004347AF" w:rsidP="004347AF">
      <w:pPr>
        <w:pStyle w:val="a3"/>
        <w:ind w:left="1260"/>
        <w:jc w:val="left"/>
        <w:rPr>
          <w:color w:val="1F497D" w:themeColor="text2"/>
        </w:rPr>
      </w:pPr>
      <w:r w:rsidRPr="006F4AE0">
        <w:rPr>
          <w:color w:val="1F497D" w:themeColor="text2"/>
        </w:rPr>
        <w:t xml:space="preserve">   </w:t>
      </w:r>
      <w:r w:rsidR="00EA578A">
        <w:rPr>
          <w:rFonts w:hint="eastAsia"/>
          <w:color w:val="1F497D" w:themeColor="text2"/>
        </w:rPr>
        <w:t>//</w:t>
      </w:r>
      <w:r w:rsidR="00EA578A">
        <w:rPr>
          <w:rFonts w:hint="eastAsia"/>
          <w:color w:val="1F497D" w:themeColor="text2"/>
        </w:rPr>
        <w:t>解密</w:t>
      </w:r>
      <w:r w:rsidR="00EA578A">
        <w:rPr>
          <w:rFonts w:hint="eastAsia"/>
          <w:color w:val="1F497D" w:themeColor="text2"/>
        </w:rPr>
        <w:t xml:space="preserve">s </w:t>
      </w:r>
      <w:r w:rsidR="00EA578A">
        <w:rPr>
          <w:rFonts w:hint="eastAsia"/>
          <w:color w:val="1F497D" w:themeColor="text2"/>
        </w:rPr>
        <w:t>并处理</w:t>
      </w:r>
    </w:p>
    <w:p w:rsidR="00B673F3" w:rsidRPr="006F4AE0" w:rsidRDefault="004347AF" w:rsidP="004347AF">
      <w:pPr>
        <w:pStyle w:val="a3"/>
        <w:ind w:left="1260" w:firstLineChars="0" w:firstLine="0"/>
        <w:jc w:val="left"/>
        <w:rPr>
          <w:color w:val="1F497D" w:themeColor="text2"/>
        </w:rPr>
      </w:pPr>
      <w:r w:rsidRPr="006F4AE0">
        <w:rPr>
          <w:color w:val="1F497D" w:themeColor="text2"/>
        </w:rPr>
        <w:t>}</w:t>
      </w:r>
    </w:p>
    <w:p w:rsidR="00D50687" w:rsidRDefault="00E276A9" w:rsidP="000904E0">
      <w:pPr>
        <w:pStyle w:val="3"/>
      </w:pPr>
      <w:r>
        <w:t>定时检查</w:t>
      </w:r>
    </w:p>
    <w:p w:rsidR="00377016" w:rsidRDefault="00431E34" w:rsidP="00441C30">
      <w:pPr>
        <w:ind w:left="1260"/>
        <w:jc w:val="left"/>
      </w:pPr>
      <w:r>
        <w:rPr>
          <w:rFonts w:hint="eastAsia"/>
        </w:rPr>
        <w:t>由</w:t>
      </w:r>
      <w:r>
        <w:rPr>
          <w:rFonts w:hint="eastAsia"/>
        </w:rPr>
        <w:t>Flash</w:t>
      </w:r>
      <w:r>
        <w:rPr>
          <w:rFonts w:hint="eastAsia"/>
        </w:rPr>
        <w:t>课件每隔</w:t>
      </w:r>
      <w:r>
        <w:rPr>
          <w:rFonts w:hint="eastAsia"/>
        </w:rPr>
        <w:t>30</w:t>
      </w:r>
      <w:r>
        <w:rPr>
          <w:rFonts w:hint="eastAsia"/>
        </w:rPr>
        <w:t>秒检查一次上一次传入的时间戳。</w:t>
      </w:r>
      <w:r w:rsidR="005947FB">
        <w:rPr>
          <w:rFonts w:hint="eastAsia"/>
        </w:rPr>
        <w:t>与当前系统时间比对是否</w:t>
      </w:r>
      <w:r w:rsidR="00C953C9">
        <w:rPr>
          <w:rFonts w:hint="eastAsia"/>
        </w:rPr>
        <w:t>时差在</w:t>
      </w:r>
      <w:r w:rsidR="007E180F">
        <w:rPr>
          <w:rFonts w:hint="eastAsia"/>
        </w:rPr>
        <w:t>±</w:t>
      </w:r>
      <w:r w:rsidR="00C953C9">
        <w:rPr>
          <w:rFonts w:hint="eastAsia"/>
        </w:rPr>
        <w:t>120</w:t>
      </w:r>
      <w:r w:rsidR="00C953C9">
        <w:rPr>
          <w:rFonts w:hint="eastAsia"/>
        </w:rPr>
        <w:t>秒以上，如果超过该值，界面提示无效访问。</w:t>
      </w:r>
    </w:p>
    <w:p w:rsidR="00E34A8E" w:rsidRDefault="00E34A8E" w:rsidP="00E34A8E">
      <w:pPr>
        <w:ind w:left="1260"/>
        <w:jc w:val="left"/>
      </w:pPr>
      <w:r>
        <w:rPr>
          <w:rFonts w:hint="eastAsia"/>
        </w:rPr>
        <w:t>如时间戳无效，界面同样提示无效访问。</w:t>
      </w:r>
    </w:p>
    <w:p w:rsidR="002636EB" w:rsidRPr="00E34A8E" w:rsidRDefault="002636EB" w:rsidP="00441C30">
      <w:pPr>
        <w:ind w:left="1260"/>
        <w:jc w:val="left"/>
      </w:pPr>
    </w:p>
    <w:p w:rsidR="00E276A9" w:rsidRDefault="00E276A9" w:rsidP="000904E0">
      <w:pPr>
        <w:pStyle w:val="3"/>
      </w:pPr>
      <w:r>
        <w:rPr>
          <w:rFonts w:hint="eastAsia"/>
        </w:rPr>
        <w:t>状态回报</w:t>
      </w:r>
    </w:p>
    <w:p w:rsidR="00FD53E8" w:rsidRDefault="00BE4DFB" w:rsidP="00634319">
      <w:pPr>
        <w:ind w:left="1260"/>
        <w:jc w:val="left"/>
      </w:pPr>
      <w:r>
        <w:rPr>
          <w:rFonts w:hint="eastAsia"/>
        </w:rPr>
        <w:t>当</w:t>
      </w:r>
      <w:r>
        <w:rPr>
          <w:rFonts w:hint="eastAsia"/>
        </w:rPr>
        <w:t>Flash</w:t>
      </w:r>
      <w:r>
        <w:rPr>
          <w:rFonts w:hint="eastAsia"/>
        </w:rPr>
        <w:t>运行状态发生变化时，需通过容器的回报接口，传入</w:t>
      </w:r>
      <w:r w:rsidR="004A3CCF">
        <w:rPr>
          <w:rFonts w:hint="eastAsia"/>
        </w:rPr>
        <w:t>加密</w:t>
      </w:r>
      <w:r>
        <w:rPr>
          <w:rFonts w:hint="eastAsia"/>
        </w:rPr>
        <w:t>状态码</w:t>
      </w:r>
      <w:r w:rsidR="00DF4C81">
        <w:rPr>
          <w:rFonts w:hint="eastAsia"/>
        </w:rPr>
        <w:t>。</w:t>
      </w:r>
    </w:p>
    <w:p w:rsidR="00CF7BED" w:rsidRDefault="00CF7BED" w:rsidP="00634319">
      <w:pPr>
        <w:ind w:left="1260"/>
        <w:jc w:val="left"/>
      </w:pPr>
      <w:r>
        <w:rPr>
          <w:rFonts w:hint="eastAsia"/>
        </w:rPr>
        <w:t>采用：</w:t>
      </w:r>
    </w:p>
    <w:p w:rsidR="00CF7BED" w:rsidRPr="001527DD" w:rsidRDefault="00F87A9D" w:rsidP="00634319">
      <w:pPr>
        <w:ind w:left="1260"/>
        <w:jc w:val="left"/>
        <w:rPr>
          <w:color w:val="1F497D" w:themeColor="text2"/>
        </w:rPr>
      </w:pPr>
      <w:proofErr w:type="spellStart"/>
      <w:r w:rsidRPr="00F87A9D">
        <w:rPr>
          <w:color w:val="1F497D" w:themeColor="text2"/>
        </w:rPr>
        <w:t>ExternalInterface.call</w:t>
      </w:r>
      <w:proofErr w:type="spellEnd"/>
      <w:r w:rsidRPr="00F87A9D">
        <w:rPr>
          <w:color w:val="1F497D" w:themeColor="text2"/>
        </w:rPr>
        <w:t xml:space="preserve"> ("</w:t>
      </w:r>
      <w:proofErr w:type="spellStart"/>
      <w:r w:rsidR="00A36B9C" w:rsidRPr="00584A8E">
        <w:rPr>
          <w:rFonts w:hint="eastAsia"/>
          <w:b/>
          <w:color w:val="1F497D" w:themeColor="text2"/>
        </w:rPr>
        <w:t>pula_state</w:t>
      </w:r>
      <w:proofErr w:type="spellEnd"/>
      <w:r w:rsidRPr="00F87A9D">
        <w:rPr>
          <w:color w:val="1F497D" w:themeColor="text2"/>
        </w:rPr>
        <w:t>", "</w:t>
      </w:r>
      <w:proofErr w:type="spellStart"/>
      <w:r w:rsidRPr="00F87A9D">
        <w:rPr>
          <w:color w:val="1F497D" w:themeColor="text2"/>
        </w:rPr>
        <w:t>str</w:t>
      </w:r>
      <w:proofErr w:type="spellEnd"/>
      <w:r w:rsidRPr="00F87A9D">
        <w:rPr>
          <w:color w:val="1F497D" w:themeColor="text2"/>
        </w:rPr>
        <w:t>",</w:t>
      </w:r>
      <w:r w:rsidR="002B38B9" w:rsidRPr="002B38B9">
        <w:rPr>
          <w:b/>
          <w:color w:val="1F497D" w:themeColor="text2"/>
        </w:rPr>
        <w:t>状态码</w:t>
      </w:r>
      <w:r w:rsidRPr="00F87A9D">
        <w:rPr>
          <w:color w:val="1F497D" w:themeColor="text2"/>
        </w:rPr>
        <w:t>);</w:t>
      </w:r>
    </w:p>
    <w:p w:rsidR="00367B13" w:rsidRDefault="00367B13" w:rsidP="000904E0">
      <w:pPr>
        <w:pStyle w:val="1"/>
      </w:pPr>
      <w:r>
        <w:rPr>
          <w:rFonts w:hint="eastAsia"/>
        </w:rPr>
        <w:lastRenderedPageBreak/>
        <w:t>AS</w:t>
      </w:r>
      <w:r>
        <w:rPr>
          <w:rFonts w:hint="eastAsia"/>
        </w:rPr>
        <w:t>示例代码</w:t>
      </w:r>
    </w:p>
    <w:p w:rsidR="00625B88" w:rsidRDefault="00625B88" w:rsidP="00625B88">
      <w:pPr>
        <w:pStyle w:val="a3"/>
        <w:ind w:left="840" w:firstLineChars="0" w:firstLine="0"/>
        <w:jc w:val="left"/>
      </w:pPr>
      <w:r>
        <w:rPr>
          <w:rFonts w:hint="eastAsia"/>
        </w:rPr>
        <w:t>文中附上一份</w:t>
      </w:r>
      <w:r>
        <w:rPr>
          <w:rFonts w:hint="eastAsia"/>
        </w:rPr>
        <w:t>AS</w:t>
      </w:r>
      <w:r>
        <w:rPr>
          <w:rFonts w:hint="eastAsia"/>
        </w:rPr>
        <w:t>实现的</w:t>
      </w:r>
      <w:r>
        <w:rPr>
          <w:rFonts w:hint="eastAsia"/>
        </w:rPr>
        <w:t xml:space="preserve">AES </w:t>
      </w:r>
      <w:r>
        <w:rPr>
          <w:rFonts w:hint="eastAsia"/>
        </w:rPr>
        <w:t>加解密代码</w:t>
      </w:r>
      <w:r w:rsidR="00145633">
        <w:rPr>
          <w:lang w:val="es-ES"/>
        </w:rPr>
        <w:t>及接口实现</w:t>
      </w:r>
      <w:r>
        <w:rPr>
          <w:rFonts w:hint="eastAsia"/>
        </w:rPr>
        <w:t>。用以解读</w:t>
      </w:r>
      <w:r>
        <w:rPr>
          <w:rFonts w:hint="eastAsia"/>
        </w:rPr>
        <w:t>AES</w:t>
      </w:r>
      <w:r w:rsidR="00145633">
        <w:rPr>
          <w:rFonts w:hint="eastAsia"/>
        </w:rPr>
        <w:t>是否正常、传值是否正常</w:t>
      </w:r>
      <w:r w:rsidR="006373C5">
        <w:rPr>
          <w:rFonts w:hint="eastAsia"/>
        </w:rPr>
        <w:t>。</w:t>
      </w:r>
      <w:r w:rsidR="00DF21A0">
        <w:rPr>
          <w:rFonts w:hint="eastAsia"/>
        </w:rPr>
        <w:t>请参考</w:t>
      </w:r>
      <w:r w:rsidR="00DF21A0">
        <w:rPr>
          <w:rFonts w:hint="eastAsia"/>
        </w:rPr>
        <w:t>:</w:t>
      </w:r>
      <w:r w:rsidR="00DF21A0" w:rsidRPr="00DF21A0">
        <w:t xml:space="preserve"> flash_interface.rar</w:t>
      </w:r>
    </w:p>
    <w:p w:rsidR="000C0B0A" w:rsidRDefault="000C0B0A" w:rsidP="000904E0">
      <w:pPr>
        <w:pStyle w:val="1"/>
      </w:pPr>
      <w:r>
        <w:rPr>
          <w:rFonts w:hint="eastAsia"/>
        </w:rPr>
        <w:t>辅助工具</w:t>
      </w:r>
    </w:p>
    <w:p w:rsidR="00B3693A" w:rsidRDefault="00B3693A" w:rsidP="000904E0">
      <w:pPr>
        <w:pStyle w:val="2"/>
      </w:pPr>
      <w:r>
        <w:rPr>
          <w:rFonts w:hint="eastAsia"/>
        </w:rPr>
        <w:t>课件加密校验器</w:t>
      </w:r>
    </w:p>
    <w:p w:rsidR="00B3693A" w:rsidRDefault="00B3693A" w:rsidP="00B3693A">
      <w:pPr>
        <w:pStyle w:val="a3"/>
        <w:ind w:left="840" w:firstLineChars="0" w:firstLine="0"/>
        <w:jc w:val="left"/>
      </w:pPr>
      <w:r>
        <w:rPr>
          <w:rFonts w:hint="eastAsia"/>
        </w:rPr>
        <w:t>课件加密校验器用以检查</w:t>
      </w:r>
      <w:r>
        <w:rPr>
          <w:rFonts w:hint="eastAsia"/>
        </w:rPr>
        <w:t>Flash</w:t>
      </w:r>
      <w:r>
        <w:rPr>
          <w:rFonts w:hint="eastAsia"/>
        </w:rPr>
        <w:t>课件是否按照指定接口要求制作课件</w:t>
      </w:r>
    </w:p>
    <w:p w:rsidR="00B3693A" w:rsidRDefault="009676BB" w:rsidP="000904E0">
      <w:pPr>
        <w:pStyle w:val="3"/>
      </w:pPr>
      <w:r>
        <w:t>模拟定时传输正确的密文确保运行过程正常</w:t>
      </w:r>
      <w:r>
        <w:rPr>
          <w:rFonts w:hint="eastAsia"/>
        </w:rPr>
        <w:t>，</w:t>
      </w:r>
      <w:r>
        <w:t>以检测</w:t>
      </w:r>
      <w:r>
        <w:t>Flash</w:t>
      </w:r>
      <w:r>
        <w:t>制作是否正常</w:t>
      </w:r>
      <w:r>
        <w:rPr>
          <w:rFonts w:hint="eastAsia"/>
        </w:rPr>
        <w:t>。</w:t>
      </w:r>
    </w:p>
    <w:p w:rsidR="009676BB" w:rsidRDefault="009676BB" w:rsidP="000904E0">
      <w:pPr>
        <w:pStyle w:val="3"/>
      </w:pPr>
      <w:r>
        <w:rPr>
          <w:rFonts w:hint="eastAsia"/>
        </w:rPr>
        <w:t>模拟错误密文，以检测</w:t>
      </w:r>
      <w:r>
        <w:rPr>
          <w:rFonts w:hint="eastAsia"/>
        </w:rPr>
        <w:t>Flash</w:t>
      </w:r>
      <w:r>
        <w:rPr>
          <w:rFonts w:hint="eastAsia"/>
        </w:rPr>
        <w:t>是否检验密文有效性。</w:t>
      </w:r>
    </w:p>
    <w:p w:rsidR="00752DF6" w:rsidRDefault="00752DF6" w:rsidP="000904E0">
      <w:pPr>
        <w:pStyle w:val="3"/>
      </w:pPr>
      <w:r>
        <w:rPr>
          <w:rFonts w:hint="eastAsia"/>
        </w:rPr>
        <w:t>自动生成一段</w:t>
      </w:r>
      <w:r w:rsidR="00007791">
        <w:rPr>
          <w:rFonts w:hint="eastAsia"/>
        </w:rPr>
        <w:t>随机</w:t>
      </w:r>
      <w:r>
        <w:rPr>
          <w:rFonts w:hint="eastAsia"/>
        </w:rPr>
        <w:t>密钥，用以</w:t>
      </w:r>
      <w:r>
        <w:rPr>
          <w:rFonts w:hint="eastAsia"/>
        </w:rPr>
        <w:t>Flash</w:t>
      </w:r>
      <w:r>
        <w:rPr>
          <w:rFonts w:hint="eastAsia"/>
        </w:rPr>
        <w:t>课件制作时使用。</w:t>
      </w:r>
    </w:p>
    <w:p w:rsidR="000C0B0A" w:rsidRDefault="001A3C12" w:rsidP="00CD7A43">
      <w:pPr>
        <w:pStyle w:val="a3"/>
        <w:ind w:left="420" w:firstLineChars="0" w:firstLine="0"/>
        <w:jc w:val="left"/>
      </w:pPr>
      <w:r>
        <w:rPr>
          <w:rFonts w:hint="eastAsia"/>
        </w:rPr>
        <w:t>请参考</w:t>
      </w:r>
      <w:r>
        <w:rPr>
          <w:rFonts w:hint="eastAsia"/>
        </w:rPr>
        <w:t>:</w:t>
      </w:r>
      <w:proofErr w:type="spellStart"/>
      <w:r w:rsidRPr="001A3C12">
        <w:t>CallFash</w:t>
      </w:r>
      <w:proofErr w:type="spellEnd"/>
      <w:r w:rsidRPr="001A3C12">
        <w:t>-Demo</w:t>
      </w:r>
      <w:r>
        <w:rPr>
          <w:rFonts w:hint="eastAsia"/>
        </w:rPr>
        <w:t>,</w:t>
      </w:r>
      <w:r w:rsidR="009711D6">
        <w:rPr>
          <w:rFonts w:hint="eastAsia"/>
        </w:rPr>
        <w:t>全部解压后</w:t>
      </w:r>
      <w:r w:rsidR="009711D6" w:rsidRPr="009711D6">
        <w:t>CallFlash.exe</w:t>
      </w:r>
    </w:p>
    <w:p w:rsidR="00964BEA" w:rsidRDefault="00E22F7C" w:rsidP="000904E0">
      <w:pPr>
        <w:pStyle w:val="1"/>
      </w:pPr>
      <w:r>
        <w:t>附录</w:t>
      </w:r>
    </w:p>
    <w:p w:rsidR="00E22F7C" w:rsidRDefault="00E22F7C" w:rsidP="000904E0">
      <w:pPr>
        <w:pStyle w:val="2"/>
      </w:pPr>
      <w:proofErr w:type="gramStart"/>
      <w:r>
        <w:rPr>
          <w:rFonts w:hint="eastAsia"/>
        </w:rPr>
        <w:t>状态码及说明</w:t>
      </w:r>
      <w:proofErr w:type="gramEnd"/>
    </w:p>
    <w:tbl>
      <w:tblPr>
        <w:tblStyle w:val="a6"/>
        <w:tblW w:w="0" w:type="auto"/>
        <w:tblInd w:w="840" w:type="dxa"/>
        <w:tblLook w:val="04A0"/>
      </w:tblPr>
      <w:tblGrid>
        <w:gridCol w:w="3829"/>
        <w:gridCol w:w="3853"/>
      </w:tblGrid>
      <w:tr w:rsidR="0006741A" w:rsidTr="00FB77E9">
        <w:tc>
          <w:tcPr>
            <w:tcW w:w="3829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853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6741A" w:rsidTr="00FB77E9">
        <w:tc>
          <w:tcPr>
            <w:tcW w:w="3829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853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正常运行</w:t>
            </w:r>
          </w:p>
        </w:tc>
      </w:tr>
      <w:tr w:rsidR="0006741A" w:rsidTr="00FB77E9">
        <w:tc>
          <w:tcPr>
            <w:tcW w:w="3829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53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校验密文错误（无法解密）</w:t>
            </w:r>
          </w:p>
        </w:tc>
      </w:tr>
      <w:tr w:rsidR="0006741A" w:rsidTr="00FB77E9">
        <w:tc>
          <w:tcPr>
            <w:tcW w:w="3829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53" w:type="dxa"/>
          </w:tcPr>
          <w:p w:rsidR="0006741A" w:rsidRDefault="0006741A" w:rsidP="001E4B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无效时间戳（逾期）</w:t>
            </w:r>
          </w:p>
        </w:tc>
      </w:tr>
    </w:tbl>
    <w:p w:rsidR="00E22F7C" w:rsidRDefault="00E22F7C" w:rsidP="00BB03FF">
      <w:pPr>
        <w:jc w:val="left"/>
      </w:pPr>
    </w:p>
    <w:sectPr w:rsidR="00E22F7C" w:rsidSect="00E7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1B0" w:rsidRDefault="007061B0" w:rsidP="00F07731">
      <w:r>
        <w:separator/>
      </w:r>
    </w:p>
  </w:endnote>
  <w:endnote w:type="continuationSeparator" w:id="0">
    <w:p w:rsidR="007061B0" w:rsidRDefault="007061B0" w:rsidP="00F07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1B0" w:rsidRDefault="007061B0" w:rsidP="00F07731">
      <w:r>
        <w:separator/>
      </w:r>
    </w:p>
  </w:footnote>
  <w:footnote w:type="continuationSeparator" w:id="0">
    <w:p w:rsidR="007061B0" w:rsidRDefault="007061B0" w:rsidP="00F07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465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D4D"/>
    <w:rsid w:val="00007791"/>
    <w:rsid w:val="00007DA0"/>
    <w:rsid w:val="0002212B"/>
    <w:rsid w:val="00062B9A"/>
    <w:rsid w:val="0006741A"/>
    <w:rsid w:val="00073DD4"/>
    <w:rsid w:val="000904E0"/>
    <w:rsid w:val="0009281D"/>
    <w:rsid w:val="000C0B0A"/>
    <w:rsid w:val="000C7D4A"/>
    <w:rsid w:val="000F2B97"/>
    <w:rsid w:val="0011117D"/>
    <w:rsid w:val="0012349F"/>
    <w:rsid w:val="00145633"/>
    <w:rsid w:val="001527DD"/>
    <w:rsid w:val="001A3C12"/>
    <w:rsid w:val="001A407C"/>
    <w:rsid w:val="001C2979"/>
    <w:rsid w:val="001C5205"/>
    <w:rsid w:val="001E4B34"/>
    <w:rsid w:val="001E5067"/>
    <w:rsid w:val="002216DD"/>
    <w:rsid w:val="00234731"/>
    <w:rsid w:val="002636EB"/>
    <w:rsid w:val="002A29AB"/>
    <w:rsid w:val="002B38B9"/>
    <w:rsid w:val="00313FFF"/>
    <w:rsid w:val="00317D70"/>
    <w:rsid w:val="003247D6"/>
    <w:rsid w:val="00367B13"/>
    <w:rsid w:val="00377016"/>
    <w:rsid w:val="003F502A"/>
    <w:rsid w:val="00414E2B"/>
    <w:rsid w:val="00431E34"/>
    <w:rsid w:val="004347AF"/>
    <w:rsid w:val="00441C30"/>
    <w:rsid w:val="004543BB"/>
    <w:rsid w:val="004603C9"/>
    <w:rsid w:val="004A3CCF"/>
    <w:rsid w:val="004E0774"/>
    <w:rsid w:val="00525168"/>
    <w:rsid w:val="00546FE9"/>
    <w:rsid w:val="00584A8E"/>
    <w:rsid w:val="005947FB"/>
    <w:rsid w:val="005A0444"/>
    <w:rsid w:val="005C0C1D"/>
    <w:rsid w:val="00625B88"/>
    <w:rsid w:val="00634319"/>
    <w:rsid w:val="006373C5"/>
    <w:rsid w:val="00666877"/>
    <w:rsid w:val="00671AD4"/>
    <w:rsid w:val="00692D4D"/>
    <w:rsid w:val="00693187"/>
    <w:rsid w:val="006A1F40"/>
    <w:rsid w:val="006A4C01"/>
    <w:rsid w:val="006E342F"/>
    <w:rsid w:val="006E737C"/>
    <w:rsid w:val="006F4AE0"/>
    <w:rsid w:val="007061B0"/>
    <w:rsid w:val="00752DF6"/>
    <w:rsid w:val="00792770"/>
    <w:rsid w:val="007C650E"/>
    <w:rsid w:val="007E180F"/>
    <w:rsid w:val="007E70F6"/>
    <w:rsid w:val="00846F9C"/>
    <w:rsid w:val="00862BA5"/>
    <w:rsid w:val="008822CD"/>
    <w:rsid w:val="008A4E10"/>
    <w:rsid w:val="00921248"/>
    <w:rsid w:val="009427BA"/>
    <w:rsid w:val="00951128"/>
    <w:rsid w:val="00964BEA"/>
    <w:rsid w:val="009676BB"/>
    <w:rsid w:val="009711D6"/>
    <w:rsid w:val="0097178A"/>
    <w:rsid w:val="009B1F93"/>
    <w:rsid w:val="009E56B8"/>
    <w:rsid w:val="009F3EE2"/>
    <w:rsid w:val="00A115B8"/>
    <w:rsid w:val="00A32F6F"/>
    <w:rsid w:val="00A33B5D"/>
    <w:rsid w:val="00A36B9C"/>
    <w:rsid w:val="00A833CF"/>
    <w:rsid w:val="00B3693A"/>
    <w:rsid w:val="00B673F3"/>
    <w:rsid w:val="00B761BA"/>
    <w:rsid w:val="00B97E21"/>
    <w:rsid w:val="00BB03FF"/>
    <w:rsid w:val="00BB51CC"/>
    <w:rsid w:val="00BE4DFB"/>
    <w:rsid w:val="00C72730"/>
    <w:rsid w:val="00C90D02"/>
    <w:rsid w:val="00C953C9"/>
    <w:rsid w:val="00CD7A43"/>
    <w:rsid w:val="00CF2FAE"/>
    <w:rsid w:val="00CF7BED"/>
    <w:rsid w:val="00D079E8"/>
    <w:rsid w:val="00D24901"/>
    <w:rsid w:val="00D3577D"/>
    <w:rsid w:val="00D50687"/>
    <w:rsid w:val="00D954FB"/>
    <w:rsid w:val="00DC0BE8"/>
    <w:rsid w:val="00DE22D5"/>
    <w:rsid w:val="00DF21A0"/>
    <w:rsid w:val="00DF4C81"/>
    <w:rsid w:val="00E22F7C"/>
    <w:rsid w:val="00E25021"/>
    <w:rsid w:val="00E276A9"/>
    <w:rsid w:val="00E31FF1"/>
    <w:rsid w:val="00E34A8E"/>
    <w:rsid w:val="00E37011"/>
    <w:rsid w:val="00E413ED"/>
    <w:rsid w:val="00E5026D"/>
    <w:rsid w:val="00E51DA2"/>
    <w:rsid w:val="00E74111"/>
    <w:rsid w:val="00E76407"/>
    <w:rsid w:val="00E7655A"/>
    <w:rsid w:val="00E83CD7"/>
    <w:rsid w:val="00E86E16"/>
    <w:rsid w:val="00E97850"/>
    <w:rsid w:val="00EA578A"/>
    <w:rsid w:val="00EC34BC"/>
    <w:rsid w:val="00EC36DD"/>
    <w:rsid w:val="00F01E03"/>
    <w:rsid w:val="00F071F4"/>
    <w:rsid w:val="00F07731"/>
    <w:rsid w:val="00F6712E"/>
    <w:rsid w:val="00F87A9D"/>
    <w:rsid w:val="00FA1D92"/>
    <w:rsid w:val="00FB2822"/>
    <w:rsid w:val="00FB77E9"/>
    <w:rsid w:val="00FD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4B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4E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4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04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04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04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04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04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04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B0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07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773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07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07731"/>
    <w:rPr>
      <w:sz w:val="18"/>
      <w:szCs w:val="18"/>
    </w:rPr>
  </w:style>
  <w:style w:type="table" w:styleId="a6">
    <w:name w:val="Table Grid"/>
    <w:basedOn w:val="a1"/>
    <w:uiPriority w:val="59"/>
    <w:rsid w:val="00067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C3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0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04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904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904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904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904E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904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904E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TIYI</dc:creator>
  <cp:lastModifiedBy>TIYI</cp:lastModifiedBy>
  <cp:revision>112</cp:revision>
  <dcterms:created xsi:type="dcterms:W3CDTF">2014-02-03T02:40:00Z</dcterms:created>
  <dcterms:modified xsi:type="dcterms:W3CDTF">2014-03-06T06:50:00Z</dcterms:modified>
</cp:coreProperties>
</file>