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Springmvc配置文件，加载config.properties配置文件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加载配置属性文件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:property-placeholder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ignore-unresolvable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="true"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location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="classpath:config.properties"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配置文件中设置欢迎页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定义无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Controller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path&lt;-&gt;view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直接映射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mvc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:view-controller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path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="/"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view-name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="redirect:${web.view.index}"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注：这里的${web.view.index}是根据el表达式，获取的配置文件中的值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3.在分页对象中通过request.getParameter(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)获取了分页的pageSize和pageNo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Page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HttpServletResponse 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defaultPageSize){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设置页码参数（传递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repage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参数，来记住页码）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no = 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setCookie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no)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.setPageNo(Integer.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"repage"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no =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getCookie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"pageNo"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.setPageNo(Integer.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(no))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设置页面大小参数（传递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repage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参数，来记住页码大小）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 size = 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setCookie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(response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size)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.setPageSize(Integer.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(request.getParameter(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"repage"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)!=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size = CookieUtils.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getCookie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(request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"pageSize"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isNumeric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.setPageSize(Integer.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(size))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}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(defaultPageSize != -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pageSize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defaultPageSize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Step1.hosts文件中屏蔽account.jetbrain网站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Step2.使用验证码进行激活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Step3.检查已成功 over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5.&lt;c:set&gt;标签使用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&lt;c:set&gt;标签 其实就是set一个property，然后可以使用el表达式获取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6.短信验证平台，叮咚云，云通信，云监控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"https://help.aliyun.com/document_detail/28621.html"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https://help.aliyun.com/document_detail/28621.html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7.引入js时，一定要使用两个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"js/jquery-1.8.3.js"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  <w:t>不能这样写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E8BF6A"/>
          <w:sz w:val="18"/>
          <w:szCs w:val="18"/>
          <w:shd w:val="clear" w:fill="2B2B2B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E8BF6A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&lt;script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src=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"js/jquery-1.8.3.js"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操作checkbox，如果使用jquery，那么dom对象就无法对其进行操作。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9.自定义标签，自定义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fns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/WEB-INF/tlds/fns.tld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sys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tagdir="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/WEB-INF/tags/sys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10.时间格式化标签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&lt;</w:t>
      </w:r>
      <w:r>
        <w:rPr>
          <w:rFonts w:hint="default" w:ascii="Consolas" w:hAnsi="Consolas" w:eastAsia="Consolas" w:cs="Consolas"/>
          <w:b/>
          <w:color w:val="9876AA"/>
          <w:sz w:val="21"/>
          <w:szCs w:val="21"/>
          <w:shd w:val="clear" w:fill="232525"/>
        </w:rPr>
        <w:t>fmt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 xml:space="preserve">:formatDate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value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="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>${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office.createDate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>}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pattern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="yyyy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年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MM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月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dd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32525"/>
        </w:rPr>
        <w:t>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11.发送短信接口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SendSmsService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商城项目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85465" cy="1504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分为4个模块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client存放实体类DTO和service接口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model存放的是dao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Service存放service实现类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web存放controller和过滤器等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StringUtil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用户拥有的角色名称字符串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多个角色名称用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','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分隔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getRoleNames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Collections3.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extractToString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roleList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将List&lt;Role&gt;集合中，Role的name属性以字符串拼接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9CE9"/>
    <w:multiLevelType w:val="multilevel"/>
    <w:tmpl w:val="59509CE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51F9DB"/>
    <w:multiLevelType w:val="multilevel"/>
    <w:tmpl w:val="5951F9D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C5209"/>
    <w:multiLevelType w:val="singleLevel"/>
    <w:tmpl w:val="595C5209"/>
    <w:lvl w:ilvl="0" w:tentative="0">
      <w:start w:val="8"/>
      <w:numFmt w:val="decimal"/>
      <w:suff w:val="nothing"/>
      <w:lvlText w:val="%1."/>
      <w:lvlJc w:val="left"/>
    </w:lvl>
  </w:abstractNum>
  <w:abstractNum w:abstractNumId="3">
    <w:nsid w:val="59704930"/>
    <w:multiLevelType w:val="singleLevel"/>
    <w:tmpl w:val="59704930"/>
    <w:lvl w:ilvl="0" w:tentative="0">
      <w:start w:val="12"/>
      <w:numFmt w:val="decimal"/>
      <w:suff w:val="nothing"/>
      <w:lvlText w:val="%1."/>
      <w:lvlJc w:val="left"/>
    </w:lvl>
  </w:abstractNum>
  <w:abstractNum w:abstractNumId="4">
    <w:nsid w:val="597049B1"/>
    <w:multiLevelType w:val="singleLevel"/>
    <w:tmpl w:val="597049B1"/>
    <w:lvl w:ilvl="0" w:tentative="0">
      <w:start w:val="1"/>
      <w:numFmt w:val="upperLetter"/>
      <w:suff w:val="nothing"/>
      <w:lvlText w:val="%1)"/>
      <w:lvlJc w:val="left"/>
    </w:lvl>
  </w:abstractNum>
  <w:abstractNum w:abstractNumId="5">
    <w:nsid w:val="5976EE6C"/>
    <w:multiLevelType w:val="singleLevel"/>
    <w:tmpl w:val="5976EE6C"/>
    <w:lvl w:ilvl="0" w:tentative="0">
      <w:start w:val="1"/>
      <w:numFmt w:val="decimal"/>
      <w:pStyle w:val="3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55CE"/>
    <w:rsid w:val="0EBB58E0"/>
    <w:rsid w:val="0FEA18FE"/>
    <w:rsid w:val="1551265A"/>
    <w:rsid w:val="1DAD0E59"/>
    <w:rsid w:val="25AB3DA8"/>
    <w:rsid w:val="37010C61"/>
    <w:rsid w:val="3A082380"/>
    <w:rsid w:val="420F47C4"/>
    <w:rsid w:val="542E0C66"/>
    <w:rsid w:val="67505566"/>
    <w:rsid w:val="681D6AD3"/>
    <w:rsid w:val="6E691192"/>
    <w:rsid w:val="776919B5"/>
    <w:rsid w:val="793507AB"/>
    <w:rsid w:val="799C7BBF"/>
    <w:rsid w:val="7A0A35A5"/>
    <w:rsid w:val="7B9D5850"/>
    <w:rsid w:val="7D460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2017-07-25T07:07:08Z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