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spacing w:line="360" w:lineRule="auto"/>
        <w:jc w:val="both"/>
        <w:outlineLvl w:val="0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sz w:val="52"/>
          <w:szCs w:val="52"/>
          <w:lang w:val="en-US" w:eastAsia="zh-CN"/>
        </w:rPr>
        <w:t xml:space="preserve">               苏州市民卡迁移后部署信息</w:t>
      </w:r>
    </w:p>
    <w:p>
      <w:pPr>
        <w:wordWrap w:val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wordWrap w:val="0"/>
        <w:ind w:left="5880" w:leftChars="0" w:firstLine="420" w:firstLineChars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Cs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bCs/>
        </w:rPr>
        <w:t>编号</w:t>
      </w:r>
      <w:r>
        <w:rPr>
          <w:rFonts w:hint="eastAsia" w:ascii="微软雅黑" w:hAnsi="微软雅黑" w:eastAsia="微软雅黑" w:cs="微软雅黑"/>
          <w:b/>
        </w:rPr>
        <w:t>：</w:t>
      </w:r>
    </w:p>
    <w:p>
      <w:pPr>
        <w:wordWrap w:val="0"/>
        <w:ind w:left="1680" w:leftChars="0" w:firstLine="420" w:firstLineChars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lang w:val="en-US" w:eastAsia="zh-CN"/>
        </w:rPr>
        <w:t>创建时间：</w:t>
      </w:r>
      <w:r>
        <w:rPr>
          <w:rFonts w:hint="eastAsia" w:ascii="微软雅黑" w:hAnsi="微软雅黑" w:eastAsia="微软雅黑" w:cs="微软雅黑"/>
          <w:b/>
        </w:rPr>
        <w:t xml:space="preserve">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2016.10.20</w:t>
      </w:r>
    </w:p>
    <w:tbl>
      <w:tblPr>
        <w:tblStyle w:val="7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883"/>
        <w:gridCol w:w="1395"/>
        <w:gridCol w:w="251"/>
        <w:gridCol w:w="1086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008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 xml:space="preserve"> 甲方</w:t>
            </w:r>
            <w:r>
              <w:rPr>
                <w:rFonts w:hint="eastAsia" w:ascii="微软雅黑" w:hAnsi="微软雅黑" w:eastAsia="微软雅黑" w:cs="微软雅黑"/>
                <w:b/>
              </w:rPr>
              <w:t>：</w:t>
            </w:r>
          </w:p>
        </w:tc>
        <w:tc>
          <w:tcPr>
            <w:tcW w:w="7747" w:type="dxa"/>
            <w:gridSpan w:val="5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苏州市民卡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地址：</w:t>
            </w:r>
          </w:p>
        </w:tc>
        <w:tc>
          <w:tcPr>
            <w:tcW w:w="28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邮编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</w:p>
        </w:tc>
        <w:tc>
          <w:tcPr>
            <w:tcW w:w="3469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0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电话：</w:t>
            </w:r>
          </w:p>
        </w:tc>
        <w:tc>
          <w:tcPr>
            <w:tcW w:w="288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邮箱：</w:t>
            </w:r>
          </w:p>
        </w:tc>
        <w:tc>
          <w:tcPr>
            <w:tcW w:w="346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乙方：</w:t>
            </w:r>
          </w:p>
        </w:tc>
        <w:tc>
          <w:tcPr>
            <w:tcW w:w="7747" w:type="dxa"/>
            <w:gridSpan w:val="5"/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江苏立维互联科技有限公司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地址：</w:t>
            </w:r>
          </w:p>
        </w:tc>
        <w:tc>
          <w:tcPr>
            <w:tcW w:w="4529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南京市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雨花台区楚翘城4号楼2楼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邮编：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电话：</w:t>
            </w:r>
          </w:p>
        </w:tc>
        <w:tc>
          <w:tcPr>
            <w:tcW w:w="4529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025-58-234-369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邮箱：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service@live400.com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迁移时间：2016.10.6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迁移状况:目前已经完成迁移，并正常运行。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以下是迁移后的服务器部署信息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一. 主机基本信息</w:t>
      </w:r>
    </w:p>
    <w:tbl>
      <w:tblPr>
        <w:tblStyle w:val="7"/>
        <w:tblpPr w:leftFromText="180" w:rightFromText="180" w:vertAnchor="text" w:horzAnchor="page" w:tblpX="2249" w:tblpY="18"/>
        <w:tblOverlap w:val="never"/>
        <w:tblW w:w="128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5"/>
        <w:gridCol w:w="1740"/>
        <w:gridCol w:w="1605"/>
        <w:gridCol w:w="1530"/>
        <w:gridCol w:w="2925"/>
        <w:gridCol w:w="19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81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val="en-US" w:eastAsia="zh-CN"/>
              </w:rPr>
              <w:t>主机信息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301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>主机名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>公网ip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 xml:space="preserve">   内网ip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>操作系统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>配置（CPU/内存/磁盘/带宽）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 xml:space="preserve">       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1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zookeeper3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61.155.179.182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172.17.3.21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Centos6.5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right="559" w:rightChars="266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6C/32G/1.8T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right="559" w:rightChars="266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手机app主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1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zookeeper2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61.155.179.181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172.17.3.33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Centos6.5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6C/32G/1.8T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手机app辅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1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zookeeper1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61.155.179.180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172.17.3.42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Centos6.5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6C/32G/1.8T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微信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tbl>
      <w:tblPr>
        <w:tblStyle w:val="7"/>
        <w:tblpPr w:leftFromText="180" w:rightFromText="180" w:vertAnchor="text" w:horzAnchor="page" w:tblpX="1939" w:tblpY="625"/>
        <w:tblOverlap w:val="never"/>
        <w:tblW w:w="103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802"/>
        <w:gridCol w:w="984"/>
        <w:gridCol w:w="1335"/>
        <w:gridCol w:w="3160"/>
        <w:gridCol w:w="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0385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val="en-US" w:eastAsia="zh-CN"/>
              </w:rPr>
              <w:t>登录信息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646" w:hRule="atLeast"/>
        </w:trPr>
        <w:tc>
          <w:tcPr>
            <w:tcW w:w="31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主机名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公网IP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端口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用户名</w:t>
            </w:r>
          </w:p>
        </w:tc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486" w:hRule="atLeast"/>
        </w:trPr>
        <w:tc>
          <w:tcPr>
            <w:tcW w:w="31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zookeeper3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61.155.179.182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root</w:t>
            </w:r>
          </w:p>
        </w:tc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wfpFVkehXPCqc2zd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576" w:hRule="atLeast"/>
        </w:trPr>
        <w:tc>
          <w:tcPr>
            <w:tcW w:w="31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zookeeper2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61.155.179.181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root</w:t>
            </w:r>
          </w:p>
        </w:tc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wfpFVkehXPCqc2zd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582" w:hRule="atLeast"/>
        </w:trPr>
        <w:tc>
          <w:tcPr>
            <w:tcW w:w="31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5D9F1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zookeeper1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61.155.179.180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22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root</w:t>
            </w:r>
          </w:p>
        </w:tc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wfpFVkehXPCqc2zd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登录信息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eastAsia="微软雅黑" w:cs="Arial"/>
          <w:b w:val="0"/>
          <w:bCs/>
          <w:color w:val="2E75B6" w:themeColor="accent1" w:themeShade="B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eastAsia="微软雅黑" w:cs="Arial"/>
          <w:b w:val="0"/>
          <w:bCs/>
          <w:color w:val="2E75B6" w:themeColor="accent1" w:themeShade="B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微软雅黑" w:cs="Arial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b w:val="0"/>
          <w:bCs/>
          <w:color w:val="2E75B6" w:themeColor="accent1" w:themeShade="BF"/>
          <w:sz w:val="21"/>
          <w:szCs w:val="21"/>
          <w:lang w:val="en-US" w:eastAsia="zh-CN"/>
        </w:rPr>
        <w:t>√</w:t>
      </w:r>
      <w:r>
        <w:rPr>
          <w:rFonts w:hint="eastAsia" w:ascii="Arial" w:hAnsi="Arial" w:eastAsia="微软雅黑" w:cs="Arial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 w:val="0"/>
          <w:bCs/>
          <w:color w:val="2E75B6" w:themeColor="accent1" w:themeShade="B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 w:val="0"/>
          <w:bCs/>
          <w:color w:val="2E75B6" w:themeColor="accent1" w:themeShade="B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   说明：目前只开放61.155.179.181 远程访问，另外2台通过61.155.179.181 走内网ssh连接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="2100" w:leftChars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重要配置部署信息</w:t>
      </w:r>
    </w:p>
    <w:tbl>
      <w:tblPr>
        <w:tblStyle w:val="7"/>
        <w:tblpPr w:leftFromText="180" w:rightFromText="180" w:vertAnchor="text" w:horzAnchor="page" w:tblpX="2009" w:tblpY="124"/>
        <w:tblOverlap w:val="never"/>
        <w:tblW w:w="134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26"/>
        <w:gridCol w:w="2534"/>
        <w:gridCol w:w="4140"/>
        <w:gridCol w:w="3120"/>
        <w:gridCol w:w="8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val="en-US" w:eastAsia="zh-CN"/>
              </w:rPr>
              <w:t>主机</w:t>
            </w:r>
          </w:p>
        </w:tc>
        <w:tc>
          <w:tcPr>
            <w:tcW w:w="1203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手机app主（61.155.179.182）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安装服务</w:t>
            </w:r>
          </w:p>
        </w:tc>
        <w:tc>
          <w:tcPr>
            <w:tcW w:w="1203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 Nginx mysql zookeeper jboss tomcat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安装服务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版本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 安装路径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配置路径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日志路径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nginx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1.9.12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/usr/local/nginx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usr/local/nginx/conf/nginx.conf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/usr/local/nginx/logs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zookeeper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3.4.9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/usr/local/zookeeper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/usr/local/zookeeper/conf/zoo.cfg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2182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Mysql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5.1.71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/usr/local/mysql/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/etc/my.cnf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/home/mysql/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3306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page" w:tblpX="2088" w:tblpY="31"/>
        <w:tblOverlap w:val="never"/>
        <w:tblW w:w="133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9"/>
        <w:gridCol w:w="2565"/>
        <w:gridCol w:w="5241"/>
        <w:gridCol w:w="2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1020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手机app主（61.155.179.182）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>Jdk环境</w:t>
            </w:r>
          </w:p>
        </w:tc>
        <w:tc>
          <w:tcPr>
            <w:tcW w:w="1020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          JDK1.7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域名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项目名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代码路径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szapp.shiminsh.com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citycard_app2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/home/developer/jboss/server/citycard_app2/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app.szsmk.com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citycard_app1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/home/developer/jboss/server/citycard_app1/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38180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szapp1.shiminsh.com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citycard_app1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/home/developer/jboss/server/citycard_app1/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38180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szapp2.shiminsh.com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citycard_app2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/home/developer/jboss/server/citycard_app2/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szapp1.shiminsh.com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citycard_app2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/home/developer/jboss/server/citycard_app2/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suzhoupass.com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citycard_app2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/home/developer/jboss/server/citycard_app2/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www.suzhoupass.com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citycard_app2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/home/developer/jboss/server/citycard_app2/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pos.shiminsh.com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ycpos-server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/home/developer/tomcat-ycpos/ycpos-server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1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/home/developer/tomcat-ycpos/ycpos-server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28180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28280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3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pos.szsmk.com</w:t>
            </w:r>
          </w:p>
        </w:tc>
        <w:tc>
          <w:tcPr>
            <w:tcW w:w="2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pos.szsmk.com</w:t>
            </w:r>
          </w:p>
        </w:tc>
        <w:tc>
          <w:tcPr>
            <w:tcW w:w="52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/home/developer/tomcat-ycpos/ycpos-server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1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/home/developer/tomcat-ycpos/ycpos-server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28180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28280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tbl>
      <w:tblPr>
        <w:tblStyle w:val="7"/>
        <w:tblpPr w:leftFromText="180" w:rightFromText="180" w:vertAnchor="text" w:horzAnchor="page" w:tblpX="1858" w:tblpY="515"/>
        <w:tblOverlap w:val="never"/>
        <w:tblW w:w="141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975"/>
        <w:gridCol w:w="2745"/>
        <w:gridCol w:w="3810"/>
        <w:gridCol w:w="4170"/>
        <w:gridCol w:w="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val="en-US" w:eastAsia="zh-CN"/>
              </w:rPr>
              <w:t>主机</w:t>
            </w:r>
          </w:p>
        </w:tc>
        <w:tc>
          <w:tcPr>
            <w:tcW w:w="1261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手机app辅（61.155.179.181）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安装服务</w:t>
            </w:r>
          </w:p>
        </w:tc>
        <w:tc>
          <w:tcPr>
            <w:tcW w:w="1261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 Nginx redis  zookeeper  jboss tomcat mongodb  memcache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 xml:space="preserve"> 安装服务</w:t>
            </w:r>
          </w:p>
        </w:tc>
        <w:tc>
          <w:tcPr>
            <w:tcW w:w="9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版本</w:t>
            </w:r>
          </w:p>
        </w:tc>
        <w:tc>
          <w:tcPr>
            <w:tcW w:w="2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 安装路径</w:t>
            </w:r>
          </w:p>
        </w:tc>
        <w:tc>
          <w:tcPr>
            <w:tcW w:w="3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     配置路径</w:t>
            </w:r>
          </w:p>
        </w:tc>
        <w:tc>
          <w:tcPr>
            <w:tcW w:w="4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日志路径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nginx</w:t>
            </w:r>
          </w:p>
        </w:tc>
        <w:tc>
          <w:tcPr>
            <w:tcW w:w="9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1.9.12</w:t>
            </w:r>
          </w:p>
        </w:tc>
        <w:tc>
          <w:tcPr>
            <w:tcW w:w="2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/usr/local/nginx</w:t>
            </w:r>
          </w:p>
        </w:tc>
        <w:tc>
          <w:tcPr>
            <w:tcW w:w="3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usr/local/nginx/conf/nginx.conf</w:t>
            </w:r>
          </w:p>
        </w:tc>
        <w:tc>
          <w:tcPr>
            <w:tcW w:w="4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/usr/local/nginx/logs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zookeeper</w:t>
            </w:r>
          </w:p>
        </w:tc>
        <w:tc>
          <w:tcPr>
            <w:tcW w:w="9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3.4.9</w:t>
            </w:r>
          </w:p>
        </w:tc>
        <w:tc>
          <w:tcPr>
            <w:tcW w:w="2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/usr/local/zookeeper</w:t>
            </w:r>
          </w:p>
        </w:tc>
        <w:tc>
          <w:tcPr>
            <w:tcW w:w="3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/usr/local/zookeeper/conf/zoo.cfg</w:t>
            </w:r>
          </w:p>
        </w:tc>
        <w:tc>
          <w:tcPr>
            <w:tcW w:w="4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2182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redis</w:t>
            </w:r>
          </w:p>
        </w:tc>
        <w:tc>
          <w:tcPr>
            <w:tcW w:w="9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3.0.6</w:t>
            </w:r>
          </w:p>
        </w:tc>
        <w:tc>
          <w:tcPr>
            <w:tcW w:w="2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/usr/local/redis/</w:t>
            </w:r>
          </w:p>
        </w:tc>
        <w:tc>
          <w:tcPr>
            <w:tcW w:w="3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/usr/local/redis/redis.conf</w:t>
            </w:r>
          </w:p>
        </w:tc>
        <w:tc>
          <w:tcPr>
            <w:tcW w:w="4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/home/logs/redis/redis.log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6379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mongodb</w:t>
            </w:r>
          </w:p>
        </w:tc>
        <w:tc>
          <w:tcPr>
            <w:tcW w:w="9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3.2.7</w:t>
            </w:r>
          </w:p>
        </w:tc>
        <w:tc>
          <w:tcPr>
            <w:tcW w:w="2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/usr/local/mongodb</w:t>
            </w:r>
          </w:p>
        </w:tc>
        <w:tc>
          <w:tcPr>
            <w:tcW w:w="3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/etc/mongodb.conf</w:t>
            </w:r>
          </w:p>
        </w:tc>
        <w:tc>
          <w:tcPr>
            <w:tcW w:w="4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/home/logs/mongodb/mongodb.log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27017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memcache</w:t>
            </w:r>
          </w:p>
        </w:tc>
        <w:tc>
          <w:tcPr>
            <w:tcW w:w="9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1.4.25</w:t>
            </w:r>
          </w:p>
        </w:tc>
        <w:tc>
          <w:tcPr>
            <w:tcW w:w="2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/usr/local/memcached</w:t>
            </w:r>
          </w:p>
        </w:tc>
        <w:tc>
          <w:tcPr>
            <w:tcW w:w="3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11211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tbl>
      <w:tblPr>
        <w:tblStyle w:val="7"/>
        <w:tblpPr w:leftFromText="180" w:rightFromText="180" w:vertAnchor="text" w:horzAnchor="page" w:tblpX="2278" w:tblpY="238"/>
        <w:tblOverlap w:val="never"/>
        <w:tblW w:w="127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016"/>
        <w:gridCol w:w="6585"/>
        <w:gridCol w:w="10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手机app辅（61.155.179.181）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>Jdk环境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          JDK1.7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域名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项目名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代码路径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uas.czsmk.com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uas-server1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uas-server2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/home/uas/tomcat-uas/uas-server1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/home/uas/tomcat-uas/uas-server2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38380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38390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api.shiminsh.com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api_server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/home/apier/jboss/server/api_server/deploy/api-server.war/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28180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uas.xzssmk.com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uas_server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/home/uas/jboss_xzsmk/server/uas_server/deploy/uas_server.war/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38580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uas.hacc.cn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uas_server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/home/uas/jboss_hasmk/server/uas_server/deploy/uas_server.war/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38580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push.shiminsh.com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push_svr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/home/developer/tomcat-push/push_svr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28080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uas.szsmk.com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uas-server1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uas-server2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/home/uas/tomcat-uas/uas-server1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/home/uas/tomcat-uas/uas-server2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38380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38390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tbl>
      <w:tblPr>
        <w:tblStyle w:val="7"/>
        <w:tblpPr w:leftFromText="180" w:rightFromText="180" w:vertAnchor="text" w:horzAnchor="page" w:tblpX="2009" w:tblpY="124"/>
        <w:tblOverlap w:val="never"/>
        <w:tblW w:w="134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26"/>
        <w:gridCol w:w="2534"/>
        <w:gridCol w:w="4140"/>
        <w:gridCol w:w="3120"/>
        <w:gridCol w:w="8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2"/>
                <w:lang w:val="en-US" w:eastAsia="zh-CN"/>
              </w:rPr>
              <w:t>主机</w:t>
            </w:r>
          </w:p>
        </w:tc>
        <w:tc>
          <w:tcPr>
            <w:tcW w:w="1203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微信（61.155.179.180）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安装服务</w:t>
            </w:r>
          </w:p>
        </w:tc>
        <w:tc>
          <w:tcPr>
            <w:tcW w:w="1203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 Nginx php zookeeper  jboss tomcat pgsql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 xml:space="preserve"> 安装服务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版本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 安装路径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配置路径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日志路径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nginx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1.9.12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/usr/local/nginx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usr/local/nginx/conf/nginx.conf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/usr/local/nginx/logs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zookeeper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3.4.9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/usr/local/zookeeper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/usr/local/zookeeper/conf/zoo.cfg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2182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pgsql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9.2.18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/home/pgsql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/home/pgsql/data/postgresql.conf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/home/pgsql/data/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5432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2"/>
                <w:lang w:val="en-US" w:eastAsia="zh-CN"/>
              </w:rPr>
              <w:t>php</w:t>
            </w:r>
          </w:p>
        </w:tc>
        <w:tc>
          <w:tcPr>
            <w:tcW w:w="1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 xml:space="preserve">  5.6.12</w:t>
            </w:r>
          </w:p>
        </w:tc>
        <w:tc>
          <w:tcPr>
            <w:tcW w:w="25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/usr/local/php/</w:t>
            </w:r>
          </w:p>
        </w:tc>
        <w:tc>
          <w:tcPr>
            <w:tcW w:w="41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/etc/php.ini</w:t>
            </w:r>
          </w:p>
        </w:tc>
        <w:tc>
          <w:tcPr>
            <w:tcW w:w="3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/data/logs/php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lang w:val="en-US" w:eastAsia="zh-CN"/>
              </w:rPr>
              <w:t>9000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kern w:val="0"/>
          <w:sz w:val="22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FFFF"/>
          <w:kern w:val="0"/>
          <w:sz w:val="22"/>
          <w:lang w:val="en-US" w:eastAsia="zh-CN"/>
        </w:rPr>
        <w:t xml:space="preserve">    </w:t>
      </w:r>
    </w:p>
    <w:tbl>
      <w:tblPr>
        <w:tblStyle w:val="7"/>
        <w:tblpPr w:leftFromText="180" w:rightFromText="180" w:vertAnchor="text" w:horzAnchor="page" w:tblpX="2163" w:tblpY="31"/>
        <w:tblOverlap w:val="never"/>
        <w:tblW w:w="127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016"/>
        <w:gridCol w:w="6585"/>
        <w:gridCol w:w="10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微信（61.155.179.180）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C5D9F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  <w:t>php环境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          Php5.6.12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域名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项目名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代码路径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wx.shiminsh.com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shiminsh_wx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/home/nginx/shiminsh_wx/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smkwatch.com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smkwatch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/home/nginx/smkwatch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1464AE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weixin.szsmk.com</w:t>
            </w:r>
          </w:p>
        </w:tc>
        <w:tc>
          <w:tcPr>
            <w:tcW w:w="20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weiqing</w:t>
            </w:r>
          </w:p>
        </w:tc>
        <w:tc>
          <w:tcPr>
            <w:tcW w:w="6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  <w:t>/home/nginx/weiqing/</w:t>
            </w:r>
          </w:p>
        </w:tc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0"/>
                <w:szCs w:val="20"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dk环境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                    JDK1.7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  项目名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代码路径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tomcat-szsmk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/home/developer/tomcat-szsmk/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tomcat-czsmk</w:t>
            </w:r>
          </w:p>
        </w:tc>
        <w:tc>
          <w:tcPr>
            <w:tcW w:w="966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/home/developer/tomcat-czsmk/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FFFFFF"/>
          <w:kern w:val="0"/>
          <w:sz w:val="22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数据库账号密码信息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    </w:t>
      </w:r>
    </w:p>
    <w:tbl>
      <w:tblPr>
        <w:tblStyle w:val="7"/>
        <w:tblW w:w="127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5"/>
        <w:gridCol w:w="2265"/>
        <w:gridCol w:w="3494"/>
        <w:gridCol w:w="2115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名称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系统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地址或DB库名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用户名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PostgreSQL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市民卡测试库（弃用）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citycard_dev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user_citycard_dev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临时正式库（弃用）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citycard_app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user_citycard_app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"mailto:citycard@app2016" \o "" </w:instrTex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sz w:val="24"/>
                <w:szCs w:val="24"/>
                <w:u w:val="none"/>
              </w:rPr>
              <w:t>citycard@app2016</w: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苏州市民卡正式库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citycard2016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user_citycard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"mailto:citycard@2016" \o "" </w:instrTex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sz w:val="24"/>
                <w:szCs w:val="24"/>
                <w:u w:val="none"/>
              </w:rPr>
              <w:t>citycard@2016</w:t>
            </w:r>
            <w:r>
              <w:rPr>
                <w:rFonts w:hint="eastAsia" w:ascii="微软雅黑" w:hAnsi="微软雅黑" w:eastAsia="微软雅黑" w:cs="微软雅黑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常州市民卡正式库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czsmkdb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czsmkdb_user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czsmkdb2016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年卡POS后台正式库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yearcard_pos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ycposdb_user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ycposdb2016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PUSH中间件库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push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push_dbuser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push_dbpwd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MySQL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备份专用用户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back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backup123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苏州UAS正式库（含常州）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uas_szsmk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uasszsmk_user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uasszsmk407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常州UAS正式库（已弃用）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uas_czsmk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uasczsmk_user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uasczsmk302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淮安UAS正式库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uas_hasmk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uashasmk_user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uashasmk540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徐州UAS正式库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uas_xzsmk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uasxzsmk_user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uasxzsmk386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SMS中间件库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apier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apier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apier2015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微擎数据库（苏州）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shiminsh_wx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user_shiminsh_wx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shiminshwxpass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WordPress苏州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wdpress_sz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user_wdpress_sz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SZsmk2016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  <w:t>we7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we72 we73 wordpress wp wz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root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  <w:t>87899501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Mongodb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无账号密码</w:t>
            </w:r>
          </w:p>
        </w:tc>
        <w:tc>
          <w:tcPr>
            <w:tcW w:w="3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footerReference r:id="rId4" w:type="default"/>
      <w:pgSz w:w="16783" w:h="11850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8000012" w:usb3="00000000" w:csb0="400200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7581"/>
        <w:tab w:val="clear" w:pos="4252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8"/>
        <w:szCs w:val="18"/>
      </w:rPr>
    </w:pPr>
    <w:r>
      <w:drawing>
        <wp:inline distT="0" distB="0" distL="114300" distR="114300">
          <wp:extent cx="1087120" cy="386080"/>
          <wp:effectExtent l="0" t="0" r="17780" b="1397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22225" y="30480"/>
                    <a:ext cx="1087120" cy="38608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</w:t>
    </w:r>
    <w:r>
      <w:rPr>
        <w:rFonts w:hint="eastAsia"/>
        <w:sz w:val="18"/>
        <w:szCs w:val="18"/>
      </w:rPr>
      <w:t>江苏立维互联科技有限公司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3333"/>
    <w:multiLevelType w:val="singleLevel"/>
    <w:tmpl w:val="58073333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D6C52"/>
    <w:rsid w:val="00405979"/>
    <w:rsid w:val="00600A8F"/>
    <w:rsid w:val="006C03EC"/>
    <w:rsid w:val="0095517A"/>
    <w:rsid w:val="01050EE3"/>
    <w:rsid w:val="015D5C06"/>
    <w:rsid w:val="017F70E5"/>
    <w:rsid w:val="019D44B3"/>
    <w:rsid w:val="01B908C6"/>
    <w:rsid w:val="01D92DA2"/>
    <w:rsid w:val="026277ED"/>
    <w:rsid w:val="02791653"/>
    <w:rsid w:val="02F806DC"/>
    <w:rsid w:val="0392110F"/>
    <w:rsid w:val="03B1483F"/>
    <w:rsid w:val="03C26578"/>
    <w:rsid w:val="045F698E"/>
    <w:rsid w:val="050F0513"/>
    <w:rsid w:val="057B6552"/>
    <w:rsid w:val="05D34884"/>
    <w:rsid w:val="068334F2"/>
    <w:rsid w:val="07A852D1"/>
    <w:rsid w:val="07D06FDE"/>
    <w:rsid w:val="0885464A"/>
    <w:rsid w:val="0915506C"/>
    <w:rsid w:val="0A120CD5"/>
    <w:rsid w:val="0A1B3607"/>
    <w:rsid w:val="0AB82AA8"/>
    <w:rsid w:val="0B087AA5"/>
    <w:rsid w:val="0B9A4354"/>
    <w:rsid w:val="0C130B97"/>
    <w:rsid w:val="0C2314F7"/>
    <w:rsid w:val="0C9918F2"/>
    <w:rsid w:val="0EF72E52"/>
    <w:rsid w:val="0F6F3B34"/>
    <w:rsid w:val="0FB75C74"/>
    <w:rsid w:val="1111695F"/>
    <w:rsid w:val="11753D16"/>
    <w:rsid w:val="11BC2F0C"/>
    <w:rsid w:val="13552D9F"/>
    <w:rsid w:val="13CF7113"/>
    <w:rsid w:val="15932104"/>
    <w:rsid w:val="1658787A"/>
    <w:rsid w:val="166E5DDF"/>
    <w:rsid w:val="166F1848"/>
    <w:rsid w:val="16DF2016"/>
    <w:rsid w:val="16F578A1"/>
    <w:rsid w:val="182C2B87"/>
    <w:rsid w:val="184503DD"/>
    <w:rsid w:val="18616F45"/>
    <w:rsid w:val="18797A76"/>
    <w:rsid w:val="187B65AC"/>
    <w:rsid w:val="18A74517"/>
    <w:rsid w:val="18D24FCE"/>
    <w:rsid w:val="1A031809"/>
    <w:rsid w:val="1A3377FD"/>
    <w:rsid w:val="1A48719C"/>
    <w:rsid w:val="1A716BDF"/>
    <w:rsid w:val="1B2A3A2B"/>
    <w:rsid w:val="1BA46FE5"/>
    <w:rsid w:val="1BEA4FB0"/>
    <w:rsid w:val="1C7D37D1"/>
    <w:rsid w:val="1CFA3DC3"/>
    <w:rsid w:val="1D60554A"/>
    <w:rsid w:val="1D6B7038"/>
    <w:rsid w:val="1EDF3C07"/>
    <w:rsid w:val="1EE930ED"/>
    <w:rsid w:val="1F3A62DF"/>
    <w:rsid w:val="1F577603"/>
    <w:rsid w:val="1F6C6FE0"/>
    <w:rsid w:val="20504161"/>
    <w:rsid w:val="206F32C6"/>
    <w:rsid w:val="20825ADC"/>
    <w:rsid w:val="20FF2D75"/>
    <w:rsid w:val="21273A67"/>
    <w:rsid w:val="21D615AE"/>
    <w:rsid w:val="22762396"/>
    <w:rsid w:val="24BB736E"/>
    <w:rsid w:val="24F14CA9"/>
    <w:rsid w:val="25577B04"/>
    <w:rsid w:val="26626271"/>
    <w:rsid w:val="268B5510"/>
    <w:rsid w:val="26DA5908"/>
    <w:rsid w:val="285F2E14"/>
    <w:rsid w:val="29387CDB"/>
    <w:rsid w:val="29741543"/>
    <w:rsid w:val="299E4174"/>
    <w:rsid w:val="29A77596"/>
    <w:rsid w:val="29D94224"/>
    <w:rsid w:val="2A913CDB"/>
    <w:rsid w:val="2B6173E5"/>
    <w:rsid w:val="2C2176EF"/>
    <w:rsid w:val="2D5B50F8"/>
    <w:rsid w:val="2DA72CB2"/>
    <w:rsid w:val="2E160599"/>
    <w:rsid w:val="2E777403"/>
    <w:rsid w:val="2F003518"/>
    <w:rsid w:val="2FAF201A"/>
    <w:rsid w:val="2FE06F19"/>
    <w:rsid w:val="2FE54B49"/>
    <w:rsid w:val="30745BE1"/>
    <w:rsid w:val="30860162"/>
    <w:rsid w:val="308F201B"/>
    <w:rsid w:val="308F597C"/>
    <w:rsid w:val="30A96992"/>
    <w:rsid w:val="30F41112"/>
    <w:rsid w:val="314C5D7B"/>
    <w:rsid w:val="31562A31"/>
    <w:rsid w:val="31967123"/>
    <w:rsid w:val="32110077"/>
    <w:rsid w:val="32175EDA"/>
    <w:rsid w:val="32751136"/>
    <w:rsid w:val="33512590"/>
    <w:rsid w:val="35184CB0"/>
    <w:rsid w:val="35A87207"/>
    <w:rsid w:val="364F0386"/>
    <w:rsid w:val="36CD056A"/>
    <w:rsid w:val="376C0947"/>
    <w:rsid w:val="3784455F"/>
    <w:rsid w:val="37A9035F"/>
    <w:rsid w:val="37AF7931"/>
    <w:rsid w:val="37E20E6D"/>
    <w:rsid w:val="39393BBC"/>
    <w:rsid w:val="39BD1E55"/>
    <w:rsid w:val="3A325ED4"/>
    <w:rsid w:val="3A6B3722"/>
    <w:rsid w:val="3AFF3081"/>
    <w:rsid w:val="3B052932"/>
    <w:rsid w:val="3B2D2AFA"/>
    <w:rsid w:val="3B541280"/>
    <w:rsid w:val="3BF3791F"/>
    <w:rsid w:val="3C1F20AF"/>
    <w:rsid w:val="3C4D3DFC"/>
    <w:rsid w:val="3D1F6274"/>
    <w:rsid w:val="3DB12155"/>
    <w:rsid w:val="3DFE7D2F"/>
    <w:rsid w:val="3F8C4B50"/>
    <w:rsid w:val="3F8E17B8"/>
    <w:rsid w:val="3FC44B7E"/>
    <w:rsid w:val="4045693A"/>
    <w:rsid w:val="40B12837"/>
    <w:rsid w:val="41511517"/>
    <w:rsid w:val="41537A1B"/>
    <w:rsid w:val="4161699B"/>
    <w:rsid w:val="41C0428D"/>
    <w:rsid w:val="41C55D58"/>
    <w:rsid w:val="420F3DC4"/>
    <w:rsid w:val="422A6E80"/>
    <w:rsid w:val="425515B3"/>
    <w:rsid w:val="43E26C14"/>
    <w:rsid w:val="442A568E"/>
    <w:rsid w:val="456A1D99"/>
    <w:rsid w:val="45A9298C"/>
    <w:rsid w:val="45AB4C66"/>
    <w:rsid w:val="46D354BF"/>
    <w:rsid w:val="46D90002"/>
    <w:rsid w:val="487D6C52"/>
    <w:rsid w:val="48FA189A"/>
    <w:rsid w:val="4AA17A0A"/>
    <w:rsid w:val="4B077324"/>
    <w:rsid w:val="4B9C1F2A"/>
    <w:rsid w:val="4BB275BC"/>
    <w:rsid w:val="4C6241B6"/>
    <w:rsid w:val="4C7B5127"/>
    <w:rsid w:val="4CC86879"/>
    <w:rsid w:val="4D3D79B3"/>
    <w:rsid w:val="4DE465D7"/>
    <w:rsid w:val="4E091037"/>
    <w:rsid w:val="4E0A56CA"/>
    <w:rsid w:val="4E1D0673"/>
    <w:rsid w:val="4E817BCD"/>
    <w:rsid w:val="4EED3636"/>
    <w:rsid w:val="4F3F0C5A"/>
    <w:rsid w:val="4F54651A"/>
    <w:rsid w:val="4F6828FB"/>
    <w:rsid w:val="505862F9"/>
    <w:rsid w:val="536E06C6"/>
    <w:rsid w:val="538B3622"/>
    <w:rsid w:val="538F7E27"/>
    <w:rsid w:val="53B34648"/>
    <w:rsid w:val="53B4799F"/>
    <w:rsid w:val="53C97CF3"/>
    <w:rsid w:val="549E0D98"/>
    <w:rsid w:val="54A8055D"/>
    <w:rsid w:val="550E4833"/>
    <w:rsid w:val="55145041"/>
    <w:rsid w:val="55491679"/>
    <w:rsid w:val="55691918"/>
    <w:rsid w:val="558F0DC5"/>
    <w:rsid w:val="55C90415"/>
    <w:rsid w:val="55F658A2"/>
    <w:rsid w:val="56412DE5"/>
    <w:rsid w:val="56D579F3"/>
    <w:rsid w:val="5735568D"/>
    <w:rsid w:val="573D2E44"/>
    <w:rsid w:val="57CE62C9"/>
    <w:rsid w:val="57D27F51"/>
    <w:rsid w:val="58693FEC"/>
    <w:rsid w:val="58F44B6B"/>
    <w:rsid w:val="596A4CB1"/>
    <w:rsid w:val="59BB1BC6"/>
    <w:rsid w:val="59C67F57"/>
    <w:rsid w:val="5A120C8F"/>
    <w:rsid w:val="5B1E7644"/>
    <w:rsid w:val="5B872136"/>
    <w:rsid w:val="5BED04C0"/>
    <w:rsid w:val="5C2C6147"/>
    <w:rsid w:val="5C3F0C8F"/>
    <w:rsid w:val="5C6C3EAE"/>
    <w:rsid w:val="5CBD0927"/>
    <w:rsid w:val="5D8326C8"/>
    <w:rsid w:val="5E0D2DD9"/>
    <w:rsid w:val="5E600665"/>
    <w:rsid w:val="5F933EDA"/>
    <w:rsid w:val="613C2443"/>
    <w:rsid w:val="61E46647"/>
    <w:rsid w:val="620A35D9"/>
    <w:rsid w:val="62BE6E63"/>
    <w:rsid w:val="634D2FD0"/>
    <w:rsid w:val="63B47AC5"/>
    <w:rsid w:val="63C111E3"/>
    <w:rsid w:val="63D27752"/>
    <w:rsid w:val="63F814A0"/>
    <w:rsid w:val="642B4A62"/>
    <w:rsid w:val="643F0056"/>
    <w:rsid w:val="644B3B98"/>
    <w:rsid w:val="64AE298B"/>
    <w:rsid w:val="65C23236"/>
    <w:rsid w:val="661B6392"/>
    <w:rsid w:val="66D82541"/>
    <w:rsid w:val="67B20A45"/>
    <w:rsid w:val="67FB7323"/>
    <w:rsid w:val="696C5B81"/>
    <w:rsid w:val="6982350B"/>
    <w:rsid w:val="6A21598F"/>
    <w:rsid w:val="6A9F179E"/>
    <w:rsid w:val="6B6B09B8"/>
    <w:rsid w:val="6C0B7B32"/>
    <w:rsid w:val="6C815D09"/>
    <w:rsid w:val="6D605E5C"/>
    <w:rsid w:val="6EA527F0"/>
    <w:rsid w:val="6EA67211"/>
    <w:rsid w:val="6F2C598C"/>
    <w:rsid w:val="6FD44B47"/>
    <w:rsid w:val="7091450C"/>
    <w:rsid w:val="70940E99"/>
    <w:rsid w:val="71622092"/>
    <w:rsid w:val="7171012E"/>
    <w:rsid w:val="71936376"/>
    <w:rsid w:val="72FA19FC"/>
    <w:rsid w:val="72FB46FF"/>
    <w:rsid w:val="73A50FC7"/>
    <w:rsid w:val="73C47C7A"/>
    <w:rsid w:val="742E2272"/>
    <w:rsid w:val="74345A40"/>
    <w:rsid w:val="74B23A83"/>
    <w:rsid w:val="74D85EC1"/>
    <w:rsid w:val="750C07E6"/>
    <w:rsid w:val="766765CC"/>
    <w:rsid w:val="76887C66"/>
    <w:rsid w:val="76A32CE3"/>
    <w:rsid w:val="77144ED7"/>
    <w:rsid w:val="78DC786E"/>
    <w:rsid w:val="792B03DA"/>
    <w:rsid w:val="79D32485"/>
    <w:rsid w:val="7A595411"/>
    <w:rsid w:val="7A5B7F9D"/>
    <w:rsid w:val="7B5D5E32"/>
    <w:rsid w:val="7BA863BA"/>
    <w:rsid w:val="7BFE7048"/>
    <w:rsid w:val="7C307545"/>
    <w:rsid w:val="7C7F6CFF"/>
    <w:rsid w:val="7DCD2671"/>
    <w:rsid w:val="7E8D727D"/>
    <w:rsid w:val="7EAE73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360" w:lineRule="auto"/>
      <w:ind w:left="1681" w:leftChars="229" w:hanging="1200" w:hangingChars="500"/>
    </w:pPr>
    <w:rPr>
      <w:rFonts w:ascii="宋体" w:hAnsi="宋体"/>
      <w:sz w:val="24"/>
    </w:rPr>
  </w:style>
  <w:style w:type="paragraph" w:styleId="3">
    <w:name w:val="footer"/>
    <w:basedOn w:val="1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2015-12-02T04:26:00Z</dcterms:created>
  <dc:creator>Administrator</dc:creator>
  <cp:lastModifiedBy>huangsha</cp:lastModifiedBy>
  <cp:lastPrinted>2016-01-05T02:27:00Z</cp:lastPrinted>
  <dcterms:modified xsi:type="dcterms:W3CDTF">2016-11-23T07:48:15Z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