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1D" w:rsidRPr="00856A96" w:rsidRDefault="00D2651D" w:rsidP="00D2651D">
      <w:pPr>
        <w:spacing w:line="320" w:lineRule="exact"/>
        <w:ind w:firstLineChars="200" w:firstLine="420"/>
        <w:jc w:val="center"/>
        <w:rPr>
          <w:rFonts w:ascii="华文中宋" w:eastAsia="华文中宋" w:hAnsi="华文中宋"/>
          <w:b/>
          <w:sz w:val="21"/>
          <w:szCs w:val="21"/>
        </w:rPr>
      </w:pPr>
      <w:r w:rsidRPr="00856A96">
        <w:rPr>
          <w:rFonts w:ascii="华文中宋" w:eastAsia="华文中宋" w:hAnsi="华文中宋" w:hint="eastAsia"/>
          <w:b/>
          <w:sz w:val="21"/>
          <w:szCs w:val="21"/>
        </w:rPr>
        <w:t>教育部行政审批项目满意度评价表</w:t>
      </w:r>
    </w:p>
    <w:p w:rsidR="00D2651D" w:rsidRPr="0018577C" w:rsidRDefault="00D2651D" w:rsidP="00D2651D">
      <w:pPr>
        <w:spacing w:line="320" w:lineRule="exact"/>
        <w:ind w:firstLineChars="200" w:firstLine="422"/>
        <w:jc w:val="center"/>
        <w:rPr>
          <w:rFonts w:ascii="宋体" w:eastAsia="宋体" w:hAnsi="宋体"/>
          <w:b/>
          <w:sz w:val="21"/>
          <w:szCs w:val="21"/>
        </w:rPr>
      </w:pPr>
    </w:p>
    <w:p w:rsidR="00D2651D" w:rsidRPr="0018577C" w:rsidRDefault="00D2651D" w:rsidP="00D2651D">
      <w:pPr>
        <w:tabs>
          <w:tab w:val="left" w:pos="3550"/>
        </w:tabs>
        <w:spacing w:line="320" w:lineRule="exact"/>
        <w:ind w:firstLineChars="200" w:firstLine="420"/>
        <w:rPr>
          <w:rFonts w:ascii="宋体" w:eastAsia="宋体" w:hAnsi="宋体"/>
          <w:sz w:val="21"/>
          <w:szCs w:val="21"/>
        </w:rPr>
      </w:pPr>
      <w:r w:rsidRPr="0018577C">
        <w:rPr>
          <w:rFonts w:ascii="宋体" w:eastAsia="宋体" w:hAnsi="宋体" w:hint="eastAsia"/>
          <w:sz w:val="21"/>
          <w:szCs w:val="21"/>
        </w:rPr>
        <w:t>尊敬的申请人您好！</w:t>
      </w:r>
      <w:r>
        <w:rPr>
          <w:rFonts w:ascii="宋体" w:eastAsia="宋体" w:hAnsi="宋体"/>
          <w:sz w:val="21"/>
          <w:szCs w:val="21"/>
        </w:rPr>
        <w:tab/>
      </w:r>
    </w:p>
    <w:p w:rsidR="00D2651D" w:rsidRPr="0018577C" w:rsidRDefault="00D2651D" w:rsidP="00D2651D">
      <w:pPr>
        <w:spacing w:line="320" w:lineRule="exact"/>
        <w:ind w:firstLineChars="200" w:firstLine="420"/>
        <w:rPr>
          <w:rFonts w:ascii="宋体" w:eastAsia="宋体" w:hAnsi="宋体"/>
          <w:sz w:val="21"/>
          <w:szCs w:val="21"/>
        </w:rPr>
      </w:pPr>
      <w:r w:rsidRPr="0018577C">
        <w:rPr>
          <w:rFonts w:ascii="宋体" w:eastAsia="宋体" w:hAnsi="宋体" w:hint="eastAsia"/>
          <w:sz w:val="21"/>
          <w:szCs w:val="21"/>
        </w:rPr>
        <w:t>欢迎您参加这次问卷调查。问卷调查全部为单选题，请对卷中所列问题依据您的理解和实际体验选择。您的个人信息和所填写资料我们将严格保密。我们将根据您的意见和建议改进我们的工作，感谢您的支持合作！</w:t>
      </w:r>
    </w:p>
    <w:p w:rsidR="00D2651D" w:rsidRPr="0018577C" w:rsidRDefault="00D2651D" w:rsidP="00D2651D">
      <w:pPr>
        <w:spacing w:line="320" w:lineRule="exact"/>
        <w:ind w:firstLineChars="200" w:firstLine="420"/>
        <w:rPr>
          <w:rFonts w:ascii="宋体" w:eastAsia="宋体" w:hAnsi="宋体"/>
          <w:sz w:val="21"/>
          <w:szCs w:val="21"/>
        </w:rPr>
      </w:pPr>
    </w:p>
    <w:p w:rsidR="00D2651D" w:rsidRPr="0018577C" w:rsidRDefault="00D2651D" w:rsidP="00D2651D">
      <w:pPr>
        <w:spacing w:line="320" w:lineRule="exact"/>
        <w:ind w:firstLineChars="200" w:firstLine="420"/>
        <w:jc w:val="right"/>
        <w:rPr>
          <w:rFonts w:ascii="宋体" w:eastAsia="宋体" w:hAnsi="宋体"/>
          <w:sz w:val="21"/>
          <w:szCs w:val="21"/>
        </w:rPr>
      </w:pPr>
      <w:r w:rsidRPr="0018577C">
        <w:rPr>
          <w:rFonts w:ascii="宋体" w:eastAsia="宋体" w:hAnsi="宋体" w:hint="eastAsia"/>
          <w:sz w:val="21"/>
          <w:szCs w:val="21"/>
        </w:rPr>
        <w:t>填写日期：</w:t>
      </w:r>
      <w:r w:rsidRPr="0018577C">
        <w:rPr>
          <w:rFonts w:ascii="宋体" w:eastAsia="宋体" w:hAnsi="宋体"/>
          <w:sz w:val="21"/>
          <w:szCs w:val="21"/>
        </w:rPr>
        <w:t xml:space="preserve">   </w:t>
      </w:r>
      <w:r w:rsidRPr="0018577C">
        <w:rPr>
          <w:rFonts w:ascii="宋体" w:eastAsia="宋体" w:hAnsi="宋体" w:hint="eastAsia"/>
          <w:sz w:val="21"/>
          <w:szCs w:val="21"/>
        </w:rPr>
        <w:t>年</w:t>
      </w:r>
      <w:r w:rsidRPr="0018577C">
        <w:rPr>
          <w:rFonts w:ascii="宋体" w:eastAsia="宋体" w:hAnsi="宋体"/>
          <w:sz w:val="21"/>
          <w:szCs w:val="21"/>
        </w:rPr>
        <w:t xml:space="preserve">   </w:t>
      </w:r>
      <w:r w:rsidRPr="0018577C">
        <w:rPr>
          <w:rFonts w:ascii="宋体" w:eastAsia="宋体" w:hAnsi="宋体" w:hint="eastAsia"/>
          <w:sz w:val="21"/>
          <w:szCs w:val="21"/>
        </w:rPr>
        <w:t>月</w:t>
      </w:r>
      <w:r w:rsidRPr="0018577C">
        <w:rPr>
          <w:rFonts w:ascii="宋体" w:eastAsia="宋体" w:hAnsi="宋体"/>
          <w:sz w:val="21"/>
          <w:szCs w:val="21"/>
        </w:rPr>
        <w:t xml:space="preserve">    </w:t>
      </w:r>
      <w:r w:rsidRPr="0018577C">
        <w:rPr>
          <w:rFonts w:ascii="宋体" w:eastAsia="宋体" w:hAnsi="宋体" w:hint="eastAsia"/>
          <w:sz w:val="21"/>
          <w:szCs w:val="21"/>
        </w:rPr>
        <w:t>日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590"/>
        <w:gridCol w:w="395"/>
        <w:gridCol w:w="2410"/>
        <w:gridCol w:w="2976"/>
      </w:tblGrid>
      <w:tr w:rsidR="00D2651D" w:rsidRPr="0018577C" w:rsidTr="003D14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办理事项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办理部门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办理时间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申请人</w:t>
            </w:r>
          </w:p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5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联系地址</w:t>
            </w:r>
          </w:p>
        </w:tc>
        <w:tc>
          <w:tcPr>
            <w:tcW w:w="5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5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电子邮箱</w:t>
            </w:r>
          </w:p>
        </w:tc>
        <w:tc>
          <w:tcPr>
            <w:tcW w:w="5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评价内容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2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您对该单位在办事流程方面是否满意？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2.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您对该单位在履行服务承诺（在承诺的时限内办结业务、履行一次性告知等）方面是否满意？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3.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您对该单位办事方便程度、有效指引群众方面是否满意？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4.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您对该单位在配套服务和办事效率（等候时间等）方面是否满意？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5.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您对该单位落实首问负责制方面是否满意？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6.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您对该单位依照法律、法规、规章收费方面是否满意？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7.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您对该单位政务公开的方式（网站、热线电话、纸质服务指引、流程上墙等）是否满意？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8.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您对该单位政务公开的内容是否满意？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9.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您对该单位在解决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>"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门难进、脸难看、话难听、事难办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>"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等现象方面是否满意？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10.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您对该单位投诉处理情况方面是否满意？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11.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您通过拨打咨询热线向该单位提出疑问或诉求时，对该单位的答复情况方面是否满意？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12.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您对该单位在主动向群众推荐使用网上办理业务功能方面是否满意？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13.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您对该单位网上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办理审批服务事项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减少到现场次数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缩短办事时间方面考虑是否满意？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14.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您对该单位网上办事服务大厅界面风格和内容规范方面是否满意？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15.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您对该单位网上办事服务提供便民服务功能（表格下载、邮政速递、自助终端等）是否满意？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16.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您对该单位网上办事的办事流程，提高网上办事效率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17.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您对该单位工作人员的业务水平（对经办业务的熟悉程度）是否满意？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18.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您对该单位工作人员仪容仪表、用语规范、礼貌、亲切方面是否满意？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19.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您对该单位工作人员在主动沟通、热情耐心、不厌其烦方面是否满意？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/>
                <w:sz w:val="21"/>
                <w:szCs w:val="21"/>
              </w:rPr>
              <w:t>20.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您对该单位工作人员履行岗位职责方面是否满意？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□非常满意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□满意</w:t>
            </w: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□不满意</w:t>
            </w:r>
            <w:r w:rsidRPr="0018577C">
              <w:rPr>
                <w:rFonts w:ascii="宋体" w:eastAsia="宋体" w:hAnsi="宋体"/>
                <w:sz w:val="21"/>
                <w:szCs w:val="21"/>
              </w:rPr>
              <w:t xml:space="preserve">    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□不了解</w:t>
            </w:r>
          </w:p>
        </w:tc>
      </w:tr>
      <w:tr w:rsidR="00D2651D" w:rsidRPr="0018577C" w:rsidTr="003D14E1">
        <w:trPr>
          <w:trHeight w:val="162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其他意见和建议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rPr>
          <w:trHeight w:val="415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抽查回访记录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抽查回访时间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rPr>
          <w:trHeight w:val="42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抽查回访人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rPr>
          <w:trHeight w:val="4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抽查回访方式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651D" w:rsidRPr="0018577C" w:rsidTr="003D14E1">
        <w:trPr>
          <w:trHeight w:val="84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18577C">
              <w:rPr>
                <w:rFonts w:ascii="宋体" w:eastAsia="宋体" w:hAnsi="宋体" w:hint="eastAsia"/>
                <w:kern w:val="0"/>
                <w:sz w:val="21"/>
                <w:szCs w:val="21"/>
              </w:rPr>
              <w:t>抽查回访</w:t>
            </w:r>
            <w:r w:rsidRPr="0018577C">
              <w:rPr>
                <w:rFonts w:ascii="宋体" w:eastAsia="宋体" w:hAnsi="宋体" w:hint="eastAsia"/>
                <w:sz w:val="21"/>
                <w:szCs w:val="21"/>
              </w:rPr>
              <w:t>结果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1D" w:rsidRPr="0018577C" w:rsidRDefault="00D2651D" w:rsidP="003D14E1">
            <w:pPr>
              <w:spacing w:line="320" w:lineRule="exact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9A403E" w:rsidRDefault="009A403E">
      <w:bookmarkStart w:id="0" w:name="_GoBack"/>
      <w:bookmarkEnd w:id="0"/>
    </w:p>
    <w:sectPr w:rsidR="009A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51" w:rsidRDefault="002B1551" w:rsidP="000D52DE">
      <w:r>
        <w:separator/>
      </w:r>
    </w:p>
  </w:endnote>
  <w:endnote w:type="continuationSeparator" w:id="0">
    <w:p w:rsidR="002B1551" w:rsidRDefault="002B1551" w:rsidP="000D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51" w:rsidRDefault="002B1551" w:rsidP="000D52DE">
      <w:r>
        <w:separator/>
      </w:r>
    </w:p>
  </w:footnote>
  <w:footnote w:type="continuationSeparator" w:id="0">
    <w:p w:rsidR="002B1551" w:rsidRDefault="002B1551" w:rsidP="000D5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1D"/>
    <w:rsid w:val="000D52DE"/>
    <w:rsid w:val="001442D6"/>
    <w:rsid w:val="002B1551"/>
    <w:rsid w:val="009A403E"/>
    <w:rsid w:val="00D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1D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2DE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2DE"/>
    <w:rPr>
      <w:rFonts w:ascii="Times New Roman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1D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2DE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2DE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2016-01-22T08:39:00Z</dcterms:created>
  <dcterms:modified xsi:type="dcterms:W3CDTF">2016-01-22T08:47:00Z</dcterms:modified>
</cp:coreProperties>
</file>