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2206910"/>
        <w:docPartObj>
          <w:docPartGallery w:val="Cover Pages"/>
          <w:docPartUnique/>
        </w:docPartObj>
      </w:sdtPr>
      <w:sdtEndPr>
        <w:rPr>
          <w:sz w:val="16"/>
          <w:szCs w:val="16"/>
        </w:rPr>
      </w:sdtEndPr>
      <w:sdtContent>
        <w:p w:rsidR="003A1254" w:rsidRDefault="003A1254" w:rsidP="003A125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790"/>
          </w:tblGrid>
          <w:tr w:rsidR="003A1254" w:rsidTr="006A0069">
            <w:sdt>
              <w:sdtPr>
                <w:rPr>
                  <w:rFonts w:hint="eastAsia"/>
                  <w:color w:val="2F5496" w:themeColor="accent1" w:themeShade="BF"/>
                  <w:sz w:val="24"/>
                  <w:szCs w:val="24"/>
                </w:rPr>
                <w:alias w:val="会社"/>
                <w:id w:val="13406915"/>
                <w:placeholder>
                  <w:docPart w:val="1DE8987C91504EB38FE12E592119336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3A1254" w:rsidRDefault="00CC2DE2" w:rsidP="006A0069">
                    <w:pPr>
                      <w:pStyle w:val="a6"/>
                      <w:rPr>
                        <w:color w:val="2F5496" w:themeColor="accent1" w:themeShade="BF"/>
                        <w:sz w:val="24"/>
                      </w:rPr>
                    </w:pPr>
                    <w:r>
                      <w:rPr>
                        <w:rFonts w:hint="eastAsia"/>
                        <w:color w:val="2F5496" w:themeColor="accent1" w:themeShade="BF"/>
                        <w:sz w:val="24"/>
                        <w:szCs w:val="24"/>
                      </w:rPr>
                      <w:t>主専攻実習（定理証明班）</w:t>
                    </w:r>
                  </w:p>
                </w:tc>
              </w:sdtContent>
            </w:sdt>
          </w:tr>
          <w:tr w:rsidR="003A1254" w:rsidTr="006A0069">
            <w:tc>
              <w:tcPr>
                <w:tcW w:w="7672" w:type="dxa"/>
              </w:tcPr>
              <w:sdt>
                <w:sdtPr>
                  <w:rPr>
                    <w:rFonts w:asciiTheme="majorHAnsi" w:eastAsiaTheme="majorEastAsia" w:hAnsiTheme="majorHAnsi" w:cstheme="majorBidi" w:hint="eastAsia"/>
                    <w:color w:val="4472C4" w:themeColor="accent1"/>
                    <w:sz w:val="72"/>
                    <w:szCs w:val="72"/>
                  </w:rPr>
                  <w:alias w:val="タイトル"/>
                  <w:id w:val="13406919"/>
                  <w:placeholder>
                    <w:docPart w:val="DEC01798A6A3438EA10E0EC2FE3979E5"/>
                  </w:placeholder>
                  <w:dataBinding w:prefixMappings="xmlns:ns0='http://schemas.openxmlformats.org/package/2006/metadata/core-properties' xmlns:ns1='http://purl.org/dc/elements/1.1/'" w:xpath="/ns0:coreProperties[1]/ns1:title[1]" w:storeItemID="{6C3C8BC8-F283-45AE-878A-BAB7291924A1}"/>
                  <w:text/>
                </w:sdtPr>
                <w:sdtContent>
                  <w:p w:rsidR="003A1254" w:rsidRDefault="00CC2DE2" w:rsidP="006A0069">
                    <w:pPr>
                      <w:pStyle w:val="a6"/>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hint="eastAsia"/>
                        <w:color w:val="4472C4" w:themeColor="accent1"/>
                        <w:sz w:val="72"/>
                        <w:szCs w:val="72"/>
                      </w:rPr>
                      <w:t>第三回課題レポート</w:t>
                    </w:r>
                  </w:p>
                </w:sdtContent>
              </w:sdt>
            </w:tc>
          </w:tr>
          <w:tr w:rsidR="003A1254" w:rsidTr="006A0069">
            <w:sdt>
              <w:sdtPr>
                <w:rPr>
                  <w:rFonts w:hint="eastAsia"/>
                  <w:color w:val="2F5496" w:themeColor="accent1" w:themeShade="BF"/>
                  <w:sz w:val="24"/>
                  <w:szCs w:val="24"/>
                </w:rPr>
                <w:alias w:val="サブタイトル"/>
                <w:id w:val="13406923"/>
                <w:placeholder>
                  <w:docPart w:val="E412A763402D4083830B16E01BD07FC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A1254" w:rsidRDefault="00CC2DE2" w:rsidP="006A0069">
                    <w:pPr>
                      <w:pStyle w:val="a6"/>
                      <w:rPr>
                        <w:color w:val="2F5496" w:themeColor="accent1" w:themeShade="BF"/>
                        <w:sz w:val="24"/>
                      </w:rPr>
                    </w:pPr>
                    <w:r>
                      <w:rPr>
                        <w:rFonts w:hint="eastAsia"/>
                        <w:color w:val="2F5496" w:themeColor="accent1" w:themeShade="BF"/>
                        <w:sz w:val="24"/>
                        <w:szCs w:val="24"/>
                      </w:rPr>
                      <w:t>担当：森継 修一</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23"/>
          </w:tblGrid>
          <w:tr w:rsidR="003A1254" w:rsidTr="006A0069">
            <w:tc>
              <w:tcPr>
                <w:tcW w:w="7221" w:type="dxa"/>
                <w:tcMar>
                  <w:top w:w="216" w:type="dxa"/>
                  <w:left w:w="115" w:type="dxa"/>
                  <w:bottom w:w="216" w:type="dxa"/>
                  <w:right w:w="115" w:type="dxa"/>
                </w:tcMar>
              </w:tcPr>
              <w:p w:rsidR="003A1254" w:rsidRDefault="003A1254" w:rsidP="006A0069">
                <w:pPr>
                  <w:pStyle w:val="a6"/>
                  <w:rPr>
                    <w:color w:val="4472C4" w:themeColor="accent1"/>
                    <w:sz w:val="28"/>
                    <w:szCs w:val="28"/>
                  </w:rPr>
                </w:pPr>
                <w:sdt>
                  <w:sdtPr>
                    <w:rPr>
                      <w:rFonts w:hint="eastAsia"/>
                      <w:color w:val="4472C4" w:themeColor="accent1"/>
                      <w:sz w:val="28"/>
                      <w:szCs w:val="28"/>
                    </w:rPr>
                    <w:alias w:val="作成者"/>
                    <w:id w:val="13406928"/>
                    <w:placeholder>
                      <w:docPart w:val="F9558CD3ED034F2E8790B10CB429FD7D"/>
                    </w:placeholder>
                    <w:dataBinding w:prefixMappings="xmlns:ns0='http://schemas.openxmlformats.org/package/2006/metadata/core-properties' xmlns:ns1='http://purl.org/dc/elements/1.1/'" w:xpath="/ns0:coreProperties[1]/ns1:creator[1]" w:storeItemID="{6C3C8BC8-F283-45AE-878A-BAB7291924A1}"/>
                    <w:text/>
                  </w:sdtPr>
                  <w:sdtContent>
                    <w:r w:rsidR="00CC2DE2">
                      <w:rPr>
                        <w:rFonts w:hint="eastAsia"/>
                        <w:color w:val="4472C4" w:themeColor="accent1"/>
                        <w:sz w:val="28"/>
                        <w:szCs w:val="28"/>
                      </w:rPr>
                      <w:t xml:space="preserve">知識情報システム主専攻 </w:t>
                    </w:r>
                    <w:r w:rsidR="00CC2DE2">
                      <w:rPr>
                        <w:color w:val="4472C4" w:themeColor="accent1"/>
                        <w:sz w:val="28"/>
                        <w:szCs w:val="28"/>
                      </w:rPr>
                      <w:t>201611502</w:t>
                    </w:r>
                    <w:r>
                      <w:rPr>
                        <w:rFonts w:hint="eastAsia"/>
                        <w:color w:val="4472C4" w:themeColor="accent1"/>
                        <w:sz w:val="28"/>
                        <w:szCs w:val="28"/>
                      </w:rPr>
                      <w:t>久保川一良</w:t>
                    </w:r>
                  </w:sdtContent>
                </w:sdt>
              </w:p>
              <w:sdt>
                <w:sdtPr>
                  <w:rPr>
                    <w:color w:val="4472C4" w:themeColor="accent1"/>
                    <w:sz w:val="28"/>
                    <w:szCs w:val="28"/>
                  </w:rPr>
                  <w:alias w:val="日付"/>
                  <w:tag w:val="日付"/>
                  <w:id w:val="13406932"/>
                  <w:placeholder>
                    <w:docPart w:val="83226F25F47C440CAD488F2F9414C340"/>
                  </w:placeholder>
                  <w:dataBinding w:prefixMappings="xmlns:ns0='http://schemas.microsoft.com/office/2006/coverPageProps'" w:xpath="/ns0:CoverPageProperties[1]/ns0:PublishDate[1]" w:storeItemID="{55AF091B-3C7A-41E3-B477-F2FDAA23CFDA}"/>
                  <w:date w:fullDate="2018-10-22T00:00:00Z">
                    <w:dateFormat w:val="yyyy年M月d日"/>
                    <w:lid w:val="ja-JP"/>
                    <w:storeMappedDataAs w:val="dateTime"/>
                    <w:calendar w:val="gregorian"/>
                  </w:date>
                </w:sdtPr>
                <w:sdtContent>
                  <w:p w:rsidR="003A1254" w:rsidRDefault="00CC2DE2" w:rsidP="006A0069">
                    <w:pPr>
                      <w:pStyle w:val="a6"/>
                      <w:rPr>
                        <w:color w:val="4472C4" w:themeColor="accent1"/>
                        <w:sz w:val="28"/>
                        <w:szCs w:val="28"/>
                      </w:rPr>
                    </w:pPr>
                    <w:r>
                      <w:rPr>
                        <w:rFonts w:hint="eastAsia"/>
                        <w:color w:val="4472C4" w:themeColor="accent1"/>
                        <w:sz w:val="28"/>
                        <w:szCs w:val="28"/>
                      </w:rPr>
                      <w:t>2018年10月22日</w:t>
                    </w:r>
                  </w:p>
                </w:sdtContent>
              </w:sdt>
              <w:p w:rsidR="003A1254" w:rsidRDefault="003A1254" w:rsidP="006A0069">
                <w:pPr>
                  <w:pStyle w:val="a6"/>
                  <w:rPr>
                    <w:color w:val="4472C4" w:themeColor="accent1"/>
                  </w:rPr>
                </w:pPr>
              </w:p>
            </w:tc>
          </w:tr>
        </w:tbl>
        <w:p w:rsidR="003A1254" w:rsidRDefault="003A1254" w:rsidP="003A1254">
          <w:pPr>
            <w:widowControl/>
            <w:jc w:val="left"/>
            <w:rPr>
              <w:sz w:val="16"/>
              <w:szCs w:val="16"/>
            </w:rPr>
          </w:pPr>
          <w:r>
            <w:rPr>
              <w:sz w:val="16"/>
              <w:szCs w:val="16"/>
            </w:rPr>
            <w:br w:type="page"/>
          </w:r>
        </w:p>
      </w:sdtContent>
    </w:sdt>
    <w:p w:rsidR="003A1254" w:rsidRDefault="003A1254" w:rsidP="003A1254">
      <w:pPr>
        <w:pStyle w:val="a3"/>
        <w:numPr>
          <w:ilvl w:val="0"/>
          <w:numId w:val="1"/>
        </w:numPr>
        <w:jc w:val="left"/>
      </w:pPr>
      <w:r>
        <w:rPr>
          <w:rFonts w:hint="eastAsia"/>
        </w:rPr>
        <w:lastRenderedPageBreak/>
        <w:t>接続環境</w:t>
      </w:r>
    </w:p>
    <w:p w:rsidR="003A1254" w:rsidRDefault="003A1254" w:rsidP="003A1254">
      <w:pPr>
        <w:pStyle w:val="a5"/>
        <w:numPr>
          <w:ilvl w:val="1"/>
          <w:numId w:val="1"/>
        </w:numPr>
        <w:ind w:leftChars="0"/>
        <w:rPr>
          <w:sz w:val="16"/>
          <w:szCs w:val="16"/>
        </w:rPr>
      </w:pPr>
      <w:r w:rsidRPr="00C168AF">
        <w:rPr>
          <w:rFonts w:hint="eastAsia"/>
          <w:sz w:val="16"/>
          <w:szCs w:val="16"/>
        </w:rPr>
        <w:t>自分のローカル環境にR</w:t>
      </w:r>
      <w:r w:rsidRPr="00C168AF">
        <w:rPr>
          <w:sz w:val="16"/>
          <w:szCs w:val="16"/>
        </w:rPr>
        <w:t>educe</w:t>
      </w:r>
      <w:r w:rsidRPr="00C168AF">
        <w:rPr>
          <w:rFonts w:hint="eastAsia"/>
          <w:sz w:val="16"/>
          <w:szCs w:val="16"/>
        </w:rPr>
        <w:t>をインストールして利用した</w:t>
      </w:r>
      <w:r>
        <w:rPr>
          <w:rFonts w:hint="eastAsia"/>
          <w:sz w:val="16"/>
          <w:szCs w:val="16"/>
        </w:rPr>
        <w:t>。</w:t>
      </w:r>
    </w:p>
    <w:p w:rsidR="003A1254" w:rsidRDefault="003A1254" w:rsidP="003A1254">
      <w:pPr>
        <w:pStyle w:val="a5"/>
        <w:numPr>
          <w:ilvl w:val="2"/>
          <w:numId w:val="1"/>
        </w:numPr>
        <w:ind w:leftChars="0"/>
        <w:rPr>
          <w:sz w:val="16"/>
          <w:szCs w:val="16"/>
        </w:rPr>
      </w:pPr>
      <w:r>
        <w:rPr>
          <w:rFonts w:hint="eastAsia"/>
          <w:sz w:val="16"/>
          <w:szCs w:val="16"/>
        </w:rPr>
        <w:t xml:space="preserve">使用したPCのスペックについて： </w:t>
      </w:r>
      <w:hyperlink r:id="rId8" w:history="1">
        <w:r w:rsidRPr="002110F9">
          <w:rPr>
            <w:rStyle w:val="a8"/>
            <w:sz w:val="16"/>
            <w:szCs w:val="16"/>
          </w:rPr>
          <w:t>https://bit.ly/2Cg7hqb</w:t>
        </w:r>
      </w:hyperlink>
    </w:p>
    <w:p w:rsidR="003A1254" w:rsidRPr="00502243" w:rsidRDefault="003A1254" w:rsidP="003A1254">
      <w:pPr>
        <w:pStyle w:val="a5"/>
        <w:numPr>
          <w:ilvl w:val="1"/>
          <w:numId w:val="1"/>
        </w:numPr>
        <w:ind w:leftChars="0"/>
        <w:rPr>
          <w:sz w:val="16"/>
          <w:szCs w:val="16"/>
        </w:rPr>
      </w:pPr>
      <w:r>
        <w:rPr>
          <w:rFonts w:hint="eastAsia"/>
          <w:sz w:val="16"/>
          <w:szCs w:val="16"/>
        </w:rPr>
        <w:t>OSやR</w:t>
      </w:r>
      <w:r>
        <w:rPr>
          <w:sz w:val="16"/>
          <w:szCs w:val="16"/>
        </w:rPr>
        <w:t>educe</w:t>
      </w:r>
      <w:r>
        <w:rPr>
          <w:rFonts w:hint="eastAsia"/>
          <w:sz w:val="16"/>
          <w:szCs w:val="16"/>
        </w:rPr>
        <w:t>のオプション設定などについては以下の通りである。</w:t>
      </w:r>
    </w:p>
    <w:p w:rsidR="003A1254" w:rsidRPr="00C168AF" w:rsidRDefault="003A1254" w:rsidP="003A1254">
      <w:pPr>
        <w:spacing w:line="240" w:lineRule="exact"/>
        <w:ind w:leftChars="300" w:left="630"/>
        <w:rPr>
          <w:rFonts w:ascii="MyricaM M" w:eastAsia="MyricaM M" w:hAnsi="MyricaM M"/>
        </w:rPr>
      </w:pPr>
      <w:proofErr w:type="spellStart"/>
      <w:r>
        <w:rPr>
          <w:rFonts w:ascii="MyricaM M" w:eastAsia="MyricaM M" w:hAnsi="MyricaM M"/>
        </w:rPr>
        <w:t>username</w:t>
      </w:r>
      <w:r w:rsidRPr="00C168AF">
        <w:rPr>
          <w:rFonts w:ascii="MyricaM M" w:eastAsia="MyricaM M" w:hAnsi="MyricaM M"/>
        </w:rPr>
        <w:t>@</w:t>
      </w:r>
      <w:r>
        <w:rPr>
          <w:rFonts w:ascii="MyricaM M" w:eastAsia="MyricaM M" w:hAnsi="MyricaM M"/>
        </w:rPr>
        <w:t>my_computer</w:t>
      </w:r>
      <w:proofErr w:type="spellEnd"/>
      <w:r w:rsidRPr="00C168AF">
        <w:rPr>
          <w:rFonts w:ascii="MyricaM M" w:eastAsia="MyricaM M" w:hAnsi="MyricaM M"/>
        </w:rPr>
        <w:t>:~ [</w:t>
      </w:r>
      <w:r>
        <w:rPr>
          <w:rFonts w:ascii="MyricaM M" w:eastAsia="MyricaM M" w:hAnsi="MyricaM M"/>
        </w:rPr>
        <w:t>HH</w:t>
      </w:r>
      <w:r w:rsidRPr="00C168AF">
        <w:rPr>
          <w:rFonts w:ascii="MyricaM M" w:eastAsia="MyricaM M" w:hAnsi="MyricaM M"/>
        </w:rPr>
        <w:t>:</w:t>
      </w:r>
      <w:r>
        <w:rPr>
          <w:rFonts w:ascii="MyricaM M" w:eastAsia="MyricaM M" w:hAnsi="MyricaM M"/>
        </w:rPr>
        <w:t>MM</w:t>
      </w:r>
      <w:r w:rsidRPr="00C168AF">
        <w:rPr>
          <w:rFonts w:ascii="MyricaM M" w:eastAsia="MyricaM M" w:hAnsi="MyricaM M"/>
        </w:rPr>
        <w:t>:</w:t>
      </w:r>
      <w:r>
        <w:rPr>
          <w:rFonts w:ascii="MyricaM M" w:eastAsia="MyricaM M" w:hAnsi="MyricaM M"/>
        </w:rPr>
        <w:t>SS</w:t>
      </w:r>
      <w:r w:rsidRPr="00C168AF">
        <w:rPr>
          <w:rFonts w:ascii="MyricaM M" w:eastAsia="MyricaM M" w:hAnsi="MyricaM M"/>
        </w:rPr>
        <w:t>]</w:t>
      </w:r>
    </w:p>
    <w:p w:rsidR="003A1254" w:rsidRDefault="003A1254" w:rsidP="003A1254">
      <w:pPr>
        <w:spacing w:line="240" w:lineRule="exact"/>
        <w:ind w:leftChars="300" w:left="630"/>
        <w:rPr>
          <w:rFonts w:ascii="MyricaM M" w:eastAsia="MyricaM M" w:hAnsi="MyricaM M"/>
        </w:rPr>
      </w:pPr>
      <w:r w:rsidRPr="00C168AF">
        <w:rPr>
          <w:rFonts w:ascii="MyricaM M" w:eastAsia="MyricaM M" w:hAnsi="MyricaM M"/>
        </w:rPr>
        <w:t xml:space="preserve"> $ </w:t>
      </w:r>
      <w:proofErr w:type="spellStart"/>
      <w:r w:rsidRPr="00C168AF">
        <w:rPr>
          <w:rFonts w:ascii="MyricaM M" w:eastAsia="MyricaM M" w:hAnsi="MyricaM M"/>
        </w:rPr>
        <w:t>lsb_release</w:t>
      </w:r>
      <w:proofErr w:type="spellEnd"/>
      <w:r w:rsidRPr="00C168AF">
        <w:rPr>
          <w:rFonts w:ascii="MyricaM M" w:eastAsia="MyricaM M" w:hAnsi="MyricaM M"/>
        </w:rPr>
        <w:t xml:space="preserve"> -a</w:t>
      </w:r>
    </w:p>
    <w:p w:rsidR="003A1254" w:rsidRPr="00C168AF" w:rsidRDefault="003A1254" w:rsidP="003A1254">
      <w:pPr>
        <w:spacing w:line="240" w:lineRule="exact"/>
        <w:ind w:leftChars="300" w:left="630"/>
        <w:rPr>
          <w:rFonts w:ascii="MyricaM M" w:eastAsia="MyricaM M" w:hAnsi="MyricaM M"/>
        </w:rPr>
      </w:pPr>
    </w:p>
    <w:p w:rsidR="003A1254" w:rsidRPr="00C168AF" w:rsidRDefault="003A1254" w:rsidP="003A1254">
      <w:pPr>
        <w:spacing w:line="240" w:lineRule="exact"/>
        <w:ind w:leftChars="300" w:left="630"/>
        <w:rPr>
          <w:rFonts w:ascii="MyricaM M" w:eastAsia="MyricaM M" w:hAnsi="MyricaM M"/>
        </w:rPr>
      </w:pPr>
      <w:r w:rsidRPr="00C168AF">
        <w:rPr>
          <w:rFonts w:ascii="MyricaM M" w:eastAsia="MyricaM M" w:hAnsi="MyricaM M"/>
        </w:rPr>
        <w:t>No LSB modules are available.</w:t>
      </w:r>
    </w:p>
    <w:p w:rsidR="003A1254" w:rsidRPr="00C168AF" w:rsidRDefault="003A1254" w:rsidP="003A1254">
      <w:pPr>
        <w:spacing w:line="240" w:lineRule="exact"/>
        <w:ind w:leftChars="300" w:left="630"/>
        <w:rPr>
          <w:rFonts w:ascii="MyricaM M" w:eastAsia="MyricaM M" w:hAnsi="MyricaM M"/>
        </w:rPr>
      </w:pPr>
      <w:r w:rsidRPr="00C168AF">
        <w:rPr>
          <w:rFonts w:ascii="MyricaM M" w:eastAsia="MyricaM M" w:hAnsi="MyricaM M"/>
        </w:rPr>
        <w:t>Distributor ID: Ubuntu</w:t>
      </w:r>
    </w:p>
    <w:p w:rsidR="003A1254" w:rsidRPr="00C168AF" w:rsidRDefault="003A1254" w:rsidP="003A1254">
      <w:pPr>
        <w:spacing w:line="240" w:lineRule="exact"/>
        <w:ind w:leftChars="300" w:left="630"/>
        <w:rPr>
          <w:rFonts w:ascii="MyricaM M" w:eastAsia="MyricaM M" w:hAnsi="MyricaM M"/>
        </w:rPr>
      </w:pPr>
      <w:r w:rsidRPr="00C168AF">
        <w:rPr>
          <w:rFonts w:ascii="MyricaM M" w:eastAsia="MyricaM M" w:hAnsi="MyricaM M"/>
        </w:rPr>
        <w:t>Description:    Ubuntu 16.04.5 LTS</w:t>
      </w:r>
    </w:p>
    <w:p w:rsidR="003A1254" w:rsidRPr="00C168AF" w:rsidRDefault="003A1254" w:rsidP="003A1254">
      <w:pPr>
        <w:spacing w:line="240" w:lineRule="exact"/>
        <w:ind w:leftChars="300" w:left="630"/>
        <w:rPr>
          <w:rFonts w:ascii="MyricaM M" w:eastAsia="MyricaM M" w:hAnsi="MyricaM M"/>
        </w:rPr>
      </w:pPr>
      <w:r w:rsidRPr="00C168AF">
        <w:rPr>
          <w:rFonts w:ascii="MyricaM M" w:eastAsia="MyricaM M" w:hAnsi="MyricaM M"/>
        </w:rPr>
        <w:t>Release:        16.04</w:t>
      </w:r>
    </w:p>
    <w:p w:rsidR="003A1254" w:rsidRDefault="003A1254" w:rsidP="003A1254">
      <w:pPr>
        <w:spacing w:line="240" w:lineRule="exact"/>
        <w:ind w:leftChars="300" w:left="630"/>
        <w:rPr>
          <w:rFonts w:ascii="MyricaM M" w:eastAsia="MyricaM M" w:hAnsi="MyricaM M"/>
        </w:rPr>
      </w:pPr>
      <w:r w:rsidRPr="00C168AF">
        <w:rPr>
          <w:rFonts w:ascii="MyricaM M" w:eastAsia="MyricaM M" w:hAnsi="MyricaM M"/>
        </w:rPr>
        <w:t xml:space="preserve">Codename:       </w:t>
      </w:r>
      <w:proofErr w:type="spellStart"/>
      <w:r w:rsidRPr="00C168AF">
        <w:rPr>
          <w:rFonts w:ascii="MyricaM M" w:eastAsia="MyricaM M" w:hAnsi="MyricaM M"/>
        </w:rPr>
        <w:t>xenial</w:t>
      </w:r>
      <w:proofErr w:type="spellEnd"/>
    </w:p>
    <w:p w:rsidR="003A1254" w:rsidRDefault="003A1254" w:rsidP="003A1254">
      <w:pPr>
        <w:spacing w:line="240" w:lineRule="exact"/>
        <w:ind w:leftChars="300" w:left="630"/>
        <w:rPr>
          <w:rFonts w:ascii="MyricaM M" w:eastAsia="MyricaM M" w:hAnsi="MyricaM M"/>
        </w:rPr>
      </w:pPr>
    </w:p>
    <w:p w:rsidR="003A1254" w:rsidRPr="00C168AF" w:rsidRDefault="003A1254" w:rsidP="003A1254">
      <w:pPr>
        <w:spacing w:line="240" w:lineRule="exact"/>
        <w:ind w:leftChars="300" w:left="630"/>
        <w:rPr>
          <w:rFonts w:ascii="MyricaM M" w:eastAsia="MyricaM M" w:hAnsi="MyricaM M"/>
        </w:rPr>
      </w:pPr>
      <w:proofErr w:type="spellStart"/>
      <w:r>
        <w:rPr>
          <w:rFonts w:ascii="MyricaM M" w:eastAsia="MyricaM M" w:hAnsi="MyricaM M"/>
        </w:rPr>
        <w:t>username</w:t>
      </w:r>
      <w:r w:rsidRPr="00C168AF">
        <w:rPr>
          <w:rFonts w:ascii="MyricaM M" w:eastAsia="MyricaM M" w:hAnsi="MyricaM M"/>
        </w:rPr>
        <w:t>@</w:t>
      </w:r>
      <w:r>
        <w:rPr>
          <w:rFonts w:ascii="MyricaM M" w:eastAsia="MyricaM M" w:hAnsi="MyricaM M"/>
        </w:rPr>
        <w:t>my_computer</w:t>
      </w:r>
      <w:proofErr w:type="spellEnd"/>
      <w:r w:rsidRPr="00C168AF">
        <w:rPr>
          <w:rFonts w:ascii="MyricaM M" w:eastAsia="MyricaM M" w:hAnsi="MyricaM M"/>
        </w:rPr>
        <w:t>:~ [</w:t>
      </w:r>
      <w:r>
        <w:rPr>
          <w:rFonts w:ascii="MyricaM M" w:eastAsia="MyricaM M" w:hAnsi="MyricaM M"/>
        </w:rPr>
        <w:t>HH</w:t>
      </w:r>
      <w:r w:rsidRPr="00C168AF">
        <w:rPr>
          <w:rFonts w:ascii="MyricaM M" w:eastAsia="MyricaM M" w:hAnsi="MyricaM M"/>
        </w:rPr>
        <w:t>:</w:t>
      </w:r>
      <w:r>
        <w:rPr>
          <w:rFonts w:ascii="MyricaM M" w:eastAsia="MyricaM M" w:hAnsi="MyricaM M"/>
        </w:rPr>
        <w:t>MM</w:t>
      </w:r>
      <w:r w:rsidRPr="00C168AF">
        <w:rPr>
          <w:rFonts w:ascii="MyricaM M" w:eastAsia="MyricaM M" w:hAnsi="MyricaM M"/>
        </w:rPr>
        <w:t>:</w:t>
      </w:r>
      <w:r>
        <w:rPr>
          <w:rFonts w:ascii="MyricaM M" w:eastAsia="MyricaM M" w:hAnsi="MyricaM M"/>
        </w:rPr>
        <w:t>SS</w:t>
      </w:r>
      <w:r w:rsidRPr="00C168AF">
        <w:rPr>
          <w:rFonts w:ascii="MyricaM M" w:eastAsia="MyricaM M" w:hAnsi="MyricaM M"/>
        </w:rPr>
        <w:t>]</w:t>
      </w:r>
    </w:p>
    <w:p w:rsidR="003A1254" w:rsidRDefault="003A1254" w:rsidP="003A1254">
      <w:pPr>
        <w:spacing w:line="240" w:lineRule="exact"/>
        <w:ind w:leftChars="300" w:left="630"/>
        <w:rPr>
          <w:rFonts w:ascii="MyricaM M" w:eastAsia="MyricaM M" w:hAnsi="MyricaM M"/>
        </w:rPr>
      </w:pPr>
      <w:r w:rsidRPr="00C168AF">
        <w:rPr>
          <w:rFonts w:ascii="MyricaM M" w:eastAsia="MyricaM M" w:hAnsi="MyricaM M"/>
        </w:rPr>
        <w:t xml:space="preserve"> $ reduce</w:t>
      </w:r>
      <w:r>
        <w:rPr>
          <w:rFonts w:ascii="MyricaM M" w:eastAsia="MyricaM M" w:hAnsi="MyricaM M"/>
        </w:rPr>
        <w:t xml:space="preserve">                        # </w:t>
      </w:r>
      <w:r w:rsidRPr="00C168AF">
        <w:rPr>
          <w:rFonts w:ascii="MyricaM M" w:eastAsia="MyricaM M" w:hAnsi="MyricaM M"/>
        </w:rPr>
        <w:t>alias reduce</w:t>
      </w:r>
      <w:bookmarkStart w:id="0" w:name="_GoBack"/>
      <w:bookmarkEnd w:id="0"/>
      <w:r w:rsidRPr="00C168AF">
        <w:rPr>
          <w:rFonts w:ascii="MyricaM M" w:eastAsia="MyricaM M" w:hAnsi="MyricaM M"/>
        </w:rPr>
        <w:t>='</w:t>
      </w:r>
      <w:proofErr w:type="spellStart"/>
      <w:r w:rsidRPr="00C168AF">
        <w:rPr>
          <w:rFonts w:ascii="MyricaM M" w:eastAsia="MyricaM M" w:hAnsi="MyricaM M"/>
        </w:rPr>
        <w:t>redcsl</w:t>
      </w:r>
      <w:proofErr w:type="spellEnd"/>
      <w:r w:rsidRPr="00C168AF">
        <w:rPr>
          <w:rFonts w:ascii="MyricaM M" w:eastAsia="MyricaM M" w:hAnsi="MyricaM M"/>
        </w:rPr>
        <w:t xml:space="preserve"> -v -w -k 4000 --</w:t>
      </w:r>
      <w:proofErr w:type="spellStart"/>
      <w:r w:rsidRPr="00C168AF">
        <w:rPr>
          <w:rFonts w:ascii="MyricaM M" w:eastAsia="MyricaM M" w:hAnsi="MyricaM M"/>
        </w:rPr>
        <w:t>nogui</w:t>
      </w:r>
      <w:proofErr w:type="spellEnd"/>
      <w:r w:rsidRPr="00C168AF">
        <w:rPr>
          <w:rFonts w:ascii="MyricaM M" w:eastAsia="MyricaM M" w:hAnsi="MyricaM M"/>
        </w:rPr>
        <w:t>'</w:t>
      </w:r>
    </w:p>
    <w:p w:rsidR="003A1254" w:rsidRPr="00C168AF" w:rsidRDefault="003A1254" w:rsidP="003A1254">
      <w:pPr>
        <w:spacing w:line="240" w:lineRule="exact"/>
        <w:ind w:leftChars="300" w:left="630"/>
        <w:rPr>
          <w:rFonts w:ascii="MyricaM M" w:eastAsia="MyricaM M" w:hAnsi="MyricaM M"/>
        </w:rPr>
      </w:pPr>
    </w:p>
    <w:p w:rsidR="003A1254" w:rsidRPr="00C168AF" w:rsidRDefault="003A1254" w:rsidP="003A1254">
      <w:pPr>
        <w:spacing w:line="240" w:lineRule="exact"/>
        <w:ind w:leftChars="300" w:left="630"/>
        <w:rPr>
          <w:rFonts w:ascii="MyricaM M" w:eastAsia="MyricaM M" w:hAnsi="MyricaM M"/>
        </w:rPr>
      </w:pPr>
      <w:proofErr w:type="spellStart"/>
      <w:r w:rsidRPr="00C168AF">
        <w:rPr>
          <w:rFonts w:ascii="MyricaM M" w:eastAsia="MyricaM M" w:hAnsi="MyricaM M"/>
        </w:rPr>
        <w:t>Codemist</w:t>
      </w:r>
      <w:proofErr w:type="spellEnd"/>
      <w:r w:rsidRPr="00C168AF">
        <w:rPr>
          <w:rFonts w:ascii="MyricaM M" w:eastAsia="MyricaM M" w:hAnsi="MyricaM M"/>
        </w:rPr>
        <w:t xml:space="preserve"> Standard Lisp revision 4765 for linux-gnu:x86_64: Sep 19 2018</w:t>
      </w:r>
    </w:p>
    <w:p w:rsidR="003A1254" w:rsidRPr="00C168AF" w:rsidRDefault="003A1254" w:rsidP="003A1254">
      <w:pPr>
        <w:spacing w:line="240" w:lineRule="exact"/>
        <w:ind w:leftChars="300" w:left="630"/>
        <w:rPr>
          <w:rFonts w:ascii="MyricaM M" w:eastAsia="MyricaM M" w:hAnsi="MyricaM M"/>
        </w:rPr>
      </w:pPr>
      <w:r w:rsidRPr="00C168AF">
        <w:rPr>
          <w:rFonts w:ascii="MyricaM M" w:eastAsia="MyricaM M" w:hAnsi="MyricaM M"/>
        </w:rPr>
        <w:t>Created: Wed Sep 19 15:57:15 2018</w:t>
      </w:r>
    </w:p>
    <w:p w:rsidR="003A1254" w:rsidRPr="00C168AF" w:rsidRDefault="003A1254" w:rsidP="003A1254">
      <w:pPr>
        <w:spacing w:line="240" w:lineRule="exact"/>
        <w:ind w:leftChars="300" w:left="630"/>
        <w:rPr>
          <w:rFonts w:ascii="MyricaM M" w:eastAsia="MyricaM M" w:hAnsi="MyricaM M"/>
        </w:rPr>
      </w:pPr>
    </w:p>
    <w:p w:rsidR="003A1254" w:rsidRPr="00C168AF" w:rsidRDefault="003A1254" w:rsidP="003A1254">
      <w:pPr>
        <w:spacing w:line="240" w:lineRule="exact"/>
        <w:ind w:leftChars="300" w:left="630"/>
        <w:rPr>
          <w:rFonts w:ascii="MyricaM M" w:eastAsia="MyricaM M" w:hAnsi="MyricaM M"/>
        </w:rPr>
      </w:pPr>
      <w:r w:rsidRPr="00C168AF">
        <w:rPr>
          <w:rFonts w:ascii="MyricaM M" w:eastAsia="MyricaM M" w:hAnsi="MyricaM M"/>
        </w:rPr>
        <w:t>Reduce (Free CSL version, revision 4765), 19-Sep-18 ...</w:t>
      </w:r>
    </w:p>
    <w:p w:rsidR="003A1254" w:rsidRPr="00C168AF" w:rsidRDefault="003A1254" w:rsidP="003A1254">
      <w:pPr>
        <w:spacing w:line="240" w:lineRule="exact"/>
        <w:ind w:leftChars="300" w:left="630"/>
        <w:rPr>
          <w:rFonts w:ascii="MyricaM M" w:eastAsia="MyricaM M" w:hAnsi="MyricaM M"/>
        </w:rPr>
      </w:pPr>
      <w:r w:rsidRPr="00C168AF">
        <w:rPr>
          <w:rFonts w:ascii="MyricaM M" w:eastAsia="MyricaM M" w:hAnsi="MyricaM M"/>
        </w:rPr>
        <w:t>Memory allocation: 4168 Mbytes</w:t>
      </w:r>
    </w:p>
    <w:p w:rsidR="003A1254" w:rsidRDefault="003A1254" w:rsidP="003A1254">
      <w:pPr>
        <w:spacing w:line="240" w:lineRule="exact"/>
        <w:ind w:leftChars="300" w:left="630"/>
        <w:rPr>
          <w:rFonts w:ascii="MyricaM M" w:eastAsia="MyricaM M" w:hAnsi="MyricaM M"/>
        </w:rPr>
      </w:pPr>
      <w:r w:rsidRPr="00C168AF">
        <w:rPr>
          <w:rFonts w:ascii="MyricaM M" w:eastAsia="MyricaM M" w:hAnsi="MyricaM M"/>
        </w:rPr>
        <w:t>There are 8 processors available</w:t>
      </w:r>
    </w:p>
    <w:p w:rsidR="00BE66B7" w:rsidRDefault="00BE66B7" w:rsidP="003A1254">
      <w:pPr>
        <w:spacing w:line="240" w:lineRule="exact"/>
        <w:ind w:leftChars="100" w:left="210"/>
        <w:rPr>
          <w:rFonts w:ascii="MyricaM M" w:eastAsia="MyricaM M" w:hAnsi="MyricaM M"/>
        </w:rPr>
      </w:pPr>
    </w:p>
    <w:p w:rsidR="00BE66B7" w:rsidRPr="00C168AF" w:rsidRDefault="00BE66B7" w:rsidP="00BE66B7">
      <w:pPr>
        <w:pStyle w:val="1"/>
        <w:rPr>
          <w:rFonts w:hint="eastAsia"/>
        </w:rPr>
      </w:pPr>
      <w:r>
        <w:rPr>
          <w:rFonts w:hint="eastAsia"/>
        </w:rPr>
        <w:t>演習</w:t>
      </w:r>
      <w:r w:rsidR="00EC623C">
        <w:t>01_1</w:t>
      </w:r>
      <w:r w:rsidR="00EC623C">
        <w:rPr>
          <w:rFonts w:hint="eastAsia"/>
        </w:rPr>
        <w:t>：「重心」の証明プログラムを実行せよ</w:t>
      </w:r>
    </w:p>
    <w:p w:rsidR="003A1254" w:rsidRDefault="003A1254" w:rsidP="003A1254">
      <w:pPr>
        <w:pStyle w:val="a3"/>
        <w:numPr>
          <w:ilvl w:val="0"/>
          <w:numId w:val="1"/>
        </w:numPr>
        <w:spacing w:beforeLines="100" w:before="360" w:afterLines="50" w:after="180" w:line="180" w:lineRule="exact"/>
        <w:ind w:left="357" w:hanging="357"/>
        <w:jc w:val="left"/>
      </w:pPr>
      <w:r>
        <w:rPr>
          <w:rFonts w:hint="eastAsia"/>
        </w:rPr>
        <w:t>入力ファイル</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三角形ABCの各頂点と、向かい合う辺の中点を結ぶ3本の直線は1点Gで交わる</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A(0, 0) B(u1, 0) C(u2, u3)</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D(x1, x2) E(x3, x4) F(x5, x6) G(x7, x8)</w:t>
      </w: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＜証明＞ -------------------------------------------------------------;</w:t>
      </w: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order x8, x7, x6, x5, x4, x3, x2, x1, u3, u2, u1;</w:t>
      </w: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factor x8, x7, x6, x5, x4, x3, x2, x1;</w:t>
      </w: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関数定義読み込み（※ローカル環境へコピーしてきたもの） --------------------------;</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in </w:t>
      </w:r>
      <w:proofErr w:type="spellStart"/>
      <w:r w:rsidRPr="00B73F62">
        <w:rPr>
          <w:rFonts w:ascii="MyricaM M" w:eastAsia="MyricaM M" w:hAnsi="MyricaM M"/>
          <w:sz w:val="16"/>
          <w:szCs w:val="16"/>
        </w:rPr>
        <w:t>cal_sys_relations</w:t>
      </w:r>
      <w:proofErr w:type="spellEnd"/>
      <w:r w:rsidRPr="00B73F62">
        <w:rPr>
          <w:rFonts w:ascii="MyricaM M" w:eastAsia="MyricaM M" w:hAnsi="MyricaM M"/>
          <w:sz w:val="16"/>
          <w:szCs w:val="16"/>
        </w:rPr>
        <w:t>$</w:t>
      </w: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midpoint(x,a1,a2,b1,b2,c1,c2);</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if x=1 then f:=2*b1-a1-c1</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else f:=2*b2-a2-c2;</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仮定 ----------------------------------------------------------------;</w:t>
      </w: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D は AB の中点 ( A-D-B と考える ) --------------------------------------;</w:t>
      </w: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h1:=midpoint(1, 0, 0, x1, x2, u1, 0);</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h2:=midpoint(2, 0, 0, x1, x2, u1, 0);</w:t>
      </w: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E は BC の中点 ( B-E-C と考える ) --------------------------------------;</w:t>
      </w: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h3:=midpoint(1, u1, 0, x3, x4, u2, u3);</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h4:=midpoint(2, u1, 0, x3, x4, u2, u3);</w:t>
      </w:r>
    </w:p>
    <w:p w:rsidR="00DB0DAC" w:rsidRDefault="00DB0DAC" w:rsidP="00B73F62">
      <w:pPr>
        <w:spacing w:line="160" w:lineRule="exact"/>
        <w:rPr>
          <w:rFonts w:ascii="MyricaM M" w:eastAsia="MyricaM M" w:hAnsi="MyricaM M"/>
          <w:sz w:val="16"/>
          <w:szCs w:val="16"/>
        </w:rPr>
      </w:pPr>
    </w:p>
    <w:p w:rsidR="007025E7" w:rsidRPr="00B73F62" w:rsidRDefault="007025E7" w:rsidP="00B73F62">
      <w:pPr>
        <w:spacing w:line="160" w:lineRule="exact"/>
        <w:rPr>
          <w:rFonts w:ascii="MyricaM M" w:eastAsia="MyricaM M" w:hAnsi="MyricaM M" w:hint="eastAsia"/>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F は CA の中点 ( C-F-A と考える ) --------------------------------------;</w:t>
      </w: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h5:=midpoint(1, u2, u3, x5, x6, 0, 0);</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h6:=midpoint(2, u2, u3, x5, x6, 0, 0);</w:t>
      </w: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collinear(a1,a2,b1,b2,c1,c2)$</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scalar a;</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a:=(a1-b1)*(b2-c2)-(a2-b2)*(b1-c1);</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A-G-E は一直線 ------------------------------------------------------;</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h7:=collinear(0, 0, x7, x8, x3, x4);</w:t>
      </w: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B-G-F は一直線 ------------------------------------------------------;</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h8:=collinear(u1, 0, x7, x8, x5, x6);</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hint="eastAsia"/>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結論</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C-G-D は一直線 ------------------------------------------------------;</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g:=collinear(u2, u3, x7, x8, x1, x2);</w:t>
      </w: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showtime;</w:t>
      </w: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w:t>
      </w:r>
      <w:proofErr w:type="spellStart"/>
      <w:r w:rsidRPr="00B73F62">
        <w:rPr>
          <w:rFonts w:ascii="MyricaM M" w:eastAsia="MyricaM M" w:hAnsi="MyricaM M"/>
          <w:sz w:val="16"/>
          <w:szCs w:val="16"/>
        </w:rPr>
        <w:t>Groebner</w:t>
      </w:r>
      <w:proofErr w:type="spellEnd"/>
      <w:r w:rsidRPr="00B73F62">
        <w:rPr>
          <w:rFonts w:ascii="MyricaM M" w:eastAsia="MyricaM M" w:hAnsi="MyricaM M"/>
          <w:sz w:val="16"/>
          <w:szCs w:val="16"/>
        </w:rPr>
        <w:t xml:space="preserve"> Basis: 結果が1となったら、仮定が誤っている可能性が高い ---------------;</w:t>
      </w: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変数を定義し、</w:t>
      </w:r>
      <w:proofErr w:type="spellStart"/>
      <w:r w:rsidRPr="00B73F62">
        <w:rPr>
          <w:rFonts w:ascii="MyricaM M" w:eastAsia="MyricaM M" w:hAnsi="MyricaM M"/>
          <w:sz w:val="16"/>
          <w:szCs w:val="16"/>
        </w:rPr>
        <w:t>lex</w:t>
      </w:r>
      <w:proofErr w:type="spellEnd"/>
      <w:r w:rsidRPr="00B73F62">
        <w:rPr>
          <w:rFonts w:ascii="MyricaM M" w:eastAsia="MyricaM M" w:hAnsi="MyricaM M"/>
          <w:sz w:val="16"/>
          <w:szCs w:val="16"/>
        </w:rPr>
        <w:t>形式で並べる ------------------------------------------;</w:t>
      </w:r>
    </w:p>
    <w:p w:rsidR="00DB0DAC" w:rsidRPr="00B73F62" w:rsidRDefault="00DB0DAC" w:rsidP="00B73F62">
      <w:pPr>
        <w:spacing w:line="160" w:lineRule="exact"/>
        <w:rPr>
          <w:rFonts w:ascii="MyricaM M" w:eastAsia="MyricaM M" w:hAnsi="MyricaM M"/>
          <w:sz w:val="16"/>
          <w:szCs w:val="16"/>
        </w:rPr>
      </w:pPr>
      <w:proofErr w:type="spellStart"/>
      <w:r w:rsidRPr="00B73F62">
        <w:rPr>
          <w:rFonts w:ascii="MyricaM M" w:eastAsia="MyricaM M" w:hAnsi="MyricaM M"/>
          <w:sz w:val="16"/>
          <w:szCs w:val="16"/>
        </w:rPr>
        <w:t>torder</w:t>
      </w:r>
      <w:proofErr w:type="spellEnd"/>
      <w:r w:rsidRPr="00B73F62">
        <w:rPr>
          <w:rFonts w:ascii="MyricaM M" w:eastAsia="MyricaM M" w:hAnsi="MyricaM M"/>
          <w:sz w:val="16"/>
          <w:szCs w:val="16"/>
        </w:rPr>
        <w:t xml:space="preserve">({x8, x7, x6, x5, x4, x3, x2, x1}, </w:t>
      </w:r>
      <w:proofErr w:type="spellStart"/>
      <w:r w:rsidRPr="00B73F62">
        <w:rPr>
          <w:rFonts w:ascii="MyricaM M" w:eastAsia="MyricaM M" w:hAnsi="MyricaM M"/>
          <w:sz w:val="16"/>
          <w:szCs w:val="16"/>
        </w:rPr>
        <w:t>lex</w:t>
      </w:r>
      <w:proofErr w:type="spellEnd"/>
      <w:r w:rsidRPr="00B73F62">
        <w:rPr>
          <w:rFonts w:ascii="MyricaM M" w:eastAsia="MyricaM M" w:hAnsi="MyricaM M"/>
          <w:sz w:val="16"/>
          <w:szCs w:val="16"/>
        </w:rPr>
        <w:t>)$</w:t>
      </w: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仮定において定義した式から</w:t>
      </w:r>
      <w:proofErr w:type="spellStart"/>
      <w:r w:rsidRPr="00B73F62">
        <w:rPr>
          <w:rFonts w:ascii="MyricaM M" w:eastAsia="MyricaM M" w:hAnsi="MyricaM M"/>
          <w:sz w:val="16"/>
          <w:szCs w:val="16"/>
        </w:rPr>
        <w:t>Groebner</w:t>
      </w:r>
      <w:proofErr w:type="spellEnd"/>
      <w:r w:rsidRPr="00B73F62">
        <w:rPr>
          <w:rFonts w:ascii="MyricaM M" w:eastAsia="MyricaM M" w:hAnsi="MyricaM M"/>
          <w:sz w:val="16"/>
          <w:szCs w:val="16"/>
        </w:rPr>
        <w:t xml:space="preserve"> Basisを求める -------------------------;</w:t>
      </w:r>
    </w:p>
    <w:p w:rsidR="00DB0DAC" w:rsidRPr="00B73F62" w:rsidRDefault="00DB0DAC" w:rsidP="00B73F62">
      <w:pPr>
        <w:spacing w:line="160" w:lineRule="exact"/>
        <w:rPr>
          <w:rFonts w:ascii="MyricaM M" w:eastAsia="MyricaM M" w:hAnsi="MyricaM M"/>
          <w:sz w:val="16"/>
          <w:szCs w:val="16"/>
        </w:rPr>
      </w:pPr>
      <w:proofErr w:type="spellStart"/>
      <w:r w:rsidRPr="00B73F62">
        <w:rPr>
          <w:rFonts w:ascii="MyricaM M" w:eastAsia="MyricaM M" w:hAnsi="MyricaM M"/>
          <w:sz w:val="16"/>
          <w:szCs w:val="16"/>
        </w:rPr>
        <w:t>gb</w:t>
      </w:r>
      <w:proofErr w:type="spellEnd"/>
      <w:r w:rsidRPr="00B73F62">
        <w:rPr>
          <w:rFonts w:ascii="MyricaM M" w:eastAsia="MyricaM M" w:hAnsi="MyricaM M"/>
          <w:sz w:val="16"/>
          <w:szCs w:val="16"/>
        </w:rPr>
        <w:t>:=</w:t>
      </w:r>
      <w:proofErr w:type="spellStart"/>
      <w:r w:rsidRPr="00B73F62">
        <w:rPr>
          <w:rFonts w:ascii="MyricaM M" w:eastAsia="MyricaM M" w:hAnsi="MyricaM M"/>
          <w:sz w:val="16"/>
          <w:szCs w:val="16"/>
        </w:rPr>
        <w:t>groebner</w:t>
      </w:r>
      <w:proofErr w:type="spellEnd"/>
      <w:r w:rsidRPr="00B73F62">
        <w:rPr>
          <w:rFonts w:ascii="MyricaM M" w:eastAsia="MyricaM M" w:hAnsi="MyricaM M"/>
          <w:sz w:val="16"/>
          <w:szCs w:val="16"/>
        </w:rPr>
        <w:t>{h1, h2, h3, h4, h5, h6, h7, h8};</w:t>
      </w: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w:t>
      </w:r>
      <w:proofErr w:type="spellStart"/>
      <w:r w:rsidRPr="00B73F62">
        <w:rPr>
          <w:rFonts w:ascii="MyricaM M" w:eastAsia="MyricaM M" w:hAnsi="MyricaM M"/>
          <w:sz w:val="16"/>
          <w:szCs w:val="16"/>
        </w:rPr>
        <w:t>glterms</w:t>
      </w:r>
      <w:proofErr w:type="spellEnd"/>
      <w:r w:rsidRPr="00B73F62">
        <w:rPr>
          <w:rFonts w:ascii="MyricaM M" w:eastAsia="MyricaM M" w:hAnsi="MyricaM M"/>
          <w:sz w:val="16"/>
          <w:szCs w:val="16"/>
        </w:rPr>
        <w:t>」が出力するのは、グレブナー基底の計算過程で〈ゼロにはならない〉</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と仮定された式のリストである。</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u に関する制約条件 --------------------------------------------------;</w:t>
      </w:r>
    </w:p>
    <w:p w:rsidR="00DB0DAC" w:rsidRPr="00B73F62" w:rsidRDefault="00DB0DAC" w:rsidP="00B73F62">
      <w:pPr>
        <w:spacing w:line="160" w:lineRule="exact"/>
        <w:rPr>
          <w:rFonts w:ascii="MyricaM M" w:eastAsia="MyricaM M" w:hAnsi="MyricaM M"/>
          <w:sz w:val="16"/>
          <w:szCs w:val="16"/>
        </w:rPr>
      </w:pPr>
      <w:proofErr w:type="spellStart"/>
      <w:r w:rsidRPr="00B73F62">
        <w:rPr>
          <w:rFonts w:ascii="MyricaM M" w:eastAsia="MyricaM M" w:hAnsi="MyricaM M"/>
          <w:sz w:val="16"/>
          <w:szCs w:val="16"/>
        </w:rPr>
        <w:t>glterms</w:t>
      </w:r>
      <w:proofErr w:type="spellEnd"/>
      <w:r w:rsidRPr="00B73F62">
        <w:rPr>
          <w:rFonts w:ascii="MyricaM M" w:eastAsia="MyricaM M" w:hAnsi="MyricaM M"/>
          <w:sz w:val="16"/>
          <w:szCs w:val="16"/>
        </w:rPr>
        <w:t>;</w:t>
      </w: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w:t>
      </w:r>
      <w:proofErr w:type="spellStart"/>
      <w:r w:rsidRPr="00B73F62">
        <w:rPr>
          <w:rFonts w:ascii="MyricaM M" w:eastAsia="MyricaM M" w:hAnsi="MyricaM M"/>
          <w:sz w:val="16"/>
          <w:szCs w:val="16"/>
        </w:rPr>
        <w:t>gb</w:t>
      </w:r>
      <w:proofErr w:type="spellEnd"/>
      <w:r w:rsidRPr="00B73F62">
        <w:rPr>
          <w:rFonts w:ascii="MyricaM M" w:eastAsia="MyricaM M" w:hAnsi="MyricaM M"/>
          <w:sz w:val="16"/>
          <w:szCs w:val="16"/>
        </w:rPr>
        <w:t>を法としてgを簡約 --------------------------------------------------;</w:t>
      </w:r>
    </w:p>
    <w:p w:rsidR="00DB0DAC" w:rsidRPr="00B73F62" w:rsidRDefault="00DB0DAC" w:rsidP="00B73F62">
      <w:pPr>
        <w:spacing w:line="160" w:lineRule="exact"/>
        <w:rPr>
          <w:rFonts w:ascii="MyricaM M" w:eastAsia="MyricaM M" w:hAnsi="MyricaM M"/>
          <w:sz w:val="16"/>
          <w:szCs w:val="16"/>
        </w:rPr>
      </w:pPr>
      <w:proofErr w:type="spellStart"/>
      <w:r w:rsidRPr="00B73F62">
        <w:rPr>
          <w:rFonts w:ascii="MyricaM M" w:eastAsia="MyricaM M" w:hAnsi="MyricaM M"/>
          <w:sz w:val="16"/>
          <w:szCs w:val="16"/>
        </w:rPr>
        <w:t>preduce</w:t>
      </w:r>
      <w:proofErr w:type="spellEnd"/>
      <w:r w:rsidRPr="00B73F62">
        <w:rPr>
          <w:rFonts w:ascii="MyricaM M" w:eastAsia="MyricaM M" w:hAnsi="MyricaM M"/>
          <w:sz w:val="16"/>
          <w:szCs w:val="16"/>
        </w:rPr>
        <w:t xml:space="preserve">(g, </w:t>
      </w:r>
      <w:proofErr w:type="spellStart"/>
      <w:r w:rsidRPr="00B73F62">
        <w:rPr>
          <w:rFonts w:ascii="MyricaM M" w:eastAsia="MyricaM M" w:hAnsi="MyricaM M"/>
          <w:sz w:val="16"/>
          <w:szCs w:val="16"/>
        </w:rPr>
        <w:t>gb</w:t>
      </w:r>
      <w:proofErr w:type="spellEnd"/>
      <w:r w:rsidRPr="00B73F62">
        <w:rPr>
          <w:rFonts w:ascii="MyricaM M" w:eastAsia="MyricaM M" w:hAnsi="MyricaM M"/>
          <w:sz w:val="16"/>
          <w:szCs w:val="16"/>
        </w:rPr>
        <w:t>);</w:t>
      </w: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==&gt; 0 になっていれば、定理は成立 ------------------------------------------;</w:t>
      </w: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first(list), second(list)はそれぞれリスト内の1つ目、2つ目の要素を返す</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solve(f, v) は, 関数f の変数をv の方程式としてみて解く</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 G座標も求めてみる ------------------------------------------------------;</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solve(first(</w:t>
      </w:r>
      <w:proofErr w:type="spellStart"/>
      <w:r w:rsidRPr="00B73F62">
        <w:rPr>
          <w:rFonts w:ascii="MyricaM M" w:eastAsia="MyricaM M" w:hAnsi="MyricaM M"/>
          <w:sz w:val="16"/>
          <w:szCs w:val="16"/>
        </w:rPr>
        <w:t>gb</w:t>
      </w:r>
      <w:proofErr w:type="spellEnd"/>
      <w:r w:rsidRPr="00B73F62">
        <w:rPr>
          <w:rFonts w:ascii="MyricaM M" w:eastAsia="MyricaM M" w:hAnsi="MyricaM M"/>
          <w:sz w:val="16"/>
          <w:szCs w:val="16"/>
        </w:rPr>
        <w:t>), x8);</w:t>
      </w: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solve(second(</w:t>
      </w:r>
      <w:proofErr w:type="spellStart"/>
      <w:r w:rsidRPr="00B73F62">
        <w:rPr>
          <w:rFonts w:ascii="MyricaM M" w:eastAsia="MyricaM M" w:hAnsi="MyricaM M"/>
          <w:sz w:val="16"/>
          <w:szCs w:val="16"/>
        </w:rPr>
        <w:t>gb</w:t>
      </w:r>
      <w:proofErr w:type="spellEnd"/>
      <w:r w:rsidRPr="00B73F62">
        <w:rPr>
          <w:rFonts w:ascii="MyricaM M" w:eastAsia="MyricaM M" w:hAnsi="MyricaM M"/>
          <w:sz w:val="16"/>
          <w:szCs w:val="16"/>
        </w:rPr>
        <w:t>), x7);</w:t>
      </w: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p>
    <w:p w:rsidR="00DB0DAC" w:rsidRP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showtime;</w:t>
      </w:r>
    </w:p>
    <w:p w:rsidR="00DB0DAC" w:rsidRPr="00B73F62" w:rsidRDefault="00DB0DAC" w:rsidP="00B73F62">
      <w:pPr>
        <w:spacing w:line="160" w:lineRule="exact"/>
        <w:rPr>
          <w:rFonts w:ascii="MyricaM M" w:eastAsia="MyricaM M" w:hAnsi="MyricaM M"/>
          <w:sz w:val="16"/>
          <w:szCs w:val="16"/>
        </w:rPr>
      </w:pPr>
    </w:p>
    <w:p w:rsidR="00B73F62" w:rsidRDefault="00DB0DAC" w:rsidP="00B73F62">
      <w:pPr>
        <w:spacing w:line="160" w:lineRule="exact"/>
        <w:rPr>
          <w:rFonts w:ascii="MyricaM M" w:eastAsia="MyricaM M" w:hAnsi="MyricaM M"/>
          <w:sz w:val="16"/>
          <w:szCs w:val="16"/>
        </w:rPr>
      </w:pPr>
      <w:r w:rsidRPr="00B73F62">
        <w:rPr>
          <w:rFonts w:ascii="MyricaM M" w:eastAsia="MyricaM M" w:hAnsi="MyricaM M"/>
          <w:sz w:val="16"/>
          <w:szCs w:val="16"/>
        </w:rPr>
        <w:t>;end;</w:t>
      </w:r>
    </w:p>
    <w:p w:rsidR="00B73F62" w:rsidRDefault="00B73F62">
      <w:pPr>
        <w:widowControl/>
        <w:jc w:val="left"/>
        <w:rPr>
          <w:rFonts w:ascii="MyricaM M" w:eastAsia="MyricaM M" w:hAnsi="MyricaM M"/>
          <w:sz w:val="16"/>
          <w:szCs w:val="16"/>
        </w:rPr>
      </w:pPr>
      <w:r>
        <w:rPr>
          <w:rFonts w:ascii="MyricaM M" w:eastAsia="MyricaM M" w:hAnsi="MyricaM M"/>
          <w:sz w:val="16"/>
          <w:szCs w:val="16"/>
        </w:rPr>
        <w:br w:type="page"/>
      </w:r>
    </w:p>
    <w:p w:rsidR="003A1254" w:rsidRDefault="003A1254" w:rsidP="003A1254">
      <w:pPr>
        <w:pStyle w:val="a3"/>
        <w:numPr>
          <w:ilvl w:val="0"/>
          <w:numId w:val="1"/>
        </w:numPr>
        <w:jc w:val="left"/>
      </w:pPr>
      <w:r>
        <w:rPr>
          <w:rFonts w:hint="eastAsia"/>
        </w:rPr>
        <w:lastRenderedPageBreak/>
        <w:t>出力ファイル</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三角形ABCの各頂点と、向かい合う辺の中点を結ぶ3本の直線は1点Gで交わる</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A(0, 0) B(u1, 0) C(u2, u3)</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D(x1, x2) E(x3, x4) F(x5, x6) G(x7, x8)</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＜証明＞ -------------------------------------------------------------;</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order x8, x7, x6, x5, x4, x3, x2, x1, u3, u2, u1;</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factor x8, x7, x6, x5, x4, x3, x2, x1;</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関数定義読み込み（※ローカル環境へコピーしてきたもの）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in </w:t>
      </w:r>
      <w:proofErr w:type="spellStart"/>
      <w:r w:rsidRPr="00B73F62">
        <w:rPr>
          <w:rFonts w:ascii="MyricaM M" w:eastAsia="MyricaM M" w:hAnsi="MyricaM M"/>
          <w:sz w:val="16"/>
          <w:szCs w:val="16"/>
        </w:rPr>
        <w:t>cal_sys_relations</w:t>
      </w:r>
      <w:proofErr w:type="spellEnd"/>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midpoint(x,a1,a2,b1,b2,c1,c2);</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if x=1 then f:=2*b1-a1-c1</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else f:=2*b2-a2-c2;</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Default="00B73F62" w:rsidP="00B73F62">
      <w:pPr>
        <w:spacing w:line="160" w:lineRule="exact"/>
        <w:rPr>
          <w:rFonts w:ascii="MyricaM M" w:eastAsia="MyricaM M" w:hAnsi="MyricaM M"/>
          <w:sz w:val="16"/>
          <w:szCs w:val="16"/>
        </w:rPr>
      </w:pPr>
    </w:p>
    <w:p w:rsidR="007025E7" w:rsidRPr="00B73F62" w:rsidRDefault="007025E7" w:rsidP="00B73F62">
      <w:pPr>
        <w:spacing w:line="160" w:lineRule="exact"/>
        <w:rPr>
          <w:rFonts w:ascii="MyricaM M" w:eastAsia="MyricaM M" w:hAnsi="MyricaM M" w:hint="eastAsia"/>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仮定 ----------------------------------------------------------------;</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D は AB の中点 ( A-D-B と考える ) --------------------------------------;</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h1:=midpoint(1, 0, 0, x1, x2, u1, 0);</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h1 := 2*x1 - u1</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h2:=midpoint(2, 0, 0, x1, x2, u1, 0);</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h2 := 2*x2</w:t>
      </w:r>
    </w:p>
    <w:p w:rsidR="00B73F62" w:rsidRPr="00B73F62" w:rsidRDefault="00B73F62" w:rsidP="00B73F62">
      <w:pPr>
        <w:spacing w:line="160" w:lineRule="exact"/>
        <w:rPr>
          <w:rFonts w:ascii="MyricaM M" w:eastAsia="MyricaM M" w:hAnsi="MyricaM M"/>
          <w:sz w:val="16"/>
          <w:szCs w:val="16"/>
        </w:rPr>
      </w:pPr>
    </w:p>
    <w:p w:rsidR="00B73F62" w:rsidRDefault="00B73F62" w:rsidP="00B73F62">
      <w:pPr>
        <w:spacing w:line="160" w:lineRule="exact"/>
        <w:rPr>
          <w:rFonts w:ascii="MyricaM M" w:eastAsia="MyricaM M" w:hAnsi="MyricaM M"/>
          <w:sz w:val="16"/>
          <w:szCs w:val="16"/>
        </w:rPr>
      </w:pPr>
    </w:p>
    <w:p w:rsidR="00BD5036" w:rsidRPr="00B73F62" w:rsidRDefault="00BD5036" w:rsidP="00B73F62">
      <w:pPr>
        <w:spacing w:line="160" w:lineRule="exact"/>
        <w:rPr>
          <w:rFonts w:ascii="MyricaM M" w:eastAsia="MyricaM M" w:hAnsi="MyricaM M" w:hint="eastAsia"/>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E は BC の中点 ( B-E-C と考える ) --------------------------------------;</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h3:=midpoint(1, u1, 0, x3, x4, u2, u3);</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h3 := 2*x3 - u2 - u1</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h4:=midpoint(2, u1, 0, x3, x4, u2, u3);</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h4 := 2*x4 - u3</w:t>
      </w:r>
    </w:p>
    <w:p w:rsidR="00B73F62" w:rsidRPr="00B73F62" w:rsidRDefault="00B73F62" w:rsidP="00B73F62">
      <w:pPr>
        <w:spacing w:line="160" w:lineRule="exact"/>
        <w:rPr>
          <w:rFonts w:ascii="MyricaM M" w:eastAsia="MyricaM M" w:hAnsi="MyricaM M"/>
          <w:sz w:val="16"/>
          <w:szCs w:val="16"/>
        </w:rPr>
      </w:pPr>
    </w:p>
    <w:p w:rsidR="00B73F62" w:rsidRDefault="00B73F62" w:rsidP="00B73F62">
      <w:pPr>
        <w:spacing w:line="160" w:lineRule="exact"/>
        <w:rPr>
          <w:rFonts w:ascii="MyricaM M" w:eastAsia="MyricaM M" w:hAnsi="MyricaM M"/>
          <w:sz w:val="16"/>
          <w:szCs w:val="16"/>
        </w:rPr>
      </w:pPr>
    </w:p>
    <w:p w:rsidR="00BD5036" w:rsidRPr="00B73F62" w:rsidRDefault="00BD5036" w:rsidP="00B73F62">
      <w:pPr>
        <w:spacing w:line="160" w:lineRule="exact"/>
        <w:rPr>
          <w:rFonts w:ascii="MyricaM M" w:eastAsia="MyricaM M" w:hAnsi="MyricaM M" w:hint="eastAsia"/>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F は CA の中点 ( C-F-A と考える ) --------------------------------------;</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h5:=midpoint(1, u2, u3, x5, x6, 0, 0);</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h5 := 2*x5 - u2</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h6:=midpoint(2, u2, u3, x5, x6, 0, 0);</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h6 := 2*x6 - u3</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collinear(a1,a2,b1,b2,c1,c2)$</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scalar a;</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a:=(a1-b1)*(b2-c2)-(a2-b2)*(b1-c1);</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Default="00B73F62" w:rsidP="00B73F62">
      <w:pPr>
        <w:spacing w:line="160" w:lineRule="exact"/>
        <w:rPr>
          <w:rFonts w:ascii="MyricaM M" w:eastAsia="MyricaM M" w:hAnsi="MyricaM M"/>
          <w:sz w:val="16"/>
          <w:szCs w:val="16"/>
        </w:rPr>
      </w:pPr>
    </w:p>
    <w:p w:rsidR="007025E7" w:rsidRPr="00B73F62" w:rsidRDefault="007025E7" w:rsidP="00B73F62">
      <w:pPr>
        <w:spacing w:line="160" w:lineRule="exact"/>
        <w:rPr>
          <w:rFonts w:ascii="MyricaM M" w:eastAsia="MyricaM M" w:hAnsi="MyricaM M" w:hint="eastAsia"/>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A-G-E は一直線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h7:=collinear(0, 0, x7, x8, x3, x4);</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h7 :=  - x8*x3 + x7*x4</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B-G-F は一直線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h8:=collinear(u1, 0, x7, x8, x5, x6);</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h8 :=  - x8*x5 + x8*u1 + x7*x6 - x6*u1</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結論</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C-G-D は一直線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g:=collinear(u2, u3, x7, x8, x1, x2);</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g :=  - x8*x1 + x8*u2 + x7*x2 - x7*u3 - x2*u2 + x1*u3</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showtime;</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Time: 0 </w:t>
      </w:r>
      <w:proofErr w:type="spellStart"/>
      <w:r w:rsidRPr="00B73F62">
        <w:rPr>
          <w:rFonts w:ascii="MyricaM M" w:eastAsia="MyricaM M" w:hAnsi="MyricaM M"/>
          <w:sz w:val="16"/>
          <w:szCs w:val="16"/>
        </w:rPr>
        <w:t>ms</w:t>
      </w:r>
      <w:proofErr w:type="spellEnd"/>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w:t>
      </w:r>
      <w:proofErr w:type="spellStart"/>
      <w:r w:rsidRPr="00B73F62">
        <w:rPr>
          <w:rFonts w:ascii="MyricaM M" w:eastAsia="MyricaM M" w:hAnsi="MyricaM M"/>
          <w:sz w:val="16"/>
          <w:szCs w:val="16"/>
        </w:rPr>
        <w:t>Groebner</w:t>
      </w:r>
      <w:proofErr w:type="spellEnd"/>
      <w:r w:rsidRPr="00B73F62">
        <w:rPr>
          <w:rFonts w:ascii="MyricaM M" w:eastAsia="MyricaM M" w:hAnsi="MyricaM M"/>
          <w:sz w:val="16"/>
          <w:szCs w:val="16"/>
        </w:rPr>
        <w:t xml:space="preserve"> Basis: 結果が1となったら、仮定が誤っている可能性が高い ---------------;</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変数を定義し、</w:t>
      </w:r>
      <w:proofErr w:type="spellStart"/>
      <w:r w:rsidRPr="00B73F62">
        <w:rPr>
          <w:rFonts w:ascii="MyricaM M" w:eastAsia="MyricaM M" w:hAnsi="MyricaM M"/>
          <w:sz w:val="16"/>
          <w:szCs w:val="16"/>
        </w:rPr>
        <w:t>lex</w:t>
      </w:r>
      <w:proofErr w:type="spellEnd"/>
      <w:r w:rsidRPr="00B73F62">
        <w:rPr>
          <w:rFonts w:ascii="MyricaM M" w:eastAsia="MyricaM M" w:hAnsi="MyricaM M"/>
          <w:sz w:val="16"/>
          <w:szCs w:val="16"/>
        </w:rPr>
        <w:t>形式で並べる ------------------------------------------;</w:t>
      </w:r>
    </w:p>
    <w:p w:rsidR="00B73F62" w:rsidRPr="00B73F62" w:rsidRDefault="00B73F62" w:rsidP="00B73F62">
      <w:pPr>
        <w:spacing w:line="160" w:lineRule="exact"/>
        <w:rPr>
          <w:rFonts w:ascii="MyricaM M" w:eastAsia="MyricaM M" w:hAnsi="MyricaM M"/>
          <w:sz w:val="16"/>
          <w:szCs w:val="16"/>
        </w:rPr>
      </w:pPr>
      <w:proofErr w:type="spellStart"/>
      <w:r w:rsidRPr="00B73F62">
        <w:rPr>
          <w:rFonts w:ascii="MyricaM M" w:eastAsia="MyricaM M" w:hAnsi="MyricaM M"/>
          <w:sz w:val="16"/>
          <w:szCs w:val="16"/>
        </w:rPr>
        <w:t>torder</w:t>
      </w:r>
      <w:proofErr w:type="spellEnd"/>
      <w:r w:rsidRPr="00B73F62">
        <w:rPr>
          <w:rFonts w:ascii="MyricaM M" w:eastAsia="MyricaM M" w:hAnsi="MyricaM M"/>
          <w:sz w:val="16"/>
          <w:szCs w:val="16"/>
        </w:rPr>
        <w:t xml:space="preserve">({x8, x7, x6, x5, x4, x3, x2, x1}, </w:t>
      </w:r>
      <w:proofErr w:type="spellStart"/>
      <w:r w:rsidRPr="00B73F62">
        <w:rPr>
          <w:rFonts w:ascii="MyricaM M" w:eastAsia="MyricaM M" w:hAnsi="MyricaM M"/>
          <w:sz w:val="16"/>
          <w:szCs w:val="16"/>
        </w:rPr>
        <w:t>lex</w:t>
      </w:r>
      <w:proofErr w:type="spellEnd"/>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仮定において定義した式から</w:t>
      </w:r>
      <w:proofErr w:type="spellStart"/>
      <w:r w:rsidRPr="00B73F62">
        <w:rPr>
          <w:rFonts w:ascii="MyricaM M" w:eastAsia="MyricaM M" w:hAnsi="MyricaM M"/>
          <w:sz w:val="16"/>
          <w:szCs w:val="16"/>
        </w:rPr>
        <w:t>Groebner</w:t>
      </w:r>
      <w:proofErr w:type="spellEnd"/>
      <w:r w:rsidRPr="00B73F62">
        <w:rPr>
          <w:rFonts w:ascii="MyricaM M" w:eastAsia="MyricaM M" w:hAnsi="MyricaM M"/>
          <w:sz w:val="16"/>
          <w:szCs w:val="16"/>
        </w:rPr>
        <w:t xml:space="preserve"> Basisを求める -------------------------;</w:t>
      </w:r>
    </w:p>
    <w:p w:rsidR="00B73F62" w:rsidRPr="00B73F62" w:rsidRDefault="00B73F62" w:rsidP="00B73F62">
      <w:pPr>
        <w:spacing w:line="160" w:lineRule="exact"/>
        <w:rPr>
          <w:rFonts w:ascii="MyricaM M" w:eastAsia="MyricaM M" w:hAnsi="MyricaM M"/>
          <w:sz w:val="16"/>
          <w:szCs w:val="16"/>
        </w:rPr>
      </w:pPr>
      <w:proofErr w:type="spellStart"/>
      <w:r w:rsidRPr="00B73F62">
        <w:rPr>
          <w:rFonts w:ascii="MyricaM M" w:eastAsia="MyricaM M" w:hAnsi="MyricaM M"/>
          <w:sz w:val="16"/>
          <w:szCs w:val="16"/>
        </w:rPr>
        <w:t>gb</w:t>
      </w:r>
      <w:proofErr w:type="spellEnd"/>
      <w:r w:rsidRPr="00B73F62">
        <w:rPr>
          <w:rFonts w:ascii="MyricaM M" w:eastAsia="MyricaM M" w:hAnsi="MyricaM M"/>
          <w:sz w:val="16"/>
          <w:szCs w:val="16"/>
        </w:rPr>
        <w:t>:=</w:t>
      </w:r>
      <w:proofErr w:type="spellStart"/>
      <w:r w:rsidRPr="00B73F62">
        <w:rPr>
          <w:rFonts w:ascii="MyricaM M" w:eastAsia="MyricaM M" w:hAnsi="MyricaM M"/>
          <w:sz w:val="16"/>
          <w:szCs w:val="16"/>
        </w:rPr>
        <w:t>groebner</w:t>
      </w:r>
      <w:proofErr w:type="spellEnd"/>
      <w:r w:rsidRPr="00B73F62">
        <w:rPr>
          <w:rFonts w:ascii="MyricaM M" w:eastAsia="MyricaM M" w:hAnsi="MyricaM M"/>
          <w:sz w:val="16"/>
          <w:szCs w:val="16"/>
        </w:rPr>
        <w:t>{h1, h2, h3, h4, h5, h6, h7, h8};</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roofErr w:type="spellStart"/>
      <w:r w:rsidRPr="00B73F62">
        <w:rPr>
          <w:rFonts w:ascii="MyricaM M" w:eastAsia="MyricaM M" w:hAnsi="MyricaM M"/>
          <w:sz w:val="16"/>
          <w:szCs w:val="16"/>
        </w:rPr>
        <w:t>gb</w:t>
      </w:r>
      <w:proofErr w:type="spellEnd"/>
      <w:r w:rsidRPr="00B73F62">
        <w:rPr>
          <w:rFonts w:ascii="MyricaM M" w:eastAsia="MyricaM M" w:hAnsi="MyricaM M"/>
          <w:sz w:val="16"/>
          <w:szCs w:val="16"/>
        </w:rPr>
        <w:t xml:space="preserve"> := { - 3*x8 + u3,</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3*x7 - (u1 + u2),</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2*x6 - u3,</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2*x5 - u2,</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2*x4 - u3,</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2*x3 - (u1 + u2),</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x2,</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2*x1 - u1}</w:t>
      </w:r>
    </w:p>
    <w:p w:rsidR="00B73F62" w:rsidRPr="00B73F62" w:rsidRDefault="00B73F62" w:rsidP="00B73F62">
      <w:pPr>
        <w:spacing w:line="160" w:lineRule="exact"/>
        <w:rPr>
          <w:rFonts w:ascii="MyricaM M" w:eastAsia="MyricaM M" w:hAnsi="MyricaM M"/>
          <w:sz w:val="16"/>
          <w:szCs w:val="16"/>
        </w:rPr>
      </w:pPr>
    </w:p>
    <w:p w:rsidR="00B73F62" w:rsidRDefault="00B73F62" w:rsidP="00B73F62">
      <w:pPr>
        <w:spacing w:line="160" w:lineRule="exact"/>
        <w:rPr>
          <w:rFonts w:ascii="MyricaM M" w:eastAsia="MyricaM M" w:hAnsi="MyricaM M"/>
          <w:sz w:val="16"/>
          <w:szCs w:val="16"/>
        </w:rPr>
      </w:pPr>
    </w:p>
    <w:p w:rsidR="00BD5036" w:rsidRPr="00B73F62" w:rsidRDefault="00BD5036" w:rsidP="00B73F62">
      <w:pPr>
        <w:spacing w:line="160" w:lineRule="exact"/>
        <w:rPr>
          <w:rFonts w:ascii="MyricaM M" w:eastAsia="MyricaM M" w:hAnsi="MyricaM M" w:hint="eastAsia"/>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w:t>
      </w:r>
      <w:proofErr w:type="spellStart"/>
      <w:r w:rsidRPr="00B73F62">
        <w:rPr>
          <w:rFonts w:ascii="MyricaM M" w:eastAsia="MyricaM M" w:hAnsi="MyricaM M"/>
          <w:sz w:val="16"/>
          <w:szCs w:val="16"/>
        </w:rPr>
        <w:t>glterms</w:t>
      </w:r>
      <w:proofErr w:type="spellEnd"/>
      <w:r w:rsidRPr="00B73F62">
        <w:rPr>
          <w:rFonts w:ascii="MyricaM M" w:eastAsia="MyricaM M" w:hAnsi="MyricaM M"/>
          <w:sz w:val="16"/>
          <w:szCs w:val="16"/>
        </w:rPr>
        <w:t>」が出力するのは、グレブナー基底の計算過程で〈ゼロにはならない〉</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と仮定された式のリストである。</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u に関する制約条件 --------------------------------------------------;</w:t>
      </w:r>
    </w:p>
    <w:p w:rsidR="00B73F62" w:rsidRPr="00B73F62" w:rsidRDefault="00B73F62" w:rsidP="00B73F62">
      <w:pPr>
        <w:spacing w:line="160" w:lineRule="exact"/>
        <w:rPr>
          <w:rFonts w:ascii="MyricaM M" w:eastAsia="MyricaM M" w:hAnsi="MyricaM M"/>
          <w:sz w:val="16"/>
          <w:szCs w:val="16"/>
        </w:rPr>
      </w:pPr>
      <w:proofErr w:type="spellStart"/>
      <w:r w:rsidRPr="00B73F62">
        <w:rPr>
          <w:rFonts w:ascii="MyricaM M" w:eastAsia="MyricaM M" w:hAnsi="MyricaM M"/>
          <w:sz w:val="16"/>
          <w:szCs w:val="16"/>
        </w:rPr>
        <w:t>glterms</w:t>
      </w:r>
      <w:proofErr w:type="spellEnd"/>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{u2 + u1, - u2 + 2*u1}</w:t>
      </w:r>
    </w:p>
    <w:p w:rsidR="00B73F62" w:rsidRPr="00B73F62" w:rsidRDefault="00B73F62" w:rsidP="00B73F62">
      <w:pPr>
        <w:spacing w:line="160" w:lineRule="exact"/>
        <w:rPr>
          <w:rFonts w:ascii="MyricaM M" w:eastAsia="MyricaM M" w:hAnsi="MyricaM M"/>
          <w:sz w:val="16"/>
          <w:szCs w:val="16"/>
        </w:rPr>
      </w:pPr>
    </w:p>
    <w:p w:rsidR="00B73F62" w:rsidRDefault="00B73F62" w:rsidP="00B73F62">
      <w:pPr>
        <w:spacing w:line="160" w:lineRule="exact"/>
        <w:rPr>
          <w:rFonts w:ascii="MyricaM M" w:eastAsia="MyricaM M" w:hAnsi="MyricaM M"/>
          <w:sz w:val="16"/>
          <w:szCs w:val="16"/>
        </w:rPr>
      </w:pPr>
    </w:p>
    <w:p w:rsidR="00BD5036" w:rsidRPr="00B73F62" w:rsidRDefault="00BD5036" w:rsidP="00B73F62">
      <w:pPr>
        <w:spacing w:line="160" w:lineRule="exact"/>
        <w:rPr>
          <w:rFonts w:ascii="MyricaM M" w:eastAsia="MyricaM M" w:hAnsi="MyricaM M" w:hint="eastAsia"/>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w:t>
      </w:r>
      <w:proofErr w:type="spellStart"/>
      <w:r w:rsidRPr="00B73F62">
        <w:rPr>
          <w:rFonts w:ascii="MyricaM M" w:eastAsia="MyricaM M" w:hAnsi="MyricaM M"/>
          <w:sz w:val="16"/>
          <w:szCs w:val="16"/>
        </w:rPr>
        <w:t>gb</w:t>
      </w:r>
      <w:proofErr w:type="spellEnd"/>
      <w:r w:rsidRPr="00B73F62">
        <w:rPr>
          <w:rFonts w:ascii="MyricaM M" w:eastAsia="MyricaM M" w:hAnsi="MyricaM M"/>
          <w:sz w:val="16"/>
          <w:szCs w:val="16"/>
        </w:rPr>
        <w:t>を法としてgを簡約 --------------------------------------------------;</w:t>
      </w:r>
    </w:p>
    <w:p w:rsidR="00B73F62" w:rsidRPr="00B73F62" w:rsidRDefault="00B73F62" w:rsidP="00B73F62">
      <w:pPr>
        <w:spacing w:line="160" w:lineRule="exact"/>
        <w:rPr>
          <w:rFonts w:ascii="MyricaM M" w:eastAsia="MyricaM M" w:hAnsi="MyricaM M"/>
          <w:sz w:val="16"/>
          <w:szCs w:val="16"/>
        </w:rPr>
      </w:pPr>
      <w:proofErr w:type="spellStart"/>
      <w:r w:rsidRPr="00B73F62">
        <w:rPr>
          <w:rFonts w:ascii="MyricaM M" w:eastAsia="MyricaM M" w:hAnsi="MyricaM M"/>
          <w:sz w:val="16"/>
          <w:szCs w:val="16"/>
        </w:rPr>
        <w:t>preduce</w:t>
      </w:r>
      <w:proofErr w:type="spellEnd"/>
      <w:r w:rsidRPr="00B73F62">
        <w:rPr>
          <w:rFonts w:ascii="MyricaM M" w:eastAsia="MyricaM M" w:hAnsi="MyricaM M"/>
          <w:sz w:val="16"/>
          <w:szCs w:val="16"/>
        </w:rPr>
        <w:t xml:space="preserve">(g, </w:t>
      </w:r>
      <w:proofErr w:type="spellStart"/>
      <w:r w:rsidRPr="00B73F62">
        <w:rPr>
          <w:rFonts w:ascii="MyricaM M" w:eastAsia="MyricaM M" w:hAnsi="MyricaM M"/>
          <w:sz w:val="16"/>
          <w:szCs w:val="16"/>
        </w:rPr>
        <w:t>gb</w:t>
      </w:r>
      <w:proofErr w:type="spellEnd"/>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0</w:t>
      </w:r>
    </w:p>
    <w:p w:rsidR="00B73F62" w:rsidRDefault="00B73F62" w:rsidP="00B73F62">
      <w:pPr>
        <w:spacing w:line="160" w:lineRule="exact"/>
        <w:rPr>
          <w:rFonts w:ascii="MyricaM M" w:eastAsia="MyricaM M" w:hAnsi="MyricaM M"/>
          <w:sz w:val="16"/>
          <w:szCs w:val="16"/>
        </w:rPr>
      </w:pPr>
    </w:p>
    <w:p w:rsidR="00BD5036" w:rsidRPr="00B73F62" w:rsidRDefault="00BD5036" w:rsidP="00B73F62">
      <w:pPr>
        <w:spacing w:line="160" w:lineRule="exact"/>
        <w:rPr>
          <w:rFonts w:ascii="MyricaM M" w:eastAsia="MyricaM M" w:hAnsi="MyricaM M" w:hint="eastAsia"/>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==&gt; 0 になっていれば、定理は成立 ------------------------------------------;</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first(list), second(list)はそれぞれリスト内の1つ目、2つ目の要素を返す</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solve(f, v) は, 関数f の変数をv の方程式としてみて解く</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lastRenderedPageBreak/>
        <w:t>%-------------------------------------------------------------;</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G座標も求めてみる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solve(first(</w:t>
      </w:r>
      <w:proofErr w:type="spellStart"/>
      <w:r w:rsidRPr="00B73F62">
        <w:rPr>
          <w:rFonts w:ascii="MyricaM M" w:eastAsia="MyricaM M" w:hAnsi="MyricaM M"/>
          <w:sz w:val="16"/>
          <w:szCs w:val="16"/>
        </w:rPr>
        <w:t>gb</w:t>
      </w:r>
      <w:proofErr w:type="spellEnd"/>
      <w:r w:rsidRPr="00B73F62">
        <w:rPr>
          <w:rFonts w:ascii="MyricaM M" w:eastAsia="MyricaM M" w:hAnsi="MyricaM M"/>
          <w:sz w:val="16"/>
          <w:szCs w:val="16"/>
        </w:rPr>
        <w:t>), x8);</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u3</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{x8=----}</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3</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solve(second(</w:t>
      </w:r>
      <w:proofErr w:type="spellStart"/>
      <w:r w:rsidRPr="00B73F62">
        <w:rPr>
          <w:rFonts w:ascii="MyricaM M" w:eastAsia="MyricaM M" w:hAnsi="MyricaM M"/>
          <w:sz w:val="16"/>
          <w:szCs w:val="16"/>
        </w:rPr>
        <w:t>gb</w:t>
      </w:r>
      <w:proofErr w:type="spellEnd"/>
      <w:r w:rsidRPr="00B73F62">
        <w:rPr>
          <w:rFonts w:ascii="MyricaM M" w:eastAsia="MyricaM M" w:hAnsi="MyricaM M"/>
          <w:sz w:val="16"/>
          <w:szCs w:val="16"/>
        </w:rPr>
        <w:t>), x7);</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u2 + u1</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{x7=---------}</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3</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showtime;</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Time: 20 </w:t>
      </w:r>
      <w:proofErr w:type="spellStart"/>
      <w:r w:rsidRPr="00B73F62">
        <w:rPr>
          <w:rFonts w:ascii="MyricaM M" w:eastAsia="MyricaM M" w:hAnsi="MyricaM M"/>
          <w:sz w:val="16"/>
          <w:szCs w:val="16"/>
        </w:rPr>
        <w:t>ms</w:t>
      </w:r>
      <w:proofErr w:type="spellEnd"/>
      <w:r w:rsidRPr="00B73F62">
        <w:rPr>
          <w:rFonts w:ascii="MyricaM M" w:eastAsia="MyricaM M" w:hAnsi="MyricaM M"/>
          <w:sz w:val="16"/>
          <w:szCs w:val="16"/>
        </w:rPr>
        <w:t xml:space="preserve">  plus GC time: 40 </w:t>
      </w:r>
      <w:proofErr w:type="spellStart"/>
      <w:r w:rsidRPr="00B73F62">
        <w:rPr>
          <w:rFonts w:ascii="MyricaM M" w:eastAsia="MyricaM M" w:hAnsi="MyricaM M"/>
          <w:sz w:val="16"/>
          <w:szCs w:val="16"/>
        </w:rPr>
        <w:t>ms</w:t>
      </w:r>
      <w:proofErr w:type="spellEnd"/>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p>
    <w:p w:rsid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end;</w:t>
      </w:r>
    </w:p>
    <w:p w:rsidR="00B73F62" w:rsidRDefault="00B73F62">
      <w:pPr>
        <w:widowControl/>
        <w:jc w:val="left"/>
        <w:rPr>
          <w:rFonts w:ascii="MyricaM M" w:eastAsia="MyricaM M" w:hAnsi="MyricaM M"/>
          <w:sz w:val="16"/>
          <w:szCs w:val="16"/>
        </w:rPr>
      </w:pPr>
      <w:r>
        <w:rPr>
          <w:rFonts w:ascii="MyricaM M" w:eastAsia="MyricaM M" w:hAnsi="MyricaM M"/>
          <w:sz w:val="16"/>
          <w:szCs w:val="16"/>
        </w:rPr>
        <w:br w:type="page"/>
      </w:r>
    </w:p>
    <w:p w:rsidR="00EC623C" w:rsidRPr="00C168AF" w:rsidRDefault="00EC623C" w:rsidP="00EC623C">
      <w:pPr>
        <w:pStyle w:val="1"/>
        <w:rPr>
          <w:rFonts w:hint="eastAsia"/>
        </w:rPr>
      </w:pPr>
      <w:r>
        <w:rPr>
          <w:rFonts w:hint="eastAsia"/>
        </w:rPr>
        <w:lastRenderedPageBreak/>
        <w:t>演習</w:t>
      </w:r>
      <w:r>
        <w:t>01_</w:t>
      </w:r>
      <w:r>
        <w:t>2</w:t>
      </w:r>
      <w:r>
        <w:rPr>
          <w:rFonts w:hint="eastAsia"/>
        </w:rPr>
        <w:t>：</w:t>
      </w:r>
      <w:r>
        <w:rPr>
          <w:rFonts w:hint="eastAsia"/>
        </w:rPr>
        <w:t>重心の証明プログラムを修正し、</w:t>
      </w:r>
      <w:r>
        <w:rPr>
          <w:rFonts w:hint="eastAsia"/>
        </w:rPr>
        <w:t>「</w:t>
      </w:r>
      <w:r>
        <w:rPr>
          <w:rFonts w:hint="eastAsia"/>
        </w:rPr>
        <w:t>垂心</w:t>
      </w:r>
      <w:r>
        <w:rPr>
          <w:rFonts w:hint="eastAsia"/>
        </w:rPr>
        <w:t>」の証明プログラムを実行せよ</w:t>
      </w:r>
    </w:p>
    <w:p w:rsidR="00EC623C" w:rsidRDefault="00EC623C" w:rsidP="00EC623C">
      <w:pPr>
        <w:pStyle w:val="a3"/>
        <w:numPr>
          <w:ilvl w:val="0"/>
          <w:numId w:val="1"/>
        </w:numPr>
        <w:spacing w:beforeLines="100" w:before="360" w:afterLines="50" w:after="180" w:line="180" w:lineRule="exact"/>
        <w:ind w:left="357" w:hanging="357"/>
        <w:jc w:val="left"/>
      </w:pPr>
      <w:r>
        <w:rPr>
          <w:rFonts w:hint="eastAsia"/>
        </w:rPr>
        <w:t>入力ファイル</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三角形ABCの各頂点から、向かい合う辺に下ろした3本の垂線は1点V(垂心)で交わる</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三角形ABCを考える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A(0, 0) B(u1, 0) C(u2, u3)</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D(x1, x2) E(x3, x4) F(x5, x6)</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V(x7, x8)</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＜証明＞ -------------------------------------------------------------;</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出力時の変数の順序を定める宣言的記述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order x8, x7, x6, x5, x4, x3, x2, x1, u3, u2, u1;</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引数の順序には何の影響も与えないが、区切って出力させる宣言的記述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その後の様々な操作をする際の前提としてこの宣言が必要になる場合がある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factor x8, x7, x6, x5, x4, x3, x2, x1;</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関数定義読み込み（※ローカル環境へコピーした）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in </w:t>
      </w:r>
      <w:proofErr w:type="spellStart"/>
      <w:r w:rsidRPr="00B73F62">
        <w:rPr>
          <w:rFonts w:ascii="MyricaM M" w:eastAsia="MyricaM M" w:hAnsi="MyricaM M"/>
          <w:sz w:val="16"/>
          <w:szCs w:val="16"/>
        </w:rPr>
        <w:t>cal_sys_relations</w:t>
      </w:r>
      <w:proofErr w:type="spellEnd"/>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仮定 ----------------------------------------------------------------;</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垂線: 直線ABと直線CDが垂直に交わるときの関数f</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vertically(a1,a2,b1,b2,c1,c2,d1,d2);</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f:=(a1-b1)*(c1-d1)+(a2-b2)*(c2-d2);</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共線: 直線AB上に点Cがあるときの関数f</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collinear(a1,a2,b1,b2,c1,c2)$</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f:=(a1-b1)*(b2-c2)-(a2-b2)*(b1-c1);</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Default="00B73F62" w:rsidP="00B73F62">
      <w:pPr>
        <w:spacing w:line="160" w:lineRule="exact"/>
        <w:rPr>
          <w:rFonts w:ascii="MyricaM M" w:eastAsia="MyricaM M" w:hAnsi="MyricaM M"/>
          <w:sz w:val="16"/>
          <w:szCs w:val="16"/>
        </w:rPr>
      </w:pPr>
    </w:p>
    <w:p w:rsidR="004C5E59" w:rsidRPr="00B73F62" w:rsidRDefault="004C5E59" w:rsidP="00B73F62">
      <w:pPr>
        <w:spacing w:line="160" w:lineRule="exact"/>
        <w:rPr>
          <w:rFonts w:ascii="MyricaM M" w:eastAsia="MyricaM M" w:hAnsi="MyricaM M" w:hint="eastAsia"/>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D は 頂点Cから対辺ABに下ろした垂線の足 ( A-D-B と考える )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A(0, 0) B(u1, 0) C(u2, u3) D(x1, x2)</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このとき、「AB ⊥ CD」 かつ 「A, D, Bは共線 collinear」である ------------------;</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s1:=vertically(0, 0, u1, 0, u2, u3, x1, x2);</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s2:=collinear(0, 0, x1, x2, u1, 0);</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E は 頂点Aから対辺BCに下ろした垂線の足 ( B-E-C と考える )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A(0, 0) E(x3, x4) B(u1, 0) C(u2, u3)</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このとき、「AE ⊥ BC」 かつ 「C, F, Aは共線 collinear」である -------------------;</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s3:=vertically(0, 0, x3, x4, u1, 0, u2, u3);</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s4:=collinear(u1, 0, x3, x4, u2, u3);</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F は 頂点Bから対辺CAに下ろした垂線の足 ( C-F-A と考える )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C(u2, u3) A(0, 0) B(u1, 0) F(x5, x6)</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このとき、「CA ⊥ BF」 かつ 「C, F, Aは共線 collinear」である -------------------;</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s5:=vertically(u2, u3, 0, 0, u1, 0, x5, x6);</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s6:=collinear(u2, u3, x5, x6, u2, u3);</w:t>
      </w:r>
    </w:p>
    <w:p w:rsidR="00B73F62" w:rsidRPr="00B73F62" w:rsidRDefault="00B73F62" w:rsidP="00B73F62">
      <w:pPr>
        <w:spacing w:line="160" w:lineRule="exact"/>
        <w:rPr>
          <w:rFonts w:ascii="MyricaM M" w:eastAsia="MyricaM M" w:hAnsi="MyricaM M"/>
          <w:sz w:val="16"/>
          <w:szCs w:val="16"/>
        </w:rPr>
      </w:pPr>
    </w:p>
    <w:p w:rsidR="00B73F62" w:rsidRDefault="00B73F62" w:rsidP="00B73F62">
      <w:pPr>
        <w:spacing w:line="160" w:lineRule="exact"/>
        <w:rPr>
          <w:rFonts w:ascii="MyricaM M" w:eastAsia="MyricaM M" w:hAnsi="MyricaM M"/>
          <w:sz w:val="16"/>
          <w:szCs w:val="16"/>
        </w:rPr>
      </w:pPr>
    </w:p>
    <w:p w:rsidR="004C5E59" w:rsidRPr="00B73F62" w:rsidRDefault="004C5E59" w:rsidP="00B73F62">
      <w:pPr>
        <w:spacing w:line="160" w:lineRule="exact"/>
        <w:rPr>
          <w:rFonts w:ascii="MyricaM M" w:eastAsia="MyricaM M" w:hAnsi="MyricaM M" w:hint="eastAsia"/>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C-V-D は一直線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C(u2, u3) V(x7, x8) D(x1, x2)</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s7:=collinear(u2, u3, x7, x8, x1, x2);</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A-V-E は一直線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A(0, 0) V(x7 ,x8) E(x3, x4)</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s8:=collinear(0, 0, x7, x8, x3, x4);</w:t>
      </w:r>
    </w:p>
    <w:p w:rsidR="00B73F62" w:rsidRPr="00B73F62" w:rsidRDefault="00B73F62" w:rsidP="00B73F62">
      <w:pPr>
        <w:spacing w:line="160" w:lineRule="exact"/>
        <w:rPr>
          <w:rFonts w:ascii="MyricaM M" w:eastAsia="MyricaM M" w:hAnsi="MyricaM M"/>
          <w:sz w:val="16"/>
          <w:szCs w:val="16"/>
        </w:rPr>
      </w:pPr>
    </w:p>
    <w:p w:rsidR="00B73F62" w:rsidRDefault="00B73F62" w:rsidP="00B73F62">
      <w:pPr>
        <w:spacing w:line="160" w:lineRule="exact"/>
        <w:rPr>
          <w:rFonts w:ascii="MyricaM M" w:eastAsia="MyricaM M" w:hAnsi="MyricaM M"/>
          <w:sz w:val="16"/>
          <w:szCs w:val="16"/>
        </w:rPr>
      </w:pPr>
    </w:p>
    <w:p w:rsidR="004C5E59" w:rsidRPr="00B73F62" w:rsidRDefault="004C5E59" w:rsidP="00B73F62">
      <w:pPr>
        <w:spacing w:line="160" w:lineRule="exact"/>
        <w:rPr>
          <w:rFonts w:ascii="MyricaM M" w:eastAsia="MyricaM M" w:hAnsi="MyricaM M" w:hint="eastAsia"/>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結論 ----------------------------------------------------------------;</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B-V-F は一直線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B(u1, 0) V(x7, x8) F(x5, x6)</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roofErr w:type="spellStart"/>
      <w:r w:rsidRPr="00B73F62">
        <w:rPr>
          <w:rFonts w:ascii="MyricaM M" w:eastAsia="MyricaM M" w:hAnsi="MyricaM M"/>
          <w:sz w:val="16"/>
          <w:szCs w:val="16"/>
        </w:rPr>
        <w:t>v_conclusion</w:t>
      </w:r>
      <w:proofErr w:type="spellEnd"/>
      <w:r w:rsidRPr="00B73F62">
        <w:rPr>
          <w:rFonts w:ascii="MyricaM M" w:eastAsia="MyricaM M" w:hAnsi="MyricaM M"/>
          <w:sz w:val="16"/>
          <w:szCs w:val="16"/>
        </w:rPr>
        <w:t>:=collinear(u1, 0, x7, x8, x5, x6);</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showtime;</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w:t>
      </w:r>
      <w:proofErr w:type="spellStart"/>
      <w:r w:rsidRPr="00B73F62">
        <w:rPr>
          <w:rFonts w:ascii="MyricaM M" w:eastAsia="MyricaM M" w:hAnsi="MyricaM M"/>
          <w:sz w:val="16"/>
          <w:szCs w:val="16"/>
        </w:rPr>
        <w:t>Groebner</w:t>
      </w:r>
      <w:proofErr w:type="spellEnd"/>
      <w:r w:rsidRPr="00B73F62">
        <w:rPr>
          <w:rFonts w:ascii="MyricaM M" w:eastAsia="MyricaM M" w:hAnsi="MyricaM M"/>
          <w:sz w:val="16"/>
          <w:szCs w:val="16"/>
        </w:rPr>
        <w:t xml:space="preserve"> Basis: -----------------------------------------------------;</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変数を定義し、</w:t>
      </w:r>
      <w:proofErr w:type="spellStart"/>
      <w:r w:rsidRPr="00B73F62">
        <w:rPr>
          <w:rFonts w:ascii="MyricaM M" w:eastAsia="MyricaM M" w:hAnsi="MyricaM M"/>
          <w:sz w:val="16"/>
          <w:szCs w:val="16"/>
        </w:rPr>
        <w:t>lex</w:t>
      </w:r>
      <w:proofErr w:type="spellEnd"/>
      <w:r w:rsidRPr="00B73F62">
        <w:rPr>
          <w:rFonts w:ascii="MyricaM M" w:eastAsia="MyricaM M" w:hAnsi="MyricaM M"/>
          <w:sz w:val="16"/>
          <w:szCs w:val="16"/>
        </w:rPr>
        <w:t>形式で並べる ------------------------------------------;</w:t>
      </w:r>
    </w:p>
    <w:p w:rsidR="00B73F62" w:rsidRPr="00B73F62" w:rsidRDefault="00B73F62" w:rsidP="00B73F62">
      <w:pPr>
        <w:spacing w:line="160" w:lineRule="exact"/>
        <w:rPr>
          <w:rFonts w:ascii="MyricaM M" w:eastAsia="MyricaM M" w:hAnsi="MyricaM M"/>
          <w:sz w:val="16"/>
          <w:szCs w:val="16"/>
        </w:rPr>
      </w:pPr>
      <w:proofErr w:type="spellStart"/>
      <w:r w:rsidRPr="00B73F62">
        <w:rPr>
          <w:rFonts w:ascii="MyricaM M" w:eastAsia="MyricaM M" w:hAnsi="MyricaM M"/>
          <w:sz w:val="16"/>
          <w:szCs w:val="16"/>
        </w:rPr>
        <w:t>torder</w:t>
      </w:r>
      <w:proofErr w:type="spellEnd"/>
      <w:r w:rsidRPr="00B73F62">
        <w:rPr>
          <w:rFonts w:ascii="MyricaM M" w:eastAsia="MyricaM M" w:hAnsi="MyricaM M"/>
          <w:sz w:val="16"/>
          <w:szCs w:val="16"/>
        </w:rPr>
        <w:t xml:space="preserve">({x8, x7, x6, x5, x4, x3, x2, x1}, </w:t>
      </w:r>
      <w:proofErr w:type="spellStart"/>
      <w:r w:rsidRPr="00B73F62">
        <w:rPr>
          <w:rFonts w:ascii="MyricaM M" w:eastAsia="MyricaM M" w:hAnsi="MyricaM M"/>
          <w:sz w:val="16"/>
          <w:szCs w:val="16"/>
        </w:rPr>
        <w:t>lex</w:t>
      </w:r>
      <w:proofErr w:type="spellEnd"/>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仮定において定義した式から</w:t>
      </w:r>
      <w:proofErr w:type="spellStart"/>
      <w:r w:rsidRPr="00B73F62">
        <w:rPr>
          <w:rFonts w:ascii="MyricaM M" w:eastAsia="MyricaM M" w:hAnsi="MyricaM M"/>
          <w:sz w:val="16"/>
          <w:szCs w:val="16"/>
        </w:rPr>
        <w:t>Groebner</w:t>
      </w:r>
      <w:proofErr w:type="spellEnd"/>
      <w:r w:rsidRPr="00B73F62">
        <w:rPr>
          <w:rFonts w:ascii="MyricaM M" w:eastAsia="MyricaM M" w:hAnsi="MyricaM M"/>
          <w:sz w:val="16"/>
          <w:szCs w:val="16"/>
        </w:rPr>
        <w:t xml:space="preserve"> Basisを求める -------------------------;</w:t>
      </w:r>
    </w:p>
    <w:p w:rsidR="00B73F62" w:rsidRPr="00B73F62" w:rsidRDefault="00B73F62" w:rsidP="00B73F62">
      <w:pPr>
        <w:spacing w:line="160" w:lineRule="exact"/>
        <w:rPr>
          <w:rFonts w:ascii="MyricaM M" w:eastAsia="MyricaM M" w:hAnsi="MyricaM M"/>
          <w:sz w:val="16"/>
          <w:szCs w:val="16"/>
        </w:rPr>
      </w:pPr>
      <w:proofErr w:type="spellStart"/>
      <w:r w:rsidRPr="00B73F62">
        <w:rPr>
          <w:rFonts w:ascii="MyricaM M" w:eastAsia="MyricaM M" w:hAnsi="MyricaM M"/>
          <w:sz w:val="16"/>
          <w:szCs w:val="16"/>
        </w:rPr>
        <w:t>gb</w:t>
      </w:r>
      <w:proofErr w:type="spellEnd"/>
      <w:r w:rsidRPr="00B73F62">
        <w:rPr>
          <w:rFonts w:ascii="MyricaM M" w:eastAsia="MyricaM M" w:hAnsi="MyricaM M"/>
          <w:sz w:val="16"/>
          <w:szCs w:val="16"/>
        </w:rPr>
        <w:t>:=</w:t>
      </w:r>
      <w:proofErr w:type="spellStart"/>
      <w:r w:rsidRPr="00B73F62">
        <w:rPr>
          <w:rFonts w:ascii="MyricaM M" w:eastAsia="MyricaM M" w:hAnsi="MyricaM M"/>
          <w:sz w:val="16"/>
          <w:szCs w:val="16"/>
        </w:rPr>
        <w:t>groebner</w:t>
      </w:r>
      <w:proofErr w:type="spellEnd"/>
      <w:r w:rsidRPr="00B73F62">
        <w:rPr>
          <w:rFonts w:ascii="MyricaM M" w:eastAsia="MyricaM M" w:hAnsi="MyricaM M"/>
          <w:sz w:val="16"/>
          <w:szCs w:val="16"/>
        </w:rPr>
        <w:t>{s1, s2, s3, s4, s5, s6, s7, s8};</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w:t>
      </w:r>
      <w:proofErr w:type="spellStart"/>
      <w:r w:rsidRPr="00B73F62">
        <w:rPr>
          <w:rFonts w:ascii="MyricaM M" w:eastAsia="MyricaM M" w:hAnsi="MyricaM M"/>
          <w:sz w:val="16"/>
          <w:szCs w:val="16"/>
        </w:rPr>
        <w:t>glterms</w:t>
      </w:r>
      <w:proofErr w:type="spellEnd"/>
      <w:r w:rsidRPr="00B73F62">
        <w:rPr>
          <w:rFonts w:ascii="MyricaM M" w:eastAsia="MyricaM M" w:hAnsi="MyricaM M"/>
          <w:sz w:val="16"/>
          <w:szCs w:val="16"/>
        </w:rPr>
        <w:t>」が出力するのは、グレブナー基底の計算過程で〈ゼロにはならない〉</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と仮定された式のリストである。</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u に関する制約条件 --------------------------------------------------;</w:t>
      </w:r>
    </w:p>
    <w:p w:rsidR="00B73F62" w:rsidRPr="00B73F62" w:rsidRDefault="00B73F62" w:rsidP="00B73F62">
      <w:pPr>
        <w:spacing w:line="160" w:lineRule="exact"/>
        <w:rPr>
          <w:rFonts w:ascii="MyricaM M" w:eastAsia="MyricaM M" w:hAnsi="MyricaM M"/>
          <w:sz w:val="16"/>
          <w:szCs w:val="16"/>
        </w:rPr>
      </w:pPr>
      <w:proofErr w:type="spellStart"/>
      <w:r w:rsidRPr="00B73F62">
        <w:rPr>
          <w:rFonts w:ascii="MyricaM M" w:eastAsia="MyricaM M" w:hAnsi="MyricaM M"/>
          <w:sz w:val="16"/>
          <w:szCs w:val="16"/>
        </w:rPr>
        <w:t>glterms</w:t>
      </w:r>
      <w:proofErr w:type="spellEnd"/>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w:t>
      </w:r>
      <w:proofErr w:type="spellStart"/>
      <w:r w:rsidRPr="00B73F62">
        <w:rPr>
          <w:rFonts w:ascii="MyricaM M" w:eastAsia="MyricaM M" w:hAnsi="MyricaM M"/>
          <w:sz w:val="16"/>
          <w:szCs w:val="16"/>
        </w:rPr>
        <w:t>gb</w:t>
      </w:r>
      <w:proofErr w:type="spellEnd"/>
      <w:r w:rsidRPr="00B73F62">
        <w:rPr>
          <w:rFonts w:ascii="MyricaM M" w:eastAsia="MyricaM M" w:hAnsi="MyricaM M"/>
          <w:sz w:val="16"/>
          <w:szCs w:val="16"/>
        </w:rPr>
        <w:t>を法として</w:t>
      </w:r>
      <w:proofErr w:type="spellStart"/>
      <w:r w:rsidRPr="00B73F62">
        <w:rPr>
          <w:rFonts w:ascii="MyricaM M" w:eastAsia="MyricaM M" w:hAnsi="MyricaM M"/>
          <w:sz w:val="16"/>
          <w:szCs w:val="16"/>
        </w:rPr>
        <w:t>v_conclusion</w:t>
      </w:r>
      <w:proofErr w:type="spellEnd"/>
      <w:r w:rsidRPr="00B73F62">
        <w:rPr>
          <w:rFonts w:ascii="MyricaM M" w:eastAsia="MyricaM M" w:hAnsi="MyricaM M"/>
          <w:sz w:val="16"/>
          <w:szCs w:val="16"/>
        </w:rPr>
        <w:t>を簡約 --------------------------------------------------;</w:t>
      </w:r>
    </w:p>
    <w:p w:rsidR="00B73F62" w:rsidRPr="00B73F62" w:rsidRDefault="00B73F62" w:rsidP="00B73F62">
      <w:pPr>
        <w:spacing w:line="160" w:lineRule="exact"/>
        <w:rPr>
          <w:rFonts w:ascii="MyricaM M" w:eastAsia="MyricaM M" w:hAnsi="MyricaM M"/>
          <w:sz w:val="16"/>
          <w:szCs w:val="16"/>
        </w:rPr>
      </w:pPr>
      <w:proofErr w:type="spellStart"/>
      <w:r w:rsidRPr="00B73F62">
        <w:rPr>
          <w:rFonts w:ascii="MyricaM M" w:eastAsia="MyricaM M" w:hAnsi="MyricaM M"/>
          <w:sz w:val="16"/>
          <w:szCs w:val="16"/>
        </w:rPr>
        <w:t>preduce</w:t>
      </w:r>
      <w:proofErr w:type="spellEnd"/>
      <w:r w:rsidRPr="00B73F62">
        <w:rPr>
          <w:rFonts w:ascii="MyricaM M" w:eastAsia="MyricaM M" w:hAnsi="MyricaM M"/>
          <w:sz w:val="16"/>
          <w:szCs w:val="16"/>
        </w:rPr>
        <w:t>(</w:t>
      </w:r>
      <w:proofErr w:type="spellStart"/>
      <w:r w:rsidRPr="00B73F62">
        <w:rPr>
          <w:rFonts w:ascii="MyricaM M" w:eastAsia="MyricaM M" w:hAnsi="MyricaM M"/>
          <w:sz w:val="16"/>
          <w:szCs w:val="16"/>
        </w:rPr>
        <w:t>v_conclusion</w:t>
      </w:r>
      <w:proofErr w:type="spellEnd"/>
      <w:r w:rsidRPr="00B73F62">
        <w:rPr>
          <w:rFonts w:ascii="MyricaM M" w:eastAsia="MyricaM M" w:hAnsi="MyricaM M"/>
          <w:sz w:val="16"/>
          <w:szCs w:val="16"/>
        </w:rPr>
        <w:t xml:space="preserve">, </w:t>
      </w:r>
      <w:proofErr w:type="spellStart"/>
      <w:r w:rsidRPr="00B73F62">
        <w:rPr>
          <w:rFonts w:ascii="MyricaM M" w:eastAsia="MyricaM M" w:hAnsi="MyricaM M"/>
          <w:sz w:val="16"/>
          <w:szCs w:val="16"/>
        </w:rPr>
        <w:t>gb</w:t>
      </w:r>
      <w:proofErr w:type="spellEnd"/>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==&gt; 0 になっていれば、定理は成立 ------------------------------------------;</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first(list), second(list)はそれぞれリスト内の1つ目、2つ目の要素を返す</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solve(f, v) は, 関数f の変数をv の方程式としてみて解く</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G座標も求めてみる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solve(first(</w:t>
      </w:r>
      <w:proofErr w:type="spellStart"/>
      <w:r w:rsidRPr="00B73F62">
        <w:rPr>
          <w:rFonts w:ascii="MyricaM M" w:eastAsia="MyricaM M" w:hAnsi="MyricaM M"/>
          <w:sz w:val="16"/>
          <w:szCs w:val="16"/>
        </w:rPr>
        <w:t>gb</w:t>
      </w:r>
      <w:proofErr w:type="spellEnd"/>
      <w:r w:rsidRPr="00B73F62">
        <w:rPr>
          <w:rFonts w:ascii="MyricaM M" w:eastAsia="MyricaM M" w:hAnsi="MyricaM M"/>
          <w:sz w:val="16"/>
          <w:szCs w:val="16"/>
        </w:rPr>
        <w:t>), x8);</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solve(second(</w:t>
      </w:r>
      <w:proofErr w:type="spellStart"/>
      <w:r w:rsidRPr="00B73F62">
        <w:rPr>
          <w:rFonts w:ascii="MyricaM M" w:eastAsia="MyricaM M" w:hAnsi="MyricaM M"/>
          <w:sz w:val="16"/>
          <w:szCs w:val="16"/>
        </w:rPr>
        <w:t>gb</w:t>
      </w:r>
      <w:proofErr w:type="spellEnd"/>
      <w:r w:rsidRPr="00B73F62">
        <w:rPr>
          <w:rFonts w:ascii="MyricaM M" w:eastAsia="MyricaM M" w:hAnsi="MyricaM M"/>
          <w:sz w:val="16"/>
          <w:szCs w:val="16"/>
        </w:rPr>
        <w:t>), x7);</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showtime;</w:t>
      </w:r>
    </w:p>
    <w:p w:rsidR="00B73F62" w:rsidRPr="00B73F62" w:rsidRDefault="00B73F62" w:rsidP="00B73F62">
      <w:pPr>
        <w:spacing w:line="160" w:lineRule="exact"/>
        <w:rPr>
          <w:rFonts w:ascii="MyricaM M" w:eastAsia="MyricaM M" w:hAnsi="MyricaM M"/>
          <w:sz w:val="16"/>
          <w:szCs w:val="16"/>
        </w:rPr>
      </w:pPr>
    </w:p>
    <w:p w:rsid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;end;</w:t>
      </w:r>
    </w:p>
    <w:p w:rsidR="00B73F62" w:rsidRDefault="00B73F62">
      <w:pPr>
        <w:widowControl/>
        <w:jc w:val="left"/>
        <w:rPr>
          <w:rFonts w:ascii="MyricaM M" w:eastAsia="MyricaM M" w:hAnsi="MyricaM M"/>
          <w:sz w:val="16"/>
          <w:szCs w:val="16"/>
        </w:rPr>
      </w:pPr>
      <w:r>
        <w:rPr>
          <w:rFonts w:ascii="MyricaM M" w:eastAsia="MyricaM M" w:hAnsi="MyricaM M"/>
          <w:sz w:val="16"/>
          <w:szCs w:val="16"/>
        </w:rPr>
        <w:br w:type="page"/>
      </w:r>
    </w:p>
    <w:p w:rsidR="00EC623C" w:rsidRDefault="00EC623C" w:rsidP="00EC623C">
      <w:pPr>
        <w:pStyle w:val="a3"/>
        <w:numPr>
          <w:ilvl w:val="0"/>
          <w:numId w:val="1"/>
        </w:numPr>
        <w:jc w:val="left"/>
      </w:pPr>
      <w:r>
        <w:rPr>
          <w:rFonts w:hint="eastAsia"/>
        </w:rPr>
        <w:lastRenderedPageBreak/>
        <w:t>出力ファイル</w:t>
      </w:r>
    </w:p>
    <w:p w:rsidR="004C5E59" w:rsidRPr="004C5E59" w:rsidRDefault="004C5E59" w:rsidP="004C5E59">
      <w:pPr>
        <w:rPr>
          <w:rFonts w:hint="eastAsia"/>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三角形ABCの各頂点から、向かい合う辺に下ろした3本の垂線は1点V(垂心)で交わる</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三角形ABCを考える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A(0, 0) B(u1, 0) C(u2, u3)</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D(x1, x2) E(x3, x4) F(x5, x6)</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V(x7, x8)</w:t>
      </w:r>
    </w:p>
    <w:p w:rsidR="00B73F62" w:rsidRDefault="00B73F62" w:rsidP="00B73F62">
      <w:pPr>
        <w:spacing w:line="160" w:lineRule="exact"/>
        <w:rPr>
          <w:rFonts w:ascii="MyricaM M" w:eastAsia="MyricaM M" w:hAnsi="MyricaM M"/>
          <w:sz w:val="16"/>
          <w:szCs w:val="16"/>
        </w:rPr>
      </w:pPr>
    </w:p>
    <w:p w:rsidR="004C5E59" w:rsidRPr="00B73F62" w:rsidRDefault="004C5E59" w:rsidP="00B73F62">
      <w:pPr>
        <w:spacing w:line="160" w:lineRule="exact"/>
        <w:rPr>
          <w:rFonts w:ascii="MyricaM M" w:eastAsia="MyricaM M" w:hAnsi="MyricaM M" w:hint="eastAsia"/>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＜証明＞ -------------------------------------------------------------;</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出力時の変数の順序を定める宣言的記述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order x8, x7, x6, x5, x4, x3, x2, x1, u3, u2, u1;</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引数の順序には何の影響も与えないが、区切って出力させる宣言的記述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その後の様々な操作をする際の前提としてこの宣言が必要になる場合がある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factor x8, x7, x6, x5, x4, x3, x2, x1;</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関数定義読み込み（※ローカル環境へコピーした）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in </w:t>
      </w:r>
      <w:proofErr w:type="spellStart"/>
      <w:r w:rsidRPr="00B73F62">
        <w:rPr>
          <w:rFonts w:ascii="MyricaM M" w:eastAsia="MyricaM M" w:hAnsi="MyricaM M"/>
          <w:sz w:val="16"/>
          <w:szCs w:val="16"/>
        </w:rPr>
        <w:t>cal_sys_relations</w:t>
      </w:r>
      <w:proofErr w:type="spellEnd"/>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仮定 ----------------------------------------------------------------;</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垂線: 直線ABと直線CDが垂直に交わるときの関数f</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vertically(a1,a2,b1,b2,c1,c2,d1,d2);</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f:=(a1-b1)*(c1-d1)+(a2-b2)*(c2-d2);</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共線: 直線AB上に点Cがあるときの関数f</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collinear(a1,a2,b1,b2,c1,c2)$</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f:=(a1-b1)*(b2-c2)-(a2-b2)*(b1-c1);</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Default="00B73F62" w:rsidP="00B73F62">
      <w:pPr>
        <w:spacing w:line="160" w:lineRule="exact"/>
        <w:rPr>
          <w:rFonts w:ascii="MyricaM M" w:eastAsia="MyricaM M" w:hAnsi="MyricaM M"/>
          <w:sz w:val="16"/>
          <w:szCs w:val="16"/>
        </w:rPr>
      </w:pPr>
    </w:p>
    <w:p w:rsidR="004C5E59" w:rsidRPr="00B73F62" w:rsidRDefault="004C5E59" w:rsidP="00B73F62">
      <w:pPr>
        <w:spacing w:line="160" w:lineRule="exact"/>
        <w:rPr>
          <w:rFonts w:ascii="MyricaM M" w:eastAsia="MyricaM M" w:hAnsi="MyricaM M" w:hint="eastAsia"/>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D は 頂点Cから対辺ABに下ろした垂線の足 ( A-D-B と考える )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A(0, 0) B(u1, 0) C(u2, u3) D(x1, x2)</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このとき、「AB ⊥ CD」 かつ 「A, D, Bは共線 collinear」である ------------------;</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s1:=vertically(0, 0, u1, 0, u2, u3, x1, x2);</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s1 := x1*u1 - u2*u1</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s2:=collinear(0, 0, x1, x2, u1, 0);</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s2 :=  - x2*u1</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E は 頂点Aから対辺BCに下ろした垂線の足 ( B-E-C と考える )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A(0, 0) E(x3, x4) B(u1, 0) C(u2, u3)</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このとき、「AE ⊥ BC」 かつ 「C, F, Aは共線 collinear」である -------------------;</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s3:=vertically(0, 0, x3, x4, u1, 0, u2, u3);</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s3 := x4*u3 + x3*(u2 - u1)</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s4:=collinear(u1, 0, x3, x4, u2, u3);</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s4 := x4*( - u2 + u1) + x3*u3 - u3*u1</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F は 頂点Bから対辺CAに下ろした垂線の足 ( C-F-A と考える )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C(u2, u3) A(0, 0) B(u1, 0) F(x5, x6)</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このとき、「CA ⊥ BF」 かつ 「C, F, Aは共線 collinear」である -------------------;</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s5:=vertically(u2, u3, 0, 0, u1, 0, x5, x6);</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s5 :=  - x6*u3 - x5*u2 + u2*u1</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s6:=collinear(u2, u3, x5, x6, u2, u3);</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s6 := 0</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C-V-D は一直線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C(u2, u3) V(x7, x8) D(x1, x2)</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s7:=collinear(u2, u3, x7, x8, x1, x2);</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s7 :=  - x8*x1 + x8*u2 + x7*x2 - x7*u3 - x2*u2 + x1*u3</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A-V-E は一直線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A(0, 0) V(x7 ,x8) E(x3, x4)</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s8:=collinear(0, 0, x7, x8, x3, x4);</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s8 :=  - x8*x3 + x7*x4</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結論 ----------------------------------------------------------------;</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B-V-F は一直線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B(u1, 0) V(x7, x8) F(x5, x6)</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roofErr w:type="spellStart"/>
      <w:r w:rsidRPr="00B73F62">
        <w:rPr>
          <w:rFonts w:ascii="MyricaM M" w:eastAsia="MyricaM M" w:hAnsi="MyricaM M"/>
          <w:sz w:val="16"/>
          <w:szCs w:val="16"/>
        </w:rPr>
        <w:t>v_conclusion</w:t>
      </w:r>
      <w:proofErr w:type="spellEnd"/>
      <w:r w:rsidRPr="00B73F62">
        <w:rPr>
          <w:rFonts w:ascii="MyricaM M" w:eastAsia="MyricaM M" w:hAnsi="MyricaM M"/>
          <w:sz w:val="16"/>
          <w:szCs w:val="16"/>
        </w:rPr>
        <w:t>:=collinear(u1, 0, x7, x8, x5, x6);</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roofErr w:type="spellStart"/>
      <w:r w:rsidRPr="00B73F62">
        <w:rPr>
          <w:rFonts w:ascii="MyricaM M" w:eastAsia="MyricaM M" w:hAnsi="MyricaM M"/>
          <w:sz w:val="16"/>
          <w:szCs w:val="16"/>
        </w:rPr>
        <w:t>v_conclusion</w:t>
      </w:r>
      <w:proofErr w:type="spellEnd"/>
      <w:r w:rsidRPr="00B73F62">
        <w:rPr>
          <w:rFonts w:ascii="MyricaM M" w:eastAsia="MyricaM M" w:hAnsi="MyricaM M"/>
          <w:sz w:val="16"/>
          <w:szCs w:val="16"/>
        </w:rPr>
        <w:t xml:space="preserve"> :=  - x8*x5 + x8*u1 + x7*x6 - x6*u1</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showtime;</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Time: 0 </w:t>
      </w:r>
      <w:proofErr w:type="spellStart"/>
      <w:r w:rsidRPr="00B73F62">
        <w:rPr>
          <w:rFonts w:ascii="MyricaM M" w:eastAsia="MyricaM M" w:hAnsi="MyricaM M"/>
          <w:sz w:val="16"/>
          <w:szCs w:val="16"/>
        </w:rPr>
        <w:t>ms</w:t>
      </w:r>
      <w:proofErr w:type="spellEnd"/>
      <w:r w:rsidRPr="00B73F62">
        <w:rPr>
          <w:rFonts w:ascii="MyricaM M" w:eastAsia="MyricaM M" w:hAnsi="MyricaM M"/>
          <w:sz w:val="16"/>
          <w:szCs w:val="16"/>
        </w:rPr>
        <w:t xml:space="preserve">  plus GC time: 20 </w:t>
      </w:r>
      <w:proofErr w:type="spellStart"/>
      <w:r w:rsidRPr="00B73F62">
        <w:rPr>
          <w:rFonts w:ascii="MyricaM M" w:eastAsia="MyricaM M" w:hAnsi="MyricaM M"/>
          <w:sz w:val="16"/>
          <w:szCs w:val="16"/>
        </w:rPr>
        <w:t>ms</w:t>
      </w:r>
      <w:proofErr w:type="spellEnd"/>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w:t>
      </w:r>
      <w:proofErr w:type="spellStart"/>
      <w:r w:rsidRPr="00B73F62">
        <w:rPr>
          <w:rFonts w:ascii="MyricaM M" w:eastAsia="MyricaM M" w:hAnsi="MyricaM M"/>
          <w:sz w:val="16"/>
          <w:szCs w:val="16"/>
        </w:rPr>
        <w:t>Groebner</w:t>
      </w:r>
      <w:proofErr w:type="spellEnd"/>
      <w:r w:rsidRPr="00B73F62">
        <w:rPr>
          <w:rFonts w:ascii="MyricaM M" w:eastAsia="MyricaM M" w:hAnsi="MyricaM M"/>
          <w:sz w:val="16"/>
          <w:szCs w:val="16"/>
        </w:rPr>
        <w:t xml:space="preserve"> Basis: -----------------------------------------------------;</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変数を定義し、</w:t>
      </w:r>
      <w:proofErr w:type="spellStart"/>
      <w:r w:rsidRPr="00B73F62">
        <w:rPr>
          <w:rFonts w:ascii="MyricaM M" w:eastAsia="MyricaM M" w:hAnsi="MyricaM M"/>
          <w:sz w:val="16"/>
          <w:szCs w:val="16"/>
        </w:rPr>
        <w:t>lex</w:t>
      </w:r>
      <w:proofErr w:type="spellEnd"/>
      <w:r w:rsidRPr="00B73F62">
        <w:rPr>
          <w:rFonts w:ascii="MyricaM M" w:eastAsia="MyricaM M" w:hAnsi="MyricaM M"/>
          <w:sz w:val="16"/>
          <w:szCs w:val="16"/>
        </w:rPr>
        <w:t>形式で並べる ------------------------------------------;</w:t>
      </w:r>
    </w:p>
    <w:p w:rsidR="00B73F62" w:rsidRPr="00B73F62" w:rsidRDefault="00B73F62" w:rsidP="00B73F62">
      <w:pPr>
        <w:spacing w:line="160" w:lineRule="exact"/>
        <w:rPr>
          <w:rFonts w:ascii="MyricaM M" w:eastAsia="MyricaM M" w:hAnsi="MyricaM M"/>
          <w:sz w:val="16"/>
          <w:szCs w:val="16"/>
        </w:rPr>
      </w:pPr>
      <w:proofErr w:type="spellStart"/>
      <w:r w:rsidRPr="00B73F62">
        <w:rPr>
          <w:rFonts w:ascii="MyricaM M" w:eastAsia="MyricaM M" w:hAnsi="MyricaM M"/>
          <w:sz w:val="16"/>
          <w:szCs w:val="16"/>
        </w:rPr>
        <w:t>torder</w:t>
      </w:r>
      <w:proofErr w:type="spellEnd"/>
      <w:r w:rsidRPr="00B73F62">
        <w:rPr>
          <w:rFonts w:ascii="MyricaM M" w:eastAsia="MyricaM M" w:hAnsi="MyricaM M"/>
          <w:sz w:val="16"/>
          <w:szCs w:val="16"/>
        </w:rPr>
        <w:t xml:space="preserve">({x8, x7, x6, x5, x4, x3, x2, x1}, </w:t>
      </w:r>
      <w:proofErr w:type="spellStart"/>
      <w:r w:rsidRPr="00B73F62">
        <w:rPr>
          <w:rFonts w:ascii="MyricaM M" w:eastAsia="MyricaM M" w:hAnsi="MyricaM M"/>
          <w:sz w:val="16"/>
          <w:szCs w:val="16"/>
        </w:rPr>
        <w:t>lex</w:t>
      </w:r>
      <w:proofErr w:type="spellEnd"/>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仮定において定義した式から</w:t>
      </w:r>
      <w:proofErr w:type="spellStart"/>
      <w:r w:rsidRPr="00B73F62">
        <w:rPr>
          <w:rFonts w:ascii="MyricaM M" w:eastAsia="MyricaM M" w:hAnsi="MyricaM M"/>
          <w:sz w:val="16"/>
          <w:szCs w:val="16"/>
        </w:rPr>
        <w:t>Groebner</w:t>
      </w:r>
      <w:proofErr w:type="spellEnd"/>
      <w:r w:rsidRPr="00B73F62">
        <w:rPr>
          <w:rFonts w:ascii="MyricaM M" w:eastAsia="MyricaM M" w:hAnsi="MyricaM M"/>
          <w:sz w:val="16"/>
          <w:szCs w:val="16"/>
        </w:rPr>
        <w:t xml:space="preserve"> Basisを求める -------------------------;</w:t>
      </w:r>
    </w:p>
    <w:p w:rsidR="00B73F62" w:rsidRPr="00B73F62" w:rsidRDefault="00B73F62" w:rsidP="00B73F62">
      <w:pPr>
        <w:spacing w:line="160" w:lineRule="exact"/>
        <w:rPr>
          <w:rFonts w:ascii="MyricaM M" w:eastAsia="MyricaM M" w:hAnsi="MyricaM M"/>
          <w:sz w:val="16"/>
          <w:szCs w:val="16"/>
        </w:rPr>
      </w:pPr>
      <w:proofErr w:type="spellStart"/>
      <w:r w:rsidRPr="00B73F62">
        <w:rPr>
          <w:rFonts w:ascii="MyricaM M" w:eastAsia="MyricaM M" w:hAnsi="MyricaM M"/>
          <w:sz w:val="16"/>
          <w:szCs w:val="16"/>
        </w:rPr>
        <w:t>gb</w:t>
      </w:r>
      <w:proofErr w:type="spellEnd"/>
      <w:r w:rsidRPr="00B73F62">
        <w:rPr>
          <w:rFonts w:ascii="MyricaM M" w:eastAsia="MyricaM M" w:hAnsi="MyricaM M"/>
          <w:sz w:val="16"/>
          <w:szCs w:val="16"/>
        </w:rPr>
        <w:t>:=</w:t>
      </w:r>
      <w:proofErr w:type="spellStart"/>
      <w:r w:rsidRPr="00B73F62">
        <w:rPr>
          <w:rFonts w:ascii="MyricaM M" w:eastAsia="MyricaM M" w:hAnsi="MyricaM M"/>
          <w:sz w:val="16"/>
          <w:szCs w:val="16"/>
        </w:rPr>
        <w:t>groebner</w:t>
      </w:r>
      <w:proofErr w:type="spellEnd"/>
      <w:r w:rsidRPr="00B73F62">
        <w:rPr>
          <w:rFonts w:ascii="MyricaM M" w:eastAsia="MyricaM M" w:hAnsi="MyricaM M"/>
          <w:sz w:val="16"/>
          <w:szCs w:val="16"/>
        </w:rPr>
        <w:t>{s1, s2, s3, s4, s5, s6, s7, s8};</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2</w:t>
      </w:r>
    </w:p>
    <w:p w:rsidR="00B73F62" w:rsidRPr="00B73F62" w:rsidRDefault="00B73F62" w:rsidP="00B73F62">
      <w:pPr>
        <w:spacing w:line="160" w:lineRule="exact"/>
        <w:rPr>
          <w:rFonts w:ascii="MyricaM M" w:eastAsia="MyricaM M" w:hAnsi="MyricaM M"/>
          <w:sz w:val="16"/>
          <w:szCs w:val="16"/>
        </w:rPr>
      </w:pPr>
      <w:proofErr w:type="spellStart"/>
      <w:r w:rsidRPr="00B73F62">
        <w:rPr>
          <w:rFonts w:ascii="MyricaM M" w:eastAsia="MyricaM M" w:hAnsi="MyricaM M"/>
          <w:sz w:val="16"/>
          <w:szCs w:val="16"/>
        </w:rPr>
        <w:t>gb</w:t>
      </w:r>
      <w:proofErr w:type="spellEnd"/>
      <w:r w:rsidRPr="00B73F62">
        <w:rPr>
          <w:rFonts w:ascii="MyricaM M" w:eastAsia="MyricaM M" w:hAnsi="MyricaM M"/>
          <w:sz w:val="16"/>
          <w:szCs w:val="16"/>
        </w:rPr>
        <w:t xml:space="preserve"> := { - u3*x8 + (u1*u2 - u2 ),</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x7 - u2,</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 u3*x6 - u2*x5 + u1*u2,</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2               2     2          2</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(u1  - 2*u1*u2 + u2  + u3 )*x4 - (u1 *u3 - u1*u2*u3),</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2               2     2            2</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(u1  - 2*u1*u2 + u2  + u3 )*x3 - u1*u3 ,</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x2,</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x1 - u2}</w:t>
      </w:r>
    </w:p>
    <w:p w:rsidR="00B73F62" w:rsidRPr="00B73F62" w:rsidRDefault="00B73F62" w:rsidP="00B73F62">
      <w:pPr>
        <w:spacing w:line="160" w:lineRule="exact"/>
        <w:rPr>
          <w:rFonts w:ascii="MyricaM M" w:eastAsia="MyricaM M" w:hAnsi="MyricaM M"/>
          <w:sz w:val="16"/>
          <w:szCs w:val="16"/>
        </w:rPr>
      </w:pPr>
    </w:p>
    <w:p w:rsidR="00B73F62" w:rsidRDefault="00B73F62" w:rsidP="00B73F62">
      <w:pPr>
        <w:spacing w:line="160" w:lineRule="exact"/>
        <w:rPr>
          <w:rFonts w:ascii="MyricaM M" w:eastAsia="MyricaM M" w:hAnsi="MyricaM M"/>
          <w:sz w:val="16"/>
          <w:szCs w:val="16"/>
        </w:rPr>
      </w:pPr>
    </w:p>
    <w:p w:rsidR="004C5E59" w:rsidRPr="00B73F62" w:rsidRDefault="004C5E59" w:rsidP="00B73F62">
      <w:pPr>
        <w:spacing w:line="160" w:lineRule="exact"/>
        <w:rPr>
          <w:rFonts w:ascii="MyricaM M" w:eastAsia="MyricaM M" w:hAnsi="MyricaM M" w:hint="eastAsia"/>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w:t>
      </w:r>
      <w:proofErr w:type="spellStart"/>
      <w:r w:rsidRPr="00B73F62">
        <w:rPr>
          <w:rFonts w:ascii="MyricaM M" w:eastAsia="MyricaM M" w:hAnsi="MyricaM M"/>
          <w:sz w:val="16"/>
          <w:szCs w:val="16"/>
        </w:rPr>
        <w:t>glterms</w:t>
      </w:r>
      <w:proofErr w:type="spellEnd"/>
      <w:r w:rsidRPr="00B73F62">
        <w:rPr>
          <w:rFonts w:ascii="MyricaM M" w:eastAsia="MyricaM M" w:hAnsi="MyricaM M"/>
          <w:sz w:val="16"/>
          <w:szCs w:val="16"/>
        </w:rPr>
        <w:t>」が出力するのは、グレブナー基底の計算過程で〈ゼロにはならない〉</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と仮定された式のリストである。</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u に関する制約条件 --------------------------------------------------;</w:t>
      </w:r>
    </w:p>
    <w:p w:rsidR="00B73F62" w:rsidRPr="00B73F62" w:rsidRDefault="00B73F62" w:rsidP="00B73F62">
      <w:pPr>
        <w:spacing w:line="160" w:lineRule="exact"/>
        <w:rPr>
          <w:rFonts w:ascii="MyricaM M" w:eastAsia="MyricaM M" w:hAnsi="MyricaM M"/>
          <w:sz w:val="16"/>
          <w:szCs w:val="16"/>
        </w:rPr>
      </w:pPr>
      <w:proofErr w:type="spellStart"/>
      <w:r w:rsidRPr="00B73F62">
        <w:rPr>
          <w:rFonts w:ascii="MyricaM M" w:eastAsia="MyricaM M" w:hAnsi="MyricaM M"/>
          <w:sz w:val="16"/>
          <w:szCs w:val="16"/>
        </w:rPr>
        <w:t>glterms</w:t>
      </w:r>
      <w:proofErr w:type="spellEnd"/>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{u1,</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u3,</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 u2 + u1,</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2     2               2</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u3  + u2  - 2*u2*u1 + u1 }</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w:t>
      </w:r>
      <w:proofErr w:type="spellStart"/>
      <w:r w:rsidRPr="00B73F62">
        <w:rPr>
          <w:rFonts w:ascii="MyricaM M" w:eastAsia="MyricaM M" w:hAnsi="MyricaM M"/>
          <w:sz w:val="16"/>
          <w:szCs w:val="16"/>
        </w:rPr>
        <w:t>gb</w:t>
      </w:r>
      <w:proofErr w:type="spellEnd"/>
      <w:r w:rsidRPr="00B73F62">
        <w:rPr>
          <w:rFonts w:ascii="MyricaM M" w:eastAsia="MyricaM M" w:hAnsi="MyricaM M"/>
          <w:sz w:val="16"/>
          <w:szCs w:val="16"/>
        </w:rPr>
        <w:t>を法として</w:t>
      </w:r>
      <w:proofErr w:type="spellStart"/>
      <w:r w:rsidRPr="00B73F62">
        <w:rPr>
          <w:rFonts w:ascii="MyricaM M" w:eastAsia="MyricaM M" w:hAnsi="MyricaM M"/>
          <w:sz w:val="16"/>
          <w:szCs w:val="16"/>
        </w:rPr>
        <w:t>v_conclusion</w:t>
      </w:r>
      <w:proofErr w:type="spellEnd"/>
      <w:r w:rsidRPr="00B73F62">
        <w:rPr>
          <w:rFonts w:ascii="MyricaM M" w:eastAsia="MyricaM M" w:hAnsi="MyricaM M"/>
          <w:sz w:val="16"/>
          <w:szCs w:val="16"/>
        </w:rPr>
        <w:t>を簡約 --------------------------------------------------;</w:t>
      </w:r>
    </w:p>
    <w:p w:rsidR="00B73F62" w:rsidRPr="00B73F62" w:rsidRDefault="00B73F62" w:rsidP="00B73F62">
      <w:pPr>
        <w:spacing w:line="160" w:lineRule="exact"/>
        <w:rPr>
          <w:rFonts w:ascii="MyricaM M" w:eastAsia="MyricaM M" w:hAnsi="MyricaM M"/>
          <w:sz w:val="16"/>
          <w:szCs w:val="16"/>
        </w:rPr>
      </w:pPr>
      <w:proofErr w:type="spellStart"/>
      <w:r w:rsidRPr="00B73F62">
        <w:rPr>
          <w:rFonts w:ascii="MyricaM M" w:eastAsia="MyricaM M" w:hAnsi="MyricaM M"/>
          <w:sz w:val="16"/>
          <w:szCs w:val="16"/>
        </w:rPr>
        <w:t>preduce</w:t>
      </w:r>
      <w:proofErr w:type="spellEnd"/>
      <w:r w:rsidRPr="00B73F62">
        <w:rPr>
          <w:rFonts w:ascii="MyricaM M" w:eastAsia="MyricaM M" w:hAnsi="MyricaM M"/>
          <w:sz w:val="16"/>
          <w:szCs w:val="16"/>
        </w:rPr>
        <w:t>(</w:t>
      </w:r>
      <w:proofErr w:type="spellStart"/>
      <w:r w:rsidRPr="00B73F62">
        <w:rPr>
          <w:rFonts w:ascii="MyricaM M" w:eastAsia="MyricaM M" w:hAnsi="MyricaM M"/>
          <w:sz w:val="16"/>
          <w:szCs w:val="16"/>
        </w:rPr>
        <w:t>v_conclusion</w:t>
      </w:r>
      <w:proofErr w:type="spellEnd"/>
      <w:r w:rsidRPr="00B73F62">
        <w:rPr>
          <w:rFonts w:ascii="MyricaM M" w:eastAsia="MyricaM M" w:hAnsi="MyricaM M"/>
          <w:sz w:val="16"/>
          <w:szCs w:val="16"/>
        </w:rPr>
        <w:t xml:space="preserve">, </w:t>
      </w:r>
      <w:proofErr w:type="spellStart"/>
      <w:r w:rsidRPr="00B73F62">
        <w:rPr>
          <w:rFonts w:ascii="MyricaM M" w:eastAsia="MyricaM M" w:hAnsi="MyricaM M"/>
          <w:sz w:val="16"/>
          <w:szCs w:val="16"/>
        </w:rPr>
        <w:t>gb</w:t>
      </w:r>
      <w:proofErr w:type="spellEnd"/>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0</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==&gt; 0 になっていれば、定理は成立 ------------------------------------------;</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first(list), second(list)はそれぞれリスト内の1つ目、2つ目の要素を返す</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solve(f, v) は, 関数f の変数をv の方程式としてみて解く</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G座標も求めてみる ------------------------------------------------------;</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solve(first(</w:t>
      </w:r>
      <w:proofErr w:type="spellStart"/>
      <w:r w:rsidRPr="00B73F62">
        <w:rPr>
          <w:rFonts w:ascii="MyricaM M" w:eastAsia="MyricaM M" w:hAnsi="MyricaM M"/>
          <w:sz w:val="16"/>
          <w:szCs w:val="16"/>
        </w:rPr>
        <w:t>gb</w:t>
      </w:r>
      <w:proofErr w:type="spellEnd"/>
      <w:r w:rsidRPr="00B73F62">
        <w:rPr>
          <w:rFonts w:ascii="MyricaM M" w:eastAsia="MyricaM M" w:hAnsi="MyricaM M"/>
          <w:sz w:val="16"/>
          <w:szCs w:val="16"/>
        </w:rPr>
        <w:t>), x8);</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2</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 u2  + u2*u1</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{x8=----------------}</w:t>
      </w: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           u3</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solve(second(</w:t>
      </w:r>
      <w:proofErr w:type="spellStart"/>
      <w:r w:rsidRPr="00B73F62">
        <w:rPr>
          <w:rFonts w:ascii="MyricaM M" w:eastAsia="MyricaM M" w:hAnsi="MyricaM M"/>
          <w:sz w:val="16"/>
          <w:szCs w:val="16"/>
        </w:rPr>
        <w:t>gb</w:t>
      </w:r>
      <w:proofErr w:type="spellEnd"/>
      <w:r w:rsidRPr="00B73F62">
        <w:rPr>
          <w:rFonts w:ascii="MyricaM M" w:eastAsia="MyricaM M" w:hAnsi="MyricaM M"/>
          <w:sz w:val="16"/>
          <w:szCs w:val="16"/>
        </w:rPr>
        <w:t>), x7);</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{x7=u2}</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showtime;</w:t>
      </w: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 xml:space="preserve">Time: 10 </w:t>
      </w:r>
      <w:proofErr w:type="spellStart"/>
      <w:r w:rsidRPr="00B73F62">
        <w:rPr>
          <w:rFonts w:ascii="MyricaM M" w:eastAsia="MyricaM M" w:hAnsi="MyricaM M"/>
          <w:sz w:val="16"/>
          <w:szCs w:val="16"/>
        </w:rPr>
        <w:t>ms</w:t>
      </w:r>
      <w:proofErr w:type="spellEnd"/>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p>
    <w:p w:rsidR="00B73F62" w:rsidRP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w:t>
      </w:r>
    </w:p>
    <w:p w:rsidR="00B73F62" w:rsidRPr="00B73F62" w:rsidRDefault="00B73F62" w:rsidP="00B73F62">
      <w:pPr>
        <w:spacing w:line="160" w:lineRule="exact"/>
        <w:rPr>
          <w:rFonts w:ascii="MyricaM M" w:eastAsia="MyricaM M" w:hAnsi="MyricaM M"/>
          <w:sz w:val="16"/>
          <w:szCs w:val="16"/>
        </w:rPr>
      </w:pPr>
    </w:p>
    <w:p w:rsidR="00B73F62" w:rsidRDefault="00B73F62" w:rsidP="00B73F62">
      <w:pPr>
        <w:spacing w:line="160" w:lineRule="exact"/>
        <w:rPr>
          <w:rFonts w:ascii="MyricaM M" w:eastAsia="MyricaM M" w:hAnsi="MyricaM M"/>
          <w:sz w:val="16"/>
          <w:szCs w:val="16"/>
        </w:rPr>
      </w:pPr>
      <w:r w:rsidRPr="00B73F62">
        <w:rPr>
          <w:rFonts w:ascii="MyricaM M" w:eastAsia="MyricaM M" w:hAnsi="MyricaM M"/>
          <w:sz w:val="16"/>
          <w:szCs w:val="16"/>
        </w:rPr>
        <w:t>end;</w:t>
      </w:r>
    </w:p>
    <w:p w:rsidR="00B73F62" w:rsidRDefault="00B73F62">
      <w:pPr>
        <w:widowControl/>
        <w:jc w:val="left"/>
        <w:rPr>
          <w:rFonts w:ascii="MyricaM M" w:eastAsia="MyricaM M" w:hAnsi="MyricaM M"/>
          <w:sz w:val="16"/>
          <w:szCs w:val="16"/>
        </w:rPr>
      </w:pPr>
      <w:r>
        <w:rPr>
          <w:rFonts w:ascii="MyricaM M" w:eastAsia="MyricaM M" w:hAnsi="MyricaM M"/>
          <w:sz w:val="16"/>
          <w:szCs w:val="16"/>
        </w:rPr>
        <w:br w:type="page"/>
      </w:r>
    </w:p>
    <w:p w:rsidR="00EC623C" w:rsidRPr="00C168AF" w:rsidRDefault="00EC623C" w:rsidP="0084364B">
      <w:pPr>
        <w:pStyle w:val="1"/>
        <w:spacing w:line="280" w:lineRule="exact"/>
        <w:rPr>
          <w:rFonts w:hint="eastAsia"/>
        </w:rPr>
      </w:pPr>
      <w:r>
        <w:rPr>
          <w:rFonts w:hint="eastAsia"/>
        </w:rPr>
        <w:lastRenderedPageBreak/>
        <w:t>演習</w:t>
      </w:r>
      <w:r>
        <w:t>0</w:t>
      </w:r>
      <w:r>
        <w:t>2</w:t>
      </w:r>
      <w:r>
        <w:rPr>
          <w:rFonts w:hint="eastAsia"/>
        </w:rPr>
        <w:t>：</w:t>
      </w:r>
      <w:r>
        <w:rPr>
          <w:rFonts w:hint="eastAsia"/>
        </w:rPr>
        <w:t>第一回授業での配布資におけるNo.4にあるプログラム内「C</w:t>
      </w:r>
      <w:r>
        <w:t>ollinear</w:t>
      </w:r>
      <w:r>
        <w:rPr>
          <w:rFonts w:hint="eastAsia"/>
        </w:rPr>
        <w:t>」「</w:t>
      </w:r>
      <w:r>
        <w:t>Parallel</w:t>
      </w:r>
      <w:r>
        <w:rPr>
          <w:rFonts w:hint="eastAsia"/>
        </w:rPr>
        <w:t>」「V</w:t>
      </w:r>
      <w:r>
        <w:t>ertical</w:t>
      </w:r>
      <w:r>
        <w:rPr>
          <w:rFonts w:hint="eastAsia"/>
        </w:rPr>
        <w:t>」「E</w:t>
      </w:r>
      <w:r>
        <w:t>qual</w:t>
      </w:r>
      <w:r>
        <w:rPr>
          <w:rFonts w:hint="eastAsia"/>
        </w:rPr>
        <w:t>」について、点の配置と式の関係を解明せよ。（システム任せだとブラックボックスになってしまうので(計算内容を)可能な範囲で手で確かめること）</w:t>
      </w:r>
    </w:p>
    <w:p w:rsidR="00EC623C" w:rsidRDefault="00EC623C" w:rsidP="003A1254">
      <w:pPr>
        <w:rPr>
          <w:rFonts w:ascii="MyricaM M" w:eastAsia="MyricaM M" w:hAnsi="MyricaM M"/>
        </w:rPr>
      </w:pPr>
    </w:p>
    <w:p w:rsidR="0084364B" w:rsidRPr="003A1254" w:rsidRDefault="0084364B" w:rsidP="003A1254">
      <w:pPr>
        <w:rPr>
          <w:rFonts w:ascii="MyricaM M" w:eastAsia="MyricaM M" w:hAnsi="MyricaM M" w:hint="eastAsia"/>
        </w:rPr>
      </w:pPr>
    </w:p>
    <w:sectPr w:rsidR="0084364B" w:rsidRPr="003A1254" w:rsidSect="003A1254">
      <w:footerReference w:type="default" r:id="rId9"/>
      <w:pgSz w:w="11906" w:h="16838"/>
      <w:pgMar w:top="1440" w:right="1077" w:bottom="1440" w:left="1077"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927" w:rsidRDefault="00453927" w:rsidP="0084364B">
      <w:r>
        <w:separator/>
      </w:r>
    </w:p>
  </w:endnote>
  <w:endnote w:type="continuationSeparator" w:id="0">
    <w:p w:rsidR="00453927" w:rsidRDefault="00453927" w:rsidP="00843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ゴシック Light">
    <w:panose1 w:val="020B03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MyricaM M">
    <w:panose1 w:val="020B0509020203020207"/>
    <w:charset w:val="80"/>
    <w:family w:val="modern"/>
    <w:pitch w:val="fixed"/>
    <w:sig w:usb0="E00002FF" w:usb1="6A4FFDEB" w:usb2="00000012" w:usb3="00000000" w:csb0="0012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4571906"/>
      <w:docPartObj>
        <w:docPartGallery w:val="Page Numbers (Bottom of Page)"/>
        <w:docPartUnique/>
      </w:docPartObj>
    </w:sdtPr>
    <w:sdtContent>
      <w:p w:rsidR="0084364B" w:rsidRDefault="0084364B">
        <w:pPr>
          <w:pStyle w:val="ab"/>
          <w:jc w:val="right"/>
        </w:pPr>
        <w:r>
          <w:fldChar w:fldCharType="begin"/>
        </w:r>
        <w:r>
          <w:instrText>PAGE   \* MERGEFORMAT</w:instrText>
        </w:r>
        <w:r>
          <w:fldChar w:fldCharType="separate"/>
        </w:r>
        <w:r>
          <w:rPr>
            <w:lang w:val="ja-JP"/>
          </w:rPr>
          <w:t>2</w:t>
        </w:r>
        <w:r>
          <w:fldChar w:fldCharType="end"/>
        </w:r>
      </w:p>
    </w:sdtContent>
  </w:sdt>
  <w:p w:rsidR="0084364B" w:rsidRDefault="0084364B">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927" w:rsidRDefault="00453927" w:rsidP="0084364B">
      <w:r>
        <w:separator/>
      </w:r>
    </w:p>
  </w:footnote>
  <w:footnote w:type="continuationSeparator" w:id="0">
    <w:p w:rsidR="00453927" w:rsidRDefault="00453927" w:rsidP="008436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B2A2A"/>
    <w:multiLevelType w:val="hybridMultilevel"/>
    <w:tmpl w:val="76FE6DD6"/>
    <w:lvl w:ilvl="0" w:tplc="074E8FDE">
      <w:numFmt w:val="bullet"/>
      <w:lvlText w:val="◇"/>
      <w:lvlJc w:val="left"/>
      <w:pPr>
        <w:ind w:left="360" w:hanging="360"/>
      </w:pPr>
      <w:rPr>
        <w:rFonts w:ascii="游ゴシック Light" w:eastAsia="游ゴシック Light" w:hAnsi="游ゴシック Light" w:cstheme="maj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254"/>
    <w:rsid w:val="003A1254"/>
    <w:rsid w:val="00453927"/>
    <w:rsid w:val="004C5E59"/>
    <w:rsid w:val="006C1383"/>
    <w:rsid w:val="007025E7"/>
    <w:rsid w:val="0084364B"/>
    <w:rsid w:val="00B73F62"/>
    <w:rsid w:val="00BD5036"/>
    <w:rsid w:val="00BE65B2"/>
    <w:rsid w:val="00BE66B7"/>
    <w:rsid w:val="00C3092E"/>
    <w:rsid w:val="00CC2DE2"/>
    <w:rsid w:val="00DB0DAC"/>
    <w:rsid w:val="00EC6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5DAE70"/>
  <w15:chartTrackingRefBased/>
  <w15:docId w15:val="{CC3DDF86-CCB2-406B-91DE-8754EAB2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A1254"/>
    <w:pPr>
      <w:widowControl w:val="0"/>
      <w:jc w:val="both"/>
    </w:pPr>
  </w:style>
  <w:style w:type="paragraph" w:styleId="1">
    <w:name w:val="heading 1"/>
    <w:basedOn w:val="a"/>
    <w:next w:val="a"/>
    <w:link w:val="10"/>
    <w:uiPriority w:val="9"/>
    <w:qFormat/>
    <w:rsid w:val="00BE66B7"/>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A1254"/>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3A1254"/>
    <w:rPr>
      <w:rFonts w:asciiTheme="majorHAnsi" w:eastAsiaTheme="majorEastAsia" w:hAnsiTheme="majorHAnsi" w:cstheme="majorBidi"/>
      <w:sz w:val="32"/>
      <w:szCs w:val="32"/>
    </w:rPr>
  </w:style>
  <w:style w:type="paragraph" w:styleId="a5">
    <w:name w:val="List Paragraph"/>
    <w:basedOn w:val="a"/>
    <w:uiPriority w:val="34"/>
    <w:qFormat/>
    <w:rsid w:val="003A1254"/>
    <w:pPr>
      <w:ind w:leftChars="400" w:left="840"/>
    </w:pPr>
  </w:style>
  <w:style w:type="paragraph" w:styleId="a6">
    <w:name w:val="No Spacing"/>
    <w:link w:val="a7"/>
    <w:uiPriority w:val="1"/>
    <w:qFormat/>
    <w:rsid w:val="003A1254"/>
    <w:rPr>
      <w:kern w:val="0"/>
      <w:sz w:val="22"/>
    </w:rPr>
  </w:style>
  <w:style w:type="character" w:customStyle="1" w:styleId="a7">
    <w:name w:val="行間詰め (文字)"/>
    <w:basedOn w:val="a0"/>
    <w:link w:val="a6"/>
    <w:uiPriority w:val="1"/>
    <w:rsid w:val="003A1254"/>
    <w:rPr>
      <w:kern w:val="0"/>
      <w:sz w:val="22"/>
    </w:rPr>
  </w:style>
  <w:style w:type="character" w:styleId="a8">
    <w:name w:val="Hyperlink"/>
    <w:basedOn w:val="a0"/>
    <w:uiPriority w:val="99"/>
    <w:unhideWhenUsed/>
    <w:rsid w:val="003A1254"/>
    <w:rPr>
      <w:color w:val="0563C1" w:themeColor="hyperlink"/>
      <w:u w:val="single"/>
    </w:rPr>
  </w:style>
  <w:style w:type="character" w:customStyle="1" w:styleId="10">
    <w:name w:val="見出し 1 (文字)"/>
    <w:basedOn w:val="a0"/>
    <w:link w:val="1"/>
    <w:uiPriority w:val="9"/>
    <w:rsid w:val="00BE66B7"/>
    <w:rPr>
      <w:rFonts w:asciiTheme="majorHAnsi" w:eastAsiaTheme="majorEastAsia" w:hAnsiTheme="majorHAnsi" w:cstheme="majorBidi"/>
      <w:sz w:val="24"/>
      <w:szCs w:val="24"/>
    </w:rPr>
  </w:style>
  <w:style w:type="paragraph" w:styleId="a9">
    <w:name w:val="header"/>
    <w:basedOn w:val="a"/>
    <w:link w:val="aa"/>
    <w:uiPriority w:val="99"/>
    <w:unhideWhenUsed/>
    <w:rsid w:val="0084364B"/>
    <w:pPr>
      <w:tabs>
        <w:tab w:val="center" w:pos="4252"/>
        <w:tab w:val="right" w:pos="8504"/>
      </w:tabs>
      <w:snapToGrid w:val="0"/>
    </w:pPr>
  </w:style>
  <w:style w:type="character" w:customStyle="1" w:styleId="aa">
    <w:name w:val="ヘッダー (文字)"/>
    <w:basedOn w:val="a0"/>
    <w:link w:val="a9"/>
    <w:uiPriority w:val="99"/>
    <w:rsid w:val="0084364B"/>
  </w:style>
  <w:style w:type="paragraph" w:styleId="ab">
    <w:name w:val="footer"/>
    <w:basedOn w:val="a"/>
    <w:link w:val="ac"/>
    <w:uiPriority w:val="99"/>
    <w:unhideWhenUsed/>
    <w:rsid w:val="0084364B"/>
    <w:pPr>
      <w:tabs>
        <w:tab w:val="center" w:pos="4252"/>
        <w:tab w:val="right" w:pos="8504"/>
      </w:tabs>
      <w:snapToGrid w:val="0"/>
    </w:pPr>
  </w:style>
  <w:style w:type="character" w:customStyle="1" w:styleId="ac">
    <w:name w:val="フッター (文字)"/>
    <w:basedOn w:val="a0"/>
    <w:link w:val="ab"/>
    <w:uiPriority w:val="99"/>
    <w:rsid w:val="00843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Cg7hq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E8987C91504EB38FE12E592119336A"/>
        <w:category>
          <w:name w:val="全般"/>
          <w:gallery w:val="placeholder"/>
        </w:category>
        <w:types>
          <w:type w:val="bbPlcHdr"/>
        </w:types>
        <w:behaviors>
          <w:behavior w:val="content"/>
        </w:behaviors>
        <w:guid w:val="{D62EA6A3-8E21-4BF8-8CD5-B656E27D9880}"/>
      </w:docPartPr>
      <w:docPartBody>
        <w:p w:rsidR="00000000" w:rsidRDefault="006121D7" w:rsidP="006121D7">
          <w:pPr>
            <w:pStyle w:val="1DE8987C91504EB38FE12E592119336A"/>
          </w:pPr>
          <w:r>
            <w:rPr>
              <w:color w:val="2F5496" w:themeColor="accent1" w:themeShade="BF"/>
              <w:sz w:val="24"/>
              <w:szCs w:val="24"/>
              <w:lang w:val="ja-JP"/>
            </w:rPr>
            <w:t>[会社名]</w:t>
          </w:r>
        </w:p>
      </w:docPartBody>
    </w:docPart>
    <w:docPart>
      <w:docPartPr>
        <w:name w:val="DEC01798A6A3438EA10E0EC2FE3979E5"/>
        <w:category>
          <w:name w:val="全般"/>
          <w:gallery w:val="placeholder"/>
        </w:category>
        <w:types>
          <w:type w:val="bbPlcHdr"/>
        </w:types>
        <w:behaviors>
          <w:behavior w:val="content"/>
        </w:behaviors>
        <w:guid w:val="{CDC2E50A-4427-448E-B15C-022FB10E920C}"/>
      </w:docPartPr>
      <w:docPartBody>
        <w:p w:rsidR="00000000" w:rsidRDefault="006121D7" w:rsidP="006121D7">
          <w:pPr>
            <w:pStyle w:val="DEC01798A6A3438EA10E0EC2FE3979E5"/>
          </w:pPr>
          <w:r>
            <w:rPr>
              <w:rFonts w:asciiTheme="majorHAnsi" w:eastAsiaTheme="majorEastAsia" w:hAnsiTheme="majorHAnsi" w:cstheme="majorBidi"/>
              <w:color w:val="4472C4" w:themeColor="accent1"/>
              <w:sz w:val="88"/>
              <w:szCs w:val="88"/>
              <w:lang w:val="ja-JP"/>
            </w:rPr>
            <w:t>[文書のタイトル]</w:t>
          </w:r>
        </w:p>
      </w:docPartBody>
    </w:docPart>
    <w:docPart>
      <w:docPartPr>
        <w:name w:val="E412A763402D4083830B16E01BD07FC8"/>
        <w:category>
          <w:name w:val="全般"/>
          <w:gallery w:val="placeholder"/>
        </w:category>
        <w:types>
          <w:type w:val="bbPlcHdr"/>
        </w:types>
        <w:behaviors>
          <w:behavior w:val="content"/>
        </w:behaviors>
        <w:guid w:val="{7A5E885B-51D9-4FDA-88C8-DB578DBF16DD}"/>
      </w:docPartPr>
      <w:docPartBody>
        <w:p w:rsidR="00000000" w:rsidRDefault="006121D7" w:rsidP="006121D7">
          <w:pPr>
            <w:pStyle w:val="E412A763402D4083830B16E01BD07FC8"/>
          </w:pPr>
          <w:r>
            <w:rPr>
              <w:color w:val="2F5496" w:themeColor="accent1" w:themeShade="BF"/>
              <w:sz w:val="24"/>
              <w:szCs w:val="24"/>
              <w:lang w:val="ja-JP"/>
            </w:rPr>
            <w:t>[文書のサブタイトル]</w:t>
          </w:r>
        </w:p>
      </w:docPartBody>
    </w:docPart>
    <w:docPart>
      <w:docPartPr>
        <w:name w:val="F9558CD3ED034F2E8790B10CB429FD7D"/>
        <w:category>
          <w:name w:val="全般"/>
          <w:gallery w:val="placeholder"/>
        </w:category>
        <w:types>
          <w:type w:val="bbPlcHdr"/>
        </w:types>
        <w:behaviors>
          <w:behavior w:val="content"/>
        </w:behaviors>
        <w:guid w:val="{487A1A82-E27E-44C2-A126-817BAAB36F3D}"/>
      </w:docPartPr>
      <w:docPartBody>
        <w:p w:rsidR="00000000" w:rsidRDefault="006121D7" w:rsidP="006121D7">
          <w:pPr>
            <w:pStyle w:val="F9558CD3ED034F2E8790B10CB429FD7D"/>
          </w:pPr>
          <w:r>
            <w:rPr>
              <w:color w:val="4472C4" w:themeColor="accent1"/>
              <w:sz w:val="28"/>
              <w:szCs w:val="28"/>
              <w:lang w:val="ja-JP"/>
            </w:rPr>
            <w:t>[作成者名]</w:t>
          </w:r>
        </w:p>
      </w:docPartBody>
    </w:docPart>
    <w:docPart>
      <w:docPartPr>
        <w:name w:val="83226F25F47C440CAD488F2F9414C340"/>
        <w:category>
          <w:name w:val="全般"/>
          <w:gallery w:val="placeholder"/>
        </w:category>
        <w:types>
          <w:type w:val="bbPlcHdr"/>
        </w:types>
        <w:behaviors>
          <w:behavior w:val="content"/>
        </w:behaviors>
        <w:guid w:val="{CA0B85EB-E1DB-4B69-9455-19E887C4683C}"/>
      </w:docPartPr>
      <w:docPartBody>
        <w:p w:rsidR="00000000" w:rsidRDefault="006121D7" w:rsidP="006121D7">
          <w:pPr>
            <w:pStyle w:val="83226F25F47C440CAD488F2F9414C340"/>
          </w:pPr>
          <w:r>
            <w:rPr>
              <w:color w:val="4472C4" w:themeColor="accent1"/>
              <w:sz w:val="28"/>
              <w:szCs w:val="28"/>
              <w:lang w:val="ja-JP"/>
            </w:rPr>
            <w:t>[日付]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ゴシック Light">
    <w:panose1 w:val="020B03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MyricaM M">
    <w:panose1 w:val="020B0509020203020207"/>
    <w:charset w:val="80"/>
    <w:family w:val="modern"/>
    <w:pitch w:val="fixed"/>
    <w:sig w:usb0="E00002FF" w:usb1="6A4FFDEB" w:usb2="00000012" w:usb3="00000000" w:csb0="0012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D7"/>
    <w:rsid w:val="006121D7"/>
    <w:rsid w:val="008F7A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DE8987C91504EB38FE12E592119336A">
    <w:name w:val="1DE8987C91504EB38FE12E592119336A"/>
    <w:rsid w:val="006121D7"/>
    <w:pPr>
      <w:widowControl w:val="0"/>
      <w:jc w:val="both"/>
    </w:pPr>
  </w:style>
  <w:style w:type="paragraph" w:customStyle="1" w:styleId="DEC01798A6A3438EA10E0EC2FE3979E5">
    <w:name w:val="DEC01798A6A3438EA10E0EC2FE3979E5"/>
    <w:rsid w:val="006121D7"/>
    <w:pPr>
      <w:widowControl w:val="0"/>
      <w:jc w:val="both"/>
    </w:pPr>
  </w:style>
  <w:style w:type="paragraph" w:customStyle="1" w:styleId="E412A763402D4083830B16E01BD07FC8">
    <w:name w:val="E412A763402D4083830B16E01BD07FC8"/>
    <w:rsid w:val="006121D7"/>
    <w:pPr>
      <w:widowControl w:val="0"/>
      <w:jc w:val="both"/>
    </w:pPr>
  </w:style>
  <w:style w:type="paragraph" w:customStyle="1" w:styleId="F9558CD3ED034F2E8790B10CB429FD7D">
    <w:name w:val="F9558CD3ED034F2E8790B10CB429FD7D"/>
    <w:rsid w:val="006121D7"/>
    <w:pPr>
      <w:widowControl w:val="0"/>
      <w:jc w:val="both"/>
    </w:pPr>
  </w:style>
  <w:style w:type="paragraph" w:customStyle="1" w:styleId="83226F25F47C440CAD488F2F9414C340">
    <w:name w:val="83226F25F47C440CAD488F2F9414C340"/>
    <w:rsid w:val="006121D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12</Pages>
  <Words>2453</Words>
  <Characters>13983</Characters>
  <Application>Microsoft Office Word</Application>
  <DocSecurity>0</DocSecurity>
  <Lines>116</Lines>
  <Paragraphs>32</Paragraphs>
  <ScaleCrop>false</ScaleCrop>
  <HeadingPairs>
    <vt:vector size="2" baseType="variant">
      <vt:variant>
        <vt:lpstr>タイトル</vt:lpstr>
      </vt:variant>
      <vt:variant>
        <vt:i4>1</vt:i4>
      </vt:variant>
    </vt:vector>
  </HeadingPairs>
  <TitlesOfParts>
    <vt:vector size="1" baseType="lpstr">
      <vt:lpstr>第三回課題レポート</vt:lpstr>
    </vt:vector>
  </TitlesOfParts>
  <Company>主専攻実習（定理証明班）</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第三回課題レポート</dc:title>
  <dc:subject>担当：森継 修一</dc:subject>
  <dc:creator>知識情報システム主専攻 201611502久保川一良</dc:creator>
  <cp:keywords/>
  <dc:description/>
  <cp:lastModifiedBy>久保川一良</cp:lastModifiedBy>
  <cp:revision>6</cp:revision>
  <dcterms:created xsi:type="dcterms:W3CDTF">2018-10-22T01:15:00Z</dcterms:created>
  <dcterms:modified xsi:type="dcterms:W3CDTF">2018-10-22T05:42:00Z</dcterms:modified>
</cp:coreProperties>
</file>