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2206910"/>
        <w:docPartObj>
          <w:docPartGallery w:val="Cover Pages"/>
          <w:docPartUnique/>
        </w:docPartObj>
      </w:sdtPr>
      <w:sdtEndPr>
        <w:rPr>
          <w:sz w:val="16"/>
          <w:szCs w:val="16"/>
        </w:rPr>
      </w:sdtEndPr>
      <w:sdtContent>
        <w:p w:rsidR="003A1254" w:rsidRDefault="003A1254" w:rsidP="003A125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90"/>
          </w:tblGrid>
          <w:tr w:rsidR="003A1254" w:rsidTr="006A0069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会社"/>
                <w:id w:val="13406915"/>
                <w:placeholder>
                  <w:docPart w:val="1DE8987C91504EB38FE12E592119336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A1254" w:rsidRDefault="00CC2DE2" w:rsidP="006A0069">
                    <w:pPr>
                      <w:pStyle w:val="a6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主専攻実習（定理証明班）</w:t>
                    </w:r>
                  </w:p>
                </w:tc>
              </w:sdtContent>
            </w:sdt>
          </w:tr>
          <w:tr w:rsidR="003A1254" w:rsidTr="006A006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72"/>
                    <w:szCs w:val="72"/>
                  </w:rPr>
                  <w:alias w:val="タイトル"/>
                  <w:id w:val="13406919"/>
                  <w:placeholder>
                    <w:docPart w:val="DEC01798A6A3438EA10E0EC2FE3979E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A1254" w:rsidRDefault="00CC2DE2" w:rsidP="006A0069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第</w:t>
                    </w:r>
                    <w:r w:rsidR="002D43D6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五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回課題レポート</w:t>
                    </w:r>
                    <w:r w:rsidR="002D43D6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（再提出）</w:t>
                    </w:r>
                  </w:p>
                </w:sdtContent>
              </w:sdt>
            </w:tc>
          </w:tr>
          <w:tr w:rsidR="003A1254" w:rsidTr="006A0069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サブタイトル"/>
                <w:id w:val="13406923"/>
                <w:placeholder>
                  <w:docPart w:val="E412A763402D4083830B16E01BD07FC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A1254" w:rsidRDefault="00CC2DE2" w:rsidP="006A0069">
                    <w:pPr>
                      <w:pStyle w:val="a6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担当：森継 修一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23"/>
          </w:tblGrid>
          <w:tr w:rsidR="003A1254" w:rsidTr="006A006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A1254" w:rsidRDefault="009F0CAD" w:rsidP="006A0069">
                <w:pPr>
                  <w:pStyle w:val="a6"/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rFonts w:hint="eastAsia"/>
                      <w:color w:val="4472C4" w:themeColor="accent1"/>
                      <w:sz w:val="28"/>
                      <w:szCs w:val="28"/>
                    </w:rPr>
                    <w:alias w:val="作成者"/>
                    <w:id w:val="13406928"/>
                    <w:placeholder>
                      <w:docPart w:val="F9558CD3ED034F2E8790B10CB429FD7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C2DE2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知識情報システム主専攻 </w:t>
                    </w:r>
                    <w:r w:rsidR="00CC2DE2">
                      <w:rPr>
                        <w:color w:val="4472C4" w:themeColor="accent1"/>
                        <w:sz w:val="28"/>
                        <w:szCs w:val="28"/>
                      </w:rPr>
                      <w:t>201611502</w:t>
                    </w:r>
                    <w:r w:rsidR="003A1254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久保川一良</w:t>
                    </w:r>
                  </w:sdtContent>
                </w:sdt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付"/>
                  <w:tag w:val="日付"/>
                  <w:id w:val="13406932"/>
                  <w:placeholder>
                    <w:docPart w:val="83226F25F47C440CAD488F2F9414C34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16T00:00:00Z">
                    <w:dateFormat w:val="yyyy年M月d日"/>
                    <w:lid w:val="ja-JP"/>
                    <w:storeMappedDataAs w:val="dateTime"/>
                    <w:calendar w:val="gregorian"/>
                  </w:date>
                </w:sdtPr>
                <w:sdtEndPr/>
                <w:sdtContent>
                  <w:p w:rsidR="003A1254" w:rsidRDefault="002D43D6" w:rsidP="006A0069">
                    <w:pPr>
                      <w:pStyle w:val="a6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2018年11月16日</w:t>
                    </w:r>
                  </w:p>
                </w:sdtContent>
              </w:sdt>
              <w:p w:rsidR="003A1254" w:rsidRDefault="003A1254" w:rsidP="006A0069">
                <w:pPr>
                  <w:pStyle w:val="a6"/>
                  <w:rPr>
                    <w:color w:val="4472C4" w:themeColor="accent1"/>
                  </w:rPr>
                </w:pPr>
              </w:p>
            </w:tc>
          </w:tr>
        </w:tbl>
        <w:p w:rsidR="003A1254" w:rsidRDefault="003A1254" w:rsidP="003A1254">
          <w:pPr>
            <w:widowControl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br w:type="page"/>
          </w:r>
        </w:p>
      </w:sdtContent>
    </w:sdt>
    <w:p w:rsidR="003A1254" w:rsidRDefault="003A1254" w:rsidP="003A1254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lastRenderedPageBreak/>
        <w:t>接続環境</w:t>
      </w:r>
    </w:p>
    <w:p w:rsidR="003A1254" w:rsidRDefault="003A1254" w:rsidP="003A1254">
      <w:pPr>
        <w:pStyle w:val="a5"/>
        <w:numPr>
          <w:ilvl w:val="1"/>
          <w:numId w:val="1"/>
        </w:numPr>
        <w:ind w:leftChars="0"/>
        <w:rPr>
          <w:sz w:val="16"/>
          <w:szCs w:val="16"/>
        </w:rPr>
      </w:pPr>
      <w:r w:rsidRPr="00C168AF">
        <w:rPr>
          <w:rFonts w:hint="eastAsia"/>
          <w:sz w:val="16"/>
          <w:szCs w:val="16"/>
        </w:rPr>
        <w:t>自分のローカル環境にR</w:t>
      </w:r>
      <w:r w:rsidRPr="00C168AF">
        <w:rPr>
          <w:sz w:val="16"/>
          <w:szCs w:val="16"/>
        </w:rPr>
        <w:t>educe</w:t>
      </w:r>
      <w:r w:rsidRPr="00C168AF">
        <w:rPr>
          <w:rFonts w:hint="eastAsia"/>
          <w:sz w:val="16"/>
          <w:szCs w:val="16"/>
        </w:rPr>
        <w:t>をインストールして利用した</w:t>
      </w:r>
      <w:r>
        <w:rPr>
          <w:rFonts w:hint="eastAsia"/>
          <w:sz w:val="16"/>
          <w:szCs w:val="16"/>
        </w:rPr>
        <w:t>。</w:t>
      </w:r>
    </w:p>
    <w:p w:rsidR="003A1254" w:rsidRDefault="003A1254" w:rsidP="003A1254">
      <w:pPr>
        <w:pStyle w:val="a5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使用したPCのスペックについて： </w:t>
      </w:r>
      <w:hyperlink r:id="rId6" w:history="1">
        <w:r w:rsidRPr="002110F9">
          <w:rPr>
            <w:rStyle w:val="a8"/>
            <w:sz w:val="16"/>
            <w:szCs w:val="16"/>
          </w:rPr>
          <w:t>https://bit.ly/2Cg7hqb</w:t>
        </w:r>
      </w:hyperlink>
    </w:p>
    <w:p w:rsidR="003A1254" w:rsidRPr="00502243" w:rsidRDefault="003A1254" w:rsidP="003A1254">
      <w:pPr>
        <w:pStyle w:val="a5"/>
        <w:numPr>
          <w:ilvl w:val="1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OSやR</w:t>
      </w:r>
      <w:r>
        <w:rPr>
          <w:sz w:val="16"/>
          <w:szCs w:val="16"/>
        </w:rPr>
        <w:t>educe</w:t>
      </w:r>
      <w:r>
        <w:rPr>
          <w:rFonts w:hint="eastAsia"/>
          <w:sz w:val="16"/>
          <w:szCs w:val="16"/>
        </w:rPr>
        <w:t>のオプション設定などについては以下の通りである。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proofErr w:type="spellStart"/>
      <w:r>
        <w:rPr>
          <w:rFonts w:ascii="MyricaM M" w:eastAsia="MyricaM M" w:hAnsi="MyricaM M"/>
        </w:rPr>
        <w:t>username</w:t>
      </w:r>
      <w:r w:rsidRPr="00C168AF">
        <w:rPr>
          <w:rFonts w:ascii="MyricaM M" w:eastAsia="MyricaM M" w:hAnsi="MyricaM M"/>
        </w:rPr>
        <w:t>@</w:t>
      </w:r>
      <w:r>
        <w:rPr>
          <w:rFonts w:ascii="MyricaM M" w:eastAsia="MyricaM M" w:hAnsi="MyricaM M"/>
        </w:rPr>
        <w:t>my_computer</w:t>
      </w:r>
      <w:proofErr w:type="spellEnd"/>
      <w:r w:rsidRPr="00C168AF">
        <w:rPr>
          <w:rFonts w:ascii="MyricaM M" w:eastAsia="MyricaM M" w:hAnsi="MyricaM M"/>
        </w:rPr>
        <w:t>:~ [</w:t>
      </w:r>
      <w:r>
        <w:rPr>
          <w:rFonts w:ascii="MyricaM M" w:eastAsia="MyricaM M" w:hAnsi="MyricaM M"/>
        </w:rPr>
        <w:t>HH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MM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SS</w:t>
      </w:r>
      <w:r w:rsidRPr="00C168AF">
        <w:rPr>
          <w:rFonts w:ascii="MyricaM M" w:eastAsia="MyricaM M" w:hAnsi="MyricaM M"/>
        </w:rPr>
        <w:t>]</w:t>
      </w:r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 xml:space="preserve"> $ </w:t>
      </w:r>
      <w:proofErr w:type="spellStart"/>
      <w:r w:rsidRPr="00C168AF">
        <w:rPr>
          <w:rFonts w:ascii="MyricaM M" w:eastAsia="MyricaM M" w:hAnsi="MyricaM M"/>
        </w:rPr>
        <w:t>lsb_release</w:t>
      </w:r>
      <w:proofErr w:type="spellEnd"/>
      <w:r w:rsidRPr="00C168AF">
        <w:rPr>
          <w:rFonts w:ascii="MyricaM M" w:eastAsia="MyricaM M" w:hAnsi="MyricaM M"/>
        </w:rPr>
        <w:t xml:space="preserve"> -a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No LSB modules are available.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Distributor ID: Ubuntu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Description:    Ubuntu 16.04.5 LTS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Release:        16.04</w:t>
      </w:r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 xml:space="preserve">Codename:       </w:t>
      </w:r>
      <w:proofErr w:type="spellStart"/>
      <w:r w:rsidRPr="00C168AF">
        <w:rPr>
          <w:rFonts w:ascii="MyricaM M" w:eastAsia="MyricaM M" w:hAnsi="MyricaM M"/>
        </w:rPr>
        <w:t>xenial</w:t>
      </w:r>
      <w:proofErr w:type="spellEnd"/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proofErr w:type="spellStart"/>
      <w:r>
        <w:rPr>
          <w:rFonts w:ascii="MyricaM M" w:eastAsia="MyricaM M" w:hAnsi="MyricaM M"/>
        </w:rPr>
        <w:t>username</w:t>
      </w:r>
      <w:r w:rsidRPr="00C168AF">
        <w:rPr>
          <w:rFonts w:ascii="MyricaM M" w:eastAsia="MyricaM M" w:hAnsi="MyricaM M"/>
        </w:rPr>
        <w:t>@</w:t>
      </w:r>
      <w:r>
        <w:rPr>
          <w:rFonts w:ascii="MyricaM M" w:eastAsia="MyricaM M" w:hAnsi="MyricaM M"/>
        </w:rPr>
        <w:t>my_computer</w:t>
      </w:r>
      <w:proofErr w:type="spellEnd"/>
      <w:r w:rsidRPr="00C168AF">
        <w:rPr>
          <w:rFonts w:ascii="MyricaM M" w:eastAsia="MyricaM M" w:hAnsi="MyricaM M"/>
        </w:rPr>
        <w:t>:~ [</w:t>
      </w:r>
      <w:r>
        <w:rPr>
          <w:rFonts w:ascii="MyricaM M" w:eastAsia="MyricaM M" w:hAnsi="MyricaM M"/>
        </w:rPr>
        <w:t>HH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MM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SS</w:t>
      </w:r>
      <w:r w:rsidRPr="00C168AF">
        <w:rPr>
          <w:rFonts w:ascii="MyricaM M" w:eastAsia="MyricaM M" w:hAnsi="MyricaM M"/>
        </w:rPr>
        <w:t>]</w:t>
      </w:r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 xml:space="preserve"> $ reduce</w:t>
      </w:r>
      <w:r>
        <w:rPr>
          <w:rFonts w:ascii="MyricaM M" w:eastAsia="MyricaM M" w:hAnsi="MyricaM M"/>
        </w:rPr>
        <w:t xml:space="preserve">                        # </w:t>
      </w:r>
      <w:r w:rsidRPr="00C168AF">
        <w:rPr>
          <w:rFonts w:ascii="MyricaM M" w:eastAsia="MyricaM M" w:hAnsi="MyricaM M"/>
        </w:rPr>
        <w:t>alias reduce='</w:t>
      </w:r>
      <w:proofErr w:type="spellStart"/>
      <w:r w:rsidRPr="00C168AF">
        <w:rPr>
          <w:rFonts w:ascii="MyricaM M" w:eastAsia="MyricaM M" w:hAnsi="MyricaM M"/>
        </w:rPr>
        <w:t>redcsl</w:t>
      </w:r>
      <w:proofErr w:type="spellEnd"/>
      <w:r w:rsidRPr="00C168AF">
        <w:rPr>
          <w:rFonts w:ascii="MyricaM M" w:eastAsia="MyricaM M" w:hAnsi="MyricaM M"/>
        </w:rPr>
        <w:t xml:space="preserve"> -v -w -k 4000 --</w:t>
      </w:r>
      <w:proofErr w:type="spellStart"/>
      <w:r w:rsidRPr="00C168AF">
        <w:rPr>
          <w:rFonts w:ascii="MyricaM M" w:eastAsia="MyricaM M" w:hAnsi="MyricaM M"/>
        </w:rPr>
        <w:t>nogui</w:t>
      </w:r>
      <w:proofErr w:type="spellEnd"/>
      <w:r w:rsidRPr="00C168AF">
        <w:rPr>
          <w:rFonts w:ascii="MyricaM M" w:eastAsia="MyricaM M" w:hAnsi="MyricaM M"/>
        </w:rPr>
        <w:t>'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proofErr w:type="spellStart"/>
      <w:r w:rsidRPr="00C168AF">
        <w:rPr>
          <w:rFonts w:ascii="MyricaM M" w:eastAsia="MyricaM M" w:hAnsi="MyricaM M"/>
        </w:rPr>
        <w:t>Codemist</w:t>
      </w:r>
      <w:proofErr w:type="spellEnd"/>
      <w:r w:rsidRPr="00C168AF">
        <w:rPr>
          <w:rFonts w:ascii="MyricaM M" w:eastAsia="MyricaM M" w:hAnsi="MyricaM M"/>
        </w:rPr>
        <w:t xml:space="preserve"> Standard Lisp revision 4765 for linux-gnu:x86_64: Sep 19 2018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Created: Wed Sep 19 15:57:15 2018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Reduce (Free CSL version, revision 4765), 19-Sep-18 ...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Memory allocation: 4168 Mbytes</w:t>
      </w:r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There are 8 processors available</w:t>
      </w:r>
    </w:p>
    <w:p w:rsidR="003A1254" w:rsidRPr="00C168AF" w:rsidRDefault="003A1254" w:rsidP="003A1254">
      <w:pPr>
        <w:spacing w:line="240" w:lineRule="exact"/>
        <w:ind w:leftChars="100" w:left="210"/>
        <w:rPr>
          <w:rFonts w:ascii="MyricaM M" w:eastAsia="MyricaM M" w:hAnsi="MyricaM M"/>
        </w:rPr>
      </w:pPr>
    </w:p>
    <w:p w:rsidR="003A1254" w:rsidRDefault="003A1254" w:rsidP="003A1254">
      <w:pPr>
        <w:pStyle w:val="a3"/>
        <w:numPr>
          <w:ilvl w:val="0"/>
          <w:numId w:val="1"/>
        </w:numPr>
        <w:spacing w:beforeLines="100" w:before="360" w:afterLines="50" w:after="180" w:line="180" w:lineRule="exact"/>
        <w:ind w:left="357" w:hanging="357"/>
        <w:jc w:val="left"/>
      </w:pPr>
      <w:r>
        <w:rPr>
          <w:rFonts w:hint="eastAsia"/>
        </w:rPr>
        <w:t>入力ファイル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[定理 １３] ----------------------------------------------------------;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〈メネラウス(Menelaus)の定理の証明〉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△ABCの３辺BC, CA, ABまたはその延長が頂点を通らない１直線と交わる点を、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それぞれP, Q, Rとする。 ※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xy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座標上で考え、１直線はx軸と一致していると想定する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A(u1, u2) B(u3, u4) C(u5, u6)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P(x1, 0) Q(x2, 0) R(x3, 0)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関数定義読み込み） 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92166">
        <w:rPr>
          <w:rFonts w:ascii="MyricaM M" w:eastAsia="MyricaM M" w:hAnsi="MyricaM M"/>
          <w:sz w:val="18"/>
          <w:szCs w:val="18"/>
        </w:rPr>
        <w:t>load_package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 xml:space="preserve"> 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on 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comp,gcd,ezgcd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off 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allfac,pwrds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２点間のユークリッド距離D^2 -----------------------------------------------;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procedure 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(a1,a2,b1,b2)$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begin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scalar d;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d:=(a1-b1)^2+(a2-b2)^2;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return d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end$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＜証明＞ -------------------------------------------------------------;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order x3, x2, x1, u6, u5, u4, u3, u2, u1;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factor x3, x2, x1;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仮定 ----------------------------------------------------------------;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A, B, Cから直線におろした垂線の足をAd(u1, 0), Bd(u3, 0), Cd(u5, 0)とすると、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AAd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 xml:space="preserve"> // 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BBd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 xml:space="preserve"> // 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CCd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だから、 BP:PC=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BBd:CCd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, CQ:QA=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CCd:AAd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, AR:RB=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AAd:BBd</w:t>
      </w:r>
      <w:proofErr w:type="spellEnd"/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これは、両辺を二乗しても同様のことが言える。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bp2:=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(u3, u4, x1, 0);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pc2:=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(x1, 0, u5, u6);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cq2:=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(u5, u6, x2, 0);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qa2:=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(x2, 0, u1, u2);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ar2:=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(u1, u2, x3, 0);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rb2:=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(x3, 0, u3, u4);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aad2:=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(u1, u2, u1, 0);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bbd2:=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(u3, u4, u3, 0);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ccd2:=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(u5, u6, u5, 0);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BP:PC=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BBd:CCd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 xml:space="preserve"> より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h1:=bp2*ccd2-bbd2*pc2;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CQ:QA=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CCd:AAd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 xml:space="preserve"> より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h2:=cq2*aad2-ccd2*qa2;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AR:RB=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AAd:BBd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 xml:space="preserve"> より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h3:=ar2*bbd2-aad2*rb2;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結論 ----------------------------------------------------------------;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 BP     CQ     AR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---- ・ ---- ・ ---- = 1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 PC     QA     RB          となる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conclusion:=bp2*cq2*ar2-pc2*qa2*rb2;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lex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92166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 xml:space="preserve">({x3, x2, x1}, 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lex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)$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92166">
        <w:rPr>
          <w:rFonts w:ascii="MyricaM M" w:eastAsia="MyricaM M" w:hAnsi="MyricaM M"/>
          <w:sz w:val="18"/>
          <w:szCs w:val="18"/>
        </w:rPr>
        <w:t>gb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{h1, h2, h3};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「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」が出力するのは、グレブナー基底の計算過程で〈ゼロにはならない〉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と仮定された式のリストである。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92166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gb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92166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 xml:space="preserve">(conclusion, 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gb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);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==&gt; 0 になっていれば、定理は成立 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showtime;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F0CAD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;end;</w:t>
      </w:r>
    </w:p>
    <w:p w:rsidR="009F0CAD" w:rsidRDefault="009F0CAD">
      <w:pPr>
        <w:widowControl/>
        <w:jc w:val="left"/>
        <w:rPr>
          <w:rFonts w:ascii="MyricaM M" w:eastAsia="MyricaM M" w:hAnsi="MyricaM M"/>
          <w:sz w:val="18"/>
          <w:szCs w:val="18"/>
        </w:rPr>
      </w:pPr>
      <w:r>
        <w:rPr>
          <w:rFonts w:ascii="MyricaM M" w:eastAsia="MyricaM M" w:hAnsi="MyricaM M"/>
          <w:sz w:val="18"/>
          <w:szCs w:val="18"/>
        </w:rPr>
        <w:br w:type="page"/>
      </w:r>
    </w:p>
    <w:p w:rsidR="003A1254" w:rsidRDefault="003A1254" w:rsidP="003A1254">
      <w:pPr>
        <w:pStyle w:val="a3"/>
        <w:numPr>
          <w:ilvl w:val="0"/>
          <w:numId w:val="1"/>
        </w:numPr>
        <w:jc w:val="left"/>
      </w:pPr>
      <w:bookmarkStart w:id="0" w:name="_GoBack"/>
      <w:bookmarkEnd w:id="0"/>
      <w:r>
        <w:rPr>
          <w:rFonts w:hint="eastAsia"/>
        </w:rPr>
        <w:lastRenderedPageBreak/>
        <w:t>出力ファイル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[定理 １３] ----------------------------------------------------------;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〈メネラウス(Menelaus)の定理の証明〉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△ABCの３辺BC, CA, ABまたはその延長が頂点を通らない１直線と交わる点を、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それぞれP, Q, Rとする。 ※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xy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座標上で考え、１直線はx軸と一致していると想定する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A(u1, u2) B(u3, u4) C(u5, u6)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P(x1, 0) Q(x2, 0) R(x3, 0)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関数定義読み込み） 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92166">
        <w:rPr>
          <w:rFonts w:ascii="MyricaM M" w:eastAsia="MyricaM M" w:hAnsi="MyricaM M"/>
          <w:sz w:val="18"/>
          <w:szCs w:val="18"/>
        </w:rPr>
        <w:t>load_package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 xml:space="preserve"> 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on 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comp,gcd,ezgcd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off 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allfac,pwrds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２点間のユークリッド距離D^2 -----------------------------------------------;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procedure 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(a1,a2,b1,b2)$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begin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scalar d;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d:=(a1-b1)^2+(a2-b2)^2;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return d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end$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＜証明＞ -------------------------------------------------------------;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order x3, x2, x1, u6, u5, u4, u3, u2, u1;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factor x3, x2, x1;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仮定 ----------------------------------------------------------------;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A, B, Cから直線におろした垂線の足をAd(u1, 0), Bd(u3, 0), Cd(u5, 0)とすると、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AAd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 xml:space="preserve"> // 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BBd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 xml:space="preserve"> // 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CCd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だから、 BP:PC=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BBd:CCd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, CQ:QA=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CCd:AAd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, AR:RB=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AAd:BBd</w:t>
      </w:r>
      <w:proofErr w:type="spellEnd"/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これは、両辺を二乗しても同様のことが言える。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bp2:=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(u3, u4, x1, 0);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2               2     2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bp2 := x1  - 2*x1*u3 + u4  + u3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pc2:=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(x1, 0, u5, u6);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2               2     2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pc2 := x1  - 2*x1*u5 + u6  + u5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cq2:=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(u5, u6, x2, 0);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2               2     2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cq2 := x2  - 2*x2*u5 + u6  + u5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qa2:=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(x2, 0, u1, u2);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2               2     2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lastRenderedPageBreak/>
        <w:t>qa2 := x2  - 2*x2*u1 + u2  + u1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ar2:=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(u1, u2, x3, 0);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2               2     2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ar2 := x3  - 2*x3*u1 + u2  + u1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rb2:=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(x3, 0, u3, u4);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2               2     2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rb2 := x3  - 2*x3*u3 + u4  + u3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aad2:=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(u1, u2, u1, 0);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aad2 := u2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bbd2:=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(u3, u4, u3, 0);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bbd2 := u4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ccd2:=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squared_euclid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(u5, u6, u5, 0);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ccd2 := u6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BP:PC=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BBd:CCd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 xml:space="preserve"> より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h1:=bp2*ccd2-bbd2*pc2;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2    2     2               2             2      2   2     2   2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h1 := x1 *(u6  - u4 ) + x1*( - 2*u6 *u3 + 2*u5*u4 ) + u6 *u3  - u5 *u4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CQ:QA=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CCd:AAd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 xml:space="preserve"> より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h2:=cq2*aad2-ccd2*qa2;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2       2     2            2             2      2   2     2   2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h2 := x2 *( - u6  + u2 ) + x2*(2*u6 *u1 - 2*u5*u2 ) - u6 *u1  + u5 *u2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AR:RB=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AAd:BBd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 xml:space="preserve"> より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h3:=ar2*bbd2-aad2*rb2;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2    2     2               2             2      2   2     2   2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h3 := x3 *(u4  - u2 ) + x3*( - 2*u4 *u1 + 2*u3*u2 ) + u4 *u1  - u3 *u2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結論 ----------------------------------------------------------------;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 BP     CQ     AR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---- ・ ---- ・ ---- = 1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 PC     QA     RB          となる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conclusion:=bp2*cq2*ar2-pc2*qa2*rb2;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2   2                      2   2       2     2     2     2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conclusion := x3 *x2 *x1*(2*u5 - 2*u3) + x3 *x2 *( - u6  - u5  + u4  + u3 )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2      2                      2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+ x3 *x2*x1 *( - 2*u5 + 2*u1) + x3 *x2*x1*(4*u5*u3 - 4*u5*u1)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2         2          2             2          2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lastRenderedPageBreak/>
        <w:t xml:space="preserve">               + x3 *x2*(2*u6 *u1 + 2*u5 *u1 - 2*u5*u4  - 2*u5*u3 )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2   2    2     2     2     2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+ x3 *x1 *(u6  + u5  - u2  - u1 )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2            2          2             2          2      2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+ x3 *x1*( - 2*u6 *u3 - 2*u5 *u3 + 2*u5*u2  + 2*u5*u1 ) + x3 *(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2   2     2   2     2   2     2   2     2   2     2   2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u6 *u4  + u6 *u3  - u6 *u2  - u6 *u1  + u5 *u4  + u5 *u3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   2   2     2   2         2   2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- u5 *u2  - u5 *u1 ) + x3*x2 *x1 *(2*u3 - 2*u1)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+ x3*x2 *x1*( - 4*u5*u3 + 4*u3*u1)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   2      2          2          2          2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+ x3*x2 *(2*u6 *u3 + 2*u5 *u3 - 2*u4 *u1 - 2*u3 *u1)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 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+ x3*x2*x1 *(4*u5*u1 - 4*u3*u1) + x3*x2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    2             2                2             2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*( - 4*u6 *u3*u1 - 4*u5 *u3*u1 + 4*u5*u4 *u1 + 4*u5*u3 *u1)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   2         2          2             2          2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+ x3*x1 *( - 2*u6 *u1 - 2*u5 *u1 + 2*u3*u2  + 2*u3*u1 )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         2             2                   2             2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+ x3*x1*(4*u6 *u3*u1 + 4*u5 *u3*u1 - 4*u5*u3*u2  - 4*u5*u3*u1 ) +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       2   2          2   2          2      2       2      2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x3*( - 2*u6 *u4 *u1 - 2*u6 *u3 *u1 + 2*u6 *u3*u2  + 2*u6 *u3*u1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     2   2          2   2          2      2       2      2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- 2*u5 *u4 *u1 - 2*u5 *u3 *u1 + 2*u5 *u3*u2  + 2*u5 *u3*u1 )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2   2       2     2     2     2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+ x2 *x1 *( - u4  - u3  + u2  + u1 )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2            2          2          2          2      2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+ x2 *x1*(2*u5*u4  + 2*u5*u3  - 2*u3*u2  - 2*u3*u1 ) + x2 *(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   2   2     2   2     2   2     2   2     2   2     2   2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- u6 *u4  - u6 *u3  - u5 *u4  - u5 *u3  + u4 *u2  + u4 *u1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   2   2     2   2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+ u3 *u2  + u3 *u1 )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   2            2          2       2          2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+ x2*x1 *( - 2*u5*u2  - 2*u5*u1  + 2*u4 *u1 + 2*u3 *u1) + x2*x1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       2             2                2             2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*( - 4*u5*u4 *u1 - 4*u5*u3 *u1 + 4*u5*u3*u2  + 4*u5*u3*u1 ) + x2*(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  2   2          2   2          2   2          2   2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2*u6 *u4 *u1 + 2*u6 *u3 *u1 + 2*u5 *u4 *u1 + 2*u5 *u3 *u1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        2   2          2   2          2   2          2   2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- 2*u5*u4 *u2  - 2*u5*u4 *u1  - 2*u5*u3 *u2  - 2*u5*u3 *u1 ) +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2    2   2     2   2     2   2     2   2     2   2     2   2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x1 *(u6 *u2  + u6 *u1  + u5 *u2  + u5 *u1  - u4 *u2  - u4 *u1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   2   2     2   2               2      2       2      2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- u3 *u2  - u3 *u1 ) + x1*( - 2*u6 *u3*u2  - 2*u6 *u3*u1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     2      2       2      2          2   2          2   2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- 2*u5 *u3*u2  - 2*u5 *u3*u1  + 2*u5*u4 *u2  + 2*u5*u4 *u1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         2   2          2   2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     + 2*u5*u3 *u2  + 2*u5*u3 *u1 )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lastRenderedPageBreak/>
        <w:t xml:space="preserve">% 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lex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92166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 xml:space="preserve">({x3, x2, x1}, 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lex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)$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92166">
        <w:rPr>
          <w:rFonts w:ascii="MyricaM M" w:eastAsia="MyricaM M" w:hAnsi="MyricaM M"/>
          <w:sz w:val="18"/>
          <w:szCs w:val="18"/>
        </w:rPr>
        <w:t>gb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{h1, h2, h3};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2     2    2           2       2             2   2     2   2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92166">
        <w:rPr>
          <w:rFonts w:ascii="MyricaM M" w:eastAsia="MyricaM M" w:hAnsi="MyricaM M"/>
          <w:sz w:val="18"/>
          <w:szCs w:val="18"/>
        </w:rPr>
        <w:t>gb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 xml:space="preserve"> := { - (u2  - u4 )*x3  - (2*u1*u4  - 2*u2 *u3)*x3 + (u1 *u4  - u2 *u3 ),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2     2    2           2       2             2   2     2   2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(u2  - u6 )*x2  + (2*u1*u6  - 2*u2 *u5)*x2 - (u1 *u6  - u2 *u5 ),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     2     2    2           2       2             2   2     2   2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      - (u4  - u6 )*x1  - (2*u3*u6  - 2*u4 *u5)*x1 + (u3 *u6  - u4 *u5 )}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「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」が出力するのは、グレブナー基底の計算過程で〈ゼロにはならない〉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と仮定された式のリストである。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92166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{u6 + u4,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- u6 + u4,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u6 + u2,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- u6 + u2,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u4 + u2,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  - u4 + u2}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gb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92166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 xml:space="preserve">(conclusion, 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gb</w:t>
      </w:r>
      <w:proofErr w:type="spellEnd"/>
      <w:r w:rsidRPr="00392166">
        <w:rPr>
          <w:rFonts w:ascii="MyricaM M" w:eastAsia="MyricaM M" w:hAnsi="MyricaM M"/>
          <w:sz w:val="18"/>
          <w:szCs w:val="18"/>
        </w:rPr>
        <w:t>);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0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% ==&gt; 0 になっていれば、定理は成立 ------------------------------------------;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showtime;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 xml:space="preserve">Time: 30 </w:t>
      </w:r>
      <w:proofErr w:type="spellStart"/>
      <w:r w:rsidRPr="00392166">
        <w:rPr>
          <w:rFonts w:ascii="MyricaM M" w:eastAsia="MyricaM M" w:hAnsi="MyricaM M"/>
          <w:sz w:val="18"/>
          <w:szCs w:val="18"/>
        </w:rPr>
        <w:t>ms</w:t>
      </w:r>
      <w:proofErr w:type="spellEnd"/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92166">
        <w:rPr>
          <w:rFonts w:ascii="MyricaM M" w:eastAsia="MyricaM M" w:hAnsi="MyricaM M"/>
          <w:sz w:val="18"/>
          <w:szCs w:val="18"/>
        </w:rPr>
        <w:t>;</w:t>
      </w:r>
    </w:p>
    <w:p w:rsidR="00392166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A1254" w:rsidRPr="00392166" w:rsidRDefault="00392166" w:rsidP="00392166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92166">
        <w:rPr>
          <w:rFonts w:ascii="MyricaM M" w:eastAsia="MyricaM M" w:hAnsi="MyricaM M"/>
          <w:sz w:val="18"/>
          <w:szCs w:val="18"/>
        </w:rPr>
        <w:t>end;</w:t>
      </w:r>
      <w:proofErr w:type="spellEnd"/>
    </w:p>
    <w:sectPr w:rsidR="003A1254" w:rsidRPr="00392166" w:rsidSect="003A1254">
      <w:pgSz w:w="11906" w:h="16838"/>
      <w:pgMar w:top="1440" w:right="1077" w:bottom="1440" w:left="1077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ricaM M">
    <w:panose1 w:val="020B0509020203020207"/>
    <w:charset w:val="80"/>
    <w:family w:val="modern"/>
    <w:pitch w:val="fixed"/>
    <w:sig w:usb0="E00002FF" w:usb1="6A4FFDEB" w:usb2="00000012" w:usb3="00000000" w:csb0="0012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B2A2A"/>
    <w:multiLevelType w:val="hybridMultilevel"/>
    <w:tmpl w:val="76FE6DD6"/>
    <w:lvl w:ilvl="0" w:tplc="074E8FDE">
      <w:numFmt w:val="bullet"/>
      <w:lvlText w:val="◇"/>
      <w:lvlJc w:val="left"/>
      <w:pPr>
        <w:ind w:left="360" w:hanging="360"/>
      </w:pPr>
      <w:rPr>
        <w:rFonts w:ascii="游ゴシック Light" w:eastAsia="游ゴシック Light" w:hAnsi="游ゴシック Light" w:cstheme="maj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54"/>
    <w:rsid w:val="002D43D6"/>
    <w:rsid w:val="00392166"/>
    <w:rsid w:val="003A1254"/>
    <w:rsid w:val="006C1383"/>
    <w:rsid w:val="009F0CAD"/>
    <w:rsid w:val="00C3092E"/>
    <w:rsid w:val="00CC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91504C"/>
  <w15:chartTrackingRefBased/>
  <w15:docId w15:val="{CC3DDF86-CCB2-406B-91DE-8754EAB2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2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125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A1254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3A1254"/>
    <w:pPr>
      <w:ind w:leftChars="400" w:left="840"/>
    </w:pPr>
  </w:style>
  <w:style w:type="paragraph" w:styleId="a6">
    <w:name w:val="No Spacing"/>
    <w:link w:val="a7"/>
    <w:uiPriority w:val="1"/>
    <w:qFormat/>
    <w:rsid w:val="003A1254"/>
    <w:rPr>
      <w:kern w:val="0"/>
      <w:sz w:val="22"/>
    </w:rPr>
  </w:style>
  <w:style w:type="character" w:customStyle="1" w:styleId="a7">
    <w:name w:val="行間詰め (文字)"/>
    <w:basedOn w:val="a0"/>
    <w:link w:val="a6"/>
    <w:uiPriority w:val="1"/>
    <w:rsid w:val="003A1254"/>
    <w:rPr>
      <w:kern w:val="0"/>
      <w:sz w:val="22"/>
    </w:rPr>
  </w:style>
  <w:style w:type="character" w:styleId="a8">
    <w:name w:val="Hyperlink"/>
    <w:basedOn w:val="a0"/>
    <w:uiPriority w:val="99"/>
    <w:unhideWhenUsed/>
    <w:rsid w:val="003A1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.ly/2Cg7hq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E8987C91504EB38FE12E59211933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2EA6A3-8E21-4BF8-8CD5-B656E27D9880}"/>
      </w:docPartPr>
      <w:docPartBody>
        <w:p w:rsidR="005B78E3" w:rsidRDefault="006121D7" w:rsidP="006121D7">
          <w:pPr>
            <w:pStyle w:val="1DE8987C91504EB38FE12E592119336A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[会社名]</w:t>
          </w:r>
        </w:p>
      </w:docPartBody>
    </w:docPart>
    <w:docPart>
      <w:docPartPr>
        <w:name w:val="DEC01798A6A3438EA10E0EC2FE3979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C2E50A-4427-448E-B15C-022FB10E920C}"/>
      </w:docPartPr>
      <w:docPartBody>
        <w:p w:rsidR="005B78E3" w:rsidRDefault="006121D7" w:rsidP="006121D7">
          <w:pPr>
            <w:pStyle w:val="DEC01798A6A3438EA10E0EC2FE3979E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ja-JP"/>
            </w:rPr>
            <w:t>[文書のタイトル]</w:t>
          </w:r>
        </w:p>
      </w:docPartBody>
    </w:docPart>
    <w:docPart>
      <w:docPartPr>
        <w:name w:val="E412A763402D4083830B16E01BD07FC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5E885B-51D9-4FDA-88C8-DB578DBF16DD}"/>
      </w:docPartPr>
      <w:docPartBody>
        <w:p w:rsidR="005B78E3" w:rsidRDefault="006121D7" w:rsidP="006121D7">
          <w:pPr>
            <w:pStyle w:val="E412A763402D4083830B16E01BD07FC8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[文書のサブタイトル]</w:t>
          </w:r>
        </w:p>
      </w:docPartBody>
    </w:docPart>
    <w:docPart>
      <w:docPartPr>
        <w:name w:val="F9558CD3ED034F2E8790B10CB429FD7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7A1A82-E27E-44C2-A126-817BAAB36F3D}"/>
      </w:docPartPr>
      <w:docPartBody>
        <w:p w:rsidR="005B78E3" w:rsidRDefault="006121D7" w:rsidP="006121D7">
          <w:pPr>
            <w:pStyle w:val="F9558CD3ED034F2E8790B10CB429FD7D"/>
          </w:pPr>
          <w:r>
            <w:rPr>
              <w:color w:val="4472C4" w:themeColor="accent1"/>
              <w:sz w:val="28"/>
              <w:szCs w:val="28"/>
              <w:lang w:val="ja-JP"/>
            </w:rPr>
            <w:t>[作成者名]</w:t>
          </w:r>
        </w:p>
      </w:docPartBody>
    </w:docPart>
    <w:docPart>
      <w:docPartPr>
        <w:name w:val="83226F25F47C440CAD488F2F9414C3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0B85EB-E1DB-4B69-9455-19E887C4683C}"/>
      </w:docPartPr>
      <w:docPartBody>
        <w:p w:rsidR="005B78E3" w:rsidRDefault="006121D7" w:rsidP="006121D7">
          <w:pPr>
            <w:pStyle w:val="83226F25F47C440CAD488F2F9414C340"/>
          </w:pPr>
          <w:r>
            <w:rPr>
              <w:color w:val="4472C4" w:themeColor="accent1"/>
              <w:sz w:val="28"/>
              <w:szCs w:val="28"/>
              <w:lang w:val="ja-JP"/>
            </w:rPr>
            <w:t>[日付]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ricaM M">
    <w:panose1 w:val="020B0509020203020207"/>
    <w:charset w:val="80"/>
    <w:family w:val="modern"/>
    <w:pitch w:val="fixed"/>
    <w:sig w:usb0="E00002FF" w:usb1="6A4FFDEB" w:usb2="00000012" w:usb3="00000000" w:csb0="0012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D7"/>
    <w:rsid w:val="005B78E3"/>
    <w:rsid w:val="006121D7"/>
    <w:rsid w:val="009836AB"/>
    <w:rsid w:val="00DD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E8987C91504EB38FE12E592119336A">
    <w:name w:val="1DE8987C91504EB38FE12E592119336A"/>
    <w:rsid w:val="006121D7"/>
    <w:pPr>
      <w:widowControl w:val="0"/>
      <w:jc w:val="both"/>
    </w:pPr>
  </w:style>
  <w:style w:type="paragraph" w:customStyle="1" w:styleId="DEC01798A6A3438EA10E0EC2FE3979E5">
    <w:name w:val="DEC01798A6A3438EA10E0EC2FE3979E5"/>
    <w:rsid w:val="006121D7"/>
    <w:pPr>
      <w:widowControl w:val="0"/>
      <w:jc w:val="both"/>
    </w:pPr>
  </w:style>
  <w:style w:type="paragraph" w:customStyle="1" w:styleId="E412A763402D4083830B16E01BD07FC8">
    <w:name w:val="E412A763402D4083830B16E01BD07FC8"/>
    <w:rsid w:val="006121D7"/>
    <w:pPr>
      <w:widowControl w:val="0"/>
      <w:jc w:val="both"/>
    </w:pPr>
  </w:style>
  <w:style w:type="paragraph" w:customStyle="1" w:styleId="F9558CD3ED034F2E8790B10CB429FD7D">
    <w:name w:val="F9558CD3ED034F2E8790B10CB429FD7D"/>
    <w:rsid w:val="006121D7"/>
    <w:pPr>
      <w:widowControl w:val="0"/>
      <w:jc w:val="both"/>
    </w:pPr>
  </w:style>
  <w:style w:type="paragraph" w:customStyle="1" w:styleId="83226F25F47C440CAD488F2F9414C340">
    <w:name w:val="83226F25F47C440CAD488F2F9414C340"/>
    <w:rsid w:val="006121D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第三回課題レポート</vt:lpstr>
    </vt:vector>
  </TitlesOfParts>
  <Company>主専攻実習（定理証明班）</Company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第五回課題レポート（再提出）</dc:title>
  <dc:subject>担当：森継 修一</dc:subject>
  <dc:creator>知識情報システム主専攻 201611502久保川一良</dc:creator>
  <cp:keywords/>
  <dc:description/>
  <cp:lastModifiedBy>久保川一良</cp:lastModifiedBy>
  <cp:revision>4</cp:revision>
  <dcterms:created xsi:type="dcterms:W3CDTF">2018-11-15T14:16:00Z</dcterms:created>
  <dcterms:modified xsi:type="dcterms:W3CDTF">2018-11-15T14:20:00Z</dcterms:modified>
</cp:coreProperties>
</file>