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422BF3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七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422BF3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6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422BF3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2018年11月26日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6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3A1254" w:rsidRPr="00C168AF" w:rsidRDefault="003A1254" w:rsidP="003A1254">
      <w:pPr>
        <w:spacing w:line="240" w:lineRule="exact"/>
        <w:ind w:leftChars="100" w:left="210"/>
        <w:rPr>
          <w:rFonts w:ascii="MyricaM M" w:eastAsia="MyricaM M" w:hAnsi="MyricaM M"/>
        </w:rPr>
      </w:pP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[定理 09] 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三角形の内角または外角の２等分線は、対辺を他の２辺の比に分ける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△ABCにおいて、∠Aおよびその外角の２等分線がBCおよび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その延長を交わる点をD,Eとする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※ただし、座標軸上で点Eがx軸上に存在するように各点を取る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A(0, 0) B(u1, u2) C(u3, u4)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D(x1, x2) E(x3, 0) F(x5, x6) G(x6, x7)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(a1,a2,b1,b2)$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begin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 scalar d;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 return d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end$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order x7, x6, x5, x4, x3, x2, x1, u4, u3, u2, u1;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factor x7, x6, x5, x4, x3, x2, x1;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lastRenderedPageBreak/>
        <w:t>% 点Cを通ってADに対して平行に引いた直線とABとの交点をFとする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AD//FC かつ B-A-F かつ B-D-C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h1:=parallel(0, 0, x1, x2, x4, x5,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h2:=collinear(u1, u2, 0, 0, x4, x5);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h3:=collinear(u1, u2, x1, x2,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点Cを通ってAEに対して平行に引いた直線とABとの交点をGとする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AE//GC かつ B-C-E かつ B-G-A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h4:=parallel(0, 0, x3, 0, x6, x7,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h5:=collinear(u1, u2, u3, u4, x3, 0);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h6:=collinear(u1, u2, x6, x7, 0, 0);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∠AFC=∠BAD=∠CAD=∠ACF から　∴ AF=AC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∠AGC=∠FAE=∠CAE=∠ACG から　∴ AG=AC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h7:=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requal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(0, 0, x4, x5, 0,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h8:=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requal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(0, 0, x6, x7, 0,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よって、△AGC, △ACEは二等辺三角形となる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ここで、二等辺三角形の頂角の二等分線は底辺と直角に交わることから、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AD⊥GC , AE⊥CF である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h9:=vertically(0, 0, x1, x2, x6, x7,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h10:=vertically(0, 0, x3, 0, u3, u4, x4, x5);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結論 (内角の2等分線) 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内角の2等分線が、対辺を他の2辺の比に分ける場合、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BD:DC=AB:AC  &lt;=&gt;  (BD*AC)^2 = (AB*DC)^2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bd2:=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(u1, u2, x1, x2);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dc2:=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(x1, x2,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ab2:=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(0, 0, u1, u2);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ac2:=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(0,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in_conclusion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:=bd2*ac2-ab2*dc2;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lex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({x1, x2, x3, x4, x5, x6, x7},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lex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)$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gb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{h1, h2, h3, h7, h9, h6};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gb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in_conclusion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gb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###################################################################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結論 (外角の2等分線) 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外角の2等分線が、対辺を他の2辺の比に分ける場合、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BE:EC=AB:AC  &lt;=&gt;  (BE*AC)^2 = (AB*EC)^2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lastRenderedPageBreak/>
        <w:t>be2:=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(u1, u2, x3, 0);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ec2:=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(x3,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ab2:=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(0, 0, u1, u2); % 既出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ac2:=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(0, 0, u3, u4); % 既出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ex_conclusion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:=be2*ac2-ab2*ec2;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lex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({x1, x2, x3, x4, x5, x6, x7},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lex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)$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gb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{h4, h5, h6, h7, h10};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gb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422BF3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(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ex_conclusion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422BF3">
        <w:rPr>
          <w:rFonts w:ascii="MyricaM M" w:eastAsia="MyricaM M" w:hAnsi="MyricaM M"/>
          <w:sz w:val="18"/>
          <w:szCs w:val="18"/>
        </w:rPr>
        <w:t>gb</w:t>
      </w:r>
      <w:proofErr w:type="spellEnd"/>
      <w:r w:rsidRPr="00422BF3">
        <w:rPr>
          <w:rFonts w:ascii="MyricaM M" w:eastAsia="MyricaM M" w:hAnsi="MyricaM M"/>
          <w:sz w:val="18"/>
          <w:szCs w:val="18"/>
        </w:rPr>
        <w:t>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showtime;</w:t>
      </w:r>
    </w:p>
    <w:p w:rsidR="003A1254" w:rsidRPr="00422BF3" w:rsidRDefault="00422BF3" w:rsidP="00422BF3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422BF3">
        <w:rPr>
          <w:rFonts w:ascii="MyricaM M" w:eastAsia="MyricaM M" w:hAnsi="MyricaM M"/>
          <w:sz w:val="18"/>
          <w:szCs w:val="18"/>
        </w:rPr>
        <w:t>;end;</w:t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出力ファイル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[定理 09] 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三角形の内角または外角の２等分線は、対辺を他の２辺の比に分ける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△ABCにおいて、∠Aおよびその外角の２等分線がBCおよび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その延長を交わる点をD,Eとする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※ただし、座標軸上で点Eがx軸上に存在するように各点を取る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A(0, 0) B(u1, u2) C(u3, u4)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D(x1, x2) E(x3, 0) F(x5, x6) G(x6, x7)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関数定義読み込み） 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load_package</w:t>
      </w:r>
      <w:proofErr w:type="spellEnd"/>
      <w:r w:rsidRPr="00422BF3">
        <w:rPr>
          <w:rFonts w:ascii="MyricaM M" w:eastAsia="MyricaM M" w:hAnsi="MyricaM M"/>
        </w:rPr>
        <w:t xml:space="preserve"> 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on </w:t>
      </w:r>
      <w:proofErr w:type="spellStart"/>
      <w:r w:rsidRPr="00422BF3">
        <w:rPr>
          <w:rFonts w:ascii="MyricaM M" w:eastAsia="MyricaM M" w:hAnsi="MyricaM M"/>
        </w:rPr>
        <w:t>comp,gcd,ezgcd</w:t>
      </w:r>
      <w:proofErr w:type="spellEnd"/>
      <w:r w:rsidRPr="00422BF3">
        <w:rPr>
          <w:rFonts w:ascii="MyricaM M" w:eastAsia="MyricaM M" w:hAnsi="MyricaM M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off </w:t>
      </w:r>
      <w:proofErr w:type="spellStart"/>
      <w:r w:rsidRPr="00422BF3">
        <w:rPr>
          <w:rFonts w:ascii="MyricaM M" w:eastAsia="MyricaM M" w:hAnsi="MyricaM M"/>
        </w:rPr>
        <w:t>allfac,pwrds</w:t>
      </w:r>
      <w:proofErr w:type="spellEnd"/>
      <w:r w:rsidRPr="00422BF3">
        <w:rPr>
          <w:rFonts w:ascii="MyricaM M" w:eastAsia="MyricaM M" w:hAnsi="MyricaM M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in </w:t>
      </w:r>
      <w:proofErr w:type="spellStart"/>
      <w:r w:rsidRPr="00422BF3">
        <w:rPr>
          <w:rFonts w:ascii="MyricaM M" w:eastAsia="MyricaM M" w:hAnsi="MyricaM M"/>
        </w:rPr>
        <w:t>cal_sys_relations</w:t>
      </w:r>
      <w:proofErr w:type="spellEnd"/>
      <w:r w:rsidRPr="00422BF3">
        <w:rPr>
          <w:rFonts w:ascii="MyricaM M" w:eastAsia="MyricaM M" w:hAnsi="MyricaM M"/>
        </w:rPr>
        <w:t>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２点間のユークリッド距離D^2 -----------------------------------------------;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procedure 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(a1,a2,b1,b2)$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begin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scalar d;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d:=(a1-b1)^2+(a2-b2)^2;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return d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end$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lastRenderedPageBreak/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＜証明＞ 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order x7, x6, x5, x4, x3, x2, x1, u4, u3, u2, u1;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factor x7, x6, x5, x4, x3, x2, x1;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仮定 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点Cを通ってADに対して平行に引いた直線とABとの交点をFとする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AD//FC かつ B-A-F かつ B-D-C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h1:=parallel(0, 0, x1, x2, x4, x5,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h1 :=  - x5*x1 + x4*x2 - x2*u3 + x1*u4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h2:=collinear(u1, u2, 0, 0, x4, x5);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h2 :=  - x5*u1 + x4*u2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h3:=collinear(u1, u2, x1, x2,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h3 := x2*( - u3 + u1) + x1*(u4 - u2) - u4*u1 + u3*u2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点Cを通ってAEに対して平行に引いた直線とABとの交点をGとする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AE//GC かつ B-C-E かつ B-G-A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h4:=parallel(0, 0, x3, 0, x6, x7,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h4 :=  - x7*x3 + x3*u4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h5:=collinear(u1, u2, u3, u4, x3, 0);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h5 := x3*( - u4 + u2) + u4*u1 - u3*u2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h6:=collinear(u1, u2, x6, x7, 0, 0);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h6 := x7*u1 - x6*u2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∠AFC=∠BAD=∠CAD=∠ACF から　∴ AF=AC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∠AGC=∠FAE=∠CAE=∠ACG から　∴ AG=AC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h7:=</w:t>
      </w:r>
      <w:proofErr w:type="spellStart"/>
      <w:r w:rsidRPr="00422BF3">
        <w:rPr>
          <w:rFonts w:ascii="MyricaM M" w:eastAsia="MyricaM M" w:hAnsi="MyricaM M"/>
        </w:rPr>
        <w:t>requal</w:t>
      </w:r>
      <w:proofErr w:type="spellEnd"/>
      <w:r w:rsidRPr="00422BF3">
        <w:rPr>
          <w:rFonts w:ascii="MyricaM M" w:eastAsia="MyricaM M" w:hAnsi="MyricaM M"/>
        </w:rPr>
        <w:t>(0, 0, x4, x5, 0,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2     2     2     2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h7 := x5  + x4  - u4  - 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h8:=</w:t>
      </w:r>
      <w:proofErr w:type="spellStart"/>
      <w:r w:rsidRPr="00422BF3">
        <w:rPr>
          <w:rFonts w:ascii="MyricaM M" w:eastAsia="MyricaM M" w:hAnsi="MyricaM M"/>
        </w:rPr>
        <w:t>requal</w:t>
      </w:r>
      <w:proofErr w:type="spellEnd"/>
      <w:r w:rsidRPr="00422BF3">
        <w:rPr>
          <w:rFonts w:ascii="MyricaM M" w:eastAsia="MyricaM M" w:hAnsi="MyricaM M"/>
        </w:rPr>
        <w:t>(0, 0, x6, x7, 0,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2     2     2     2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h8 := x7  + x6  - u4  - 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よって、△AGC, △ACEは二等辺三角形となる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ここで、二等辺三角形の頂角の二等分線は底辺と直角に交わることから、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AD⊥GC , AE⊥CF である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h9:=vertically(0, 0, x1, x2, x6, x7,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h9 :=  - x7*x2 - x6*x1 + x2*u4 + x1*u3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h10:=vertically(0, 0, x3, 0, u3, u4, x4, x5);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h10 := x4*x3 - x3*u3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結論 (内角の2等分線) 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内角の2等分線が、対辺を他の2辺の比に分ける場合、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BD:DC=AB:AC  &lt;=&gt;  (BD*AC)^2 = (AB*DC)^2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bd2:=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(u1, u2, x1, x2);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2               2               2     2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bd2 := x2  - 2*x2*u2 + x1  - 2*x1*u1 + u2  + u1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dc2:=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(x1, x2,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2               2               2     2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dc2 := x2  - 2*x2*u4 + x1  - 2*x1*u3 + u4  + 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ab2:=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(0, 0, u1, u2);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ab2 := u2  + u1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ac2:=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(0,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ac2 := u4  + 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in_conclusion</w:t>
      </w:r>
      <w:proofErr w:type="spellEnd"/>
      <w:r w:rsidRPr="00422BF3">
        <w:rPr>
          <w:rFonts w:ascii="MyricaM M" w:eastAsia="MyricaM M" w:hAnsi="MyricaM M"/>
        </w:rPr>
        <w:t>:=bd2*ac2-ab2*dc2;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 2    2     2     2     2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in_conclusion</w:t>
      </w:r>
      <w:proofErr w:type="spellEnd"/>
      <w:r w:rsidRPr="00422BF3">
        <w:rPr>
          <w:rFonts w:ascii="MyricaM M" w:eastAsia="MyricaM M" w:hAnsi="MyricaM M"/>
        </w:rPr>
        <w:t xml:space="preserve"> := x2 *(u4  + u3  - u2  - u1 )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             2             2          2       2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+ x2*( - 2*u4 *u2 + 2*u4*u2  + 2*u4*u1  - 2*u3 *u2)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    2    2     2     2     2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+ x1 *(u4  + u3  - u2  - u1 )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             2          2             2          2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+ x1*( - 2*u4 *u1 - 2*u3 *u1 + 2*u3*u2  + 2*u3*u1 )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% 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 xml:space="preserve"> Basis: 結果が1となったら、仮定が誤っている可能性が高い 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%%% 変数を定義し、</w:t>
      </w:r>
      <w:proofErr w:type="spellStart"/>
      <w:r w:rsidRPr="00422BF3">
        <w:rPr>
          <w:rFonts w:ascii="MyricaM M" w:eastAsia="MyricaM M" w:hAnsi="MyricaM M"/>
        </w:rPr>
        <w:t>lex</w:t>
      </w:r>
      <w:proofErr w:type="spellEnd"/>
      <w:r w:rsidRPr="00422BF3">
        <w:rPr>
          <w:rFonts w:ascii="MyricaM M" w:eastAsia="MyricaM M" w:hAnsi="MyricaM M"/>
        </w:rPr>
        <w:t>形式で並べる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torder</w:t>
      </w:r>
      <w:proofErr w:type="spellEnd"/>
      <w:r w:rsidRPr="00422BF3">
        <w:rPr>
          <w:rFonts w:ascii="MyricaM M" w:eastAsia="MyricaM M" w:hAnsi="MyricaM M"/>
        </w:rPr>
        <w:t xml:space="preserve">({x1, x2, x3, x4, x5, x6, x7}, </w:t>
      </w:r>
      <w:proofErr w:type="spellStart"/>
      <w:r w:rsidRPr="00422BF3">
        <w:rPr>
          <w:rFonts w:ascii="MyricaM M" w:eastAsia="MyricaM M" w:hAnsi="MyricaM M"/>
        </w:rPr>
        <w:t>lex</w:t>
      </w:r>
      <w:proofErr w:type="spellEnd"/>
      <w:r w:rsidRPr="00422BF3">
        <w:rPr>
          <w:rFonts w:ascii="MyricaM M" w:eastAsia="MyricaM M" w:hAnsi="MyricaM M"/>
        </w:rPr>
        <w:t>)$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%%% 仮定において定義した式から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 xml:space="preserve"> Basisを求める 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>:=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>{h1, h2, h3, h7, h9, h6};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2        3        2        2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 xml:space="preserve"> := { - (u1 *u2 + u2  - u2*u3  - u2*u4 )*x1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3     2           2     2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+ (u1  - u1 *u3 + u1*u2  - u2 *u3)*x7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2                 2           2     3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+ (u1 *u2*u3 - u1*u2*u3  - u1*u2*u4  + u2 *u3),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2        3        2        2          2        2        3     2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(u1 *u2 + u2  - u2*u3  - u2*u4 )*x2 - (u1 *u2 - u1 *u4 + u2  - u2 *u4)*x7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2           3        2   2     2   2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- (u1 *u2*u4 + u2 *u4 - u2 *u3  - u2 *u4 ),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u2*x4 + u1*x7,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x5 + x7,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- u2*x6 + u1*x7,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2     2    2      2   2     2   2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(u1  + u2 )*x7  - (u2 *u3  + u2 *u4 )}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「</w:t>
      </w:r>
      <w:proofErr w:type="spellStart"/>
      <w:r w:rsidRPr="00422BF3">
        <w:rPr>
          <w:rFonts w:ascii="MyricaM M" w:eastAsia="MyricaM M" w:hAnsi="MyricaM M"/>
        </w:rPr>
        <w:t>glterms</w:t>
      </w:r>
      <w:proofErr w:type="spellEnd"/>
      <w:r w:rsidRPr="00422BF3">
        <w:rPr>
          <w:rFonts w:ascii="MyricaM M" w:eastAsia="MyricaM M" w:hAnsi="MyricaM M"/>
        </w:rPr>
        <w:t>」が出力するのは、グレブナー基底の計算過程で〈ゼロにはならない〉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と仮定された式のリストである。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%%% u に関する制約条件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glterms</w:t>
      </w:r>
      <w:proofErr w:type="spellEnd"/>
      <w:r w:rsidRPr="00422BF3">
        <w:rPr>
          <w:rFonts w:ascii="MyricaM M" w:eastAsia="MyricaM M" w:hAnsi="MyricaM M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{u2,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- u4 + u2,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u1,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u2  + u1 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u3,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    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- u4*u2 - u3*u1 + u2  + u1 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u4,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2     2     2     2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- u4  - u3  + u2  + u1 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2             2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- u4  + u4*u2 - u3  + u3*u1}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%%% </w:t>
      </w: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>を法としてgを簡約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preduce</w:t>
      </w:r>
      <w:proofErr w:type="spellEnd"/>
      <w:r w:rsidRPr="00422BF3">
        <w:rPr>
          <w:rFonts w:ascii="MyricaM M" w:eastAsia="MyricaM M" w:hAnsi="MyricaM M"/>
        </w:rPr>
        <w:t>(</w:t>
      </w:r>
      <w:proofErr w:type="spellStart"/>
      <w:r w:rsidRPr="00422BF3">
        <w:rPr>
          <w:rFonts w:ascii="MyricaM M" w:eastAsia="MyricaM M" w:hAnsi="MyricaM M"/>
        </w:rPr>
        <w:t>in_conclusion</w:t>
      </w:r>
      <w:proofErr w:type="spellEnd"/>
      <w:r w:rsidRPr="00422BF3">
        <w:rPr>
          <w:rFonts w:ascii="MyricaM M" w:eastAsia="MyricaM M" w:hAnsi="MyricaM M"/>
        </w:rPr>
        <w:t xml:space="preserve">, </w:t>
      </w: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>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0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==&gt; 0 になっていれば、定理は成立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###################################################################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結論 (外角の2等分線) 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外角の2等分線が、対辺を他の2辺の比に分ける場合、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BE:EC=AB:AC  &lt;=&gt;  (BE*AC)^2 = (AB*EC)^2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be2:=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(u1, u2, x3, 0);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2               2     2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be2 := x3  - 2*x3*u1 + u2  + u1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ec2:=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(x3, 0, u3, u4);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lastRenderedPageBreak/>
        <w:t xml:space="preserve">         2               2     2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ec2 := x3  - 2*x3*u3 + u4  + 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ab2:=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(0, 0, u1, u2); % 既出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ac2:=</w:t>
      </w:r>
      <w:proofErr w:type="spellStart"/>
      <w:r w:rsidRPr="00422BF3">
        <w:rPr>
          <w:rFonts w:ascii="MyricaM M" w:eastAsia="MyricaM M" w:hAnsi="MyricaM M"/>
        </w:rPr>
        <w:t>squared_euclid</w:t>
      </w:r>
      <w:proofErr w:type="spellEnd"/>
      <w:r w:rsidRPr="00422BF3">
        <w:rPr>
          <w:rFonts w:ascii="MyricaM M" w:eastAsia="MyricaM M" w:hAnsi="MyricaM M"/>
        </w:rPr>
        <w:t>(0, 0, u3, u4); % 既出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ex_conclusion</w:t>
      </w:r>
      <w:proofErr w:type="spellEnd"/>
      <w:r w:rsidRPr="00422BF3">
        <w:rPr>
          <w:rFonts w:ascii="MyricaM M" w:eastAsia="MyricaM M" w:hAnsi="MyricaM M"/>
        </w:rPr>
        <w:t>:=be2*ac2-ab2*ec2;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ex_conclusion</w:t>
      </w:r>
      <w:proofErr w:type="spellEnd"/>
      <w:r w:rsidRPr="00422BF3">
        <w:rPr>
          <w:rFonts w:ascii="MyricaM M" w:eastAsia="MyricaM M" w:hAnsi="MyricaM M"/>
        </w:rPr>
        <w:t xml:space="preserve"> := 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2    2     2     2     2               2          2             2          2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x3 *(u4  + u3  - u2  - u1 ) + x3*( - 2*u4 *u1 - 2*u3 *u1 + 2*u3*u2  + 2*u3*u1 )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% 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 xml:space="preserve"> Basis: 結果が1となったら、仮定が誤っている可能性が高い 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%%% 変数を定義し、</w:t>
      </w:r>
      <w:proofErr w:type="spellStart"/>
      <w:r w:rsidRPr="00422BF3">
        <w:rPr>
          <w:rFonts w:ascii="MyricaM M" w:eastAsia="MyricaM M" w:hAnsi="MyricaM M"/>
        </w:rPr>
        <w:t>lex</w:t>
      </w:r>
      <w:proofErr w:type="spellEnd"/>
      <w:r w:rsidRPr="00422BF3">
        <w:rPr>
          <w:rFonts w:ascii="MyricaM M" w:eastAsia="MyricaM M" w:hAnsi="MyricaM M"/>
        </w:rPr>
        <w:t>形式で並べる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torder</w:t>
      </w:r>
      <w:proofErr w:type="spellEnd"/>
      <w:r w:rsidRPr="00422BF3">
        <w:rPr>
          <w:rFonts w:ascii="MyricaM M" w:eastAsia="MyricaM M" w:hAnsi="MyricaM M"/>
        </w:rPr>
        <w:t xml:space="preserve">({x1, x2, x3, x4, x5, x6, x7}, </w:t>
      </w:r>
      <w:proofErr w:type="spellStart"/>
      <w:r w:rsidRPr="00422BF3">
        <w:rPr>
          <w:rFonts w:ascii="MyricaM M" w:eastAsia="MyricaM M" w:hAnsi="MyricaM M"/>
        </w:rPr>
        <w:t>lex</w:t>
      </w:r>
      <w:proofErr w:type="spellEnd"/>
      <w:r w:rsidRPr="00422BF3">
        <w:rPr>
          <w:rFonts w:ascii="MyricaM M" w:eastAsia="MyricaM M" w:hAnsi="MyricaM M"/>
        </w:rPr>
        <w:t>)$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%%% 仮定において定義した式から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 xml:space="preserve"> Basisを求める 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>:=</w:t>
      </w:r>
      <w:proofErr w:type="spellStart"/>
      <w:r w:rsidRPr="00422BF3">
        <w:rPr>
          <w:rFonts w:ascii="MyricaM M" w:eastAsia="MyricaM M" w:hAnsi="MyricaM M"/>
        </w:rPr>
        <w:t>groebner</w:t>
      </w:r>
      <w:proofErr w:type="spellEnd"/>
      <w:r w:rsidRPr="00422BF3">
        <w:rPr>
          <w:rFonts w:ascii="MyricaM M" w:eastAsia="MyricaM M" w:hAnsi="MyricaM M"/>
        </w:rPr>
        <w:t>{h4, h5, h6, h7, h10};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 xml:space="preserve"> := {(u2 - u4)*x3 + (u1*u4 - u2*u3),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x4 - u3,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x5  - u4 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- u2*x6 + u1*u4,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x7 - u4}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「</w:t>
      </w:r>
      <w:proofErr w:type="spellStart"/>
      <w:r w:rsidRPr="00422BF3">
        <w:rPr>
          <w:rFonts w:ascii="MyricaM M" w:eastAsia="MyricaM M" w:hAnsi="MyricaM M"/>
        </w:rPr>
        <w:t>glterms</w:t>
      </w:r>
      <w:proofErr w:type="spellEnd"/>
      <w:r w:rsidRPr="00422BF3">
        <w:rPr>
          <w:rFonts w:ascii="MyricaM M" w:eastAsia="MyricaM M" w:hAnsi="MyricaM M"/>
        </w:rPr>
        <w:t>」が出力するのは、グレブナー基底の計算過程で〈ゼロにはならない〉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と仮定された式のリストである。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%---------------------------------------------------------;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%%% u に関する制約条件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glterms</w:t>
      </w:r>
      <w:proofErr w:type="spellEnd"/>
      <w:r w:rsidRPr="00422BF3">
        <w:rPr>
          <w:rFonts w:ascii="MyricaM M" w:eastAsia="MyricaM M" w:hAnsi="MyricaM M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{ - u4 + u2,u2,u4,u3}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%%% </w:t>
      </w: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>を法としてgを簡約 --------------------------------------------------;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preduce</w:t>
      </w:r>
      <w:proofErr w:type="spellEnd"/>
      <w:r w:rsidRPr="00422BF3">
        <w:rPr>
          <w:rFonts w:ascii="MyricaM M" w:eastAsia="MyricaM M" w:hAnsi="MyricaM M"/>
        </w:rPr>
        <w:t>(</w:t>
      </w:r>
      <w:proofErr w:type="spellStart"/>
      <w:r w:rsidRPr="00422BF3">
        <w:rPr>
          <w:rFonts w:ascii="MyricaM M" w:eastAsia="MyricaM M" w:hAnsi="MyricaM M"/>
        </w:rPr>
        <w:t>ex_conclusion</w:t>
      </w:r>
      <w:proofErr w:type="spellEnd"/>
      <w:r w:rsidRPr="00422BF3">
        <w:rPr>
          <w:rFonts w:ascii="MyricaM M" w:eastAsia="MyricaM M" w:hAnsi="MyricaM M"/>
        </w:rPr>
        <w:t xml:space="preserve">, </w:t>
      </w:r>
      <w:proofErr w:type="spellStart"/>
      <w:r w:rsidRPr="00422BF3">
        <w:rPr>
          <w:rFonts w:ascii="MyricaM M" w:eastAsia="MyricaM M" w:hAnsi="MyricaM M"/>
        </w:rPr>
        <w:t>gb</w:t>
      </w:r>
      <w:proofErr w:type="spellEnd"/>
      <w:r w:rsidRPr="00422BF3">
        <w:rPr>
          <w:rFonts w:ascii="MyricaM M" w:eastAsia="MyricaM M" w:hAnsi="MyricaM M"/>
        </w:rPr>
        <w:t>);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4   2       3      2     2   2   2     2   2   2       2      3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- (u1 *u4  - 2*u1 *u3*u4  - u1 *u2 *u3  + u1 *u2 *u4  - 2*u1 *u2*u4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2   2   2     2   4          2   3     4   2       3   2        2   4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+ u1 *u3 *u4  + u1 *u4  + 2*u1*u2 *u3  - u2 *u3  + 2*u2 *u3 *u4 - u2 *u3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    2   2   2     2               2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     - u2 *u3 *u4 )/(u2  - 2*u2*u4 + u4 )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% ==&gt; 0 になっていれば、定理は成立 ------------------------------------------;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showtime;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 xml:space="preserve">Time: 0 </w:t>
      </w:r>
      <w:proofErr w:type="spellStart"/>
      <w:r w:rsidRPr="00422BF3">
        <w:rPr>
          <w:rFonts w:ascii="MyricaM M" w:eastAsia="MyricaM M" w:hAnsi="MyricaM M"/>
        </w:rPr>
        <w:t>ms</w:t>
      </w:r>
      <w:proofErr w:type="spellEnd"/>
      <w:r w:rsidRPr="00422BF3">
        <w:rPr>
          <w:rFonts w:ascii="MyricaM M" w:eastAsia="MyricaM M" w:hAnsi="MyricaM M"/>
        </w:rPr>
        <w:t xml:space="preserve">  plus GC time: 9 </w:t>
      </w:r>
      <w:proofErr w:type="spellStart"/>
      <w:r w:rsidRPr="00422BF3">
        <w:rPr>
          <w:rFonts w:ascii="MyricaM M" w:eastAsia="MyricaM M" w:hAnsi="MyricaM M"/>
        </w:rPr>
        <w:t>ms</w:t>
      </w:r>
      <w:proofErr w:type="spellEnd"/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  <w:r w:rsidRPr="00422BF3">
        <w:rPr>
          <w:rFonts w:ascii="MyricaM M" w:eastAsia="MyricaM M" w:hAnsi="MyricaM M"/>
        </w:rPr>
        <w:t>;</w:t>
      </w:r>
    </w:p>
    <w:p w:rsidR="00422BF3" w:rsidRPr="00422BF3" w:rsidRDefault="00422BF3" w:rsidP="00422BF3">
      <w:pPr>
        <w:spacing w:line="180" w:lineRule="exact"/>
        <w:rPr>
          <w:rFonts w:ascii="MyricaM M" w:eastAsia="MyricaM M" w:hAnsi="MyricaM M"/>
        </w:rPr>
      </w:pPr>
    </w:p>
    <w:p w:rsidR="003A1254" w:rsidRPr="003A1254" w:rsidRDefault="00422BF3" w:rsidP="00422BF3">
      <w:pPr>
        <w:spacing w:line="180" w:lineRule="exact"/>
        <w:rPr>
          <w:rFonts w:ascii="MyricaM M" w:eastAsia="MyricaM M" w:hAnsi="MyricaM M"/>
        </w:rPr>
      </w:pPr>
      <w:proofErr w:type="spellStart"/>
      <w:r w:rsidRPr="00422BF3">
        <w:rPr>
          <w:rFonts w:ascii="MyricaM M" w:eastAsia="MyricaM M" w:hAnsi="MyricaM M"/>
        </w:rPr>
        <w:t>end;</w:t>
      </w:r>
      <w:bookmarkStart w:id="0" w:name="_GoBack"/>
      <w:bookmarkEnd w:id="0"/>
      <w:proofErr w:type="spellEnd"/>
    </w:p>
    <w:sectPr w:rsidR="003A1254" w:rsidRPr="003A1254" w:rsidSect="003A1254"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2B11FC"/>
    <w:rsid w:val="003A1254"/>
    <w:rsid w:val="00422BF3"/>
    <w:rsid w:val="006C1383"/>
    <w:rsid w:val="00AA65B5"/>
    <w:rsid w:val="00C3092E"/>
    <w:rsid w:val="00C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170386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Cg7hq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92517F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92517F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92517F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92517F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92517F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561B33"/>
    <w:rsid w:val="006121D7"/>
    <w:rsid w:val="00713EB3"/>
    <w:rsid w:val="0092517F"/>
    <w:rsid w:val="009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第六回課題レポート</vt:lpstr>
    </vt:vector>
  </TitlesOfParts>
  <Company>主専攻実習（定理証明班）</Company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第七回課題レポート</dc:title>
  <dc:subject>担当：森継 修一</dc:subject>
  <dc:creator>知識情報システム主専攻 201611502久保川一良</dc:creator>
  <cp:keywords/>
  <dc:description/>
  <cp:lastModifiedBy>久保川一良</cp:lastModifiedBy>
  <cp:revision>3</cp:revision>
  <dcterms:created xsi:type="dcterms:W3CDTF">2018-11-26T06:04:00Z</dcterms:created>
  <dcterms:modified xsi:type="dcterms:W3CDTF">2018-11-26T06:06:00Z</dcterms:modified>
</cp:coreProperties>
</file>