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2ADB" w14:textId="1C32F9CC" w:rsidR="004A63F9" w:rsidRDefault="009B1EDF">
      <w:r>
        <w:t>dsdsd</w:t>
      </w:r>
    </w:p>
    <w:sectPr w:rsidR="004A63F9" w:rsidSect="0081563E">
      <w:pgSz w:w="12240" w:h="15840"/>
      <w:pgMar w:top="1411" w:right="1138" w:bottom="1411" w:left="1138" w:header="850" w:footer="8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BB"/>
    <w:rsid w:val="004A63F9"/>
    <w:rsid w:val="0081563E"/>
    <w:rsid w:val="009B1EDF"/>
    <w:rsid w:val="00D8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A899"/>
  <w15:chartTrackingRefBased/>
  <w15:docId w15:val="{FF9FEB00-783D-4F60-B18F-570B7D2C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Le</dc:creator>
  <cp:keywords/>
  <dc:description/>
  <cp:lastModifiedBy>Dat Le</cp:lastModifiedBy>
  <cp:revision>2</cp:revision>
  <dcterms:created xsi:type="dcterms:W3CDTF">2022-05-22T07:34:00Z</dcterms:created>
  <dcterms:modified xsi:type="dcterms:W3CDTF">2022-05-22T07:34:00Z</dcterms:modified>
</cp:coreProperties>
</file>