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337EB" w:rsidR="00F77076" w:rsidP="3993EB20" w:rsidRDefault="00F77076" w14:paraId="45F90040" w14:textId="1EA93FD3">
      <w:pPr>
        <w:pStyle w:val="ListParagrap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993EB20" w:rsidR="00487B84">
        <w:rPr>
          <w:rFonts w:ascii="Arial" w:hAnsi="Arial" w:cs="Arial"/>
          <w:color w:val="4472C4" w:themeColor="accent1" w:themeTint="FF" w:themeShade="FF"/>
          <w:sz w:val="24"/>
          <w:szCs w:val="24"/>
          <w:highlight w:val="yellow"/>
        </w:rPr>
        <w:t>Project</w:t>
      </w:r>
      <w:r w:rsidRPr="3993EB20" w:rsidR="00487B84">
        <w:rPr>
          <w:rFonts w:ascii="Arial" w:hAnsi="Arial" w:cs="Arial"/>
          <w:color w:val="4472C4" w:themeColor="accent1" w:themeTint="FF" w:themeShade="FF"/>
          <w:sz w:val="24"/>
          <w:szCs w:val="24"/>
        </w:rPr>
        <w:t xml:space="preserve"> </w:t>
      </w:r>
      <w:r w:rsidRPr="3993EB20" w:rsidR="006337EB">
        <w:rPr>
          <w:rFonts w:ascii="Arial" w:hAnsi="Arial" w:cs="Arial"/>
          <w:color w:val="4472C4" w:themeColor="accent1" w:themeTint="FF" w:themeShade="FF"/>
          <w:sz w:val="24"/>
          <w:szCs w:val="24"/>
        </w:rPr>
        <w:t>Sprint Planning Notes</w:t>
      </w:r>
      <w:r w:rsidRPr="3993EB20" w:rsidR="00487B84">
        <w:rPr>
          <w:rFonts w:ascii="Arial" w:hAnsi="Arial" w:cs="Arial"/>
          <w:color w:val="4472C4" w:themeColor="accent1" w:themeTint="FF" w:themeShade="FF"/>
          <w:sz w:val="24"/>
          <w:szCs w:val="24"/>
        </w:rPr>
        <w:t xml:space="preserve"> </w:t>
      </w:r>
    </w:p>
    <w:p w:rsidRPr="006337EB" w:rsidR="00F77076" w:rsidP="3993EB20" w:rsidRDefault="00F77076" w14:paraId="51BEDB7A" w14:textId="52895AFF">
      <w:pPr>
        <w:pStyle w:val="ListParagraph"/>
        <w:rPr>
          <w:rFonts w:ascii="Times New Roman" w:hAnsi="Times New Roman" w:eastAsia="Times New Roman" w:cs="Times New Roman"/>
          <w:b w:val="1"/>
          <w:bCs w:val="1"/>
          <w:i w:val="0"/>
          <w:iCs w:val="0"/>
          <w:caps w:val="0"/>
          <w:smallCaps w:val="0"/>
          <w:noProof w:val="0"/>
          <w:color w:val="4471C4"/>
          <w:sz w:val="24"/>
          <w:szCs w:val="24"/>
          <w:lang w:val="en-US"/>
        </w:rPr>
      </w:pPr>
      <w:r w:rsidRPr="3993EB20" w:rsidR="264BBC03">
        <w:rPr>
          <w:rFonts w:ascii="Times New Roman" w:hAnsi="Times New Roman" w:eastAsia="Times New Roman" w:cs="Times New Roman"/>
          <w:b w:val="1"/>
          <w:bCs w:val="1"/>
          <w:i w:val="0"/>
          <w:iCs w:val="0"/>
          <w:caps w:val="0"/>
          <w:smallCaps w:val="0"/>
          <w:noProof w:val="0"/>
          <w:color w:val="4471C4"/>
          <w:sz w:val="24"/>
          <w:szCs w:val="24"/>
          <w:lang w:val="en-US"/>
        </w:rPr>
        <w:t>Team</w:t>
      </w:r>
      <w:r w:rsidRPr="3993EB20" w:rsidR="78C503D0">
        <w:rPr>
          <w:rFonts w:ascii="Times New Roman" w:hAnsi="Times New Roman" w:eastAsia="Times New Roman" w:cs="Times New Roman"/>
          <w:b w:val="1"/>
          <w:bCs w:val="1"/>
          <w:i w:val="0"/>
          <w:iCs w:val="0"/>
          <w:caps w:val="0"/>
          <w:smallCaps w:val="0"/>
          <w:noProof w:val="0"/>
          <w:color w:val="4471C4"/>
          <w:sz w:val="24"/>
          <w:szCs w:val="24"/>
          <w:lang w:val="en-US"/>
        </w:rPr>
        <w:t>: team-project-group-p0</w:t>
      </w:r>
      <w:r w:rsidRPr="3993EB20" w:rsidR="63FAF497">
        <w:rPr>
          <w:rFonts w:ascii="Times New Roman" w:hAnsi="Times New Roman" w:eastAsia="Times New Roman" w:cs="Times New Roman"/>
          <w:b w:val="1"/>
          <w:bCs w:val="1"/>
          <w:i w:val="0"/>
          <w:iCs w:val="0"/>
          <w:caps w:val="0"/>
          <w:smallCaps w:val="0"/>
          <w:noProof w:val="0"/>
          <w:color w:val="4471C4"/>
          <w:sz w:val="24"/>
          <w:szCs w:val="24"/>
          <w:lang w:val="en-US"/>
        </w:rPr>
        <w:t>4-03</w:t>
      </w:r>
    </w:p>
    <w:p w:rsidRPr="006337EB" w:rsidR="00F77076" w:rsidP="3993EB20" w:rsidRDefault="00F77076" w14:paraId="417E836D" w14:textId="4769BC7B">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993EB20" w:rsidR="264BBC03">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AU"/>
        </w:rPr>
        <w:t xml:space="preserve">Sprint: </w:t>
      </w:r>
      <w:r w:rsidRPr="3993EB20" w:rsidR="264BBC03">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AU"/>
        </w:rPr>
        <w:t>Sprint 0</w:t>
      </w:r>
    </w:p>
    <w:p w:rsidRPr="006337EB" w:rsidR="00F77076" w:rsidP="3993EB20" w:rsidRDefault="00F77076" w14:paraId="14F2E3DF" w14:textId="5EAB74C9">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993EB20" w:rsidR="264BBC03">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AU"/>
        </w:rPr>
        <w:t xml:space="preserve">Date: </w:t>
      </w:r>
      <w:r w:rsidRPr="3993EB20" w:rsidR="264BBC03">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AU"/>
        </w:rPr>
        <w:t>11/08/2025</w:t>
      </w:r>
    </w:p>
    <w:p w:rsidRPr="006337EB" w:rsidR="00F77076" w:rsidP="3993EB20" w:rsidRDefault="00F77076" w14:paraId="0765A31E" w14:textId="6DF127A0">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993EB20" w:rsidR="264BBC03">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AU"/>
        </w:rPr>
        <w:t xml:space="preserve">Attended: </w:t>
      </w:r>
      <w:r w:rsidRPr="3993EB20" w:rsidR="264BBC03">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AU"/>
        </w:rPr>
        <w:t>All Team Members</w:t>
      </w:r>
    </w:p>
    <w:p w:rsidRPr="006337EB" w:rsidR="00F77076" w:rsidP="3993EB20" w:rsidRDefault="00F77076" w14:paraId="5749E6A2" w14:textId="169F7A5D">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993EB20" w:rsidR="264BBC03">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AU"/>
        </w:rPr>
        <w:t>Scrum Master:</w:t>
      </w:r>
      <w:r w:rsidRPr="3993EB20" w:rsidR="264BBC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xml:space="preserve"> Krishitaa Purusothaman</w:t>
      </w:r>
    </w:p>
    <w:p w:rsidRPr="006337EB" w:rsidR="00F77076" w:rsidP="3993EB20" w:rsidRDefault="00F77076" w14:paraId="7C5A4F2A" w14:textId="5CEEECF3">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3993EB20" w:rsidR="264BBC03">
        <w:rPr>
          <w:rFonts w:ascii="Times New Roman" w:hAnsi="Times New Roman" w:eastAsia="Times New Roman" w:cs="Times New Roman"/>
          <w:b w:val="0"/>
          <w:bCs w:val="0"/>
          <w:i w:val="0"/>
          <w:iCs w:val="0"/>
          <w:caps w:val="0"/>
          <w:smallCaps w:val="0"/>
          <w:noProof w:val="0"/>
          <w:color w:val="4471C4"/>
          <w:sz w:val="24"/>
          <w:szCs w:val="24"/>
          <w:lang w:val="en-AU"/>
        </w:rPr>
        <w:t>Product Owner:</w:t>
      </w:r>
      <w:r w:rsidRPr="3993EB20" w:rsidR="264BBC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xml:space="preserve"> Dale Stanborough</w:t>
      </w:r>
    </w:p>
    <w:p w:rsidRPr="006337EB" w:rsidR="00F77076" w:rsidP="3993EB20" w:rsidRDefault="00F77076" w14:paraId="25774FF5" w14:textId="290CB225">
      <w:pPr>
        <w:pStyle w:val="ByLine"/>
        <w:spacing w:before="240" w:after="720" w:line="24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AU"/>
        </w:rPr>
      </w:pPr>
      <w:r w:rsidRPr="3993EB20" w:rsidR="294CA060">
        <w:rPr>
          <w:rFonts w:ascii="Arial" w:hAnsi="Arial" w:cs="Arial"/>
          <w:i w:val="1"/>
          <w:iCs w:val="1"/>
          <w:sz w:val="24"/>
          <w:szCs w:val="24"/>
        </w:rPr>
        <w:t xml:space="preserve">          </w:t>
      </w:r>
      <w:r w:rsidRPr="3993EB20" w:rsidR="294CA060">
        <w:rPr>
          <w:rFonts w:ascii="Times New Roman" w:hAnsi="Times New Roman" w:eastAsia="Times New Roman" w:cs="Times New Roman"/>
          <w:b w:val="1"/>
          <w:bCs w:val="1"/>
          <w:i w:val="0"/>
          <w:iCs w:val="0"/>
          <w:caps w:val="0"/>
          <w:smallCaps w:val="0"/>
          <w:noProof w:val="0"/>
          <w:color w:val="4471C4"/>
          <w:sz w:val="24"/>
          <w:szCs w:val="24"/>
          <w:lang w:val="en-US"/>
        </w:rPr>
        <w:t xml:space="preserve">Team: </w:t>
      </w:r>
      <w:r w:rsidRPr="3993EB20" w:rsidR="294CA0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Harmandeep Singh (s4009171), Gurnoor Kaur (s3991487), Fazila Qurban Ali (s3667195), </w:t>
      </w:r>
      <w:r>
        <w:tab/>
      </w:r>
      <w:r w:rsidRPr="3993EB20" w:rsidR="294CA0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w:t>
      </w:r>
      <w:r w:rsidRPr="3993EB20" w:rsidR="294CA0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rishitaa </w:t>
      </w:r>
      <w:r w:rsidRPr="3993EB20" w:rsidR="294CA0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w:t>
      </w:r>
      <w:r w:rsidRPr="3993EB20" w:rsidR="294CA0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urusothaman</w:t>
      </w:r>
      <w:r w:rsidRPr="3993EB20" w:rsidR="294CA0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993EB20" w:rsidR="294CA0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(s3962111), Ninh Duy Huynh (s4003174), Mohamed Bilal Naeem (s3967700)</w:t>
      </w:r>
    </w:p>
    <w:p w:rsidRPr="00671C9A" w:rsidR="00F77076" w:rsidP="00F77076" w:rsidRDefault="00F77076" w14:paraId="5D2CF19E" w14:textId="10DECE70">
      <w:pPr>
        <w:pStyle w:val="ListParagraph"/>
        <w:numPr>
          <w:ilvl w:val="0"/>
          <w:numId w:val="1"/>
        </w:numPr>
        <w:rPr>
          <w:rFonts w:ascii="Arial" w:hAnsi="Arial" w:cs="Arial"/>
          <w:color w:val="4472C4" w:themeColor="accent1"/>
          <w:sz w:val="24"/>
          <w:szCs w:val="24"/>
        </w:rPr>
      </w:pPr>
      <w:r w:rsidRPr="09330111" w:rsidR="00F77076">
        <w:rPr>
          <w:rFonts w:ascii="Arial" w:hAnsi="Arial" w:cs="Arial"/>
          <w:color w:val="4471C4"/>
          <w:sz w:val="24"/>
          <w:szCs w:val="24"/>
        </w:rPr>
        <w:t>Goal</w:t>
      </w:r>
    </w:p>
    <w:p w:rsidR="17BCD2CF" w:rsidP="09330111" w:rsidRDefault="17BCD2CF" w14:paraId="1A8EDD9C" w14:textId="0CA149B8">
      <w:pPr>
        <w:spacing w:before="0" w:beforeAutospacing="off" w:after="160" w:afterAutospacing="off" w:line="257" w:lineRule="auto"/>
        <w:ind w:left="720" w:right="0"/>
      </w:pPr>
      <w:r w:rsidRPr="09330111" w:rsidR="17BCD2CF">
        <w:rPr>
          <w:rFonts w:ascii="Calibri" w:hAnsi="Calibri" w:eastAsia="Calibri" w:cs="Calibri"/>
          <w:noProof w:val="0"/>
          <w:color w:val="000000" w:themeColor="text1" w:themeTint="FF" w:themeShade="FF"/>
          <w:sz w:val="27"/>
          <w:szCs w:val="27"/>
          <w:lang w:val="en-AU"/>
        </w:rPr>
        <w:t>The primary aim of this sprint is to establish the foundational structure and tools necessary for the successful execution of future sprints. This includes setting up the project repositories, Scrum board, and aligning the team on key objectives and workflows. Additionally, we will review the project rubric to ensure alignment with requirements and clarify any ambiguities. The sprint also focuses on selecting and defining initial epics ,and user stories , to lay the groundwork for subsequent development.</w:t>
      </w:r>
    </w:p>
    <w:p w:rsidR="09330111" w:rsidP="09330111" w:rsidRDefault="09330111" w14:paraId="22C070DA" w14:textId="00FBCBF0">
      <w:pPr>
        <w:pStyle w:val="ListParagraph"/>
        <w:ind w:left="720"/>
        <w:rPr>
          <w:rFonts w:ascii="Arial" w:hAnsi="Arial" w:cs="Arial"/>
          <w:color w:val="4472C4" w:themeColor="accent1" w:themeTint="FF" w:themeShade="FF"/>
          <w:sz w:val="24"/>
          <w:szCs w:val="24"/>
        </w:rPr>
      </w:pPr>
    </w:p>
    <w:p w:rsidRPr="00671C9A" w:rsidR="00F77076" w:rsidP="00F77076" w:rsidRDefault="00F77076" w14:paraId="11894928" w14:textId="0AD2D47D">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Duration of the sprint</w:t>
      </w:r>
    </w:p>
    <w:p w:rsidRPr="004A2624" w:rsidR="00F77076" w:rsidP="00F77076" w:rsidRDefault="00F77076" w14:paraId="552E65C6" w14:textId="700336C4">
      <w:pPr>
        <w:pStyle w:val="ListParagraph"/>
        <w:rPr>
          <w:rFonts w:ascii="Arial" w:hAnsi="Arial" w:cs="Arial"/>
          <w:sz w:val="24"/>
          <w:szCs w:val="24"/>
        </w:rPr>
      </w:pPr>
    </w:p>
    <w:p w:rsidRPr="004A2624" w:rsidR="00F77076" w:rsidP="00F77076" w:rsidRDefault="00A77306" w14:paraId="4658F53D" w14:textId="3626DFFB">
      <w:pPr>
        <w:pStyle w:val="ListParagraph"/>
        <w:rPr>
          <w:rFonts w:ascii="Arial" w:hAnsi="Arial" w:cs="Arial"/>
          <w:i/>
          <w:sz w:val="24"/>
          <w:szCs w:val="24"/>
        </w:rPr>
      </w:pPr>
      <w:r>
        <w:rPr>
          <w:rFonts w:ascii="Arial" w:hAnsi="Arial" w:cs="Arial"/>
          <w:i/>
          <w:sz w:val="24"/>
          <w:szCs w:val="24"/>
        </w:rPr>
        <w:t>3</w:t>
      </w:r>
      <w:r w:rsidR="00671C9A">
        <w:rPr>
          <w:rFonts w:ascii="Arial" w:hAnsi="Arial" w:cs="Arial"/>
          <w:i/>
          <w:sz w:val="24"/>
          <w:szCs w:val="24"/>
        </w:rPr>
        <w:t xml:space="preserve"> weeks</w:t>
      </w:r>
    </w:p>
    <w:p w:rsidRPr="004A2624" w:rsidR="00F77076" w:rsidP="00F77076" w:rsidRDefault="00F77076" w14:paraId="62B4C94A" w14:textId="77777777">
      <w:pPr>
        <w:pStyle w:val="ListParagraph"/>
        <w:rPr>
          <w:rFonts w:ascii="Arial" w:hAnsi="Arial" w:cs="Arial"/>
          <w:i/>
          <w:sz w:val="24"/>
          <w:szCs w:val="24"/>
        </w:rPr>
      </w:pPr>
    </w:p>
    <w:p w:rsidRPr="00671C9A" w:rsidR="00F77076" w:rsidP="00F77076" w:rsidRDefault="00F77076" w14:paraId="1B0E334D" w14:textId="2BADAC29">
      <w:pPr>
        <w:pStyle w:val="ListParagraph"/>
        <w:numPr>
          <w:ilvl w:val="0"/>
          <w:numId w:val="1"/>
        </w:numPr>
        <w:rPr>
          <w:rFonts w:ascii="Arial" w:hAnsi="Arial" w:cs="Arial"/>
          <w:color w:val="4472C4" w:themeColor="accent1"/>
          <w:sz w:val="24"/>
          <w:szCs w:val="24"/>
        </w:rPr>
      </w:pPr>
      <w:r w:rsidRPr="3993EB20" w:rsidR="00F77076">
        <w:rPr>
          <w:rFonts w:ascii="Arial" w:hAnsi="Arial" w:cs="Arial"/>
          <w:color w:val="4472C4" w:themeColor="accent1" w:themeTint="FF" w:themeShade="FF"/>
          <w:sz w:val="24"/>
          <w:szCs w:val="24"/>
        </w:rPr>
        <w:t>What is the team’s vision for this sprint?</w:t>
      </w:r>
    </w:p>
    <w:p w:rsidR="019AD9C3" w:rsidP="3993EB20" w:rsidRDefault="019AD9C3" w14:paraId="7BA56F39" w14:textId="113128D0">
      <w:pPr>
        <w:spacing w:before="0" w:beforeAutospacing="off" w:after="160" w:afterAutospacing="off"/>
      </w:pPr>
      <w:r w:rsidRPr="3993EB20" w:rsidR="019AD9C3">
        <w:rPr>
          <w:rFonts w:ascii="Times New Roman" w:hAnsi="Times New Roman" w:eastAsia="Times New Roman" w:cs="Times New Roman"/>
          <w:noProof w:val="0"/>
          <w:color w:val="000000" w:themeColor="text1" w:themeTint="FF" w:themeShade="FF"/>
          <w:sz w:val="24"/>
          <w:szCs w:val="24"/>
          <w:lang w:val="en-AU"/>
        </w:rPr>
        <w:t>For this sprint, our vision is to accomplish the following:</w:t>
      </w:r>
    </w:p>
    <w:p w:rsidR="019AD9C3" w:rsidP="3993EB20" w:rsidRDefault="019AD9C3" w14:paraId="6D389476" w14:textId="1EA1D383">
      <w:pPr>
        <w:pStyle w:val="ListParagraph"/>
        <w:numPr>
          <w:ilvl w:val="0"/>
          <w:numId w:val="2"/>
        </w:numPr>
        <w:tabs>
          <w:tab w:val="left" w:leader="none" w:pos="0"/>
          <w:tab w:val="left" w:leader="none" w:pos="720"/>
        </w:tabs>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AU"/>
        </w:rPr>
      </w:pPr>
      <w:r w:rsidRPr="3993EB20" w:rsidR="019AD9C3">
        <w:rPr>
          <w:rFonts w:ascii="Times New Roman" w:hAnsi="Times New Roman" w:eastAsia="Times New Roman" w:cs="Times New Roman"/>
          <w:b w:val="1"/>
          <w:bCs w:val="1"/>
          <w:noProof w:val="0"/>
          <w:color w:val="000000" w:themeColor="text1" w:themeTint="FF" w:themeShade="FF"/>
          <w:sz w:val="24"/>
          <w:szCs w:val="24"/>
          <w:lang w:val="en-AU"/>
        </w:rPr>
        <w:t>Commitment:</w:t>
      </w:r>
      <w:r w:rsidRPr="3993EB20" w:rsidR="019AD9C3">
        <w:rPr>
          <w:rFonts w:ascii="Times New Roman" w:hAnsi="Times New Roman" w:eastAsia="Times New Roman" w:cs="Times New Roman"/>
          <w:noProof w:val="0"/>
          <w:color w:val="000000" w:themeColor="text1" w:themeTint="FF" w:themeShade="FF"/>
          <w:sz w:val="24"/>
          <w:szCs w:val="24"/>
          <w:lang w:val="en-AU"/>
        </w:rPr>
        <w:t xml:space="preserve"> We will commit to setting up the project and Scrum board, reviewing the rubric, and selecting initial epics and writing user stories for the VetCare Management System,</w:t>
      </w:r>
    </w:p>
    <w:p w:rsidR="019AD9C3" w:rsidP="3993EB20" w:rsidRDefault="019AD9C3" w14:paraId="301052D6" w14:textId="5B4DCEC4">
      <w:pPr>
        <w:pStyle w:val="ListParagraph"/>
        <w:numPr>
          <w:ilvl w:val="0"/>
          <w:numId w:val="2"/>
        </w:numPr>
        <w:tabs>
          <w:tab w:val="left" w:leader="none" w:pos="0"/>
          <w:tab w:val="left" w:leader="none" w:pos="720"/>
        </w:tabs>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AU"/>
        </w:rPr>
      </w:pPr>
      <w:r w:rsidRPr="3993EB20" w:rsidR="019AD9C3">
        <w:rPr>
          <w:rFonts w:ascii="Times New Roman" w:hAnsi="Times New Roman" w:eastAsia="Times New Roman" w:cs="Times New Roman"/>
          <w:b w:val="1"/>
          <w:bCs w:val="1"/>
          <w:noProof w:val="0"/>
          <w:color w:val="000000" w:themeColor="text1" w:themeTint="FF" w:themeShade="FF"/>
          <w:sz w:val="24"/>
          <w:szCs w:val="24"/>
          <w:lang w:val="en-AU"/>
        </w:rPr>
        <w:t>Potentially Shippable Product:</w:t>
      </w:r>
      <w:r w:rsidRPr="3993EB20" w:rsidR="019AD9C3">
        <w:rPr>
          <w:rFonts w:ascii="Times New Roman" w:hAnsi="Times New Roman" w:eastAsia="Times New Roman" w:cs="Times New Roman"/>
          <w:noProof w:val="0"/>
          <w:color w:val="000000" w:themeColor="text1" w:themeTint="FF" w:themeShade="FF"/>
          <w:sz w:val="24"/>
          <w:szCs w:val="24"/>
          <w:lang w:val="en-AU"/>
        </w:rPr>
        <w:t xml:space="preserve"> By the end of this sprint, we aim to have a fully functional project setup that includes a structured Scrum board, a clear understanding of project requirements, and initial epics documented. The shippable product at this stage will be the project’s foundational structure, including a basic login feature outline.</w:t>
      </w:r>
    </w:p>
    <w:p w:rsidR="019AD9C3" w:rsidP="3993EB20" w:rsidRDefault="019AD9C3" w14:paraId="001D8E50" w14:textId="677746C5">
      <w:pPr>
        <w:pStyle w:val="ListParagraph"/>
        <w:numPr>
          <w:ilvl w:val="0"/>
          <w:numId w:val="2"/>
        </w:numPr>
        <w:tabs>
          <w:tab w:val="left" w:leader="none" w:pos="0"/>
          <w:tab w:val="left" w:leader="none" w:pos="720"/>
        </w:tabs>
        <w:spacing w:before="0" w:beforeAutospacing="off" w:after="160" w:afterAutospacing="off"/>
        <w:rPr>
          <w:rFonts w:ascii="Times New Roman" w:hAnsi="Times New Roman" w:eastAsia="Times New Roman" w:cs="Times New Roman"/>
          <w:b w:val="1"/>
          <w:bCs w:val="1"/>
          <w:noProof w:val="0"/>
          <w:color w:val="000000" w:themeColor="text1" w:themeTint="FF" w:themeShade="FF"/>
          <w:sz w:val="24"/>
          <w:szCs w:val="24"/>
          <w:lang w:val="en-AU"/>
        </w:rPr>
      </w:pPr>
      <w:r w:rsidRPr="3993EB20" w:rsidR="019AD9C3">
        <w:rPr>
          <w:rFonts w:ascii="Times New Roman" w:hAnsi="Times New Roman" w:eastAsia="Times New Roman" w:cs="Times New Roman"/>
          <w:b w:val="1"/>
          <w:bCs w:val="1"/>
          <w:noProof w:val="0"/>
          <w:color w:val="000000" w:themeColor="text1" w:themeTint="FF" w:themeShade="FF"/>
          <w:sz w:val="24"/>
          <w:szCs w:val="24"/>
          <w:lang w:val="en-AU"/>
        </w:rPr>
        <w:t>Key Features:</w:t>
      </w:r>
    </w:p>
    <w:p w:rsidR="019AD9C3" w:rsidP="3993EB20" w:rsidRDefault="019AD9C3" w14:paraId="447FA486" w14:textId="181DECC1">
      <w:pPr>
        <w:pStyle w:val="ListParagraph"/>
        <w:numPr>
          <w:ilvl w:val="1"/>
          <w:numId w:val="3"/>
        </w:numPr>
        <w:tabs>
          <w:tab w:val="left" w:leader="none" w:pos="0"/>
          <w:tab w:val="left" w:leader="none" w:pos="1440"/>
        </w:tabs>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AU"/>
        </w:rPr>
      </w:pPr>
      <w:r w:rsidRPr="3993EB20" w:rsidR="019AD9C3">
        <w:rPr>
          <w:rFonts w:ascii="Times New Roman" w:hAnsi="Times New Roman" w:eastAsia="Times New Roman" w:cs="Times New Roman"/>
          <w:noProof w:val="0"/>
          <w:color w:val="000000" w:themeColor="text1" w:themeTint="FF" w:themeShade="FF"/>
          <w:sz w:val="24"/>
          <w:szCs w:val="24"/>
          <w:lang w:val="en-AU"/>
        </w:rPr>
        <w:t>Initial project setup, including repository structure and Scrum board.</w:t>
      </w:r>
    </w:p>
    <w:p w:rsidR="019AD9C3" w:rsidP="3993EB20" w:rsidRDefault="019AD9C3" w14:paraId="19D5A7DE" w14:textId="687BFBBD">
      <w:pPr>
        <w:pStyle w:val="ListParagraph"/>
        <w:numPr>
          <w:ilvl w:val="1"/>
          <w:numId w:val="3"/>
        </w:numPr>
        <w:tabs>
          <w:tab w:val="left" w:leader="none" w:pos="0"/>
          <w:tab w:val="left" w:leader="none" w:pos="1440"/>
        </w:tabs>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AU"/>
        </w:rPr>
      </w:pPr>
      <w:r w:rsidRPr="3993EB20" w:rsidR="019AD9C3">
        <w:rPr>
          <w:rFonts w:ascii="Times New Roman" w:hAnsi="Times New Roman" w:eastAsia="Times New Roman" w:cs="Times New Roman"/>
          <w:noProof w:val="0"/>
          <w:color w:val="000000" w:themeColor="text1" w:themeTint="FF" w:themeShade="FF"/>
          <w:sz w:val="24"/>
          <w:szCs w:val="24"/>
          <w:lang w:val="en-AU"/>
        </w:rPr>
        <w:t xml:space="preserve">Selected and documented </w:t>
      </w:r>
      <w:r w:rsidRPr="3993EB20" w:rsidR="1382DF25">
        <w:rPr>
          <w:rFonts w:ascii="Times New Roman" w:hAnsi="Times New Roman" w:eastAsia="Times New Roman" w:cs="Times New Roman"/>
          <w:noProof w:val="0"/>
          <w:color w:val="000000" w:themeColor="text1" w:themeTint="FF" w:themeShade="FF"/>
          <w:sz w:val="24"/>
          <w:szCs w:val="24"/>
          <w:lang w:val="en-AU"/>
        </w:rPr>
        <w:t xml:space="preserve">user stories </w:t>
      </w:r>
      <w:r w:rsidRPr="3993EB20" w:rsidR="019AD9C3">
        <w:rPr>
          <w:rFonts w:ascii="Times New Roman" w:hAnsi="Times New Roman" w:eastAsia="Times New Roman" w:cs="Times New Roman"/>
          <w:noProof w:val="0"/>
          <w:color w:val="000000" w:themeColor="text1" w:themeTint="FF" w:themeShade="FF"/>
          <w:sz w:val="24"/>
          <w:szCs w:val="24"/>
          <w:lang w:val="en-AU"/>
        </w:rPr>
        <w:t>for core functionalities like login and user management.</w:t>
      </w:r>
    </w:p>
    <w:p w:rsidR="019AD9C3" w:rsidP="3993EB20" w:rsidRDefault="019AD9C3" w14:paraId="4439431C" w14:textId="0884146F">
      <w:pPr>
        <w:pStyle w:val="ListParagraph"/>
        <w:numPr>
          <w:ilvl w:val="1"/>
          <w:numId w:val="3"/>
        </w:numPr>
        <w:tabs>
          <w:tab w:val="left" w:leader="none" w:pos="0"/>
          <w:tab w:val="left" w:leader="none" w:pos="1440"/>
        </w:tabs>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AU"/>
        </w:rPr>
      </w:pPr>
      <w:r w:rsidRPr="3993EB20" w:rsidR="019AD9C3">
        <w:rPr>
          <w:rFonts w:ascii="Times New Roman" w:hAnsi="Times New Roman" w:eastAsia="Times New Roman" w:cs="Times New Roman"/>
          <w:noProof w:val="0"/>
          <w:color w:val="000000" w:themeColor="text1" w:themeTint="FF" w:themeShade="FF"/>
          <w:sz w:val="24"/>
          <w:szCs w:val="24"/>
          <w:lang w:val="en-AU"/>
        </w:rPr>
        <w:t>A clear, shared understanding of project goals and requirements among all team members.</w:t>
      </w:r>
    </w:p>
    <w:p w:rsidR="019AD9C3" w:rsidP="3993EB20" w:rsidRDefault="019AD9C3" w14:paraId="1252C30E" w14:textId="4ECE6ECF">
      <w:pPr>
        <w:pStyle w:val="ListParagraph"/>
        <w:numPr>
          <w:ilvl w:val="1"/>
          <w:numId w:val="3"/>
        </w:numPr>
        <w:tabs>
          <w:tab w:val="left" w:leader="none" w:pos="0"/>
          <w:tab w:val="left" w:leader="none" w:pos="1440"/>
        </w:tabs>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AU"/>
        </w:rPr>
      </w:pPr>
      <w:r w:rsidRPr="3993EB20" w:rsidR="019AD9C3">
        <w:rPr>
          <w:rFonts w:ascii="Times New Roman" w:hAnsi="Times New Roman" w:eastAsia="Times New Roman" w:cs="Times New Roman"/>
          <w:noProof w:val="0"/>
          <w:color w:val="000000" w:themeColor="text1" w:themeTint="FF" w:themeShade="FF"/>
          <w:sz w:val="24"/>
          <w:szCs w:val="24"/>
          <w:lang w:val="en-AU"/>
        </w:rPr>
        <w:t>A architecture design for system</w:t>
      </w:r>
    </w:p>
    <w:p w:rsidR="019AD9C3" w:rsidP="3993EB20" w:rsidRDefault="019AD9C3" w14:paraId="65F1767E" w14:textId="002750BE">
      <w:pPr>
        <w:pStyle w:val="ListParagraph"/>
        <w:numPr>
          <w:ilvl w:val="1"/>
          <w:numId w:val="3"/>
        </w:numPr>
        <w:tabs>
          <w:tab w:val="left" w:leader="none" w:pos="0"/>
          <w:tab w:val="left" w:leader="none" w:pos="1440"/>
        </w:tabs>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AU"/>
        </w:rPr>
      </w:pPr>
      <w:r w:rsidRPr="3993EB20" w:rsidR="019AD9C3">
        <w:rPr>
          <w:rFonts w:ascii="Times New Roman" w:hAnsi="Times New Roman" w:eastAsia="Times New Roman" w:cs="Times New Roman"/>
          <w:noProof w:val="0"/>
          <w:color w:val="000000" w:themeColor="text1" w:themeTint="FF" w:themeShade="FF"/>
          <w:sz w:val="24"/>
          <w:szCs w:val="24"/>
          <w:lang w:val="en-AU"/>
        </w:rPr>
        <w:t xml:space="preserve">The </w:t>
      </w:r>
      <w:r w:rsidRPr="3993EB20" w:rsidR="019AD9C3">
        <w:rPr>
          <w:rFonts w:ascii="Times New Roman" w:hAnsi="Times New Roman" w:eastAsia="Times New Roman" w:cs="Times New Roman"/>
          <w:noProof w:val="0"/>
          <w:color w:val="000000" w:themeColor="text1" w:themeTint="FF" w:themeShade="FF"/>
          <w:sz w:val="24"/>
          <w:szCs w:val="24"/>
          <w:lang w:val="en-AU"/>
        </w:rPr>
        <w:t>initial</w:t>
      </w:r>
      <w:r w:rsidRPr="3993EB20" w:rsidR="019AD9C3">
        <w:rPr>
          <w:rFonts w:ascii="Times New Roman" w:hAnsi="Times New Roman" w:eastAsia="Times New Roman" w:cs="Times New Roman"/>
          <w:noProof w:val="0"/>
          <w:color w:val="000000" w:themeColor="text1" w:themeTint="FF" w:themeShade="FF"/>
          <w:sz w:val="24"/>
          <w:szCs w:val="24"/>
          <w:lang w:val="en-AU"/>
        </w:rPr>
        <w:t xml:space="preserve"> wireframes for starting up.</w:t>
      </w:r>
    </w:p>
    <w:p w:rsidR="3993EB20" w:rsidP="3993EB20" w:rsidRDefault="3993EB20" w14:paraId="73C7C36D" w14:textId="613A3C71">
      <w:pPr>
        <w:pStyle w:val="ListParagraph"/>
        <w:ind w:left="720"/>
        <w:rPr>
          <w:rFonts w:ascii="Arial" w:hAnsi="Arial" w:cs="Arial"/>
          <w:color w:val="4472C4" w:themeColor="accent1" w:themeTint="FF" w:themeShade="FF"/>
          <w:sz w:val="24"/>
          <w:szCs w:val="24"/>
        </w:rPr>
      </w:pPr>
    </w:p>
    <w:p w:rsidRPr="00671C9A" w:rsidR="00F77076" w:rsidP="00F77076" w:rsidRDefault="00F77076" w14:paraId="747CEEBF" w14:textId="0998485E">
      <w:pPr>
        <w:pStyle w:val="ListParagraph"/>
        <w:numPr>
          <w:ilvl w:val="0"/>
          <w:numId w:val="1"/>
        </w:numPr>
        <w:rPr>
          <w:rFonts w:ascii="Arial" w:hAnsi="Arial" w:cs="Arial"/>
          <w:color w:val="4472C4" w:themeColor="accent1"/>
          <w:sz w:val="24"/>
          <w:szCs w:val="24"/>
        </w:rPr>
      </w:pPr>
      <w:r w:rsidRPr="3993EB20" w:rsidR="00F77076">
        <w:rPr>
          <w:rFonts w:ascii="Arial" w:hAnsi="Arial" w:cs="Arial"/>
          <w:color w:val="4472C4" w:themeColor="accent1" w:themeTint="FF" w:themeShade="FF"/>
          <w:sz w:val="24"/>
          <w:szCs w:val="24"/>
        </w:rPr>
        <w:t>Estimation in story points</w:t>
      </w:r>
    </w:p>
    <w:p w:rsidRPr="004A2624" w:rsidR="00F77076" w:rsidP="3993EB20" w:rsidRDefault="00F77076" w14:paraId="5FC7FCD0" w14:textId="282FCD20">
      <w:pPr>
        <w:spacing w:before="240" w:beforeAutospacing="off" w:after="240" w:afterAutospacing="off"/>
        <w:ind/>
      </w:pPr>
      <w:r w:rsidRPr="3993EB20" w:rsidR="42A2A0D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AU"/>
        </w:rPr>
        <w:t>Given the nature of Sprint 0, which focuses more on setup and planning rather than development, we estimate the following story points:</w:t>
      </w:r>
    </w:p>
    <w:p w:rsidRPr="004A2624" w:rsidR="00F77076" w:rsidP="3993EB20" w:rsidRDefault="00F77076" w14:paraId="2EEDE003" w14:textId="09C19CF9">
      <w:pPr>
        <w:pStyle w:val="ListParagraph"/>
        <w:numPr>
          <w:ilvl w:val="0"/>
          <w:numId w:val="2"/>
        </w:numPr>
        <w:spacing w:before="240" w:beforeAutospacing="off" w:after="240" w:afterAutospacing="off"/>
        <w:ind/>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AU"/>
        </w:rPr>
      </w:pPr>
      <w:r w:rsidRPr="3993EB20" w:rsidR="42A2A0D4">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AU"/>
        </w:rPr>
        <w:t>Project and Scrum board setup:</w:t>
      </w:r>
      <w:r w:rsidRPr="3993EB20" w:rsidR="42A2A0D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AU"/>
        </w:rPr>
        <w:t xml:space="preserve"> 3 Story Points</w:t>
      </w:r>
      <w:r>
        <w:br/>
      </w:r>
      <w:r w:rsidRPr="3993EB20" w:rsidR="42A2A0D4">
        <w:rPr>
          <w:rFonts w:ascii="Arial" w:hAnsi="Arial" w:eastAsia="Arial" w:cs="Arial"/>
          <w:b w:val="0"/>
          <w:bCs w:val="0"/>
          <w:i w:val="1"/>
          <w:iCs w:val="1"/>
          <w:caps w:val="0"/>
          <w:smallCaps w:val="0"/>
          <w:strike w:val="0"/>
          <w:dstrike w:val="0"/>
          <w:noProof w:val="0"/>
          <w:color w:val="000000" w:themeColor="text1" w:themeTint="FF" w:themeShade="FF"/>
          <w:sz w:val="24"/>
          <w:szCs w:val="24"/>
          <w:u w:val="none"/>
          <w:lang w:val="en-AU"/>
        </w:rPr>
        <w:t>Justification:</w:t>
      </w:r>
      <w:r w:rsidRPr="3993EB20" w:rsidR="42A2A0D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AU"/>
        </w:rPr>
        <w:t xml:space="preserve"> This task is straightforward but crucial, involving setting up the necessary tools and environments for future work.</w:t>
      </w:r>
    </w:p>
    <w:p w:rsidRPr="004A2624" w:rsidR="00F77076" w:rsidP="3993EB20" w:rsidRDefault="00F77076" w14:paraId="12E7E2D6" w14:textId="6D587DAD">
      <w:pPr>
        <w:pStyle w:val="ListParagraph"/>
        <w:numPr>
          <w:ilvl w:val="0"/>
          <w:numId w:val="2"/>
        </w:numPr>
        <w:spacing w:before="240" w:beforeAutospacing="off" w:after="240" w:afterAutospacing="off"/>
        <w:ind/>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AU"/>
        </w:rPr>
      </w:pPr>
      <w:r w:rsidRPr="3993EB20" w:rsidR="42A2A0D4">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AU"/>
        </w:rPr>
        <w:t>Rubric Review and Clarification:</w:t>
      </w:r>
      <w:r w:rsidRPr="3993EB20" w:rsidR="42A2A0D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AU"/>
        </w:rPr>
        <w:t xml:space="preserve"> 2 Story Points</w:t>
      </w:r>
      <w:r>
        <w:br/>
      </w:r>
      <w:r w:rsidRPr="3993EB20" w:rsidR="42A2A0D4">
        <w:rPr>
          <w:rFonts w:ascii="Arial" w:hAnsi="Arial" w:eastAsia="Arial" w:cs="Arial"/>
          <w:b w:val="0"/>
          <w:bCs w:val="0"/>
          <w:i w:val="1"/>
          <w:iCs w:val="1"/>
          <w:caps w:val="0"/>
          <w:smallCaps w:val="0"/>
          <w:strike w:val="0"/>
          <w:dstrike w:val="0"/>
          <w:noProof w:val="0"/>
          <w:color w:val="000000" w:themeColor="text1" w:themeTint="FF" w:themeShade="FF"/>
          <w:sz w:val="24"/>
          <w:szCs w:val="24"/>
          <w:u w:val="none"/>
          <w:lang w:val="en-AU"/>
        </w:rPr>
        <w:t>Justification:</w:t>
      </w:r>
      <w:r w:rsidRPr="3993EB20" w:rsidR="42A2A0D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AU"/>
        </w:rPr>
        <w:t xml:space="preserve"> This involves thorough reading and discussion but is essential to avoid future misalignments.</w:t>
      </w:r>
    </w:p>
    <w:p w:rsidRPr="004A2624" w:rsidR="00F77076" w:rsidP="3993EB20" w:rsidRDefault="00F77076" w14:paraId="51EA2152" w14:textId="61E5A7CA">
      <w:pPr>
        <w:pStyle w:val="ListParagraph"/>
        <w:numPr>
          <w:ilvl w:val="0"/>
          <w:numId w:val="2"/>
        </w:numPr>
        <w:spacing w:before="240" w:beforeAutospacing="off" w:after="240" w:afterAutospacing="off"/>
        <w:ind/>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AU"/>
        </w:rPr>
      </w:pPr>
      <w:r w:rsidRPr="3993EB20" w:rsidR="42A2A0D4">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AU"/>
        </w:rPr>
        <w:t>Selection of Epics (Login and User Management):</w:t>
      </w:r>
      <w:r w:rsidRPr="3993EB20" w:rsidR="42A2A0D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AU"/>
        </w:rPr>
        <w:t xml:space="preserve"> 5 Story Points</w:t>
      </w:r>
      <w:r>
        <w:br/>
      </w:r>
      <w:r w:rsidRPr="3993EB20" w:rsidR="42A2A0D4">
        <w:rPr>
          <w:rFonts w:ascii="Arial" w:hAnsi="Arial" w:eastAsia="Arial" w:cs="Arial"/>
          <w:b w:val="0"/>
          <w:bCs w:val="0"/>
          <w:i w:val="1"/>
          <w:iCs w:val="1"/>
          <w:caps w:val="0"/>
          <w:smallCaps w:val="0"/>
          <w:strike w:val="0"/>
          <w:dstrike w:val="0"/>
          <w:noProof w:val="0"/>
          <w:color w:val="000000" w:themeColor="text1" w:themeTint="FF" w:themeShade="FF"/>
          <w:sz w:val="24"/>
          <w:szCs w:val="24"/>
          <w:u w:val="none"/>
          <w:lang w:val="en-AU"/>
        </w:rPr>
        <w:t>Justification:</w:t>
      </w:r>
      <w:r w:rsidRPr="3993EB20" w:rsidR="42A2A0D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AU"/>
        </w:rPr>
        <w:t xml:space="preserve"> This is a critical task that requires careful thought and planning as it will guide the development in subsequent sprints.</w:t>
      </w:r>
    </w:p>
    <w:p w:rsidRPr="004A2624" w:rsidR="00F77076" w:rsidP="3993EB20" w:rsidRDefault="00F77076" w14:paraId="5AB88668" w14:textId="29D1CBEA">
      <w:pPr>
        <w:ind w:left="720"/>
        <w:rPr>
          <w:rFonts w:ascii="Arial" w:hAnsi="Arial" w:cs="Arial"/>
          <w:i w:val="1"/>
          <w:iCs w:val="1"/>
          <w:sz w:val="24"/>
          <w:szCs w:val="24"/>
        </w:rPr>
      </w:pPr>
      <w:r w:rsidRPr="3993EB20" w:rsidR="00F77076">
        <w:rPr>
          <w:rFonts w:ascii="Arial" w:hAnsi="Arial" w:cs="Arial"/>
          <w:i w:val="1"/>
          <w:iCs w:val="1"/>
          <w:sz w:val="24"/>
          <w:szCs w:val="24"/>
          <w:highlight w:val="yellow"/>
        </w:rPr>
        <w:t>.</w:t>
      </w:r>
    </w:p>
    <w:p w:rsidRPr="004A2624" w:rsidR="00F77076" w:rsidP="00F77076" w:rsidRDefault="00F77076" w14:paraId="5A41A560" w14:textId="6211A2BA">
      <w:pPr>
        <w:rPr>
          <w:rFonts w:ascii="Arial" w:hAnsi="Arial" w:cs="Arial"/>
          <w:sz w:val="24"/>
          <w:szCs w:val="24"/>
        </w:rPr>
      </w:pPr>
    </w:p>
    <w:p w:rsidRPr="004A2624" w:rsidR="00F77076" w:rsidP="00F77076" w:rsidRDefault="00F77076" w14:paraId="599C919C" w14:textId="668AF7EB">
      <w:pPr>
        <w:rPr>
          <w:rFonts w:ascii="Arial" w:hAnsi="Arial" w:cs="Arial"/>
          <w:sz w:val="24"/>
          <w:szCs w:val="24"/>
        </w:rPr>
      </w:pPr>
    </w:p>
    <w:p w:rsidRPr="004A2624" w:rsidR="00F77076" w:rsidP="3993EB20" w:rsidRDefault="00F77076" w14:paraId="7C55E1F0" w14:textId="6B3A1089">
      <w:pPr>
        <w:rPr>
          <w:rFonts w:ascii="Arial" w:hAnsi="Arial" w:cs="Arial"/>
          <w:sz w:val="24"/>
          <w:szCs w:val="24"/>
          <w:highlight w:val="yellow"/>
        </w:rPr>
      </w:pPr>
    </w:p>
    <w:sectPr w:rsidRPr="004A2624" w:rsidR="00F77076">
      <w:headerReference w:type="even" r:id="rId7"/>
      <w:headerReference w:type="default" r:id="rId8"/>
      <w:headerReference w:type="first" r:id="rId9"/>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7306" w:rsidP="00A77306" w:rsidRDefault="00A77306" w14:paraId="757175E0" w14:textId="77777777">
      <w:pPr>
        <w:spacing w:after="0" w:line="240" w:lineRule="auto"/>
      </w:pPr>
      <w:r>
        <w:separator/>
      </w:r>
    </w:p>
  </w:endnote>
  <w:endnote w:type="continuationSeparator" w:id="0">
    <w:p w:rsidR="00A77306" w:rsidP="00A77306" w:rsidRDefault="00A77306" w14:paraId="0F430EF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7306" w:rsidP="00A77306" w:rsidRDefault="00A77306" w14:paraId="4C58E56F" w14:textId="77777777">
      <w:pPr>
        <w:spacing w:after="0" w:line="240" w:lineRule="auto"/>
      </w:pPr>
      <w:r>
        <w:separator/>
      </w:r>
    </w:p>
  </w:footnote>
  <w:footnote w:type="continuationSeparator" w:id="0">
    <w:p w:rsidR="00A77306" w:rsidP="00A77306" w:rsidRDefault="00A77306" w14:paraId="3F1D9A0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A77306" w:rsidRDefault="00A77306" w14:paraId="5EA200EF" w14:textId="5A746326">
    <w:pPr>
      <w:pStyle w:val="Header"/>
    </w:pPr>
    <w:r>
      <w:rPr>
        <w:noProof/>
      </w:rPr>
      <mc:AlternateContent>
        <mc:Choice Requires="wps">
          <w:drawing>
            <wp:anchor distT="0" distB="0" distL="0" distR="0" simplePos="0" relativeHeight="251659264" behindDoc="0" locked="0" layoutInCell="1" allowOverlap="1" wp14:anchorId="3E0C8724" wp14:editId="6A83F217">
              <wp:simplePos x="635" y="635"/>
              <wp:positionH relativeFrom="page">
                <wp:align>center</wp:align>
              </wp:positionH>
              <wp:positionV relativeFrom="page">
                <wp:align>top</wp:align>
              </wp:positionV>
              <wp:extent cx="1718310" cy="391160"/>
              <wp:effectExtent l="0" t="0" r="8890" b="2540"/>
              <wp:wrapNone/>
              <wp:docPr id="419656765"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18310" cy="391160"/>
                      </a:xfrm>
                      <a:prstGeom prst="rect">
                        <a:avLst/>
                      </a:prstGeom>
                      <a:noFill/>
                      <a:ln>
                        <a:noFill/>
                      </a:ln>
                    </wps:spPr>
                    <wps:txbx>
                      <w:txbxContent>
                        <w:p w:rsidRPr="00A77306" w:rsidR="00A77306" w:rsidP="00A77306" w:rsidRDefault="00A77306" w14:paraId="025E7CFE" w14:textId="7DEDE001">
                          <w:pPr>
                            <w:spacing w:after="0"/>
                            <w:rPr>
                              <w:rFonts w:ascii="Calibri" w:hAnsi="Calibri" w:eastAsia="Calibri" w:cs="Calibri"/>
                              <w:noProof/>
                              <w:color w:val="EEDC00"/>
                              <w:sz w:val="24"/>
                              <w:szCs w:val="24"/>
                            </w:rPr>
                          </w:pPr>
                          <w:r w:rsidRPr="00A77306">
                            <w:rPr>
                              <w:rFonts w:ascii="Calibri" w:hAnsi="Calibri" w:eastAsia="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3E0C8724">
              <v:stroke joinstyle="miter"/>
              <v:path gradientshapeok="t" o:connecttype="rect"/>
            </v:shapetype>
            <v:shape id="Text Box 2" style="position:absolute;margin-left:0;margin-top:0;width:135.3pt;height:30.8pt;z-index:251659264;visibility:visible;mso-wrap-style:none;mso-wrap-distance-left:0;mso-wrap-distance-top:0;mso-wrap-distance-right:0;mso-wrap-distance-bottom:0;mso-position-horizontal:center;mso-position-horizontal-relative:page;mso-position-vertical:top;mso-position-vertical-relative:page;v-text-anchor:top" alt="RMIT Classification: Trusted"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">
              <v:fill o:detectmouseclick="t"/>
              <v:textbox style="mso-fit-shape-to-text:t" inset="0,15pt,0,0">
                <w:txbxContent>
                  <w:p w:rsidRPr="00A77306" w:rsidR="00A77306" w:rsidP="00A77306" w:rsidRDefault="00A77306" w14:paraId="025E7CFE" w14:textId="7DEDE001">
                    <w:pPr>
                      <w:spacing w:after="0"/>
                      <w:rPr>
                        <w:rFonts w:ascii="Calibri" w:hAnsi="Calibri" w:eastAsia="Calibri" w:cs="Calibri"/>
                        <w:noProof/>
                        <w:color w:val="EEDC00"/>
                        <w:sz w:val="24"/>
                        <w:szCs w:val="24"/>
                      </w:rPr>
                    </w:pPr>
                    <w:r w:rsidRPr="00A77306">
                      <w:rPr>
                        <w:rFonts w:ascii="Calibri" w:hAnsi="Calibri" w:eastAsia="Calibri" w:cs="Calibri"/>
                        <w:noProof/>
                        <w:color w:val="EEDC00"/>
                        <w:sz w:val="24"/>
                        <w:szCs w:val="24"/>
                      </w:rPr>
                      <w:t>RMIT Classification: Trusted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A77306" w:rsidRDefault="00A77306" w14:paraId="1BDA9217" w14:textId="76C9D3F8">
    <w:pPr>
      <w:pStyle w:val="Header"/>
    </w:pPr>
    <w:r>
      <w:rPr>
        <w:noProof/>
      </w:rPr>
      <mc:AlternateContent>
        <mc:Choice Requires="wps">
          <w:drawing>
            <wp:anchor distT="0" distB="0" distL="0" distR="0" simplePos="0" relativeHeight="251660288" behindDoc="0" locked="0" layoutInCell="1" allowOverlap="1" wp14:anchorId="37D5BE44" wp14:editId="110AC3ED">
              <wp:simplePos x="635" y="635"/>
              <wp:positionH relativeFrom="page">
                <wp:align>center</wp:align>
              </wp:positionH>
              <wp:positionV relativeFrom="page">
                <wp:align>top</wp:align>
              </wp:positionV>
              <wp:extent cx="1718310" cy="391160"/>
              <wp:effectExtent l="0" t="0" r="8890" b="2540"/>
              <wp:wrapNone/>
              <wp:docPr id="218919218"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18310" cy="391160"/>
                      </a:xfrm>
                      <a:prstGeom prst="rect">
                        <a:avLst/>
                      </a:prstGeom>
                      <a:noFill/>
                      <a:ln>
                        <a:noFill/>
                      </a:ln>
                    </wps:spPr>
                    <wps:txbx>
                      <w:txbxContent>
                        <w:p w:rsidRPr="00A77306" w:rsidR="00A77306" w:rsidP="00A77306" w:rsidRDefault="00A77306" w14:paraId="33108879" w14:textId="1C50623A">
                          <w:pPr>
                            <w:spacing w:after="0"/>
                            <w:rPr>
                              <w:rFonts w:ascii="Calibri" w:hAnsi="Calibri" w:eastAsia="Calibri" w:cs="Calibri"/>
                              <w:noProof/>
                              <w:color w:val="EEDC00"/>
                              <w:sz w:val="24"/>
                              <w:szCs w:val="24"/>
                            </w:rPr>
                          </w:pPr>
                          <w:r w:rsidRPr="00A77306">
                            <w:rPr>
                              <w:rFonts w:ascii="Calibri" w:hAnsi="Calibri" w:eastAsia="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37D5BE44">
              <v:stroke joinstyle="miter"/>
              <v:path gradientshapeok="t" o:connecttype="rect"/>
            </v:shapetype>
            <v:shape id="Text Box 3" style="position:absolute;margin-left:0;margin-top:0;width:135.3pt;height:30.8pt;z-index:251660288;visibility:visible;mso-wrap-style:none;mso-wrap-distance-left:0;mso-wrap-distance-top:0;mso-wrap-distance-right:0;mso-wrap-distance-bottom:0;mso-position-horizontal:center;mso-position-horizontal-relative:page;mso-position-vertical:top;mso-position-vertical-relative:page;v-text-anchor:top" alt="RMIT Classification: Trusted"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">
              <v:fill o:detectmouseclick="t"/>
              <v:textbox style="mso-fit-shape-to-text:t" inset="0,15pt,0,0">
                <w:txbxContent>
                  <w:p w:rsidRPr="00A77306" w:rsidR="00A77306" w:rsidP="00A77306" w:rsidRDefault="00A77306" w14:paraId="33108879" w14:textId="1C50623A">
                    <w:pPr>
                      <w:spacing w:after="0"/>
                      <w:rPr>
                        <w:rFonts w:ascii="Calibri" w:hAnsi="Calibri" w:eastAsia="Calibri" w:cs="Calibri"/>
                        <w:noProof/>
                        <w:color w:val="EEDC00"/>
                        <w:sz w:val="24"/>
                        <w:szCs w:val="24"/>
                      </w:rPr>
                    </w:pPr>
                    <w:r w:rsidRPr="00A77306">
                      <w:rPr>
                        <w:rFonts w:ascii="Calibri" w:hAnsi="Calibri" w:eastAsia="Calibri" w:cs="Calibri"/>
                        <w:noProof/>
                        <w:color w:val="EEDC00"/>
                        <w:sz w:val="24"/>
                        <w:szCs w:val="24"/>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A77306" w:rsidRDefault="00A77306" w14:paraId="4082E397" w14:textId="2755C034">
    <w:pPr>
      <w:pStyle w:val="Header"/>
    </w:pPr>
    <w:r>
      <w:rPr>
        <w:noProof/>
      </w:rPr>
      <mc:AlternateContent>
        <mc:Choice Requires="wps">
          <w:drawing>
            <wp:anchor distT="0" distB="0" distL="0" distR="0" simplePos="0" relativeHeight="251658240" behindDoc="0" locked="0" layoutInCell="1" allowOverlap="1" wp14:anchorId="1FBB63D5" wp14:editId="31CC9D63">
              <wp:simplePos x="635" y="635"/>
              <wp:positionH relativeFrom="page">
                <wp:align>center</wp:align>
              </wp:positionH>
              <wp:positionV relativeFrom="page">
                <wp:align>top</wp:align>
              </wp:positionV>
              <wp:extent cx="1718310" cy="391160"/>
              <wp:effectExtent l="0" t="0" r="8890" b="2540"/>
              <wp:wrapNone/>
              <wp:docPr id="1998143604"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18310" cy="391160"/>
                      </a:xfrm>
                      <a:prstGeom prst="rect">
                        <a:avLst/>
                      </a:prstGeom>
                      <a:noFill/>
                      <a:ln>
                        <a:noFill/>
                      </a:ln>
                    </wps:spPr>
                    <wps:txbx>
                      <w:txbxContent>
                        <w:p w:rsidRPr="00A77306" w:rsidR="00A77306" w:rsidP="00A77306" w:rsidRDefault="00A77306" w14:paraId="7E1588E4" w14:textId="1B318FD0">
                          <w:pPr>
                            <w:spacing w:after="0"/>
                            <w:rPr>
                              <w:rFonts w:ascii="Calibri" w:hAnsi="Calibri" w:eastAsia="Calibri" w:cs="Calibri"/>
                              <w:noProof/>
                              <w:color w:val="EEDC00"/>
                              <w:sz w:val="24"/>
                              <w:szCs w:val="24"/>
                            </w:rPr>
                          </w:pPr>
                          <w:r w:rsidRPr="00A77306">
                            <w:rPr>
                              <w:rFonts w:ascii="Calibri" w:hAnsi="Calibri" w:eastAsia="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1FBB63D5">
              <v:stroke joinstyle="miter"/>
              <v:path gradientshapeok="t" o:connecttype="rect"/>
            </v:shapetype>
            <v:shape id="Text Box 1" style="position:absolute;margin-left:0;margin-top:0;width:135.3pt;height:30.8pt;z-index:251658240;visibility:visible;mso-wrap-style:none;mso-wrap-distance-left:0;mso-wrap-distance-top:0;mso-wrap-distance-right:0;mso-wrap-distance-bottom:0;mso-position-horizontal:center;mso-position-horizontal-relative:page;mso-position-vertical:top;mso-position-vertical-relative:page;v-text-anchor:top" alt="RMIT Classification: Trusted"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">
              <v:fill o:detectmouseclick="t"/>
              <v:textbox style="mso-fit-shape-to-text:t" inset="0,15pt,0,0">
                <w:txbxContent>
                  <w:p w:rsidRPr="00A77306" w:rsidR="00A77306" w:rsidP="00A77306" w:rsidRDefault="00A77306" w14:paraId="7E1588E4" w14:textId="1B318FD0">
                    <w:pPr>
                      <w:spacing w:after="0"/>
                      <w:rPr>
                        <w:rFonts w:ascii="Calibri" w:hAnsi="Calibri" w:eastAsia="Calibri" w:cs="Calibri"/>
                        <w:noProof/>
                        <w:color w:val="EEDC00"/>
                        <w:sz w:val="24"/>
                        <w:szCs w:val="24"/>
                      </w:rPr>
                    </w:pPr>
                    <w:r w:rsidRPr="00A77306">
                      <w:rPr>
                        <w:rFonts w:ascii="Calibri" w:hAnsi="Calibri" w:eastAsia="Calibri" w:cs="Calibri"/>
                        <w:noProof/>
                        <w:color w:val="EEDC00"/>
                        <w:sz w:val="24"/>
                        <w:szCs w:val="24"/>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6f3e17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4059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3">
    <w:abstractNumId w:val="2"/>
  </w:num>
  <w:num w:numId="2">
    <w:abstractNumId w:val="1"/>
  </w:num>
  <w:num w:numId="1" w16cid:durableId="160853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1C5026"/>
    <w:rsid w:val="00394CE7"/>
    <w:rsid w:val="00487B84"/>
    <w:rsid w:val="004A2624"/>
    <w:rsid w:val="004C0B2A"/>
    <w:rsid w:val="006337EB"/>
    <w:rsid w:val="00650B54"/>
    <w:rsid w:val="00671C9A"/>
    <w:rsid w:val="007051E6"/>
    <w:rsid w:val="007A47DC"/>
    <w:rsid w:val="0085750D"/>
    <w:rsid w:val="009773CA"/>
    <w:rsid w:val="00A207D0"/>
    <w:rsid w:val="00A77306"/>
    <w:rsid w:val="00F77076"/>
    <w:rsid w:val="019AD9C3"/>
    <w:rsid w:val="09330111"/>
    <w:rsid w:val="0B3B8EAB"/>
    <w:rsid w:val="1382DF25"/>
    <w:rsid w:val="17BCD2CF"/>
    <w:rsid w:val="25A9F554"/>
    <w:rsid w:val="264BBC03"/>
    <w:rsid w:val="27557F3A"/>
    <w:rsid w:val="294CA060"/>
    <w:rsid w:val="3993EB20"/>
    <w:rsid w:val="4186C953"/>
    <w:rsid w:val="41D56D27"/>
    <w:rsid w:val="42A2A0D4"/>
    <w:rsid w:val="4972C42B"/>
    <w:rsid w:val="63FAF497"/>
    <w:rsid w:val="6911CECA"/>
    <w:rsid w:val="78C503D0"/>
    <w:rsid w:val="7D4FC103"/>
    <w:rsid w:val="7FBE2E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A17E1CE9-B970-8E44-ABDE-EA9F285C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 w:type="paragraph" w:styleId="Header">
    <w:name w:val="header"/>
    <w:basedOn w:val="Normal"/>
    <w:link w:val="HeaderChar"/>
    <w:uiPriority w:val="99"/>
    <w:unhideWhenUsed/>
    <w:rsid w:val="00A77306"/>
    <w:pPr>
      <w:tabs>
        <w:tab w:val="center" w:pos="4513"/>
        <w:tab w:val="right" w:pos="9026"/>
      </w:tabs>
      <w:spacing w:after="0" w:line="240" w:lineRule="auto"/>
    </w:pPr>
  </w:style>
  <w:style w:type="character" w:styleId="HeaderChar" w:customStyle="1">
    <w:name w:val="Header Char"/>
    <w:basedOn w:val="DefaultParagraphFont"/>
    <w:link w:val="Header"/>
    <w:uiPriority w:val="99"/>
    <w:rsid w:val="00A77306"/>
  </w:style>
  <w:style w:type="paragraph" w:styleId="ByLine" w:customStyle="true">
    <w:uiPriority w:val="1"/>
    <w:name w:val="ByLine"/>
    <w:basedOn w:val="Normal"/>
    <w:rsid w:val="3993EB20"/>
    <w:rPr>
      <w:rFonts w:ascii="Arial" w:hAnsi="Arial" w:eastAsia="Times New Roman" w:cs="Times New Roman" w:asciiTheme="minorAscii" w:hAnsiTheme="minorAscii" w:eastAsiaTheme="minorAscii" w:cstheme="minorBidi"/>
      <w:b w:val="1"/>
      <w:bCs w:val="1"/>
      <w:sz w:val="28"/>
      <w:szCs w:val="28"/>
      <w:lang w:val="en-US" w:eastAsia="en-US" w:bidi="ar-SA"/>
    </w:rPr>
    <w:pPr>
      <w:spacing w:before="240" w:after="720" w:line="240"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3.xm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D146A63432BE4C8C31CD5A1D3A372C" ma:contentTypeVersion="12" ma:contentTypeDescription="Create a new document." ma:contentTypeScope="" ma:versionID="768dc553f43ba435e43535440d608d83">
  <xsd:schema xmlns:xsd="http://www.w3.org/2001/XMLSchema" xmlns:xs="http://www.w3.org/2001/XMLSchema" xmlns:p="http://schemas.microsoft.com/office/2006/metadata/properties" xmlns:ns2="57545012-3c0b-48bd-8eb9-80be509e2722" xmlns:ns3="651e93d8-8168-433e-9562-c731a1ee6e91" targetNamespace="http://schemas.microsoft.com/office/2006/metadata/properties" ma:root="true" ma:fieldsID="a5199dbb75786412ba11af6386c61261" ns2:_="" ns3:_="">
    <xsd:import namespace="57545012-3c0b-48bd-8eb9-80be509e2722"/>
    <xsd:import namespace="651e93d8-8168-433e-9562-c731a1ee6e9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45012-3c0b-48bd-8eb9-80be509e2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1e93d8-8168-433e-9562-c731a1ee6e9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055a790-6c3d-49e9-889f-3df0178a1f28}" ma:internalName="TaxCatchAll" ma:showField="CatchAllData" ma:web="651e93d8-8168-433e-9562-c731a1ee6e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51e93d8-8168-433e-9562-c731a1ee6e91" xsi:nil="true"/>
    <lcf76f155ced4ddcb4097134ff3c332f xmlns="57545012-3c0b-48bd-8eb9-80be509e272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AA2BCF5-3C9E-44BB-B1A0-09CFD17C11AC}"/>
</file>

<file path=customXml/itemProps2.xml><?xml version="1.0" encoding="utf-8"?>
<ds:datastoreItem xmlns:ds="http://schemas.openxmlformats.org/officeDocument/2006/customXml" ds:itemID="{725B1329-4574-42E2-B6A5-7B9FB179DE5E}"/>
</file>

<file path=customXml/itemProps3.xml><?xml version="1.0" encoding="utf-8"?>
<ds:datastoreItem xmlns:ds="http://schemas.openxmlformats.org/officeDocument/2006/customXml" ds:itemID="{A63A02D6-BA70-4377-B493-A2FA481595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Gurnoor Kaur .</lastModifiedBy>
  <revision>14</revision>
  <dcterms:created xsi:type="dcterms:W3CDTF">2018-04-16T00:45:00.0000000Z</dcterms:created>
  <dcterms:modified xsi:type="dcterms:W3CDTF">2024-08-25T07:28:48.6010719Z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77194074,1903743d,d0c7132</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2024-07-10T00:24:33Z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9e5c0d5e-e6ac-4e22-a773-09bc503744d4</vt:lpwstr>
  </property>
  <property fmtid="{D5CDD505-2E9C-101B-9397-08002B2CF9AE}" pid="11" name="MSIP_Label_8c3d088b-6243-4963-a2e2-8b321ab7f8fc_ContentBits">
    <vt:lpwstr>1</vt:lpwstr>
  </property>
  <property fmtid="{D5CDD505-2E9C-101B-9397-08002B2CF9AE}" pid="12" name="ContentTypeId">
    <vt:lpwstr>0x010100D5D146A63432BE4C8C31CD5A1D3A372C</vt:lpwstr>
  </property>
  <property fmtid="{D5CDD505-2E9C-101B-9397-08002B2CF9AE}" pid="13" name="MediaServiceImageTags">
    <vt:lpwstr/>
  </property>
</Properties>
</file>