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37EB" w:rsidR="00F77076" w:rsidP="3993EB20" w:rsidRDefault="00487B84" w14:paraId="45F90040" w14:textId="1EA93FD3">
      <w:pPr>
        <w:pStyle w:val="ListParagraph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993EB20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 w:rsidRPr="3993EB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3993EB20"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3993EB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Pr="006337EB" w:rsidR="00F77076" w:rsidP="3993EB20" w:rsidRDefault="264BBC03" w14:paraId="51BEDB7A" w14:textId="52895AFF">
      <w:pPr>
        <w:pStyle w:val="ListParagraph"/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</w:pPr>
      <w:r w:rsidRPr="3993EB20"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  <w:t>Team</w:t>
      </w:r>
      <w:r w:rsidRPr="3993EB20" w:rsidR="78C503D0"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  <w:t>: team-project-group-p0</w:t>
      </w:r>
      <w:r w:rsidRPr="3993EB20" w:rsidR="63FAF497"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  <w:t>4-03</w:t>
      </w:r>
    </w:p>
    <w:p w:rsidRPr="006337EB" w:rsidR="00F77076" w:rsidP="3993EB20" w:rsidRDefault="264BBC03" w14:paraId="417E836D" w14:textId="4769BC7B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93EB20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Sprint: </w:t>
      </w:r>
      <w:r w:rsidRPr="3993EB20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Sprint 0</w:t>
      </w:r>
    </w:p>
    <w:p w:rsidRPr="006337EB" w:rsidR="00F77076" w:rsidP="3993EB20" w:rsidRDefault="264BBC03" w14:paraId="14F2E3DF" w14:textId="5EAB74C9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93EB20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Date: </w:t>
      </w:r>
      <w:r w:rsidRPr="3993EB20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11/08/2025</w:t>
      </w:r>
    </w:p>
    <w:p w:rsidRPr="006337EB" w:rsidR="00F77076" w:rsidP="3993EB20" w:rsidRDefault="264BBC03" w14:paraId="0765A31E" w14:textId="6DF127A0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93EB20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Attended: </w:t>
      </w:r>
      <w:r w:rsidRPr="3993EB20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All Team Members</w:t>
      </w:r>
    </w:p>
    <w:p w:rsidRPr="006337EB" w:rsidR="00F77076" w:rsidP="435C9D47" w:rsidRDefault="264BBC03" w14:paraId="5749E6A2" w14:textId="3C564EA2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35C9D47">
        <w:rPr>
          <w:rFonts w:ascii="Times New Roman" w:hAnsi="Times New Roman" w:eastAsia="Times New Roman" w:cs="Times New Roman"/>
          <w:color w:val="4471C4"/>
          <w:sz w:val="24"/>
          <w:szCs w:val="24"/>
        </w:rPr>
        <w:t>Scrum Master:</w:t>
      </w:r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Krishitaa</w:t>
      </w:r>
      <w:proofErr w:type="spellEnd"/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Purusothaman</w:t>
      </w:r>
      <w:proofErr w:type="spellEnd"/>
      <w:r w:rsidRPr="435C9D47" w:rsidR="7532B1D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           </w:t>
      </w:r>
    </w:p>
    <w:p w:rsidRPr="006337EB" w:rsidR="00F77076" w:rsidP="0403C8F9" w:rsidRDefault="264BBC03" w14:paraId="7C5A4F2A" w14:textId="715F144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4"/>
          <w:szCs w:val="24"/>
          <w:lang w:val="en-AU"/>
        </w:rPr>
      </w:pPr>
      <w:r w:rsidRPr="0403C8F9" w:rsidR="264BBC03">
        <w:rPr>
          <w:rFonts w:ascii="Times New Roman" w:hAnsi="Times New Roman" w:eastAsia="Times New Roman" w:cs="Times New Roman"/>
          <w:color w:val="4471C4"/>
          <w:sz w:val="24"/>
          <w:szCs w:val="24"/>
        </w:rPr>
        <w:t>Product Owner:</w:t>
      </w:r>
      <w:r w:rsidRPr="0403C8F9" w:rsidR="264BBC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Dale </w:t>
      </w:r>
      <w:r w:rsidRPr="0403C8F9" w:rsidR="2B087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Stanbrough</w:t>
      </w:r>
    </w:p>
    <w:p w:rsidRPr="006337EB" w:rsidR="00F77076" w:rsidP="3993EB20" w:rsidRDefault="294CA060" w14:paraId="25774FF5" w14:textId="290CB225">
      <w:pPr>
        <w:pStyle w:val="ByLine"/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AU"/>
        </w:rPr>
      </w:pPr>
      <w:r w:rsidRPr="3993EB20">
        <w:rPr>
          <w:rFonts w:ascii="Arial" w:hAnsi="Arial" w:cs="Arial"/>
          <w:i/>
          <w:iCs/>
          <w:sz w:val="24"/>
          <w:szCs w:val="24"/>
        </w:rPr>
        <w:t xml:space="preserve">          </w:t>
      </w:r>
      <w:r w:rsidRPr="3993EB20">
        <w:rPr>
          <w:rFonts w:ascii="Times New Roman" w:hAnsi="Times New Roman" w:eastAsia="Times New Roman" w:cs="Times New Roman"/>
          <w:color w:val="4471C4"/>
          <w:sz w:val="24"/>
          <w:szCs w:val="24"/>
        </w:rPr>
        <w:t xml:space="preserve">Team: </w:t>
      </w:r>
      <w:proofErr w:type="spellStart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>Harmandeep</w:t>
      </w:r>
      <w:proofErr w:type="spellEnd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 xml:space="preserve"> Singh (s4009171), </w:t>
      </w:r>
      <w:proofErr w:type="spellStart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>Gurnoor</w:t>
      </w:r>
      <w:proofErr w:type="spellEnd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 xml:space="preserve"> Kaur (s3991487), Fazila </w:t>
      </w:r>
      <w:proofErr w:type="spellStart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>Qurban</w:t>
      </w:r>
      <w:proofErr w:type="spellEnd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 xml:space="preserve"> Ali (s3667195), </w:t>
      </w:r>
      <w:r w:rsidR="00F77076">
        <w:tab/>
      </w:r>
      <w:proofErr w:type="spellStart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>Krishitaa</w:t>
      </w:r>
      <w:proofErr w:type="spellEnd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>Purusothaman</w:t>
      </w:r>
      <w:proofErr w:type="spellEnd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 xml:space="preserve"> (s3962111), </w:t>
      </w:r>
      <w:proofErr w:type="spellStart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>Ninh</w:t>
      </w:r>
      <w:proofErr w:type="spellEnd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>Duy</w:t>
      </w:r>
      <w:proofErr w:type="spellEnd"/>
      <w:r w:rsidRPr="3993EB20"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</w:rPr>
        <w:t xml:space="preserve"> Huynh (s4003174), Mohamed Bilal Naeem (s3967700)</w:t>
      </w:r>
    </w:p>
    <w:p w:rsidRPr="0082208F" w:rsidR="0082208F" w:rsidP="0082208F" w:rsidRDefault="0082208F" w14:paraId="085AA0A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proofErr w:type="spellStart"/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roject</w:t>
      </w:r>
      <w:proofErr w:type="spellEnd"/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 Sprint Planning Notes</w:t>
      </w:r>
    </w:p>
    <w:p w:rsidRPr="0082208F" w:rsidR="0082208F" w:rsidP="0082208F" w:rsidRDefault="0082208F" w14:paraId="17D1833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Team: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team-project-group-p04-03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Sprint: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Sprint 1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Date: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[Insert Date]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Attended: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All Team Members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Scrum Master: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Krishitaa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Purusothaman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Product Owner: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 Dale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Stanborough</w:t>
      </w:r>
      <w:proofErr w:type="spellEnd"/>
    </w:p>
    <w:p w:rsidRPr="0082208F" w:rsidR="0082208F" w:rsidP="0082208F" w:rsidRDefault="0082208F" w14:paraId="5BA4252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Team:</w:t>
      </w:r>
    </w:p>
    <w:p w:rsidRPr="0082208F" w:rsidR="0082208F" w:rsidP="0082208F" w:rsidRDefault="0082208F" w14:paraId="433153C1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Harmandeep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Singh (s4009171)</w:t>
      </w:r>
    </w:p>
    <w:p w:rsidRPr="0082208F" w:rsidR="0082208F" w:rsidP="0082208F" w:rsidRDefault="0082208F" w14:paraId="5666FB1D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Gurnoor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Kaur (s3991487)</w:t>
      </w:r>
    </w:p>
    <w:p w:rsidRPr="0082208F" w:rsidR="0082208F" w:rsidP="0082208F" w:rsidRDefault="0082208F" w14:paraId="47BC65DF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Fazila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Qurban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Ali (s3667195)</w:t>
      </w:r>
    </w:p>
    <w:p w:rsidRPr="0082208F" w:rsidR="0082208F" w:rsidP="0082208F" w:rsidRDefault="0082208F" w14:paraId="219CE9CA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Krishitaa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Purusothaman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(s3962111)</w:t>
      </w:r>
    </w:p>
    <w:p w:rsidRPr="0082208F" w:rsidR="0082208F" w:rsidP="0082208F" w:rsidRDefault="0082208F" w14:paraId="1BC1B2B1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Ninh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Duy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Huynh (s4003174)</w:t>
      </w:r>
    </w:p>
    <w:p w:rsidRPr="0082208F" w:rsidR="0082208F" w:rsidP="0082208F" w:rsidRDefault="0082208F" w14:paraId="70F0EEA3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Mohamed Bilal Naeem (s3967700)</w:t>
      </w:r>
    </w:p>
    <w:p w:rsidRPr="0082208F" w:rsidR="0082208F" w:rsidP="0082208F" w:rsidRDefault="00DF246A" w14:paraId="65FFE83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34746E81">
          <v:rect id="_x0000_i1031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257C495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Goal:</w:t>
      </w:r>
    </w:p>
    <w:p w:rsidRPr="0082208F" w:rsidR="0082208F" w:rsidP="0082208F" w:rsidRDefault="0082208F" w14:paraId="2C1673C3" w14:textId="547314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The primary goal of Sprint 1 is to implement and test the core functionalities of the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VetCare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Management System. This includes completing the user stories for login, sign-up, pet registration, editing pet details, appointments, pet medical records, and educational resources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, prescription management.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The sprint will focus on developing these features, ensuring they are functional and thoroughly tested, and reviewing them for any potential issues.</w:t>
      </w:r>
    </w:p>
    <w:p w:rsidRPr="0082208F" w:rsidR="0082208F" w:rsidP="0082208F" w:rsidRDefault="00DF246A" w14:paraId="7463BB8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71C019E9">
          <v:rect id="_x0000_i1030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311F2DD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Duration of the Sprint:</w:t>
      </w:r>
    </w:p>
    <w:p w:rsidRPr="0082208F" w:rsidR="0082208F" w:rsidP="0082208F" w:rsidRDefault="0082208F" w14:paraId="142FA47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3 weeks</w:t>
      </w:r>
    </w:p>
    <w:p w:rsidRPr="0082208F" w:rsidR="0082208F" w:rsidP="0082208F" w:rsidRDefault="00DF246A" w14:paraId="02C47A7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71AEF1AF">
          <v:rect id="_x0000_i1029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469BD56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What is the team’s vision for this sprint?</w:t>
      </w:r>
    </w:p>
    <w:p w:rsidRPr="0082208F" w:rsidR="0082208F" w:rsidP="0082208F" w:rsidRDefault="0082208F" w14:paraId="635732B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For this sprint, our vision is to accomplish the following:</w:t>
      </w:r>
    </w:p>
    <w:p w:rsidRPr="0082208F" w:rsidR="0082208F" w:rsidP="0082208F" w:rsidRDefault="0082208F" w14:paraId="2341032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Commitment: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We will commit to implementing the core features of the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VetCare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system, such as user registration, appointment booking, and educational resources, ensuring they meet functional requirements and are properly tested.</w:t>
      </w:r>
    </w:p>
    <w:p w:rsidRPr="0082208F" w:rsidR="0082208F" w:rsidP="0082208F" w:rsidRDefault="0082208F" w14:paraId="1022A7E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Potentially Shippable Product: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By the end of this sprint, we aim to have fully functional core features, including login, sign-up, and appointments. These features will be tested and integrated into the system, allowing us to move forward with confidence into subsequent sprints.</w:t>
      </w:r>
    </w:p>
    <w:p w:rsidRPr="0082208F" w:rsidR="0082208F" w:rsidP="0082208F" w:rsidRDefault="00DF246A" w14:paraId="1C8F9C9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5F7AB218">
          <v:rect id="_x0000_i1028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4C7605C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Key Features:</w:t>
      </w:r>
    </w:p>
    <w:p w:rsidRPr="0082208F" w:rsidR="0082208F" w:rsidP="0082208F" w:rsidRDefault="0082208F" w14:paraId="66C83F04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Sign-up and Login Functionality: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Implement the user registration and authentication system to allow users to create accounts and access the application.</w:t>
      </w:r>
    </w:p>
    <w:p w:rsidRPr="0082208F" w:rsidR="0082208F" w:rsidP="0082208F" w:rsidRDefault="0082208F" w14:paraId="2B265E3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Registration &amp; Editing Pet Details: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 users to register their pets and update details as needed.</w:t>
      </w:r>
    </w:p>
    <w:p w:rsidRPr="0082208F" w:rsidR="0082208F" w:rsidP="0082208F" w:rsidRDefault="0082208F" w14:paraId="79F9FF35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Appointments (Booking, Editing, and </w:t>
      </w:r>
      <w:proofErr w:type="spellStart"/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Canceling</w:t>
      </w:r>
      <w:proofErr w:type="spellEnd"/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Develop the appointment scheduling feature for pet owners to book, edit, and cancel appointments with veterinarians.</w:t>
      </w:r>
    </w:p>
    <w:p w:rsidRPr="0082208F" w:rsidR="0082208F" w:rsidP="0082208F" w:rsidRDefault="0082208F" w14:paraId="06C0852D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Medical Records: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 pet owners to access their pet’s medical records, while veterinarians can create and update these records.</w:t>
      </w:r>
    </w:p>
    <w:p w:rsidR="0082208F" w:rsidP="0082208F" w:rsidRDefault="0082208F" w14:paraId="22C1B8A3" w14:textId="5DDD7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Educational Resources: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 users to access educational content and upload resources for pet care.</w:t>
      </w:r>
    </w:p>
    <w:p w:rsidRPr="0082208F" w:rsidR="0082208F" w:rsidP="0082208F" w:rsidRDefault="0082208F" w14:paraId="153C4A0D" w14:textId="49DE9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Prescriptions: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Allows the logged in user to request for medicines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.</w:t>
      </w:r>
    </w:p>
    <w:p w:rsidR="0082208F" w:rsidP="0082208F" w:rsidRDefault="0082208F" w14:paraId="27804B0F" w14:textId="7F223B1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 w:rsidRPr="0082208F" w:rsidR="0082208F" w:rsidP="0082208F" w:rsidRDefault="0082208F" w14:paraId="0FA78854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 w:rsidRPr="0082208F" w:rsidR="0082208F" w:rsidP="0082208F" w:rsidRDefault="00DF246A" w14:paraId="7CD4FBE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010F35BD">
          <v:rect id="_x0000_i1027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11D10A6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Estimation in Story Points:</w:t>
      </w:r>
    </w:p>
    <w:p w:rsidRPr="0082208F" w:rsidR="0082208F" w:rsidP="0082208F" w:rsidRDefault="0082208F" w14:paraId="1B894639" w14:textId="5DCE9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Sign-up 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nd 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Login: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5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This involves setting up authentication, which is a key feature and requires both front-end and back-end integration.</w:t>
      </w:r>
    </w:p>
    <w:p w:rsidRPr="0082208F" w:rsidR="0082208F" w:rsidP="0082208F" w:rsidRDefault="0082208F" w14:paraId="7C57B7A5" w14:textId="1CE8C2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Registration &amp; Editing Pet Details: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6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This is a critical feature requiring user interaction with the system to manage their pet’s information.</w:t>
      </w:r>
    </w:p>
    <w:p w:rsidRPr="0082208F" w:rsidR="0082208F" w:rsidP="0082208F" w:rsidRDefault="0082208F" w14:paraId="4C2D24F5" w14:textId="45598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Appointments (Booking, Editing, and 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Cancelling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10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Appointment management is a complex feature that needs both functional and UI/UX considerations.</w:t>
      </w:r>
    </w:p>
    <w:p w:rsidR="0082208F" w:rsidP="0082208F" w:rsidRDefault="0082208F" w14:paraId="7AEFBA1F" w14:textId="0C9E7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Medical Records (Accessing, Creating, and Updating):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8 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Handling medical records securely is essential and involves significant data management.</w:t>
      </w:r>
    </w:p>
    <w:p w:rsidR="0082208F" w:rsidP="0082208F" w:rsidRDefault="0082208F" w14:paraId="0136578D" w14:textId="3C8EEF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Prescriptions (Asking for prescriptions):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4 story points</w:t>
      </w:r>
    </w:p>
    <w:p w:rsidRPr="0082208F" w:rsidR="0082208F" w:rsidP="0082208F" w:rsidRDefault="0082208F" w14:paraId="20E74C6A" w14:textId="242282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 w:rsidR="002F3FD3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The feature allows to pet owners to ask for prescription refill for the pets</w:t>
      </w:r>
    </w:p>
    <w:p w:rsidRPr="0082208F" w:rsidR="0082208F" w:rsidP="0082208F" w:rsidRDefault="0082208F" w14:paraId="59C41F69" w14:textId="23739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Educational Resources (Accessing and Uploading):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4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The feature is straight</w:t>
      </w:r>
      <w:r w:rsidR="002F3FD3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82208F" w:rsidR="002F3FD3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forward but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requires file upload capabilities and resource management.</w:t>
      </w:r>
    </w:p>
    <w:p w:rsidRPr="0082208F" w:rsidR="0082208F" w:rsidP="0082208F" w:rsidRDefault="00DF246A" w14:paraId="53F5EB9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3F8D402B">
          <v:rect id="_x0000_i1026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DF246A" w14:paraId="7D30D25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3BCED1FD">
          <v:rect id="_x0000_i1025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5502ACE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Sprint Planning Summary:</w:t>
      </w:r>
    </w:p>
    <w:p w:rsidRPr="0082208F" w:rsidR="0082208F" w:rsidP="0082208F" w:rsidRDefault="0082208F" w14:paraId="62AFCFA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In this sprint, we aim to develop and test core functionalities such as sign-up, login, pet registration, appointment booking, and medical records management. Our focus will be on delivering working features that are well-tested and ready for integration into the main system.</w:t>
      </w:r>
    </w:p>
    <w:p w:rsidRPr="004A2624" w:rsidR="00F77076" w:rsidP="3993EB20" w:rsidRDefault="00F77076" w14:paraId="7C55E1F0" w14:textId="6B3A1089">
      <w:pPr>
        <w:rPr>
          <w:rFonts w:ascii="Arial" w:hAnsi="Arial" w:cs="Arial"/>
          <w:sz w:val="24"/>
          <w:szCs w:val="24"/>
          <w:highlight w:val="yellow"/>
        </w:rPr>
      </w:pPr>
    </w:p>
    <w:sectPr w:rsidRPr="004A2624" w:rsidR="00F77076">
      <w:headerReference w:type="even" r:id="rId10"/>
      <w:headerReference w:type="default" r:id="rId11"/>
      <w:headerReference w:type="firs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46A" w:rsidP="00A77306" w:rsidRDefault="00DF246A" w14:paraId="23E5196C" w14:textId="77777777">
      <w:pPr>
        <w:spacing w:after="0" w:line="240" w:lineRule="auto"/>
      </w:pPr>
      <w:r>
        <w:separator/>
      </w:r>
    </w:p>
  </w:endnote>
  <w:endnote w:type="continuationSeparator" w:id="0">
    <w:p w:rsidR="00DF246A" w:rsidP="00A77306" w:rsidRDefault="00DF246A" w14:paraId="3A0316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46A" w:rsidP="00A77306" w:rsidRDefault="00DF246A" w14:paraId="2AD0A69A" w14:textId="77777777">
      <w:pPr>
        <w:spacing w:after="0" w:line="240" w:lineRule="auto"/>
      </w:pPr>
      <w:r>
        <w:separator/>
      </w:r>
    </w:p>
  </w:footnote>
  <w:footnote w:type="continuationSeparator" w:id="0">
    <w:p w:rsidR="00DF246A" w:rsidP="00A77306" w:rsidRDefault="00DF246A" w14:paraId="4CB857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5EA200EF" w14:textId="5A74632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8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025E7CFE" w14:textId="7DEDE00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CE6E033">
            <v:shapetype id="_x0000_t202" coordsize="21600,21600" o:spt="202" path="m,l,21600r21600,l21600,xe" w14:anchorId="3E0C8724">
              <v:stroke joinstyle="miter"/>
              <v:path gradientshapeok="t" o:connecttype="rect"/>
            </v:shapetype>
            <v:shape id="Text Box 8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">
              <v:textbox style="mso-fit-shape-to-text:t" inset="0,15pt,0,0">
                <w:txbxContent>
                  <w:p w:rsidRPr="00A77306" w:rsidR="00A77306" w:rsidP="00A77306" w:rsidRDefault="00A77306" w14:paraId="2D359862" w14:textId="7DEDE00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1BDA9217" w14:textId="76C9D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9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33108879" w14:textId="1C50623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06FE772">
            <v:shapetype id="_x0000_t202" coordsize="21600,21600" o:spt="202" path="m,l,21600r21600,l21600,xe" w14:anchorId="37D5BE44">
              <v:stroke joinstyle="miter"/>
              <v:path gradientshapeok="t" o:connecttype="rect"/>
            </v:shapetype>
            <v:shape id="Text Box 9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">
              <v:textbox style="mso-fit-shape-to-text:t" inset="0,15pt,0,0">
                <w:txbxContent>
                  <w:p w:rsidRPr="00A77306" w:rsidR="00A77306" w:rsidP="00A77306" w:rsidRDefault="00A77306" w14:paraId="6912580B" w14:textId="1C50623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4082E397" w14:textId="2755C0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0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7E1588E4" w14:textId="1B318FD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B8F8A06">
            <v:shapetype id="_x0000_t202" coordsize="21600,21600" o:spt="202" path="m,l,21600r21600,l21600,xe" w14:anchorId="1FBB63D5">
              <v:stroke joinstyle="miter"/>
              <v:path gradientshapeok="t" o:connecttype="rect"/>
            </v:shapetype>
            <v:shape id="Text Box 10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">
              <v:textbox style="mso-fit-shape-to-text:t" inset="0,15pt,0,0">
                <w:txbxContent>
                  <w:p w:rsidRPr="00A77306" w:rsidR="00A77306" w:rsidP="00A77306" w:rsidRDefault="00A77306" w14:paraId="50BE311C" w14:textId="1B318FD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45F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07200E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4059F3"/>
    <w:multiLevelType w:val="hybridMultilevel"/>
    <w:tmpl w:val="39AC0678"/>
    <w:lvl w:ilvl="0" w:tplc="855EF6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22D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C6F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4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C09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0CE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FC8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222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E648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4818AC"/>
    <w:multiLevelType w:val="multilevel"/>
    <w:tmpl w:val="802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C55F2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8756503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F3E1798"/>
    <w:multiLevelType w:val="hybridMultilevel"/>
    <w:tmpl w:val="BC86135A"/>
    <w:lvl w:ilvl="0" w:tplc="C15C7A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82CA7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78A9E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D64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ECB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BEC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36BC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AEDD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4814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35759">
    <w:abstractNumId w:val="6"/>
  </w:num>
  <w:num w:numId="2" w16cid:durableId="520320476">
    <w:abstractNumId w:val="2"/>
  </w:num>
  <w:num w:numId="3" w16cid:durableId="1608537475">
    <w:abstractNumId w:val="7"/>
  </w:num>
  <w:num w:numId="4" w16cid:durableId="1554733792">
    <w:abstractNumId w:val="0"/>
  </w:num>
  <w:num w:numId="5" w16cid:durableId="373042436">
    <w:abstractNumId w:val="5"/>
  </w:num>
  <w:num w:numId="6" w16cid:durableId="674038660">
    <w:abstractNumId w:val="1"/>
  </w:num>
  <w:num w:numId="7" w16cid:durableId="2115593865">
    <w:abstractNumId w:val="3"/>
  </w:num>
  <w:num w:numId="8" w16cid:durableId="176969481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C5026"/>
    <w:rsid w:val="002F3FD3"/>
    <w:rsid w:val="00394CE7"/>
    <w:rsid w:val="00487B84"/>
    <w:rsid w:val="004A2624"/>
    <w:rsid w:val="004C0B2A"/>
    <w:rsid w:val="006337EB"/>
    <w:rsid w:val="00650B54"/>
    <w:rsid w:val="00671C9A"/>
    <w:rsid w:val="007051E6"/>
    <w:rsid w:val="007A47DC"/>
    <w:rsid w:val="0082208F"/>
    <w:rsid w:val="0085750D"/>
    <w:rsid w:val="009773CA"/>
    <w:rsid w:val="00A207D0"/>
    <w:rsid w:val="00A77306"/>
    <w:rsid w:val="00DF246A"/>
    <w:rsid w:val="00F77076"/>
    <w:rsid w:val="00FE36AF"/>
    <w:rsid w:val="019AD9C3"/>
    <w:rsid w:val="0403C8F9"/>
    <w:rsid w:val="09330111"/>
    <w:rsid w:val="0B3B8EAB"/>
    <w:rsid w:val="1382DF25"/>
    <w:rsid w:val="17BCD2CF"/>
    <w:rsid w:val="25A9F554"/>
    <w:rsid w:val="264BBC03"/>
    <w:rsid w:val="27557F3A"/>
    <w:rsid w:val="294CA060"/>
    <w:rsid w:val="2B087F60"/>
    <w:rsid w:val="3993EB20"/>
    <w:rsid w:val="4186C953"/>
    <w:rsid w:val="41D56D27"/>
    <w:rsid w:val="42A2A0D4"/>
    <w:rsid w:val="435C9D47"/>
    <w:rsid w:val="4972C42B"/>
    <w:rsid w:val="63FAF497"/>
    <w:rsid w:val="6911CECA"/>
    <w:rsid w:val="7532B1DB"/>
    <w:rsid w:val="78C503D0"/>
    <w:rsid w:val="7D4FC103"/>
    <w:rsid w:val="7FB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08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306"/>
  </w:style>
  <w:style w:type="paragraph" w:styleId="ByLine" w:customStyle="1">
    <w:name w:val="ByLine"/>
    <w:basedOn w:val="Normal"/>
    <w:uiPriority w:val="1"/>
    <w:rsid w:val="3993EB20"/>
    <w:pPr>
      <w:spacing w:before="240" w:after="720" w:line="240" w:lineRule="auto"/>
      <w:jc w:val="right"/>
    </w:pPr>
    <w:rPr>
      <w:rFonts w:eastAsiaTheme="minorEastAsia"/>
      <w:b/>
      <w:bCs/>
      <w:sz w:val="28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82208F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20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2208F"/>
    <w:rPr>
      <w:b/>
      <w:bCs/>
    </w:rPr>
  </w:style>
  <w:style w:type="character" w:styleId="apple-converted-space" w:customStyle="1">
    <w:name w:val="apple-converted-space"/>
    <w:basedOn w:val="DefaultParagraphFont"/>
    <w:rsid w:val="0082208F"/>
  </w:style>
  <w:style w:type="character" w:styleId="Emphasis">
    <w:name w:val="Emphasis"/>
    <w:basedOn w:val="DefaultParagraphFont"/>
    <w:uiPriority w:val="20"/>
    <w:qFormat/>
    <w:rsid w:val="00822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768dc553f43ba435e43535440d608d83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a5199dbb75786412ba11af6386c61261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55a790-6c3d-49e9-889f-3df0178a1f28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A02D6-BA70-4377-B493-A2FA48159563}">
  <ds:schemaRefs>
    <ds:schemaRef ds:uri="http://schemas.microsoft.com/office/2006/metadata/properties"/>
    <ds:schemaRef ds:uri="http://schemas.microsoft.com/office/infopath/2007/PartnerControls"/>
    <ds:schemaRef ds:uri="651e93d8-8168-433e-9562-c731a1ee6e91"/>
    <ds:schemaRef ds:uri="57545012-3c0b-48bd-8eb9-80be509e2722"/>
  </ds:schemaRefs>
</ds:datastoreItem>
</file>

<file path=customXml/itemProps2.xml><?xml version="1.0" encoding="utf-8"?>
<ds:datastoreItem xmlns:ds="http://schemas.openxmlformats.org/officeDocument/2006/customXml" ds:itemID="{725B1329-4574-42E2-B6A5-7B9FB179D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2BCF5-3C9E-44BB-B1A0-09CFD17C1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45012-3c0b-48bd-8eb9-80be509e2722"/>
    <ds:schemaRef ds:uri="651e93d8-8168-433e-9562-c731a1ee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Gurnoor Kaur .</lastModifiedBy>
  <revision>3</revision>
  <dcterms:created xsi:type="dcterms:W3CDTF">2024-09-22T09:03:00.0000000Z</dcterms:created>
  <dcterms:modified xsi:type="dcterms:W3CDTF">2024-09-22T09:05:58.0526547Z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0x010100D5D146A63432BE4C8C31CD5A1D3A372C</vt:lpwstr>
  </property>
  <property fmtid="{D5CDD505-2E9C-101B-9397-08002B2CF9AE}" pid="13" name="MediaServiceImageTags">
    <vt:lpwstr/>
  </property>
</Properties>
</file>