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F2119" w14:textId="77777777" w:rsidR="000A0454" w:rsidRDefault="000A0454">
      <w:pPr>
        <w:rPr>
          <w:rFonts w:ascii="Times New Roman" w:hAnsi="Times New Roman" w:cs="Times New Roman"/>
          <w:b/>
          <w:sz w:val="48"/>
        </w:rPr>
      </w:pPr>
      <w:r>
        <w:rPr>
          <w:rFonts w:ascii="Times New Roman" w:hAnsi="Times New Roman" w:cs="Times New Roman"/>
          <w:b/>
          <w:sz w:val="48"/>
        </w:rPr>
        <w:t xml:space="preserve">  </w:t>
      </w:r>
      <w:r>
        <w:rPr>
          <w:noProof/>
          <w:lang w:eastAsia="en-IN"/>
        </w:rPr>
        <w:drawing>
          <wp:inline distT="0" distB="0" distL="0" distR="0" wp14:anchorId="5DC737C8" wp14:editId="3EB3ED31">
            <wp:extent cx="2423160" cy="60276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88136303895.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26857" cy="603681"/>
                    </a:xfrm>
                    <a:prstGeom prst="rect">
                      <a:avLst/>
                    </a:prstGeom>
                  </pic:spPr>
                </pic:pic>
              </a:graphicData>
            </a:graphic>
          </wp:inline>
        </w:drawing>
      </w:r>
      <w:r>
        <w:rPr>
          <w:rFonts w:ascii="Times New Roman" w:hAnsi="Times New Roman" w:cs="Times New Roman"/>
          <w:b/>
          <w:sz w:val="48"/>
        </w:rPr>
        <w:tab/>
      </w:r>
      <w:r>
        <w:rPr>
          <w:rFonts w:ascii="Times New Roman" w:hAnsi="Times New Roman" w:cs="Times New Roman"/>
          <w:b/>
          <w:sz w:val="48"/>
        </w:rPr>
        <w:tab/>
      </w:r>
      <w:r>
        <w:rPr>
          <w:rFonts w:ascii="Times New Roman" w:hAnsi="Times New Roman" w:cs="Times New Roman"/>
          <w:b/>
          <w:sz w:val="48"/>
        </w:rPr>
        <w:tab/>
      </w:r>
      <w:r>
        <w:rPr>
          <w:rFonts w:ascii="Times New Roman" w:hAnsi="Times New Roman" w:cs="Times New Roman"/>
          <w:b/>
          <w:sz w:val="48"/>
        </w:rPr>
        <w:tab/>
      </w:r>
      <w:r>
        <w:rPr>
          <w:rFonts w:ascii="Times New Roman" w:hAnsi="Times New Roman" w:cs="Times New Roman"/>
          <w:b/>
          <w:sz w:val="48"/>
        </w:rPr>
        <w:tab/>
        <w:t xml:space="preserve">    </w:t>
      </w:r>
      <w:r>
        <w:rPr>
          <w:noProof/>
          <w:lang w:eastAsia="en-IN"/>
        </w:rPr>
        <w:drawing>
          <wp:inline distT="0" distB="0" distL="0" distR="0" wp14:anchorId="179F3C1B" wp14:editId="52D1A057">
            <wp:extent cx="810767" cy="486461"/>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12540" cy="487525"/>
                    </a:xfrm>
                    <a:prstGeom prst="rect">
                      <a:avLst/>
                    </a:prstGeom>
                  </pic:spPr>
                </pic:pic>
              </a:graphicData>
            </a:graphic>
          </wp:inline>
        </w:drawing>
      </w:r>
    </w:p>
    <w:p w14:paraId="44358E0E" w14:textId="77777777" w:rsidR="000A0454" w:rsidRDefault="000A0454">
      <w:pPr>
        <w:rPr>
          <w:rFonts w:ascii="Times New Roman" w:hAnsi="Times New Roman" w:cs="Times New Roman"/>
          <w:b/>
          <w:sz w:val="48"/>
        </w:rPr>
      </w:pPr>
    </w:p>
    <w:p w14:paraId="55977DFC" w14:textId="77777777" w:rsidR="000A0454" w:rsidRDefault="000A0454">
      <w:pPr>
        <w:rPr>
          <w:rFonts w:ascii="Times New Roman" w:hAnsi="Times New Roman" w:cs="Times New Roman"/>
          <w:b/>
          <w:sz w:val="48"/>
        </w:rPr>
      </w:pPr>
    </w:p>
    <w:p w14:paraId="2FC910A7" w14:textId="77777777" w:rsidR="000A0454" w:rsidRPr="000A0454" w:rsidRDefault="000A0454" w:rsidP="000A0454">
      <w:pPr>
        <w:jc w:val="center"/>
        <w:rPr>
          <w:rFonts w:ascii="Times New Roman" w:hAnsi="Times New Roman" w:cs="Times New Roman"/>
          <w:b/>
          <w:sz w:val="48"/>
        </w:rPr>
      </w:pPr>
      <w:r w:rsidRPr="000A0454">
        <w:rPr>
          <w:rFonts w:ascii="Times New Roman" w:hAnsi="Times New Roman" w:cs="Times New Roman"/>
          <w:b/>
          <w:sz w:val="48"/>
        </w:rPr>
        <w:t>Placement Empowerment Program</w:t>
      </w:r>
    </w:p>
    <w:p w14:paraId="4F90A3EB" w14:textId="77777777" w:rsidR="000A0454" w:rsidRDefault="000A0454" w:rsidP="000A0454">
      <w:pPr>
        <w:jc w:val="center"/>
        <w:rPr>
          <w:rFonts w:ascii="Times New Roman" w:hAnsi="Times New Roman" w:cs="Times New Roman"/>
          <w:b/>
          <w:i/>
          <w:sz w:val="48"/>
        </w:rPr>
      </w:pPr>
      <w:r w:rsidRPr="000A0454">
        <w:rPr>
          <w:rFonts w:ascii="Times New Roman" w:hAnsi="Times New Roman" w:cs="Times New Roman"/>
          <w:b/>
          <w:i/>
          <w:sz w:val="48"/>
        </w:rPr>
        <w:t>Cloud Computing and DevOps Centre</w:t>
      </w:r>
    </w:p>
    <w:p w14:paraId="7AED529F" w14:textId="77777777" w:rsidR="000A0454" w:rsidRDefault="000A0454" w:rsidP="000A0454">
      <w:pPr>
        <w:jc w:val="center"/>
        <w:rPr>
          <w:rFonts w:ascii="Times New Roman" w:hAnsi="Times New Roman" w:cs="Times New Roman"/>
          <w:b/>
          <w:i/>
          <w:sz w:val="48"/>
        </w:rPr>
      </w:pPr>
    </w:p>
    <w:p w14:paraId="7D879F4F" w14:textId="77777777" w:rsidR="000A0454" w:rsidRPr="000A0454" w:rsidRDefault="000A0454" w:rsidP="000A0454">
      <w:pPr>
        <w:jc w:val="center"/>
        <w:rPr>
          <w:rFonts w:ascii="Times New Roman" w:hAnsi="Times New Roman" w:cs="Times New Roman"/>
          <w:b/>
          <w:sz w:val="48"/>
        </w:rPr>
      </w:pPr>
      <w:r w:rsidRPr="000A0454">
        <w:rPr>
          <w:rFonts w:ascii="Times New Roman" w:hAnsi="Times New Roman" w:cs="Times New Roman"/>
          <w:b/>
          <w:sz w:val="48"/>
        </w:rPr>
        <w:t>DAY 11 TASK</w:t>
      </w:r>
    </w:p>
    <w:p w14:paraId="56F79C26" w14:textId="77777777" w:rsidR="000A0454" w:rsidRDefault="000A0454" w:rsidP="000A0454">
      <w:pPr>
        <w:jc w:val="center"/>
        <w:rPr>
          <w:rFonts w:ascii="Times New Roman" w:hAnsi="Times New Roman" w:cs="Times New Roman"/>
          <w:sz w:val="36"/>
          <w:szCs w:val="36"/>
        </w:rPr>
      </w:pPr>
      <w:r w:rsidRPr="000A0454">
        <w:rPr>
          <w:rFonts w:ascii="Times New Roman" w:hAnsi="Times New Roman" w:cs="Times New Roman"/>
          <w:sz w:val="36"/>
          <w:szCs w:val="36"/>
        </w:rPr>
        <w:t>Use Cloud Storage Create a storage bucket on your cloud platform and upload/download files. Configure access permissions for the bucket.</w:t>
      </w:r>
    </w:p>
    <w:p w14:paraId="742E40C8" w14:textId="77777777" w:rsidR="000A0454" w:rsidRDefault="000A0454" w:rsidP="000A0454">
      <w:pPr>
        <w:jc w:val="center"/>
        <w:rPr>
          <w:rFonts w:ascii="Times New Roman" w:hAnsi="Times New Roman" w:cs="Times New Roman"/>
          <w:sz w:val="36"/>
          <w:szCs w:val="36"/>
        </w:rPr>
      </w:pPr>
    </w:p>
    <w:p w14:paraId="2D7836D6" w14:textId="77777777" w:rsidR="000A0454" w:rsidRPr="000A0454" w:rsidRDefault="000A0454" w:rsidP="000A0454">
      <w:pPr>
        <w:jc w:val="center"/>
        <w:rPr>
          <w:rFonts w:ascii="Times New Roman" w:hAnsi="Times New Roman" w:cs="Times New Roman"/>
          <w:sz w:val="36"/>
          <w:szCs w:val="36"/>
        </w:rPr>
      </w:pPr>
    </w:p>
    <w:p w14:paraId="77DC8515" w14:textId="7BF3B722" w:rsidR="000A0454" w:rsidRDefault="000A0454">
      <w:pPr>
        <w:rPr>
          <w:rFonts w:ascii="Times New Roman" w:hAnsi="Times New Roman" w:cs="Times New Roman"/>
          <w:sz w:val="40"/>
          <w:szCs w:val="40"/>
        </w:rPr>
      </w:pPr>
      <w:r w:rsidRPr="000A0454">
        <w:rPr>
          <w:rFonts w:ascii="Times New Roman" w:hAnsi="Times New Roman" w:cs="Times New Roman"/>
          <w:sz w:val="36"/>
          <w:szCs w:val="36"/>
        </w:rPr>
        <w:t xml:space="preserve"> </w:t>
      </w:r>
      <w:r w:rsidRPr="000A0454">
        <w:rPr>
          <w:rFonts w:ascii="Times New Roman" w:hAnsi="Times New Roman" w:cs="Times New Roman"/>
          <w:sz w:val="40"/>
          <w:szCs w:val="40"/>
        </w:rPr>
        <w:t xml:space="preserve">Name: </w:t>
      </w:r>
      <w:r w:rsidR="00755C22">
        <w:rPr>
          <w:rFonts w:ascii="Times New Roman" w:hAnsi="Times New Roman" w:cs="Times New Roman"/>
          <w:sz w:val="40"/>
          <w:szCs w:val="40"/>
        </w:rPr>
        <w:t>NITHYASRI S.K</w:t>
      </w:r>
      <w:r w:rsidRPr="000A0454">
        <w:rPr>
          <w:rFonts w:ascii="Times New Roman" w:hAnsi="Times New Roman" w:cs="Times New Roman"/>
          <w:sz w:val="40"/>
          <w:szCs w:val="40"/>
        </w:rPr>
        <w:t xml:space="preserve"> </w:t>
      </w:r>
    </w:p>
    <w:p w14:paraId="61EA728F" w14:textId="77777777" w:rsidR="000A0454" w:rsidRPr="000A0454" w:rsidRDefault="000A0454">
      <w:pPr>
        <w:rPr>
          <w:rFonts w:ascii="Times New Roman" w:hAnsi="Times New Roman" w:cs="Times New Roman"/>
          <w:sz w:val="40"/>
          <w:szCs w:val="40"/>
        </w:rPr>
      </w:pPr>
      <w:r w:rsidRPr="000A0454">
        <w:rPr>
          <w:rFonts w:ascii="Times New Roman" w:hAnsi="Times New Roman" w:cs="Times New Roman"/>
          <w:sz w:val="40"/>
          <w:szCs w:val="40"/>
        </w:rPr>
        <w:t>Department: ADS</w:t>
      </w:r>
    </w:p>
    <w:p w14:paraId="7A39C292" w14:textId="77777777" w:rsidR="000A0454" w:rsidRDefault="000A0454"/>
    <w:p w14:paraId="14EA4717" w14:textId="77777777" w:rsidR="000A0454" w:rsidRDefault="000A0454"/>
    <w:p w14:paraId="7AB5EE21" w14:textId="77777777" w:rsidR="000A0454" w:rsidRDefault="000A0454"/>
    <w:p w14:paraId="307D71B5" w14:textId="77777777" w:rsidR="000A0454" w:rsidRDefault="000A0454"/>
    <w:p w14:paraId="57800132" w14:textId="77777777" w:rsidR="000A0454" w:rsidRDefault="000A0454"/>
    <w:p w14:paraId="64BAD033" w14:textId="77777777" w:rsidR="000A0454" w:rsidRDefault="000A0454"/>
    <w:p w14:paraId="6DD22A16" w14:textId="77777777" w:rsidR="000A0454" w:rsidRDefault="000A0454">
      <w:pPr>
        <w:rPr>
          <w:rFonts w:ascii="Times New Roman" w:hAnsi="Times New Roman" w:cs="Times New Roman"/>
          <w:b/>
          <w:sz w:val="32"/>
          <w:szCs w:val="32"/>
        </w:rPr>
      </w:pPr>
      <w:r w:rsidRPr="000A0454">
        <w:rPr>
          <w:rFonts w:ascii="Times New Roman" w:hAnsi="Times New Roman" w:cs="Times New Roman"/>
          <w:b/>
          <w:sz w:val="32"/>
          <w:szCs w:val="32"/>
        </w:rPr>
        <w:lastRenderedPageBreak/>
        <w:t xml:space="preserve"> INTRODUCTION</w:t>
      </w:r>
      <w:r>
        <w:rPr>
          <w:rFonts w:ascii="Times New Roman" w:hAnsi="Times New Roman" w:cs="Times New Roman"/>
          <w:b/>
          <w:sz w:val="32"/>
          <w:szCs w:val="32"/>
        </w:rPr>
        <w:t>:</w:t>
      </w:r>
    </w:p>
    <w:p w14:paraId="32A58DF9" w14:textId="77777777"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 xml:space="preserve"> </w:t>
      </w:r>
      <w:r>
        <w:rPr>
          <w:rFonts w:ascii="Times New Roman" w:hAnsi="Times New Roman" w:cs="Times New Roman"/>
          <w:sz w:val="32"/>
          <w:szCs w:val="32"/>
        </w:rPr>
        <w:t>This PoC</w:t>
      </w:r>
      <w:r w:rsidRPr="000A0454">
        <w:rPr>
          <w:rFonts w:ascii="Times New Roman" w:hAnsi="Times New Roman" w:cs="Times New Roman"/>
          <w:sz w:val="32"/>
          <w:szCs w:val="32"/>
        </w:rPr>
        <w:t xml:space="preserve"> demonstrates the use of AWS S3 (Simple Storage Service) to create a storage bucket, upload and download files, and configure access permissions for secure file sharing. AWS S3 is a highly scalable and durable cloud storage service that enables users to store large amounts of data with high availability and low latency. This PoC walks through the essential tasks of working with S3, providing hands-on experience for managing cloud storage.</w:t>
      </w:r>
    </w:p>
    <w:p w14:paraId="1444463A" w14:textId="77777777" w:rsidR="000A0454" w:rsidRDefault="000A0454">
      <w:pPr>
        <w:rPr>
          <w:rFonts w:ascii="Times New Roman" w:hAnsi="Times New Roman" w:cs="Times New Roman"/>
          <w:b/>
          <w:sz w:val="32"/>
          <w:szCs w:val="32"/>
        </w:rPr>
      </w:pPr>
      <w:r w:rsidRPr="000A0454">
        <w:rPr>
          <w:rFonts w:ascii="Times New Roman" w:hAnsi="Times New Roman" w:cs="Times New Roman"/>
          <w:b/>
          <w:sz w:val="32"/>
          <w:szCs w:val="32"/>
        </w:rPr>
        <w:t xml:space="preserve"> OVERVIEW</w:t>
      </w:r>
      <w:r>
        <w:rPr>
          <w:rFonts w:ascii="Times New Roman" w:hAnsi="Times New Roman" w:cs="Times New Roman"/>
          <w:b/>
          <w:sz w:val="32"/>
          <w:szCs w:val="32"/>
        </w:rPr>
        <w:t>:</w:t>
      </w:r>
    </w:p>
    <w:p w14:paraId="1A46DE76" w14:textId="77777777"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 xml:space="preserve"> AWS S3 is a widely used cloud storage service offered by Amazon Web Services that allows users to store, manage, and retrieve data objects at scale. The storage structure is based on buckets where data is stored in the form of objects. This PoC focuses on creating an S3 bucket, uploading files to the bucket, downloading files, and configuring access controls to manage who can access the data stored in the bucket. </w:t>
      </w:r>
    </w:p>
    <w:p w14:paraId="2BD121F8" w14:textId="77777777"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The process in</w:t>
      </w:r>
      <w:r>
        <w:rPr>
          <w:rFonts w:ascii="Times New Roman" w:hAnsi="Times New Roman" w:cs="Times New Roman"/>
          <w:sz w:val="32"/>
          <w:szCs w:val="32"/>
        </w:rPr>
        <w:t>volves:</w:t>
      </w:r>
    </w:p>
    <w:p w14:paraId="1110FD6A" w14:textId="77777777"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1. Creating an S3 bucket: A con</w:t>
      </w:r>
      <w:r>
        <w:rPr>
          <w:rFonts w:ascii="Times New Roman" w:hAnsi="Times New Roman" w:cs="Times New Roman"/>
          <w:sz w:val="32"/>
          <w:szCs w:val="32"/>
        </w:rPr>
        <w:t>tainer that holds data objects.</w:t>
      </w:r>
    </w:p>
    <w:p w14:paraId="53D68893" w14:textId="77777777"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 xml:space="preserve">2. Uploading files: Storing files (like documents, images, or any binary data) in the S3 bucket. </w:t>
      </w:r>
    </w:p>
    <w:p w14:paraId="68424AAA" w14:textId="77777777"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 xml:space="preserve">3. Downloading files: Retrieving data from the S3 bucket to local systems. </w:t>
      </w:r>
    </w:p>
    <w:p w14:paraId="52373EBD" w14:textId="77777777"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4. Configuring access permissions: Managing security through access policies, including making files publicly accessible or secu</w:t>
      </w:r>
      <w:r>
        <w:rPr>
          <w:rFonts w:ascii="Times New Roman" w:hAnsi="Times New Roman" w:cs="Times New Roman"/>
          <w:sz w:val="32"/>
          <w:szCs w:val="32"/>
        </w:rPr>
        <w:t xml:space="preserve">ring them for private access. </w:t>
      </w:r>
    </w:p>
    <w:p w14:paraId="2C6EB07A" w14:textId="77777777" w:rsidR="000A0454" w:rsidRDefault="000A0454">
      <w:pPr>
        <w:rPr>
          <w:rFonts w:ascii="Times New Roman" w:hAnsi="Times New Roman" w:cs="Times New Roman"/>
          <w:sz w:val="32"/>
          <w:szCs w:val="32"/>
        </w:rPr>
      </w:pPr>
    </w:p>
    <w:p w14:paraId="2D750DAA" w14:textId="77777777" w:rsidR="000A0454" w:rsidRDefault="000A0454">
      <w:pPr>
        <w:rPr>
          <w:rFonts w:ascii="Times New Roman" w:hAnsi="Times New Roman" w:cs="Times New Roman"/>
          <w:sz w:val="32"/>
          <w:szCs w:val="32"/>
        </w:rPr>
      </w:pPr>
    </w:p>
    <w:p w14:paraId="7E9A0853" w14:textId="77777777" w:rsidR="000A0454" w:rsidRDefault="000A0454">
      <w:pPr>
        <w:rPr>
          <w:rFonts w:ascii="Times New Roman" w:hAnsi="Times New Roman" w:cs="Times New Roman"/>
          <w:b/>
          <w:sz w:val="32"/>
          <w:szCs w:val="32"/>
        </w:rPr>
      </w:pPr>
      <w:r w:rsidRPr="000A0454">
        <w:rPr>
          <w:rFonts w:ascii="Times New Roman" w:hAnsi="Times New Roman" w:cs="Times New Roman"/>
          <w:b/>
          <w:sz w:val="32"/>
          <w:szCs w:val="32"/>
        </w:rPr>
        <w:lastRenderedPageBreak/>
        <w:t>OBJECTIVES</w:t>
      </w:r>
      <w:r>
        <w:rPr>
          <w:rFonts w:ascii="Times New Roman" w:hAnsi="Times New Roman" w:cs="Times New Roman"/>
          <w:b/>
          <w:sz w:val="32"/>
          <w:szCs w:val="32"/>
        </w:rPr>
        <w:t>:</w:t>
      </w:r>
    </w:p>
    <w:p w14:paraId="763E429F" w14:textId="77777777" w:rsidR="000A0454" w:rsidRDefault="000A0454">
      <w:pPr>
        <w:rPr>
          <w:rFonts w:ascii="Times New Roman" w:hAnsi="Times New Roman" w:cs="Times New Roman"/>
          <w:sz w:val="32"/>
          <w:szCs w:val="32"/>
        </w:rPr>
      </w:pPr>
      <w:r w:rsidRPr="000A0454">
        <w:rPr>
          <w:rFonts w:ascii="Times New Roman" w:hAnsi="Times New Roman" w:cs="Times New Roman"/>
          <w:b/>
          <w:sz w:val="32"/>
          <w:szCs w:val="32"/>
        </w:rPr>
        <w:t xml:space="preserve"> </w:t>
      </w:r>
      <w:r w:rsidRPr="000A0454">
        <w:rPr>
          <w:rFonts w:ascii="Times New Roman" w:hAnsi="Times New Roman" w:cs="Times New Roman"/>
          <w:sz w:val="32"/>
          <w:szCs w:val="32"/>
        </w:rPr>
        <w:t xml:space="preserve">The primary objectives of this PoC are: </w:t>
      </w:r>
    </w:p>
    <w:p w14:paraId="4D8ED24F" w14:textId="77777777"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1. Learn how to create and manage S3 storage buckets: Understand how to s</w:t>
      </w:r>
      <w:r>
        <w:rPr>
          <w:rFonts w:ascii="Times New Roman" w:hAnsi="Times New Roman" w:cs="Times New Roman"/>
          <w:sz w:val="32"/>
          <w:szCs w:val="32"/>
        </w:rPr>
        <w:t>et up a cloud storage solution.</w:t>
      </w:r>
    </w:p>
    <w:p w14:paraId="7B2706F9" w14:textId="77777777"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2. Upload and download files: Get hands-on experience with managing data in the cloud by tra</w:t>
      </w:r>
      <w:r>
        <w:rPr>
          <w:rFonts w:ascii="Times New Roman" w:hAnsi="Times New Roman" w:cs="Times New Roman"/>
          <w:sz w:val="32"/>
          <w:szCs w:val="32"/>
        </w:rPr>
        <w:t>nsferring files to and from S3.</w:t>
      </w:r>
    </w:p>
    <w:p w14:paraId="23437C57" w14:textId="77777777"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3. Configure access permissions: Explore how to manage access to the S3 bucket, including setting public or private ac</w:t>
      </w:r>
      <w:r>
        <w:rPr>
          <w:rFonts w:ascii="Times New Roman" w:hAnsi="Times New Roman" w:cs="Times New Roman"/>
          <w:sz w:val="32"/>
          <w:szCs w:val="32"/>
        </w:rPr>
        <w:t>cess levels to the data stored.</w:t>
      </w:r>
    </w:p>
    <w:p w14:paraId="6F05CF13" w14:textId="77777777"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4. Understand the key features of AWS S3: Familiarize with the fundamental concepts of AWS S3, such as durability, scalability, and security.</w:t>
      </w:r>
    </w:p>
    <w:p w14:paraId="4CE5F1F4" w14:textId="77777777" w:rsidR="000A0454" w:rsidRDefault="000A0454">
      <w:pPr>
        <w:rPr>
          <w:rFonts w:ascii="Times New Roman" w:hAnsi="Times New Roman" w:cs="Times New Roman"/>
          <w:b/>
          <w:sz w:val="32"/>
          <w:szCs w:val="32"/>
        </w:rPr>
      </w:pPr>
      <w:r w:rsidRPr="000A0454">
        <w:rPr>
          <w:rFonts w:ascii="Times New Roman" w:hAnsi="Times New Roman" w:cs="Times New Roman"/>
          <w:sz w:val="32"/>
          <w:szCs w:val="32"/>
        </w:rPr>
        <w:t xml:space="preserve"> </w:t>
      </w:r>
      <w:r w:rsidRPr="000A0454">
        <w:rPr>
          <w:rFonts w:ascii="Times New Roman" w:hAnsi="Times New Roman" w:cs="Times New Roman"/>
          <w:b/>
          <w:sz w:val="32"/>
          <w:szCs w:val="32"/>
        </w:rPr>
        <w:t>IMPORTANCE</w:t>
      </w:r>
      <w:r>
        <w:rPr>
          <w:rFonts w:ascii="Times New Roman" w:hAnsi="Times New Roman" w:cs="Times New Roman"/>
          <w:b/>
          <w:sz w:val="32"/>
          <w:szCs w:val="32"/>
        </w:rPr>
        <w:t>:</w:t>
      </w:r>
    </w:p>
    <w:p w14:paraId="2C8006C4" w14:textId="77777777" w:rsidR="000A0454" w:rsidRDefault="000A0454">
      <w:pPr>
        <w:rPr>
          <w:rFonts w:ascii="Times New Roman" w:hAnsi="Times New Roman" w:cs="Times New Roman"/>
          <w:sz w:val="32"/>
          <w:szCs w:val="32"/>
        </w:rPr>
      </w:pPr>
      <w:r w:rsidRPr="000A0454">
        <w:rPr>
          <w:rFonts w:ascii="Times New Roman" w:hAnsi="Times New Roman" w:cs="Times New Roman"/>
          <w:b/>
          <w:sz w:val="32"/>
          <w:szCs w:val="32"/>
        </w:rPr>
        <w:t xml:space="preserve"> </w:t>
      </w:r>
      <w:r w:rsidRPr="000A0454">
        <w:rPr>
          <w:rFonts w:ascii="Times New Roman" w:hAnsi="Times New Roman" w:cs="Times New Roman"/>
          <w:sz w:val="32"/>
          <w:szCs w:val="32"/>
        </w:rPr>
        <w:t>1. Scalable Storage: AWS S3 allows users to store large amounts of data without worry</w:t>
      </w:r>
      <w:r>
        <w:rPr>
          <w:rFonts w:ascii="Times New Roman" w:hAnsi="Times New Roman" w:cs="Times New Roman"/>
          <w:sz w:val="32"/>
          <w:szCs w:val="32"/>
        </w:rPr>
        <w:t>ing about capacity limitations.</w:t>
      </w:r>
    </w:p>
    <w:p w14:paraId="469060F9" w14:textId="77777777"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2. Cost-Effective: With a pay-as-you-go pricing model, it’s affordable and onl</w:t>
      </w:r>
      <w:r>
        <w:rPr>
          <w:rFonts w:ascii="Times New Roman" w:hAnsi="Times New Roman" w:cs="Times New Roman"/>
          <w:sz w:val="32"/>
          <w:szCs w:val="32"/>
        </w:rPr>
        <w:t>y charges for the storage used.</w:t>
      </w:r>
    </w:p>
    <w:p w14:paraId="2BE50D25" w14:textId="77777777"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3. High Durability: S3 ensures 99.999999999% durability, making it ideal fo</w:t>
      </w:r>
      <w:r>
        <w:rPr>
          <w:rFonts w:ascii="Times New Roman" w:hAnsi="Times New Roman" w:cs="Times New Roman"/>
          <w:sz w:val="32"/>
          <w:szCs w:val="32"/>
        </w:rPr>
        <w:t>r backup and disaster recovery.</w:t>
      </w:r>
    </w:p>
    <w:p w14:paraId="0D36125F" w14:textId="77777777"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4. Security: Provides strong access controls via IAM, bucket policies,</w:t>
      </w:r>
      <w:r>
        <w:rPr>
          <w:rFonts w:ascii="Times New Roman" w:hAnsi="Times New Roman" w:cs="Times New Roman"/>
          <w:sz w:val="32"/>
          <w:szCs w:val="32"/>
        </w:rPr>
        <w:t xml:space="preserve"> and encryption to secure data.</w:t>
      </w:r>
    </w:p>
    <w:p w14:paraId="6E6B7663" w14:textId="77777777"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5. Global Access: Enables easy access to data from anywhere in the world, supporting remote work and global operations.</w:t>
      </w:r>
    </w:p>
    <w:p w14:paraId="2BA9B6CB" w14:textId="77777777"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 xml:space="preserve"> </w:t>
      </w:r>
    </w:p>
    <w:p w14:paraId="28D642EB" w14:textId="77777777" w:rsidR="000A0454" w:rsidRDefault="000A0454">
      <w:pPr>
        <w:rPr>
          <w:rFonts w:ascii="Times New Roman" w:hAnsi="Times New Roman" w:cs="Times New Roman"/>
          <w:sz w:val="32"/>
          <w:szCs w:val="32"/>
        </w:rPr>
      </w:pPr>
    </w:p>
    <w:p w14:paraId="3ED1FB8D" w14:textId="77777777" w:rsidR="000A0454" w:rsidRDefault="000A0454">
      <w:pPr>
        <w:rPr>
          <w:rFonts w:ascii="Times New Roman" w:hAnsi="Times New Roman" w:cs="Times New Roman"/>
          <w:sz w:val="32"/>
          <w:szCs w:val="32"/>
        </w:rPr>
      </w:pPr>
    </w:p>
    <w:p w14:paraId="18AC2352" w14:textId="77777777" w:rsidR="000A0454" w:rsidRDefault="000A0454">
      <w:pPr>
        <w:rPr>
          <w:rFonts w:ascii="Times New Roman" w:hAnsi="Times New Roman" w:cs="Times New Roman"/>
          <w:b/>
          <w:sz w:val="32"/>
          <w:szCs w:val="32"/>
        </w:rPr>
      </w:pPr>
      <w:r w:rsidRPr="000A0454">
        <w:rPr>
          <w:rFonts w:ascii="Times New Roman" w:hAnsi="Times New Roman" w:cs="Times New Roman"/>
          <w:b/>
          <w:sz w:val="32"/>
          <w:szCs w:val="32"/>
        </w:rPr>
        <w:lastRenderedPageBreak/>
        <w:t>STEP-BY-STEP OVERVIEW</w:t>
      </w:r>
      <w:r>
        <w:rPr>
          <w:rFonts w:ascii="Times New Roman" w:hAnsi="Times New Roman" w:cs="Times New Roman"/>
          <w:b/>
          <w:sz w:val="32"/>
          <w:szCs w:val="32"/>
        </w:rPr>
        <w:t>:</w:t>
      </w:r>
    </w:p>
    <w:p w14:paraId="1ED3C520" w14:textId="77777777" w:rsidR="000A0454" w:rsidRDefault="000A0454">
      <w:pPr>
        <w:rPr>
          <w:rFonts w:ascii="Times New Roman" w:hAnsi="Times New Roman" w:cs="Times New Roman"/>
          <w:b/>
          <w:sz w:val="32"/>
          <w:szCs w:val="32"/>
        </w:rPr>
      </w:pPr>
    </w:p>
    <w:p w14:paraId="3D3E2947" w14:textId="77777777" w:rsidR="00555EF7" w:rsidRDefault="000A0454">
      <w:pPr>
        <w:rPr>
          <w:rFonts w:ascii="Times New Roman" w:hAnsi="Times New Roman" w:cs="Times New Roman"/>
          <w:sz w:val="32"/>
          <w:szCs w:val="32"/>
        </w:rPr>
      </w:pPr>
      <w:r>
        <w:rPr>
          <w:rFonts w:ascii="Times New Roman" w:hAnsi="Times New Roman" w:cs="Times New Roman"/>
          <w:sz w:val="32"/>
          <w:szCs w:val="32"/>
        </w:rPr>
        <w:t xml:space="preserve"> Step 1:</w:t>
      </w:r>
      <w:r w:rsidRPr="000A0454">
        <w:rPr>
          <w:rFonts w:ascii="Times New Roman" w:hAnsi="Times New Roman" w:cs="Times New Roman"/>
          <w:sz w:val="32"/>
          <w:szCs w:val="32"/>
        </w:rPr>
        <w:t xml:space="preserve"> Go to AWS Management Console. </w:t>
      </w:r>
    </w:p>
    <w:p w14:paraId="14C25BAB" w14:textId="77777777"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 xml:space="preserve">Step 2: In the top search bar, type S3 and select it from the search results. </w:t>
      </w:r>
    </w:p>
    <w:p w14:paraId="7F435E8C" w14:textId="77777777" w:rsidR="00B61528" w:rsidRDefault="00B61528">
      <w:pP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4F00FCDA" wp14:editId="73F10977">
            <wp:extent cx="5731510" cy="26041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143227.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604135"/>
                    </a:xfrm>
                    <a:prstGeom prst="rect">
                      <a:avLst/>
                    </a:prstGeom>
                  </pic:spPr>
                </pic:pic>
              </a:graphicData>
            </a:graphic>
          </wp:inline>
        </w:drawing>
      </w:r>
    </w:p>
    <w:p w14:paraId="568F203D" w14:textId="77777777"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Step 3: Click Create bucket. Bucket name: Enter a unique name</w:t>
      </w:r>
      <w:r>
        <w:rPr>
          <w:rFonts w:ascii="Times New Roman" w:hAnsi="Times New Roman" w:cs="Times New Roman"/>
          <w:sz w:val="32"/>
          <w:szCs w:val="32"/>
        </w:rPr>
        <w:t xml:space="preserve"> </w:t>
      </w:r>
      <w:r w:rsidRPr="000A0454">
        <w:rPr>
          <w:rFonts w:ascii="Times New Roman" w:hAnsi="Times New Roman" w:cs="Times New Roman"/>
          <w:sz w:val="32"/>
          <w:szCs w:val="32"/>
        </w:rPr>
        <w:t xml:space="preserve">. Leave other settings as default (you can modify later). </w:t>
      </w:r>
    </w:p>
    <w:p w14:paraId="4BD495E8" w14:textId="77777777" w:rsidR="00B61528" w:rsidRDefault="00B61528" w:rsidP="00B61528">
      <w:pPr>
        <w:ind w:left="720" w:firstLine="720"/>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01050502" wp14:editId="389DCB0F">
            <wp:extent cx="4178300" cy="311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143325.png"/>
                    <pic:cNvPicPr/>
                  </pic:nvPicPr>
                  <pic:blipFill>
                    <a:blip r:embed="rId7">
                      <a:extLst>
                        <a:ext uri="{28A0092B-C50C-407E-A947-70E740481C1C}">
                          <a14:useLocalDpi xmlns:a14="http://schemas.microsoft.com/office/drawing/2010/main" val="0"/>
                        </a:ext>
                      </a:extLst>
                    </a:blip>
                    <a:stretch>
                      <a:fillRect/>
                    </a:stretch>
                  </pic:blipFill>
                  <pic:spPr>
                    <a:xfrm>
                      <a:off x="0" y="0"/>
                      <a:ext cx="4185962" cy="3117206"/>
                    </a:xfrm>
                    <a:prstGeom prst="rect">
                      <a:avLst/>
                    </a:prstGeom>
                  </pic:spPr>
                </pic:pic>
              </a:graphicData>
            </a:graphic>
          </wp:inline>
        </w:drawing>
      </w:r>
    </w:p>
    <w:p w14:paraId="3587C5A4" w14:textId="77777777" w:rsidR="000A0454" w:rsidRDefault="000A0454">
      <w:pPr>
        <w:rPr>
          <w:rFonts w:ascii="Times New Roman" w:hAnsi="Times New Roman" w:cs="Times New Roman"/>
          <w:sz w:val="32"/>
          <w:szCs w:val="32"/>
        </w:rPr>
      </w:pPr>
      <w:r w:rsidRPr="000A0454">
        <w:rPr>
          <w:rFonts w:ascii="Times New Roman" w:hAnsi="Times New Roman" w:cs="Times New Roman"/>
          <w:sz w:val="32"/>
          <w:szCs w:val="32"/>
        </w:rPr>
        <w:lastRenderedPageBreak/>
        <w:t xml:space="preserve">Step 4: Select your bucket from the list and Click Upload → Add files. Choose the file(s) you want to upload from your local machine and Click Upload. </w:t>
      </w:r>
    </w:p>
    <w:p w14:paraId="34B5EEAF" w14:textId="77777777" w:rsidR="00B61528" w:rsidRDefault="00B61528" w:rsidP="00B61528">
      <w:pP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1883D42C" wp14:editId="146F5322">
            <wp:extent cx="4853354" cy="2630276"/>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143858.png"/>
                    <pic:cNvPicPr/>
                  </pic:nvPicPr>
                  <pic:blipFill>
                    <a:blip r:embed="rId8">
                      <a:extLst>
                        <a:ext uri="{28A0092B-C50C-407E-A947-70E740481C1C}">
                          <a14:useLocalDpi xmlns:a14="http://schemas.microsoft.com/office/drawing/2010/main" val="0"/>
                        </a:ext>
                      </a:extLst>
                    </a:blip>
                    <a:stretch>
                      <a:fillRect/>
                    </a:stretch>
                  </pic:blipFill>
                  <pic:spPr>
                    <a:xfrm>
                      <a:off x="0" y="0"/>
                      <a:ext cx="4853803" cy="2630519"/>
                    </a:xfrm>
                    <a:prstGeom prst="rect">
                      <a:avLst/>
                    </a:prstGeom>
                  </pic:spPr>
                </pic:pic>
              </a:graphicData>
            </a:graphic>
          </wp:inline>
        </w:drawing>
      </w:r>
    </w:p>
    <w:p w14:paraId="42927BB4" w14:textId="77777777"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 xml:space="preserve">Step 5: Navigate to the uploaded file inside your bucket. Select the file and click Download from the Actions menu (or click the file name to download directly). </w:t>
      </w:r>
    </w:p>
    <w:p w14:paraId="08A070DA" w14:textId="77777777" w:rsidR="00B61528" w:rsidRDefault="00B61528" w:rsidP="00B61528">
      <w:pPr>
        <w:ind w:firstLine="720"/>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0DD50D35" wp14:editId="4FC5859E">
            <wp:extent cx="3080825" cy="2826877"/>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14393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2291" cy="2828222"/>
                    </a:xfrm>
                    <a:prstGeom prst="rect">
                      <a:avLst/>
                    </a:prstGeom>
                  </pic:spPr>
                </pic:pic>
              </a:graphicData>
            </a:graphic>
          </wp:inline>
        </w:drawing>
      </w:r>
    </w:p>
    <w:p w14:paraId="0E16011D" w14:textId="77777777"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 xml:space="preserve">Step 6: Navigate to the uploaded file. Click the file name → Go to the Permissions tab. Under Public access, click Edit → Enable public access → Save changes. </w:t>
      </w:r>
    </w:p>
    <w:p w14:paraId="7D356590" w14:textId="77777777" w:rsidR="000A0454" w:rsidRDefault="000A0454">
      <w:pPr>
        <w:rPr>
          <w:rFonts w:ascii="Times New Roman" w:hAnsi="Times New Roman" w:cs="Times New Roman"/>
          <w:sz w:val="32"/>
          <w:szCs w:val="32"/>
        </w:rPr>
      </w:pPr>
      <w:r w:rsidRPr="000A0454">
        <w:rPr>
          <w:rFonts w:ascii="Times New Roman" w:hAnsi="Times New Roman" w:cs="Times New Roman"/>
          <w:sz w:val="32"/>
          <w:szCs w:val="32"/>
        </w:rPr>
        <w:lastRenderedPageBreak/>
        <w:t>Step 7: Go to the Permissions tab of your bucket. Scroll down to Bucket Policy and click Edit. Add the following example policy to make all files in the bucket publicly accessible</w:t>
      </w:r>
      <w:r>
        <w:rPr>
          <w:rFonts w:ascii="Times New Roman" w:hAnsi="Times New Roman" w:cs="Times New Roman"/>
          <w:sz w:val="32"/>
          <w:szCs w:val="32"/>
        </w:rPr>
        <w:t xml:space="preserve">. </w:t>
      </w:r>
      <w:r w:rsidRPr="000A0454">
        <w:rPr>
          <w:rFonts w:ascii="Times New Roman" w:hAnsi="Times New Roman" w:cs="Times New Roman"/>
          <w:sz w:val="32"/>
          <w:szCs w:val="32"/>
        </w:rPr>
        <w:t>Save the policy.</w:t>
      </w:r>
    </w:p>
    <w:p w14:paraId="04862FB7" w14:textId="77777777" w:rsidR="00B61528" w:rsidRDefault="00B61528">
      <w:pP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5A4B52D7" wp14:editId="16B5E11E">
            <wp:extent cx="5118100" cy="2298779"/>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14464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10536" cy="2295382"/>
                    </a:xfrm>
                    <a:prstGeom prst="rect">
                      <a:avLst/>
                    </a:prstGeom>
                  </pic:spPr>
                </pic:pic>
              </a:graphicData>
            </a:graphic>
          </wp:inline>
        </w:drawing>
      </w:r>
    </w:p>
    <w:p w14:paraId="2AE13043" w14:textId="77777777"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 xml:space="preserve"> Step 8: Copy the Url in Copy URL option </w:t>
      </w:r>
    </w:p>
    <w:p w14:paraId="1C053756" w14:textId="77777777"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 xml:space="preserve">Step 9: Paste the link in the new tab and you can see the uploaded file. </w:t>
      </w:r>
    </w:p>
    <w:p w14:paraId="0F288C2D" w14:textId="77777777" w:rsidR="00A257D1" w:rsidRDefault="00B61528" w:rsidP="00A257D1">
      <w:pPr>
        <w:ind w:firstLine="720"/>
        <w:rPr>
          <w:rFonts w:ascii="Times New Roman" w:hAnsi="Times New Roman" w:cs="Times New Roman"/>
          <w:b/>
          <w:sz w:val="32"/>
          <w:szCs w:val="32"/>
        </w:rPr>
      </w:pPr>
      <w:r>
        <w:rPr>
          <w:rFonts w:ascii="Times New Roman" w:hAnsi="Times New Roman" w:cs="Times New Roman"/>
          <w:noProof/>
          <w:sz w:val="32"/>
          <w:szCs w:val="32"/>
          <w:lang w:eastAsia="en-IN"/>
        </w:rPr>
        <w:drawing>
          <wp:inline distT="0" distB="0" distL="0" distR="0" wp14:anchorId="5A89FBA9" wp14:editId="7A887256">
            <wp:extent cx="3875649" cy="18334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14410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80542" cy="1835799"/>
                    </a:xfrm>
                    <a:prstGeom prst="rect">
                      <a:avLst/>
                    </a:prstGeom>
                  </pic:spPr>
                </pic:pic>
              </a:graphicData>
            </a:graphic>
          </wp:inline>
        </w:drawing>
      </w:r>
    </w:p>
    <w:p w14:paraId="21965B16" w14:textId="77777777" w:rsidR="000A0454" w:rsidRPr="00A257D1" w:rsidRDefault="000A0454" w:rsidP="00A257D1">
      <w:pPr>
        <w:rPr>
          <w:rFonts w:ascii="Times New Roman" w:hAnsi="Times New Roman" w:cs="Times New Roman"/>
          <w:sz w:val="32"/>
          <w:szCs w:val="32"/>
        </w:rPr>
      </w:pPr>
      <w:r w:rsidRPr="000A0454">
        <w:rPr>
          <w:rFonts w:ascii="Times New Roman" w:hAnsi="Times New Roman" w:cs="Times New Roman"/>
          <w:b/>
          <w:sz w:val="32"/>
          <w:szCs w:val="32"/>
        </w:rPr>
        <w:t>OUTCOME</w:t>
      </w:r>
      <w:r>
        <w:rPr>
          <w:rFonts w:ascii="Times New Roman" w:hAnsi="Times New Roman" w:cs="Times New Roman"/>
          <w:b/>
          <w:sz w:val="32"/>
          <w:szCs w:val="32"/>
        </w:rPr>
        <w:t>:</w:t>
      </w:r>
    </w:p>
    <w:p w14:paraId="20313270" w14:textId="77777777" w:rsidR="000A0454" w:rsidRDefault="000A0454">
      <w:pPr>
        <w:rPr>
          <w:rFonts w:ascii="Times New Roman" w:hAnsi="Times New Roman" w:cs="Times New Roman"/>
          <w:sz w:val="32"/>
          <w:szCs w:val="32"/>
        </w:rPr>
      </w:pPr>
      <w:r w:rsidRPr="000A0454">
        <w:rPr>
          <w:rFonts w:ascii="Times New Roman" w:hAnsi="Times New Roman" w:cs="Times New Roman"/>
          <w:sz w:val="32"/>
          <w:szCs w:val="32"/>
        </w:rPr>
        <w:t xml:space="preserve"> By completing this PoC, you will:</w:t>
      </w:r>
    </w:p>
    <w:p w14:paraId="1A68A531" w14:textId="77777777" w:rsidR="000A0454" w:rsidRDefault="000A0454">
      <w:pPr>
        <w:rPr>
          <w:rFonts w:ascii="Times New Roman" w:hAnsi="Times New Roman" w:cs="Times New Roman"/>
          <w:sz w:val="32"/>
          <w:szCs w:val="32"/>
        </w:rPr>
      </w:pPr>
      <w:r>
        <w:rPr>
          <w:rFonts w:ascii="Times New Roman" w:hAnsi="Times New Roman" w:cs="Times New Roman"/>
          <w:sz w:val="32"/>
          <w:szCs w:val="32"/>
        </w:rPr>
        <w:t xml:space="preserve"> 1.</w:t>
      </w:r>
      <w:r w:rsidRPr="000A0454">
        <w:rPr>
          <w:rFonts w:ascii="Times New Roman" w:hAnsi="Times New Roman" w:cs="Times New Roman"/>
          <w:sz w:val="32"/>
          <w:szCs w:val="32"/>
        </w:rPr>
        <w:t xml:space="preserve">Learn how to set up an S3 bucket for storing and managing objects in the cloud. </w:t>
      </w:r>
    </w:p>
    <w:p w14:paraId="3B960C9D" w14:textId="77777777" w:rsidR="000A0454" w:rsidRDefault="000A0454">
      <w:pPr>
        <w:rPr>
          <w:rFonts w:ascii="Times New Roman" w:hAnsi="Times New Roman" w:cs="Times New Roman"/>
          <w:sz w:val="32"/>
          <w:szCs w:val="32"/>
        </w:rPr>
      </w:pPr>
      <w:r>
        <w:rPr>
          <w:rFonts w:ascii="Times New Roman" w:hAnsi="Times New Roman" w:cs="Times New Roman"/>
          <w:sz w:val="32"/>
          <w:szCs w:val="32"/>
        </w:rPr>
        <w:t>2.</w:t>
      </w:r>
      <w:r w:rsidRPr="000A0454">
        <w:rPr>
          <w:rFonts w:ascii="Times New Roman" w:hAnsi="Times New Roman" w:cs="Times New Roman"/>
          <w:sz w:val="32"/>
          <w:szCs w:val="32"/>
        </w:rPr>
        <w:t xml:space="preserve">Configure Access Permissions: Understand how to apply bucket policies and permissions to control access to your data. </w:t>
      </w:r>
    </w:p>
    <w:p w14:paraId="066EA547" w14:textId="77777777" w:rsidR="000A0454" w:rsidRPr="000A0454" w:rsidRDefault="000A0454">
      <w:pPr>
        <w:rPr>
          <w:rFonts w:ascii="Times New Roman" w:hAnsi="Times New Roman" w:cs="Times New Roman"/>
          <w:sz w:val="32"/>
          <w:szCs w:val="32"/>
        </w:rPr>
      </w:pPr>
      <w:r>
        <w:rPr>
          <w:rFonts w:ascii="Times New Roman" w:hAnsi="Times New Roman" w:cs="Times New Roman"/>
          <w:sz w:val="32"/>
          <w:szCs w:val="32"/>
        </w:rPr>
        <w:t>3</w:t>
      </w:r>
      <w:r w:rsidRPr="000A0454">
        <w:rPr>
          <w:rFonts w:ascii="Times New Roman" w:hAnsi="Times New Roman" w:cs="Times New Roman"/>
          <w:sz w:val="32"/>
          <w:szCs w:val="32"/>
        </w:rPr>
        <w:t>. Enhance Data Security: Implement best practices for securing your data using AWS S3’s access c</w:t>
      </w:r>
      <w:r w:rsidR="002F6D57">
        <w:rPr>
          <w:rFonts w:ascii="Times New Roman" w:hAnsi="Times New Roman" w:cs="Times New Roman"/>
          <w:sz w:val="32"/>
          <w:szCs w:val="32"/>
        </w:rPr>
        <w:t>ontrols and encryption options.</w:t>
      </w:r>
    </w:p>
    <w:sectPr w:rsidR="000A0454" w:rsidRPr="000A0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0454"/>
    <w:rsid w:val="000A0454"/>
    <w:rsid w:val="002F6D57"/>
    <w:rsid w:val="002F6ED5"/>
    <w:rsid w:val="00555EF7"/>
    <w:rsid w:val="00755C22"/>
    <w:rsid w:val="00A257D1"/>
    <w:rsid w:val="00B615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3475"/>
  <w15:docId w15:val="{3D63CA5A-3C27-4BA6-B552-28518B677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0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4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6</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nithyasri kulothungan</cp:lastModifiedBy>
  <cp:revision>2</cp:revision>
  <dcterms:created xsi:type="dcterms:W3CDTF">2025-02-05T08:49:00Z</dcterms:created>
  <dcterms:modified xsi:type="dcterms:W3CDTF">2025-02-05T15:57:00Z</dcterms:modified>
</cp:coreProperties>
</file>