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D015" w14:textId="77777777" w:rsidR="0074275D" w:rsidRPr="0074275D" w:rsidRDefault="0074275D" w:rsidP="002948D9">
      <w:pPr>
        <w:jc w:val="both"/>
        <w:rPr>
          <w:b/>
          <w:bCs/>
          <w:sz w:val="24"/>
          <w:szCs w:val="24"/>
        </w:rPr>
      </w:pPr>
      <w:r w:rsidRPr="0074275D">
        <w:rPr>
          <w:b/>
          <w:bCs/>
          <w:sz w:val="24"/>
          <w:szCs w:val="24"/>
        </w:rPr>
        <w:t>Challenges in Managing Human Resources in Government Organizations</w:t>
      </w:r>
    </w:p>
    <w:p w14:paraId="297F867A" w14:textId="77777777" w:rsidR="0074275D" w:rsidRPr="0074275D" w:rsidRDefault="0074275D" w:rsidP="002948D9">
      <w:pPr>
        <w:jc w:val="both"/>
      </w:pPr>
      <w:r w:rsidRPr="0074275D">
        <w:t>Managing human resources (HR) in government organizations presents unique challenges distinct from those encountered in the private sector. These challenges stem from the inherent nature of government institutions, characterized by bureaucratic structures, political influences, and the need for public accountability. Understanding these challenges is crucial for developing effective strategies to enhance HR management in the public sector.</w:t>
      </w:r>
    </w:p>
    <w:p w14:paraId="496E2736" w14:textId="77777777" w:rsidR="0074275D" w:rsidRPr="0074275D" w:rsidRDefault="0074275D" w:rsidP="002948D9">
      <w:pPr>
        <w:jc w:val="both"/>
      </w:pPr>
      <w:r w:rsidRPr="0074275D">
        <w:t>One of the primary challenges in managing HR in government organizations is the bureaucratic structure that defines these entities. Government organizations often have rigid hierarchies and stringent procedures that can hinder flexibility and responsiveness. This rigidity makes it difficult to implement HR policies that require swift adaptation to changing circumstances. For instance, introducing new performance management systems or modernizing recruitment processes can be slow and cumbersome due to the need for extensive approval procedures and compliance with established protocols.</w:t>
      </w:r>
    </w:p>
    <w:p w14:paraId="23CCC364" w14:textId="77777777" w:rsidR="0074275D" w:rsidRPr="0074275D" w:rsidRDefault="0074275D" w:rsidP="002948D9">
      <w:pPr>
        <w:jc w:val="both"/>
      </w:pPr>
      <w:r w:rsidRPr="0074275D">
        <w:t>Political influences pose another significant challenge in HR management within government organizations. Unlike the private sector, where decisions are primarily driven by business needs, government HR policies and practices can be influenced by political agendas. This can lead to patronage, where appointments and promotions are based on political affiliations rather than merit. Such practices can demotivate employees, undermine meritocracy, and lead to inefficiencies. Ensuring that HR decisions are fair and transparent, free from political interference, remains a critical challenge.</w:t>
      </w:r>
    </w:p>
    <w:p w14:paraId="5577786E" w14:textId="77777777" w:rsidR="0074275D" w:rsidRPr="0074275D" w:rsidRDefault="0074275D" w:rsidP="002948D9">
      <w:pPr>
        <w:jc w:val="both"/>
      </w:pPr>
      <w:r w:rsidRPr="0074275D">
        <w:t>Government organizations often face difficulties in attracting and retaining talent. The public sector is perceived as less dynamic and financially rewarding compared to the private sector. Additionally, the lengthy and complex recruitment processes deter potential candidates. The stringent entry requirements and lack of competitive salaries make it challenging to attract highly skilled professionals. Retention is equally problematic, as government employees may leave for better opportunities in the private sector. Addressing these issues requires a comprehensive review of compensation structures, career development opportunities, and work environment improvements.</w:t>
      </w:r>
    </w:p>
    <w:p w14:paraId="76679B96" w14:textId="5C23D3B7" w:rsidR="0074275D" w:rsidRPr="0074275D" w:rsidRDefault="0074275D" w:rsidP="002948D9">
      <w:pPr>
        <w:jc w:val="both"/>
      </w:pPr>
      <w:r w:rsidRPr="0074275D">
        <w:t xml:space="preserve">Effective performance management is another area where government organizations struggle. The traditional approach to performance evaluation in the public sector often lacks the rigor and focus found in the private sector. Performance appraisals can be infrequent and inconsistent, failing to provide constructive feedback or recognize and reward high performers adequately. Implementing a robust performance management system that includes clear objectives, regular evaluations, and a transparent reward mechanism is essential for improving employee motivation and </w:t>
      </w:r>
      <w:proofErr w:type="spellStart"/>
      <w:proofErr w:type="gramStart"/>
      <w:r w:rsidRPr="0074275D">
        <w:t>productivity.Investment</w:t>
      </w:r>
      <w:proofErr w:type="spellEnd"/>
      <w:proofErr w:type="gramEnd"/>
      <w:r w:rsidRPr="0074275D">
        <w:t xml:space="preserve"> in training and development is crucial for enhancing the skills and competencies of government employees. However, government organizations frequently face budget constraints and bureaucratic hurdles that limit their ability to provide continuous professional development. The lack of emphasis on upskilling and reskilling can result in a workforce that is ill-equipped to meet the evolving demands of public service. Allocating sufficient resources for training programs and fostering a culture of continuous learning are vital steps toward overcoming this challenge.</w:t>
      </w:r>
    </w:p>
    <w:p w14:paraId="54C64538" w14:textId="77777777" w:rsidR="0074275D" w:rsidRPr="0074275D" w:rsidRDefault="0074275D" w:rsidP="002948D9">
      <w:pPr>
        <w:jc w:val="both"/>
      </w:pPr>
      <w:r w:rsidRPr="0074275D">
        <w:t xml:space="preserve">Resistance to change is a common issue in government organizations, where employees may be accustomed to established routines and </w:t>
      </w:r>
      <w:proofErr w:type="spellStart"/>
      <w:r w:rsidRPr="0074275D">
        <w:t>skeptical</w:t>
      </w:r>
      <w:proofErr w:type="spellEnd"/>
      <w:r w:rsidRPr="0074275D">
        <w:t xml:space="preserve"> of new initiatives. This resistance can impede the implementation of innovative HR practices and reforms. Effective change management strategies, </w:t>
      </w:r>
      <w:r w:rsidRPr="0074275D">
        <w:lastRenderedPageBreak/>
        <w:t>including clear communication, employee involvement, and leadership support, are necessary to overcome this resistance and ensure successful HR transformations.</w:t>
      </w:r>
    </w:p>
    <w:p w14:paraId="087F2301" w14:textId="77777777" w:rsidR="0074275D" w:rsidRPr="0074275D" w:rsidRDefault="0074275D" w:rsidP="002948D9">
      <w:pPr>
        <w:jc w:val="both"/>
      </w:pPr>
      <w:r w:rsidRPr="0074275D">
        <w:t xml:space="preserve">Government HR management is also constrained by numerous legal and regulatory requirements. Compliance with </w:t>
      </w:r>
      <w:proofErr w:type="spellStart"/>
      <w:r w:rsidRPr="0074275D">
        <w:t>labor</w:t>
      </w:r>
      <w:proofErr w:type="spellEnd"/>
      <w:r w:rsidRPr="0074275D">
        <w:t xml:space="preserve"> laws, civil service regulations, and collective bargaining agreements can limit the flexibility of HR policies and practices. Navigating these legal frameworks while striving to introduce progressive HR initiatives requires careful planning and legal expertise.</w:t>
      </w:r>
    </w:p>
    <w:p w14:paraId="106E89F3" w14:textId="77777777" w:rsidR="0074275D" w:rsidRPr="0074275D" w:rsidRDefault="0074275D" w:rsidP="002948D9">
      <w:pPr>
        <w:jc w:val="both"/>
      </w:pPr>
      <w:r w:rsidRPr="0074275D">
        <w:t>In conclusion, managing human resources in government organizations involves navigating a complex landscape of bureaucratic structures, political influences, recruitment and retention challenges, performance management issues, training and development needs, resistance to change, and legal constraints. Addressing these challenges requires a multifaceted approach that emphasizes flexibility, transparency, employee engagement, and continuous improvement. By tackling these issues, government organizations can build a more effective and motivated workforce, capable of delivering high-quality public services.</w:t>
      </w:r>
    </w:p>
    <w:p w14:paraId="6EB88D71" w14:textId="4E359A40" w:rsidR="004714A2" w:rsidRDefault="004714A2" w:rsidP="002948D9">
      <w:pPr>
        <w:jc w:val="both"/>
      </w:pPr>
    </w:p>
    <w:p w14:paraId="60426F51" w14:textId="77777777" w:rsidR="002948D9" w:rsidRPr="002948D9" w:rsidRDefault="002948D9" w:rsidP="002948D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948D9">
        <w:rPr>
          <w:rFonts w:ascii="Times New Roman" w:eastAsia="Times New Roman" w:hAnsi="Times New Roman" w:cs="Times New Roman"/>
          <w:b/>
          <w:bCs/>
          <w:sz w:val="27"/>
          <w:szCs w:val="27"/>
          <w:lang w:eastAsia="en-GB"/>
        </w:rPr>
        <w:t>Challenges in Managing Human Resources in Government Organizations</w:t>
      </w:r>
    </w:p>
    <w:p w14:paraId="6FB565C4"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Managing human resources in government organizations is difficult. These challenges are different from those in private companies. One problem is the bureaucratic structure. Government organizations have strict rules and procedures. This makes it hard to be flexible and quick. For example, changing how performance is managed or updating hiring processes can be very slow.</w:t>
      </w:r>
    </w:p>
    <w:p w14:paraId="1D0E0D43"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Political influences are another issue. In government, decisions can be affected by politics. Sometimes, people get jobs because of their political connections, not their skills. This can make employees unhappy and reduce efficiency. It is important to keep HR decisions fair and free from political interference.</w:t>
      </w:r>
    </w:p>
    <w:p w14:paraId="3F1F7CF6"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Attracting and keeping talented employees is hard too. Many people think private companies are more exciting and pay better. Government jobs often have long and complicated hiring processes. This can discourage good candidates. Low salaries and strict entry requirements make it hard to hire skilled professionals. Many employees leave for better jobs in the private sector. Improving pay, career development, and work conditions can help solve this problem.</w:t>
      </w:r>
    </w:p>
    <w:p w14:paraId="3609B6FE"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Performance management is another challenge. Government organizations often do not evaluate employee performance well. Reviews can be infrequent and inconsistent. This means employees do not get good feedback or rewards. A better performance management system with clear goals and regular reviews is needed.</w:t>
      </w:r>
    </w:p>
    <w:p w14:paraId="2DBE0F02"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Training and development are crucial, but often lacking. Many government organizations do not spend enough on training. This can leave employees without the skills they need. Budget constraints and bureaucratic hurdles make it hard to provide ongoing training. More resources and a focus on continuous learning are important.</w:t>
      </w:r>
    </w:p>
    <w:p w14:paraId="6F52864E"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Resistance to change is common. Employees may be used to old ways and resistant to new ideas. This can make it hard to implement new HR practices. Clear communication and support from leaders can help manage this resistance.</w:t>
      </w:r>
    </w:p>
    <w:p w14:paraId="4BF76295"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lastRenderedPageBreak/>
        <w:t>Legal and regulatory requirements add to the challenges. Government organizations must follow many laws. This can limit the flexibility of HR policies. It is important to navigate these legal frameworks carefully.</w:t>
      </w:r>
    </w:p>
    <w:p w14:paraId="6C8DDEE5"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Employee retention is also difficult. Many skilled workers leave for better opportunities in the private sector. High turnover disrupts services and increases costs. Finding ways to keep good employees is crucial.</w:t>
      </w:r>
    </w:p>
    <w:p w14:paraId="19ACDF32"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Communication can be poor. In large organizations, information does not always flow well. This can lead to mistakes and misunderstandings. Good communication systems are important.</w:t>
      </w:r>
    </w:p>
    <w:p w14:paraId="17FB3923"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Job security is both good and bad. It can attract employees, but also lead to complacency. Some may not work hard because they feel secure.</w:t>
      </w:r>
    </w:p>
    <w:p w14:paraId="1BCBC17E"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Change management is tough too. Government organizations often resist change. Implementing new policies can be slow. Effective change management is necessary.</w:t>
      </w:r>
    </w:p>
    <w:p w14:paraId="72CAC714"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Technology can help but also cause problems. New technology can improve efficiency, but it is hard to implement. Employees need training to use new systems. Without training, technology can cause more issues.</w:t>
      </w:r>
    </w:p>
    <w:p w14:paraId="68442EF8"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Work-life balance is another problem. Government jobs can be demanding. Long hours and stress are common. Supporting employees in balancing work and personal life is important.</w:t>
      </w:r>
    </w:p>
    <w:p w14:paraId="1ACABEBB"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Succession planning is often neglected. Planning for future leadership is crucial. Without it, there may be a leadership gap.</w:t>
      </w:r>
    </w:p>
    <w:p w14:paraId="6F03CF37"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In conclusion, managing human resources in government organizations involves many challenges. Addressing these issues is key to improving public services. Better HR management can help government organizations serve the public more effectively.</w:t>
      </w:r>
    </w:p>
    <w:p w14:paraId="00317588" w14:textId="77777777" w:rsidR="002948D9" w:rsidRPr="002948D9" w:rsidRDefault="002948D9" w:rsidP="002948D9">
      <w:pPr>
        <w:spacing w:after="0"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pict w14:anchorId="2D0C718E">
          <v:rect id="_x0000_i1025" style="width:0;height:1.5pt" o:hralign="center" o:hrstd="t" o:hr="t" fillcolor="#a0a0a0" stroked="f"/>
        </w:pict>
      </w:r>
    </w:p>
    <w:p w14:paraId="0476A253" w14:textId="77777777" w:rsidR="002948D9" w:rsidRPr="002948D9" w:rsidRDefault="002948D9" w:rsidP="002948D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2948D9">
        <w:rPr>
          <w:rFonts w:ascii="Times New Roman" w:eastAsia="Times New Roman" w:hAnsi="Times New Roman" w:cs="Times New Roman"/>
          <w:b/>
          <w:bCs/>
          <w:sz w:val="27"/>
          <w:szCs w:val="27"/>
          <w:lang w:eastAsia="en-GB"/>
        </w:rPr>
        <w:t>The Role of Government Staff in Implementing Public Policy: Challenges and Opportunities</w:t>
      </w:r>
    </w:p>
    <w:p w14:paraId="563DFB4E"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Government staff play a crucial role in implementing public policy. They connect policy ideas to practical actions. Their job includes making plans, following rules, and adapting strategies to meet changing needs. Government staff face many challenges, but these also offer opportunities for improvement.</w:t>
      </w:r>
    </w:p>
    <w:p w14:paraId="22DECD8B"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One challenge is the complexity of public policies. Policies are often broad and need detailed interpretation. This can lead to inconsistencies in how policies are implemented.</w:t>
      </w:r>
    </w:p>
    <w:p w14:paraId="588017E6"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Bureaucratic inertia is another issue. Government organizations are often slow and resistant to change. This can make it hard to get approvals and resources. Old systems and processes add to this problem.</w:t>
      </w:r>
    </w:p>
    <w:p w14:paraId="4521BA8E"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Political influences can also cause problems. Government staff must balance the demands of elected officials. This can create a volatile environment where priorities change. Political connections can affect promotions, reducing morale and efficiency.</w:t>
      </w:r>
    </w:p>
    <w:p w14:paraId="39FEB7EC"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lastRenderedPageBreak/>
        <w:t>Resource constraints are a major challenge. Limited budgets and staff shortages make it hard to implement policies. Employees may have too many responsibilities, leading to burnout and reduced efficiency.</w:t>
      </w:r>
    </w:p>
    <w:p w14:paraId="7BE2A682"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Despite these challenges, there are opportunities for improvement. Technology can streamline processes and improve communication. Digital tools can provide valuable insights and improve service delivery.</w:t>
      </w:r>
    </w:p>
    <w:p w14:paraId="411AB7E5"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Developing a more agile bureaucracy is another opportunity. Encouraging innovation and reducing red tape can help. Empowering employees to take initiative and use agile management techniques can enhance efficiency.</w:t>
      </w:r>
    </w:p>
    <w:p w14:paraId="390DB0F9"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Professional development is crucial. Continuous education and training can improve skills. Leadership development programs can prepare staff for complex tasks. A culture of learning and collaboration is important.</w:t>
      </w:r>
    </w:p>
    <w:p w14:paraId="5D4AFFB2"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Improving stakeholder engagement is vital. Effective policy implementation needs collaboration with other agencies, the private sector, and the public. Building strong networks and seeking feedback can help. Collaborative governance models can enhance policy outcomes.</w:t>
      </w:r>
    </w:p>
    <w:p w14:paraId="21403532"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Promoting merit-based and inclusive work environments is also important. Ensuring promotions are based on merit can improve morale and efficiency. Diversity and inclusion bring new perspectives and ideas.</w:t>
      </w:r>
    </w:p>
    <w:p w14:paraId="3745775C" w14:textId="77777777" w:rsidR="002948D9" w:rsidRPr="002948D9" w:rsidRDefault="002948D9" w:rsidP="002948D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948D9">
        <w:rPr>
          <w:rFonts w:ascii="Times New Roman" w:eastAsia="Times New Roman" w:hAnsi="Times New Roman" w:cs="Times New Roman"/>
          <w:sz w:val="24"/>
          <w:szCs w:val="24"/>
          <w:lang w:eastAsia="en-GB"/>
        </w:rPr>
        <w:t>In conclusion, government staff face significant challenges in implementing public policy. However, these challenges also present opportunities. Embracing technology, fostering agility, investing in professional development, enhancing stakeholder engagement, and promoting meritocracy can empower government staff. These strategies can lead to better policy outcomes and improved public services.</w:t>
      </w:r>
    </w:p>
    <w:p w14:paraId="01968224" w14:textId="060B50FC" w:rsidR="0074275D" w:rsidRDefault="0074275D" w:rsidP="002948D9">
      <w:pPr>
        <w:jc w:val="both"/>
      </w:pPr>
    </w:p>
    <w:p w14:paraId="7B2E85F9" w14:textId="42D69029" w:rsidR="0074275D" w:rsidRDefault="0074275D" w:rsidP="002948D9">
      <w:pPr>
        <w:jc w:val="both"/>
      </w:pPr>
    </w:p>
    <w:p w14:paraId="3C65424C" w14:textId="13AD2971" w:rsidR="0074275D" w:rsidRDefault="0074275D" w:rsidP="002948D9">
      <w:pPr>
        <w:jc w:val="both"/>
      </w:pPr>
    </w:p>
    <w:p w14:paraId="751B80A1" w14:textId="3B22A39D" w:rsidR="0074275D" w:rsidRDefault="0074275D" w:rsidP="002948D9">
      <w:pPr>
        <w:jc w:val="both"/>
      </w:pPr>
    </w:p>
    <w:p w14:paraId="3AEB9314" w14:textId="7A764652" w:rsidR="0074275D" w:rsidRDefault="0074275D" w:rsidP="002948D9">
      <w:pPr>
        <w:jc w:val="both"/>
      </w:pPr>
    </w:p>
    <w:p w14:paraId="2674B2C0" w14:textId="65FA2612" w:rsidR="0074275D" w:rsidRDefault="0074275D" w:rsidP="002948D9">
      <w:pPr>
        <w:jc w:val="both"/>
      </w:pPr>
    </w:p>
    <w:p w14:paraId="489374D4" w14:textId="5BF5BF42" w:rsidR="0074275D" w:rsidRDefault="0074275D" w:rsidP="002948D9">
      <w:pPr>
        <w:jc w:val="both"/>
      </w:pPr>
    </w:p>
    <w:p w14:paraId="7DB7236F" w14:textId="75D75F11" w:rsidR="0074275D" w:rsidRDefault="0074275D" w:rsidP="002948D9">
      <w:pPr>
        <w:jc w:val="both"/>
      </w:pPr>
    </w:p>
    <w:p w14:paraId="62671838" w14:textId="2818FEBA" w:rsidR="0074275D" w:rsidRDefault="0074275D" w:rsidP="002948D9">
      <w:pPr>
        <w:jc w:val="both"/>
      </w:pPr>
    </w:p>
    <w:p w14:paraId="61F0EC00" w14:textId="729AB24F" w:rsidR="0074275D" w:rsidRDefault="0074275D" w:rsidP="002948D9">
      <w:pPr>
        <w:jc w:val="both"/>
      </w:pPr>
    </w:p>
    <w:p w14:paraId="33B779A2" w14:textId="20C21C49" w:rsidR="0074275D" w:rsidRDefault="0074275D" w:rsidP="002948D9">
      <w:pPr>
        <w:jc w:val="both"/>
      </w:pPr>
    </w:p>
    <w:p w14:paraId="59AD4E03" w14:textId="6896ABD8" w:rsidR="0074275D" w:rsidRDefault="0074275D" w:rsidP="002948D9">
      <w:pPr>
        <w:jc w:val="both"/>
      </w:pPr>
    </w:p>
    <w:p w14:paraId="109E9A76" w14:textId="77777777" w:rsidR="0074275D" w:rsidRPr="0074275D" w:rsidRDefault="0074275D" w:rsidP="002948D9">
      <w:pPr>
        <w:jc w:val="center"/>
        <w:rPr>
          <w:b/>
          <w:bCs/>
          <w:sz w:val="28"/>
          <w:szCs w:val="28"/>
        </w:rPr>
      </w:pPr>
      <w:r w:rsidRPr="0074275D">
        <w:rPr>
          <w:b/>
          <w:bCs/>
          <w:sz w:val="28"/>
          <w:szCs w:val="28"/>
        </w:rPr>
        <w:lastRenderedPageBreak/>
        <w:t>The Role of Government Staff in Implementing Public Policy: Challenges and Opportunities</w:t>
      </w:r>
    </w:p>
    <w:p w14:paraId="2B221187" w14:textId="77777777" w:rsidR="006760D5" w:rsidRDefault="006760D5" w:rsidP="002948D9">
      <w:pPr>
        <w:jc w:val="both"/>
      </w:pPr>
      <w:r>
        <w:t>Government staff play a crucial role in implementing public policy. They act as a bridge between legislative intentions and practical outcomes. Their responsibilities include translating policies into actionable plans, ensuring compliance with regulations, and adapting strategies to meet evolving societal needs. Although government staff face several challenges, these also present unique opportunities for innovation and improvement in public administration.</w:t>
      </w:r>
    </w:p>
    <w:p w14:paraId="6246E7C7" w14:textId="77777777" w:rsidR="006760D5" w:rsidRDefault="006760D5" w:rsidP="002948D9">
      <w:pPr>
        <w:jc w:val="both"/>
      </w:pPr>
      <w:r>
        <w:t>One of the main challenges faced by government staff is the complexity and scope of public policies. Policies are often created at a high level, which requires detailed interpretation and implementation. This can be particularly difficult when policies are broad or ambiguous, leading to differing interpretations and inconsistencies in implementation.</w:t>
      </w:r>
    </w:p>
    <w:p w14:paraId="1CF44BF9" w14:textId="77777777" w:rsidR="006760D5" w:rsidRDefault="006760D5" w:rsidP="002948D9">
      <w:pPr>
        <w:jc w:val="both"/>
      </w:pPr>
      <w:r>
        <w:t>Bureaucratic inertia presents a significant challenge. Government organizations tend to be hierarchical and resistant to change, which can slow down the implementation process. Staff may face obstacles when navigating through layers of bureaucracy to obtain necessary approvals and resources. This inertia is often compounded by outdated systems and processes that are ill-suited to the dynamic requirements of modern governance.</w:t>
      </w:r>
    </w:p>
    <w:p w14:paraId="2E7D588A" w14:textId="3B3FE300" w:rsidR="0074275D" w:rsidRPr="0074275D" w:rsidRDefault="0074275D" w:rsidP="002948D9">
      <w:pPr>
        <w:jc w:val="both"/>
      </w:pPr>
      <w:r w:rsidRPr="0074275D">
        <w:t>Political influences can also impede effective policy implementation. Government staff must balance the demands of elected officials, who may have differing priorities or agendas. This can create a volatile environment where policy directives change with political shifts, making it difficult to maintain continuity and focus on long-term goals. Additionally, the politicization of the civil service can undermine merit-based promotions and decisions, leading to inefficiencies and reduced morale among government staff.</w:t>
      </w:r>
    </w:p>
    <w:p w14:paraId="19BA7F9A" w14:textId="77777777" w:rsidR="0074275D" w:rsidRPr="0074275D" w:rsidRDefault="0074275D" w:rsidP="002948D9">
      <w:pPr>
        <w:jc w:val="both"/>
      </w:pPr>
      <w:r w:rsidRPr="0074275D">
        <w:t>Resource constraints further exacerbate the challenges faced by government staff. Limited budgets, staffing shortages, and insufficient training can hinder their ability to implement policies effectively. These constraints often lead to overburdened employees who must juggle multiple responsibilities, increasing the risk of burnout and reducing overall efficiency.</w:t>
      </w:r>
    </w:p>
    <w:p w14:paraId="6A24CAEC" w14:textId="77777777" w:rsidR="0074275D" w:rsidRPr="0074275D" w:rsidRDefault="0074275D" w:rsidP="002948D9">
      <w:pPr>
        <w:jc w:val="both"/>
      </w:pPr>
      <w:r w:rsidRPr="0074275D">
        <w:t>Despite these challenges, there are numerous opportunities for government staff to enhance their role in policy implementation. One key opportunity lies in the adoption of technology and innovation. Digital tools and platforms can streamline processes, improve communication, and increase transparency. For example, the use of data analytics can provide valuable insights into policy outcomes, enabling staff to make informed decisions and adjustments in real-time. E-government initiatives can also facilitate more efficient service delivery and improve citizen engagement.</w:t>
      </w:r>
    </w:p>
    <w:p w14:paraId="2089B274" w14:textId="77777777" w:rsidR="0074275D" w:rsidRPr="0074275D" w:rsidRDefault="0074275D" w:rsidP="002948D9">
      <w:pPr>
        <w:jc w:val="both"/>
      </w:pPr>
      <w:r w:rsidRPr="0074275D">
        <w:t>Another opportunity is the development of a more agile and responsive bureaucracy. By fostering a culture of continuous improvement and flexibility, government organizations can better adapt to changing circumstances and policy requirements. This involves encouraging innovation, reducing red tape, and empowering employees to take initiative and propose solutions. Agile project management techniques, such as iterative planning and cross-functional teams, can also enhance responsiveness and efficiency.</w:t>
      </w:r>
    </w:p>
    <w:p w14:paraId="5D8FC323" w14:textId="77777777" w:rsidR="0074275D" w:rsidRPr="0074275D" w:rsidRDefault="0074275D" w:rsidP="002948D9">
      <w:pPr>
        <w:jc w:val="both"/>
      </w:pPr>
      <w:r w:rsidRPr="0074275D">
        <w:t xml:space="preserve">Professional development and training are crucial for equipping government staff with the skills and knowledge needed to implement policies effectively. Investing in continuous education, leadership development programs, and specialized training can enhance staff competencies and prepare them </w:t>
      </w:r>
      <w:r w:rsidRPr="0074275D">
        <w:lastRenderedPageBreak/>
        <w:t>for the complexities of modern governance. Additionally, fostering a learning culture that encourages knowledge sharing and collaboration can improve overall organizational capacity.</w:t>
      </w:r>
    </w:p>
    <w:p w14:paraId="6F3DFBFD" w14:textId="77777777" w:rsidR="0074275D" w:rsidRPr="0074275D" w:rsidRDefault="0074275D" w:rsidP="002948D9">
      <w:pPr>
        <w:jc w:val="both"/>
      </w:pPr>
      <w:r w:rsidRPr="0074275D">
        <w:t>Improving stakeholder engagement is another vital opportunity. Effective policy implementation requires collaboration with various stakeholders, including other government agencies, private sector partners, and the public. Government staff can facilitate this by building strong networks, engaging in transparent communication, and actively seeking feedback. Collaborative governance models, such as public-private partnerships and community-based approaches, can also enhance policy outcomes by leveraging diverse perspectives and resources.</w:t>
      </w:r>
    </w:p>
    <w:p w14:paraId="7F18F51A" w14:textId="4B344B8F" w:rsidR="006760D5" w:rsidRDefault="006760D5" w:rsidP="002948D9">
      <w:pPr>
        <w:jc w:val="both"/>
      </w:pPr>
      <w:r>
        <w:t>Finally, promoting a merit-based and inclusive work environment can significantly improve the effectiveness of government staff. By ensuring that promotions and appointments are based on merit and competencies rather than political affiliations, government organizations can enhance morale and efficiency. Additionally, fostering diversity and inclusion can bring in a wider range of perspectives and ideas, leading to more innovative and effective policy solutions.</w:t>
      </w:r>
    </w:p>
    <w:p w14:paraId="69EC2337" w14:textId="66F9254D" w:rsidR="0074275D" w:rsidRPr="0074275D" w:rsidRDefault="0074275D" w:rsidP="002948D9">
      <w:pPr>
        <w:jc w:val="both"/>
      </w:pPr>
      <w:r w:rsidRPr="0074275D">
        <w:t>In conclusion, while government staff face significant challenges in implementing public policy, these challenges also present numerous opportunities for improvement. By embracing technology, fostering agility, investing in professional development, enhancing stakeholder engagement, and promoting meritocracy and inclusivity, government organizations can empower their staff to implement policies more effectively and efficiently. These strategies can ultimately lead to better policy outcomes and improved public services, benefiting society as a whole.</w:t>
      </w:r>
    </w:p>
    <w:p w14:paraId="774B66BD" w14:textId="22B168BB" w:rsidR="0074275D" w:rsidRDefault="0074275D" w:rsidP="002948D9">
      <w:pPr>
        <w:jc w:val="both"/>
      </w:pPr>
    </w:p>
    <w:p w14:paraId="0B0BA262" w14:textId="586131E9" w:rsidR="0074275D" w:rsidRDefault="0074275D" w:rsidP="002948D9">
      <w:pPr>
        <w:jc w:val="both"/>
      </w:pPr>
    </w:p>
    <w:p w14:paraId="23C4AD36" w14:textId="4B35A3DE" w:rsidR="0074275D" w:rsidRDefault="0074275D" w:rsidP="002948D9">
      <w:pPr>
        <w:jc w:val="both"/>
      </w:pPr>
    </w:p>
    <w:p w14:paraId="63DC5EC7" w14:textId="182CDE0C" w:rsidR="0074275D" w:rsidRDefault="0074275D" w:rsidP="002948D9">
      <w:pPr>
        <w:jc w:val="both"/>
      </w:pPr>
    </w:p>
    <w:p w14:paraId="0C4F3F77" w14:textId="77777777" w:rsidR="0074275D" w:rsidRDefault="0074275D" w:rsidP="002948D9">
      <w:pPr>
        <w:jc w:val="both"/>
      </w:pPr>
    </w:p>
    <w:sectPr w:rsidR="0074275D" w:rsidSect="0074275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5D"/>
    <w:rsid w:val="000059F8"/>
    <w:rsid w:val="00075381"/>
    <w:rsid w:val="002948D9"/>
    <w:rsid w:val="00306DDC"/>
    <w:rsid w:val="00366F4D"/>
    <w:rsid w:val="004714A2"/>
    <w:rsid w:val="004A75E1"/>
    <w:rsid w:val="006760D5"/>
    <w:rsid w:val="0074275D"/>
    <w:rsid w:val="007F4151"/>
    <w:rsid w:val="008718C1"/>
    <w:rsid w:val="00A8647C"/>
    <w:rsid w:val="00AF7264"/>
    <w:rsid w:val="00C3411A"/>
    <w:rsid w:val="00EC2DF4"/>
    <w:rsid w:val="00FA22A2"/>
    <w:rsid w:val="00FE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04905"/>
  <w15:chartTrackingRefBased/>
  <w15:docId w15:val="{B45923FE-1F36-4B70-B25B-666DCE54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2459">
      <w:bodyDiv w:val="1"/>
      <w:marLeft w:val="0"/>
      <w:marRight w:val="0"/>
      <w:marTop w:val="0"/>
      <w:marBottom w:val="0"/>
      <w:divBdr>
        <w:top w:val="none" w:sz="0" w:space="0" w:color="auto"/>
        <w:left w:val="none" w:sz="0" w:space="0" w:color="auto"/>
        <w:bottom w:val="none" w:sz="0" w:space="0" w:color="auto"/>
        <w:right w:val="none" w:sz="0" w:space="0" w:color="auto"/>
      </w:divBdr>
    </w:div>
    <w:div w:id="175847808">
      <w:bodyDiv w:val="1"/>
      <w:marLeft w:val="0"/>
      <w:marRight w:val="0"/>
      <w:marTop w:val="0"/>
      <w:marBottom w:val="0"/>
      <w:divBdr>
        <w:top w:val="none" w:sz="0" w:space="0" w:color="auto"/>
        <w:left w:val="none" w:sz="0" w:space="0" w:color="auto"/>
        <w:bottom w:val="none" w:sz="0" w:space="0" w:color="auto"/>
        <w:right w:val="none" w:sz="0" w:space="0" w:color="auto"/>
      </w:divBdr>
      <w:divsChild>
        <w:div w:id="1267343288">
          <w:marLeft w:val="0"/>
          <w:marRight w:val="0"/>
          <w:marTop w:val="0"/>
          <w:marBottom w:val="0"/>
          <w:divBdr>
            <w:top w:val="none" w:sz="0" w:space="0" w:color="auto"/>
            <w:left w:val="none" w:sz="0" w:space="0" w:color="auto"/>
            <w:bottom w:val="none" w:sz="0" w:space="0" w:color="auto"/>
            <w:right w:val="none" w:sz="0" w:space="0" w:color="auto"/>
          </w:divBdr>
          <w:divsChild>
            <w:div w:id="1183589203">
              <w:marLeft w:val="0"/>
              <w:marRight w:val="0"/>
              <w:marTop w:val="0"/>
              <w:marBottom w:val="0"/>
              <w:divBdr>
                <w:top w:val="none" w:sz="0" w:space="0" w:color="auto"/>
                <w:left w:val="none" w:sz="0" w:space="0" w:color="auto"/>
                <w:bottom w:val="none" w:sz="0" w:space="0" w:color="auto"/>
                <w:right w:val="none" w:sz="0" w:space="0" w:color="auto"/>
              </w:divBdr>
              <w:divsChild>
                <w:div w:id="148329213">
                  <w:marLeft w:val="0"/>
                  <w:marRight w:val="0"/>
                  <w:marTop w:val="0"/>
                  <w:marBottom w:val="0"/>
                  <w:divBdr>
                    <w:top w:val="none" w:sz="0" w:space="0" w:color="auto"/>
                    <w:left w:val="none" w:sz="0" w:space="0" w:color="auto"/>
                    <w:bottom w:val="none" w:sz="0" w:space="0" w:color="auto"/>
                    <w:right w:val="none" w:sz="0" w:space="0" w:color="auto"/>
                  </w:divBdr>
                  <w:divsChild>
                    <w:div w:id="615603971">
                      <w:marLeft w:val="0"/>
                      <w:marRight w:val="0"/>
                      <w:marTop w:val="0"/>
                      <w:marBottom w:val="0"/>
                      <w:divBdr>
                        <w:top w:val="none" w:sz="0" w:space="0" w:color="auto"/>
                        <w:left w:val="none" w:sz="0" w:space="0" w:color="auto"/>
                        <w:bottom w:val="none" w:sz="0" w:space="0" w:color="auto"/>
                        <w:right w:val="none" w:sz="0" w:space="0" w:color="auto"/>
                      </w:divBdr>
                      <w:divsChild>
                        <w:div w:id="1001660853">
                          <w:marLeft w:val="0"/>
                          <w:marRight w:val="0"/>
                          <w:marTop w:val="0"/>
                          <w:marBottom w:val="0"/>
                          <w:divBdr>
                            <w:top w:val="none" w:sz="0" w:space="0" w:color="auto"/>
                            <w:left w:val="none" w:sz="0" w:space="0" w:color="auto"/>
                            <w:bottom w:val="none" w:sz="0" w:space="0" w:color="auto"/>
                            <w:right w:val="none" w:sz="0" w:space="0" w:color="auto"/>
                          </w:divBdr>
                          <w:divsChild>
                            <w:div w:id="65032843">
                              <w:marLeft w:val="0"/>
                              <w:marRight w:val="0"/>
                              <w:marTop w:val="0"/>
                              <w:marBottom w:val="0"/>
                              <w:divBdr>
                                <w:top w:val="none" w:sz="0" w:space="0" w:color="auto"/>
                                <w:left w:val="none" w:sz="0" w:space="0" w:color="auto"/>
                                <w:bottom w:val="none" w:sz="0" w:space="0" w:color="auto"/>
                                <w:right w:val="none" w:sz="0" w:space="0" w:color="auto"/>
                              </w:divBdr>
                              <w:divsChild>
                                <w:div w:id="369768555">
                                  <w:marLeft w:val="0"/>
                                  <w:marRight w:val="0"/>
                                  <w:marTop w:val="0"/>
                                  <w:marBottom w:val="0"/>
                                  <w:divBdr>
                                    <w:top w:val="none" w:sz="0" w:space="0" w:color="auto"/>
                                    <w:left w:val="none" w:sz="0" w:space="0" w:color="auto"/>
                                    <w:bottom w:val="none" w:sz="0" w:space="0" w:color="auto"/>
                                    <w:right w:val="none" w:sz="0" w:space="0" w:color="auto"/>
                                  </w:divBdr>
                                  <w:divsChild>
                                    <w:div w:id="1903908333">
                                      <w:marLeft w:val="0"/>
                                      <w:marRight w:val="0"/>
                                      <w:marTop w:val="0"/>
                                      <w:marBottom w:val="0"/>
                                      <w:divBdr>
                                        <w:top w:val="none" w:sz="0" w:space="0" w:color="auto"/>
                                        <w:left w:val="none" w:sz="0" w:space="0" w:color="auto"/>
                                        <w:bottom w:val="none" w:sz="0" w:space="0" w:color="auto"/>
                                        <w:right w:val="none" w:sz="0" w:space="0" w:color="auto"/>
                                      </w:divBdr>
                                      <w:divsChild>
                                        <w:div w:id="1660691578">
                                          <w:marLeft w:val="0"/>
                                          <w:marRight w:val="0"/>
                                          <w:marTop w:val="0"/>
                                          <w:marBottom w:val="0"/>
                                          <w:divBdr>
                                            <w:top w:val="none" w:sz="0" w:space="0" w:color="auto"/>
                                            <w:left w:val="none" w:sz="0" w:space="0" w:color="auto"/>
                                            <w:bottom w:val="none" w:sz="0" w:space="0" w:color="auto"/>
                                            <w:right w:val="none" w:sz="0" w:space="0" w:color="auto"/>
                                          </w:divBdr>
                                          <w:divsChild>
                                            <w:div w:id="793597954">
                                              <w:marLeft w:val="0"/>
                                              <w:marRight w:val="0"/>
                                              <w:marTop w:val="0"/>
                                              <w:marBottom w:val="0"/>
                                              <w:divBdr>
                                                <w:top w:val="none" w:sz="0" w:space="0" w:color="auto"/>
                                                <w:left w:val="none" w:sz="0" w:space="0" w:color="auto"/>
                                                <w:bottom w:val="none" w:sz="0" w:space="0" w:color="auto"/>
                                                <w:right w:val="none" w:sz="0" w:space="0" w:color="auto"/>
                                              </w:divBdr>
                                              <w:divsChild>
                                                <w:div w:id="2029797054">
                                                  <w:marLeft w:val="0"/>
                                                  <w:marRight w:val="0"/>
                                                  <w:marTop w:val="0"/>
                                                  <w:marBottom w:val="0"/>
                                                  <w:divBdr>
                                                    <w:top w:val="none" w:sz="0" w:space="0" w:color="auto"/>
                                                    <w:left w:val="none" w:sz="0" w:space="0" w:color="auto"/>
                                                    <w:bottom w:val="none" w:sz="0" w:space="0" w:color="auto"/>
                                                    <w:right w:val="none" w:sz="0" w:space="0" w:color="auto"/>
                                                  </w:divBdr>
                                                  <w:divsChild>
                                                    <w:div w:id="1528178544">
                                                      <w:marLeft w:val="0"/>
                                                      <w:marRight w:val="0"/>
                                                      <w:marTop w:val="0"/>
                                                      <w:marBottom w:val="0"/>
                                                      <w:divBdr>
                                                        <w:top w:val="none" w:sz="0" w:space="0" w:color="auto"/>
                                                        <w:left w:val="none" w:sz="0" w:space="0" w:color="auto"/>
                                                        <w:bottom w:val="none" w:sz="0" w:space="0" w:color="auto"/>
                                                        <w:right w:val="none" w:sz="0" w:space="0" w:color="auto"/>
                                                      </w:divBdr>
                                                      <w:divsChild>
                                                        <w:div w:id="326636594">
                                                          <w:marLeft w:val="0"/>
                                                          <w:marRight w:val="0"/>
                                                          <w:marTop w:val="0"/>
                                                          <w:marBottom w:val="0"/>
                                                          <w:divBdr>
                                                            <w:top w:val="none" w:sz="0" w:space="0" w:color="auto"/>
                                                            <w:left w:val="none" w:sz="0" w:space="0" w:color="auto"/>
                                                            <w:bottom w:val="none" w:sz="0" w:space="0" w:color="auto"/>
                                                            <w:right w:val="none" w:sz="0" w:space="0" w:color="auto"/>
                                                          </w:divBdr>
                                                          <w:divsChild>
                                                            <w:div w:id="248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4161">
                                                  <w:marLeft w:val="0"/>
                                                  <w:marRight w:val="0"/>
                                                  <w:marTop w:val="0"/>
                                                  <w:marBottom w:val="0"/>
                                                  <w:divBdr>
                                                    <w:top w:val="none" w:sz="0" w:space="0" w:color="auto"/>
                                                    <w:left w:val="none" w:sz="0" w:space="0" w:color="auto"/>
                                                    <w:bottom w:val="none" w:sz="0" w:space="0" w:color="auto"/>
                                                    <w:right w:val="none" w:sz="0" w:space="0" w:color="auto"/>
                                                  </w:divBdr>
                                                  <w:divsChild>
                                                    <w:div w:id="1467045994">
                                                      <w:marLeft w:val="0"/>
                                                      <w:marRight w:val="0"/>
                                                      <w:marTop w:val="0"/>
                                                      <w:marBottom w:val="0"/>
                                                      <w:divBdr>
                                                        <w:top w:val="none" w:sz="0" w:space="0" w:color="auto"/>
                                                        <w:left w:val="none" w:sz="0" w:space="0" w:color="auto"/>
                                                        <w:bottom w:val="none" w:sz="0" w:space="0" w:color="auto"/>
                                                        <w:right w:val="none" w:sz="0" w:space="0" w:color="auto"/>
                                                      </w:divBdr>
                                                      <w:divsChild>
                                                        <w:div w:id="2129814651">
                                                          <w:marLeft w:val="0"/>
                                                          <w:marRight w:val="0"/>
                                                          <w:marTop w:val="0"/>
                                                          <w:marBottom w:val="0"/>
                                                          <w:divBdr>
                                                            <w:top w:val="none" w:sz="0" w:space="0" w:color="auto"/>
                                                            <w:left w:val="none" w:sz="0" w:space="0" w:color="auto"/>
                                                            <w:bottom w:val="none" w:sz="0" w:space="0" w:color="auto"/>
                                                            <w:right w:val="none" w:sz="0" w:space="0" w:color="auto"/>
                                                          </w:divBdr>
                                                          <w:divsChild>
                                                            <w:div w:id="154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0613947">
          <w:marLeft w:val="0"/>
          <w:marRight w:val="0"/>
          <w:marTop w:val="0"/>
          <w:marBottom w:val="0"/>
          <w:divBdr>
            <w:top w:val="none" w:sz="0" w:space="0" w:color="auto"/>
            <w:left w:val="none" w:sz="0" w:space="0" w:color="auto"/>
            <w:bottom w:val="none" w:sz="0" w:space="0" w:color="auto"/>
            <w:right w:val="none" w:sz="0" w:space="0" w:color="auto"/>
          </w:divBdr>
          <w:divsChild>
            <w:div w:id="1543323934">
              <w:marLeft w:val="0"/>
              <w:marRight w:val="0"/>
              <w:marTop w:val="0"/>
              <w:marBottom w:val="0"/>
              <w:divBdr>
                <w:top w:val="none" w:sz="0" w:space="0" w:color="auto"/>
                <w:left w:val="none" w:sz="0" w:space="0" w:color="auto"/>
                <w:bottom w:val="none" w:sz="0" w:space="0" w:color="auto"/>
                <w:right w:val="none" w:sz="0" w:space="0" w:color="auto"/>
              </w:divBdr>
              <w:divsChild>
                <w:div w:id="1435636219">
                  <w:marLeft w:val="0"/>
                  <w:marRight w:val="0"/>
                  <w:marTop w:val="0"/>
                  <w:marBottom w:val="0"/>
                  <w:divBdr>
                    <w:top w:val="none" w:sz="0" w:space="0" w:color="auto"/>
                    <w:left w:val="none" w:sz="0" w:space="0" w:color="auto"/>
                    <w:bottom w:val="none" w:sz="0" w:space="0" w:color="auto"/>
                    <w:right w:val="none" w:sz="0" w:space="0" w:color="auto"/>
                  </w:divBdr>
                  <w:divsChild>
                    <w:div w:id="208417037">
                      <w:marLeft w:val="0"/>
                      <w:marRight w:val="0"/>
                      <w:marTop w:val="0"/>
                      <w:marBottom w:val="0"/>
                      <w:divBdr>
                        <w:top w:val="none" w:sz="0" w:space="0" w:color="auto"/>
                        <w:left w:val="none" w:sz="0" w:space="0" w:color="auto"/>
                        <w:bottom w:val="none" w:sz="0" w:space="0" w:color="auto"/>
                        <w:right w:val="none" w:sz="0" w:space="0" w:color="auto"/>
                      </w:divBdr>
                      <w:divsChild>
                        <w:div w:id="1784690936">
                          <w:marLeft w:val="0"/>
                          <w:marRight w:val="0"/>
                          <w:marTop w:val="0"/>
                          <w:marBottom w:val="0"/>
                          <w:divBdr>
                            <w:top w:val="none" w:sz="0" w:space="0" w:color="auto"/>
                            <w:left w:val="none" w:sz="0" w:space="0" w:color="auto"/>
                            <w:bottom w:val="none" w:sz="0" w:space="0" w:color="auto"/>
                            <w:right w:val="none" w:sz="0" w:space="0" w:color="auto"/>
                          </w:divBdr>
                          <w:divsChild>
                            <w:div w:id="1563831775">
                              <w:marLeft w:val="0"/>
                              <w:marRight w:val="0"/>
                              <w:marTop w:val="0"/>
                              <w:marBottom w:val="0"/>
                              <w:divBdr>
                                <w:top w:val="none" w:sz="0" w:space="0" w:color="auto"/>
                                <w:left w:val="none" w:sz="0" w:space="0" w:color="auto"/>
                                <w:bottom w:val="none" w:sz="0" w:space="0" w:color="auto"/>
                                <w:right w:val="none" w:sz="0" w:space="0" w:color="auto"/>
                              </w:divBdr>
                              <w:divsChild>
                                <w:div w:id="1507478175">
                                  <w:marLeft w:val="0"/>
                                  <w:marRight w:val="0"/>
                                  <w:marTop w:val="0"/>
                                  <w:marBottom w:val="0"/>
                                  <w:divBdr>
                                    <w:top w:val="none" w:sz="0" w:space="0" w:color="auto"/>
                                    <w:left w:val="none" w:sz="0" w:space="0" w:color="auto"/>
                                    <w:bottom w:val="none" w:sz="0" w:space="0" w:color="auto"/>
                                    <w:right w:val="none" w:sz="0" w:space="0" w:color="auto"/>
                                  </w:divBdr>
                                  <w:divsChild>
                                    <w:div w:id="15241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2243</Words>
  <Characters>14540</Characters>
  <Application>Microsoft Office Word</Application>
  <DocSecurity>0</DocSecurity>
  <Lines>219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DA</dc:creator>
  <cp:keywords/>
  <dc:description/>
  <cp:lastModifiedBy>K DA</cp:lastModifiedBy>
  <cp:revision>2</cp:revision>
  <dcterms:created xsi:type="dcterms:W3CDTF">2024-07-26T05:41:00Z</dcterms:created>
  <dcterms:modified xsi:type="dcterms:W3CDTF">2024-07-26T09:55:00Z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6d7678f7-9581-4b54-937f-672d5003155c</vt:lpwstr>
  </property>
</Properties>
</file>