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ReconXpose Internship Report</w:t>
      </w:r>
    </w:p>
    <w:p>
      <w:pPr>
        <w:jc w:val="left"/>
      </w:pPr>
      <w:r>
        <w:rPr>
          <w:rFonts w:ascii="Times New Roman" w:hAnsi="Times New Roman"/>
          <w:b/>
          <w:sz w:val="28"/>
        </w:rPr>
        <w:t>Title Page</w:t>
      </w:r>
    </w:p>
    <w:p>
      <w:pPr>
        <w:jc w:val="left"/>
      </w:pPr>
      <w:r>
        <w:rPr>
          <w:rFonts w:ascii="Times New Roman" w:hAnsi="Times New Roman"/>
          <w:b/>
          <w:sz w:val="28"/>
        </w:rPr>
        <w:t>Project Title: ReconXpose - Advanced Network Vulnerability Intelligence Platform</w:t>
      </w:r>
    </w:p>
    <w:p>
      <w:pPr>
        <w:jc w:val="left"/>
      </w:pPr>
      <w:r>
        <w:rPr>
          <w:rFonts w:ascii="Times New Roman" w:hAnsi="Times New Roman"/>
          <w:b/>
          <w:sz w:val="28"/>
        </w:rPr>
        <w:t>Submitted by: Ninit N</w:t>
      </w:r>
    </w:p>
    <w:p>
      <w:pPr>
        <w:jc w:val="left"/>
      </w:pPr>
      <w:r>
        <w:rPr>
          <w:rFonts w:ascii="Times New Roman" w:hAnsi="Times New Roman"/>
          <w:b/>
          <w:sz w:val="28"/>
        </w:rPr>
        <w:t>Program: Internship Project Report</w:t>
      </w:r>
    </w:p>
    <w:p>
      <w:pPr>
        <w:jc w:val="left"/>
      </w:pPr>
      <w:r>
        <w:rPr>
          <w:rFonts w:ascii="Times New Roman" w:hAnsi="Times New Roman"/>
          <w:b/>
          <w:sz w:val="28"/>
        </w:rPr>
        <w:t>Domain: Cyber Security / Network Reconnaissance</w:t>
      </w:r>
    </w:p>
    <w:p>
      <w:pPr>
        <w:jc w:val="left"/>
      </w:pPr>
      <w:r>
        <w:rPr>
          <w:rFonts w:ascii="Times New Roman" w:hAnsi="Times New Roman"/>
          <w:b/>
          <w:sz w:val="28"/>
        </w:rPr>
        <w:t>Institution: College Submission Copy</w:t>
      </w:r>
    </w:p>
    <w:p>
      <w:pPr>
        <w:jc w:val="left"/>
      </w:pPr>
      <w:r>
        <w:rPr>
          <w:rFonts w:ascii="Times New Roman" w:hAnsi="Times New Roman"/>
          <w:b/>
          <w:sz w:val="28"/>
        </w:rPr>
        <w:t>Academic Year: 2025-2026</w:t>
      </w:r>
    </w:p>
    <w:p>
      <w:pPr>
        <w:jc w:val="left"/>
      </w:pPr>
      <w:r>
        <w:rPr>
          <w:rFonts w:ascii="Times New Roman" w:hAnsi="Times New Roman"/>
          <w:b/>
          <w:sz w:val="28"/>
        </w:rPr>
        <w:t>---</w:t>
      </w:r>
    </w:p>
    <w:p>
      <w:pPr>
        <w:jc w:val="left"/>
      </w:pPr>
      <w:r>
        <w:rPr>
          <w:rFonts w:ascii="Times New Roman" w:hAnsi="Times New Roman"/>
          <w:b/>
          <w:sz w:val="28"/>
        </w:rPr>
        <w:t>Declaration</w:t>
      </w:r>
    </w:p>
    <w:p>
      <w:pPr>
        <w:jc w:val="left"/>
      </w:pPr>
      <w:r>
        <w:rPr>
          <w:rFonts w:ascii="Times New Roman" w:hAnsi="Times New Roman"/>
          <w:b/>
          <w:sz w:val="28"/>
        </w:rPr>
        <w:t>I declare that the project work titled "ReconXpose" is an original work carried out by me during my internship project period. The content of this report is based on the implementation, testing, and analysis of the developed tool.</w:t>
      </w:r>
    </w:p>
    <w:p>
      <w:pPr>
        <w:jc w:val="left"/>
      </w:pPr>
      <w:r>
        <w:rPr>
          <w:rFonts w:ascii="Times New Roman" w:hAnsi="Times New Roman"/>
          <w:b/>
          <w:sz w:val="28"/>
        </w:rPr>
        <w:t>---</w:t>
      </w:r>
    </w:p>
    <w:p>
      <w:pPr>
        <w:jc w:val="left"/>
      </w:pPr>
      <w:r>
        <w:rPr>
          <w:rFonts w:ascii="Times New Roman" w:hAnsi="Times New Roman"/>
          <w:b/>
          <w:sz w:val="28"/>
        </w:rPr>
        <w:t>Certificate</w:t>
      </w:r>
    </w:p>
    <w:p>
      <w:pPr>
        <w:jc w:val="left"/>
      </w:pPr>
      <w:r>
        <w:rPr>
          <w:rFonts w:ascii="Times New Roman" w:hAnsi="Times New Roman"/>
          <w:b/>
          <w:sz w:val="28"/>
        </w:rPr>
        <w:t>This is to certify that the project report titled "ReconXpose" has been successfully completed as an internship project and is submitted for external review.</w:t>
      </w:r>
    </w:p>
    <w:p>
      <w:pPr>
        <w:jc w:val="left"/>
      </w:pPr>
      <w:r>
        <w:rPr>
          <w:rFonts w:ascii="Times New Roman" w:hAnsi="Times New Roman"/>
          <w:b/>
          <w:sz w:val="28"/>
        </w:rPr>
        <w:t>---</w:t>
      </w:r>
    </w:p>
    <w:p>
      <w:pPr>
        <w:jc w:val="left"/>
      </w:pPr>
      <w:r>
        <w:rPr>
          <w:rFonts w:ascii="Times New Roman" w:hAnsi="Times New Roman"/>
          <w:b/>
          <w:sz w:val="28"/>
        </w:rPr>
        <w:t>Acknowledgement</w:t>
      </w:r>
    </w:p>
    <w:p>
      <w:pPr>
        <w:jc w:val="left"/>
      </w:pPr>
      <w:r>
        <w:rPr>
          <w:rFonts w:ascii="Times New Roman" w:hAnsi="Times New Roman"/>
          <w:b/>
          <w:sz w:val="28"/>
        </w:rPr>
        <w:t>I express my sincere gratitude to my mentors, faculty members, and peers for their guidance and support throughout the development of ReconXpose. I also acknowledge the open-source community for the tools and libraries that made this project possible.</w:t>
      </w:r>
    </w:p>
    <w:p>
      <w:pPr>
        <w:jc w:val="left"/>
      </w:pPr>
      <w:r>
        <w:rPr>
          <w:rFonts w:ascii="Times New Roman" w:hAnsi="Times New Roman"/>
          <w:b/>
          <w:sz w:val="28"/>
        </w:rPr>
        <w:t>---</w:t>
      </w:r>
    </w:p>
    <w:p>
      <w:pPr>
        <w:jc w:val="left"/>
      </w:pPr>
      <w:r>
        <w:rPr>
          <w:rFonts w:ascii="Times New Roman" w:hAnsi="Times New Roman"/>
          <w:b/>
          <w:sz w:val="28"/>
        </w:rPr>
        <w:t>Abstract</w:t>
      </w:r>
    </w:p>
    <w:p>
      <w:pPr>
        <w:jc w:val="left"/>
      </w:pPr>
      <w:r>
        <w:rPr>
          <w:rFonts w:ascii="Times New Roman" w:hAnsi="Times New Roman"/>
          <w:b/>
          <w:sz w:val="28"/>
        </w:rPr>
        <w:t>ReconXpose is a Python-based network reconnaissance and vulnerability intelligence platform designed to scan targets, enumerate services, detect operating systems, query the NVD vulnerability database, integrate Shodan exposure intelligence, and generate both HTML and interactive dashboard outputs. The tool was developed as an improved evolution of a basic network scanning project into a more complete security workflow. The objective was to create a practical, lightweight, and visually presentable security tool suitable for internship demonstration and academic evaluation. ReconXpose supports multi-target scanning, real-time report generation, CVE enrichment, dashboard visualization, and alert-driven analysis.</w:t>
      </w:r>
    </w:p>
    <w:p>
      <w:pPr>
        <w:jc w:val="left"/>
      </w:pPr>
      <w:r>
        <w:rPr>
          <w:rFonts w:ascii="Times New Roman" w:hAnsi="Times New Roman"/>
          <w:b/>
          <w:sz w:val="28"/>
        </w:rPr>
        <w:t>---</w:t>
      </w:r>
    </w:p>
    <w:p>
      <w:pPr>
        <w:jc w:val="left"/>
      </w:pPr>
      <w:r>
        <w:rPr>
          <w:rFonts w:ascii="Times New Roman" w:hAnsi="Times New Roman"/>
          <w:b/>
          <w:sz w:val="28"/>
        </w:rPr>
        <w:t>Table of Contents</w:t>
      </w:r>
    </w:p>
    <w:p>
      <w:pPr>
        <w:jc w:val="left"/>
      </w:pPr>
      <w:r>
        <w:rPr>
          <w:rFonts w:ascii="Times New Roman" w:hAnsi="Times New Roman"/>
          <w:b/>
          <w:sz w:val="28"/>
        </w:rPr>
        <w:t>1. Introduction</w:t>
        <w:br/>
        <w:t>2. Problem Statement</w:t>
        <w:br/>
        <w:t>3. Objectives</w:t>
        <w:br/>
        <w:t>4. Scope of the Project</w:t>
        <w:br/>
        <w:t>5. Technology Stack</w:t>
        <w:br/>
        <w:t>6. Literature Review / Related Tools</w:t>
        <w:br/>
        <w:t>7. System Analysis</w:t>
        <w:br/>
        <w:t>8. System Design</w:t>
        <w:br/>
        <w:t>9. Implementation Details</w:t>
        <w:br/>
        <w:t>10. Modules Description</w:t>
        <w:br/>
        <w:t>11. Testing and Results</w:t>
        <w:br/>
        <w:t>12. Limitations</w:t>
        <w:br/>
        <w:t>13. Future Enhancements</w:t>
        <w:br/>
        <w:t>14. Conclusion</w:t>
        <w:br/>
        <w:t>15. References</w:t>
        <w:br/>
        <w:t>16. Appendices</w:t>
      </w:r>
    </w:p>
    <w:p>
      <w:pPr>
        <w:jc w:val="left"/>
      </w:pPr>
      <w:r>
        <w:rPr>
          <w:rFonts w:ascii="Times New Roman" w:hAnsi="Times New Roman"/>
          <w:b/>
          <w:sz w:val="28"/>
        </w:rPr>
        <w:t>---</w:t>
      </w:r>
    </w:p>
    <w:p>
      <w:pPr>
        <w:jc w:val="left"/>
      </w:pPr>
      <w:r>
        <w:rPr>
          <w:rFonts w:ascii="Times New Roman" w:hAnsi="Times New Roman"/>
          <w:b/>
          <w:sz w:val="28"/>
        </w:rPr>
        <w:t>1. Introduction</w:t>
      </w:r>
    </w:p>
    <w:p>
      <w:pPr>
        <w:jc w:val="left"/>
      </w:pPr>
      <w:r>
        <w:rPr>
          <w:rFonts w:ascii="Times New Roman" w:hAnsi="Times New Roman"/>
          <w:b/>
          <w:sz w:val="28"/>
        </w:rPr>
        <w:t>Network reconnaissance is one of the first phases of security assessment and defensive exposure analysis. Before a system can be hardened, it is necessary to understand which hosts are visible, which ports are open, which services are running, what versions are exposed, and whether those services are associated with known vulnerabilities. Many existing tools cover only a single part of this workflow. Some tools scan ports, some provide passive intelligence, and some generate reports, but they often require multiple steps and separate outputs.</w:t>
      </w:r>
    </w:p>
    <w:p>
      <w:pPr>
        <w:jc w:val="left"/>
      </w:pPr>
      <w:r>
        <w:rPr>
          <w:rFonts w:ascii="Times New Roman" w:hAnsi="Times New Roman"/>
          <w:b/>
          <w:sz w:val="28"/>
        </w:rPr>
        <w:t>ReconXpose was built to combine the essential elements of reconnaissance and vulnerability intelligence into a single coherent workflow. The project focuses on practical usability, a polished presentation layer, and a lightweight architecture that can run on a standard Python environment. It supports both command-line scanning and a browser-based dashboard for review and demonstration.</w:t>
      </w:r>
    </w:p>
    <w:p>
      <w:pPr>
        <w:jc w:val="left"/>
      </w:pPr>
      <w:r>
        <w:rPr>
          <w:rFonts w:ascii="Times New Roman" w:hAnsi="Times New Roman"/>
          <w:b/>
          <w:sz w:val="28"/>
        </w:rPr>
        <w:t>This report documents the purpose, architecture, implementation, testing, and outcomes of the ReconXpose project.</w:t>
      </w:r>
    </w:p>
    <w:p>
      <w:pPr>
        <w:jc w:val="left"/>
      </w:pPr>
      <w:r>
        <w:rPr>
          <w:rFonts w:ascii="Times New Roman" w:hAnsi="Times New Roman"/>
          <w:b/>
          <w:sz w:val="28"/>
        </w:rPr>
        <w:t>2. Problem Statement</w:t>
      </w:r>
    </w:p>
    <w:p>
      <w:pPr>
        <w:jc w:val="left"/>
      </w:pPr>
      <w:r>
        <w:rPr>
          <w:rFonts w:ascii="Times New Roman" w:hAnsi="Times New Roman"/>
          <w:b/>
          <w:sz w:val="28"/>
        </w:rPr>
        <w:t>The primary problem addressed by ReconXpose is the fragmentation of typical reconnaissance workflows. In a basic workflow, an operator may use one tool for scanning, another for report generation, another for vulnerability lookup, and yet another for presentation. This makes the process slower, less consistent, and more difficult to demonstrate in an academic or internship setting.</w:t>
      </w:r>
    </w:p>
    <w:p>
      <w:pPr>
        <w:jc w:val="left"/>
      </w:pPr>
      <w:r>
        <w:rPr>
          <w:rFonts w:ascii="Times New Roman" w:hAnsi="Times New Roman"/>
          <w:b/>
          <w:sz w:val="28"/>
        </w:rPr>
        <w:t>The project needed to solve the following problems:</w:t>
      </w:r>
    </w:p>
    <w:p>
      <w:pPr>
        <w:jc w:val="left"/>
      </w:pPr>
      <w:r>
        <w:rPr>
          <w:rFonts w:ascii="Times New Roman" w:hAnsi="Times New Roman"/>
          <w:b/>
          <w:sz w:val="28"/>
        </w:rPr>
        <w:t>- How to scan one or more targets efficiently.</w:t>
        <w:br/>
        <w:t>- How to enrich discovered services with CVE information.</w:t>
        <w:br/>
        <w:t>- How to show the output in both machine-readable and human-readable formats.</w:t>
        <w:br/>
        <w:t>- How to present the result in a dashboard that is clear enough for review and assessment.</w:t>
        <w:br/>
        <w:t>- How to keep the tool lightweight and easy to execute in a lab environment.</w:t>
      </w:r>
    </w:p>
    <w:p>
      <w:pPr>
        <w:jc w:val="left"/>
      </w:pPr>
      <w:r>
        <w:rPr>
          <w:rFonts w:ascii="Times New Roman" w:hAnsi="Times New Roman"/>
          <w:b/>
          <w:sz w:val="28"/>
        </w:rPr>
        <w:t>3. Objectives</w:t>
      </w:r>
    </w:p>
    <w:p>
      <w:pPr>
        <w:jc w:val="left"/>
      </w:pPr>
      <w:r>
        <w:rPr>
          <w:rFonts w:ascii="Times New Roman" w:hAnsi="Times New Roman"/>
          <w:b/>
          <w:sz w:val="28"/>
        </w:rPr>
        <w:t>The objectives of ReconXpose were:</w:t>
      </w:r>
    </w:p>
    <w:p>
      <w:pPr>
        <w:jc w:val="left"/>
      </w:pPr>
      <w:r>
        <w:rPr>
          <w:rFonts w:ascii="Times New Roman" w:hAnsi="Times New Roman"/>
          <w:b/>
          <w:sz w:val="28"/>
        </w:rPr>
        <w:t>- To build a Python-based recon tool using Nmap.</w:t>
        <w:br/>
        <w:t>- To detect services, product versions, and operating systems.</w:t>
        <w:br/>
        <w:t>- To query NVD and associate discovered services with matching CVEs.</w:t>
        <w:br/>
        <w:t>- To support multi-target scanning.</w:t>
        <w:br/>
        <w:t>- To integrate Shodan exposure intelligence.</w:t>
        <w:br/>
        <w:t>- To trigger email alerts for critical CVEs.</w:t>
        <w:br/>
        <w:t>- To generate JSON and HTML reports.</w:t>
        <w:br/>
        <w:t>- To provide a Flask dashboard with interactive visualization.</w:t>
        <w:br/>
        <w:t>- To rename and rebrand the tool as ReconXpose for uniqueness.</w:t>
      </w:r>
    </w:p>
    <w:p>
      <w:pPr>
        <w:jc w:val="left"/>
      </w:pPr>
      <w:r>
        <w:rPr>
          <w:rFonts w:ascii="Times New Roman" w:hAnsi="Times New Roman"/>
          <w:b/>
          <w:sz w:val="28"/>
        </w:rPr>
        <w:t>4. Scope of the Project</w:t>
      </w:r>
    </w:p>
    <w:p>
      <w:pPr>
        <w:jc w:val="left"/>
      </w:pPr>
      <w:r>
        <w:rPr>
          <w:rFonts w:ascii="Times New Roman" w:hAnsi="Times New Roman"/>
          <w:b/>
          <w:sz w:val="28"/>
        </w:rPr>
        <w:t>The project scope includes active network scanning, enrichment from public vulnerability sources, report generation, and dashboard presentation. The project does not include exploitation, bypass, persistence, or offensive actions. It is intended for authorized lab targets, academic demonstration, and controlled internal use.</w:t>
      </w:r>
    </w:p>
    <w:p>
      <w:pPr>
        <w:jc w:val="left"/>
      </w:pPr>
      <w:r>
        <w:rPr>
          <w:rFonts w:ascii="Times New Roman" w:hAnsi="Times New Roman"/>
          <w:b/>
          <w:sz w:val="28"/>
        </w:rPr>
        <w:t>The tool is designed to work with:</w:t>
      </w:r>
    </w:p>
    <w:p>
      <w:pPr>
        <w:jc w:val="left"/>
      </w:pPr>
      <w:r>
        <w:rPr>
          <w:rFonts w:ascii="Times New Roman" w:hAnsi="Times New Roman"/>
          <w:b/>
          <w:sz w:val="28"/>
        </w:rPr>
        <w:t>- A single target host</w:t>
        <w:br/>
        <w:t>- A comma-separated list of multiple targets</w:t>
        <w:br/>
        <w:t>- Lab environments such as `scanme.nmap.org`</w:t>
        <w:br/>
        <w:t>- Local hosts for smoke testing</w:t>
      </w:r>
    </w:p>
    <w:p>
      <w:pPr>
        <w:jc w:val="left"/>
      </w:pPr>
      <w:r>
        <w:rPr>
          <w:rFonts w:ascii="Times New Roman" w:hAnsi="Times New Roman"/>
          <w:b/>
          <w:sz w:val="28"/>
        </w:rPr>
        <w:t>5. Technology Stack</w:t>
      </w:r>
    </w:p>
    <w:p>
      <w:pPr>
        <w:jc w:val="left"/>
      </w:pPr>
      <w:r>
        <w:rPr>
          <w:rFonts w:ascii="Times New Roman" w:hAnsi="Times New Roman"/>
          <w:b/>
          <w:sz w:val="28"/>
        </w:rPr>
        <w:t>ReconXpose uses the following technologies:</w:t>
      </w:r>
    </w:p>
    <w:p>
      <w:pPr>
        <w:jc w:val="left"/>
      </w:pPr>
      <w:r>
        <w:rPr>
          <w:rFonts w:ascii="Times New Roman" w:hAnsi="Times New Roman"/>
          <w:b/>
          <w:sz w:val="28"/>
        </w:rPr>
        <w:t>- Python 3</w:t>
        <w:br/>
        <w:t>- python-nmap</w:t>
        <w:br/>
        <w:t>- requests</w:t>
        <w:br/>
        <w:t>- tabulate</w:t>
        <w:br/>
        <w:t>- python-dotenv</w:t>
        <w:br/>
        <w:t>- Flask</w:t>
        <w:br/>
        <w:t>- NVD API</w:t>
        <w:br/>
        <w:t>- Shodan API</w:t>
        <w:br/>
        <w:t>- SMTP email via Gmail or compatible providers</w:t>
      </w:r>
    </w:p>
    <w:p>
      <w:pPr>
        <w:jc w:val="left"/>
      </w:pPr>
      <w:r>
        <w:rPr>
          <w:rFonts w:ascii="Times New Roman" w:hAnsi="Times New Roman"/>
          <w:b/>
          <w:sz w:val="28"/>
        </w:rPr>
        <w:t>6. Literature Review / Related Tools</w:t>
      </w:r>
    </w:p>
    <w:p>
      <w:pPr>
        <w:jc w:val="left"/>
      </w:pPr>
      <w:r>
        <w:rPr>
          <w:rFonts w:ascii="Times New Roman" w:hAnsi="Times New Roman"/>
          <w:b/>
          <w:sz w:val="28"/>
        </w:rPr>
        <w:t>Several tools inspired the project design.</w:t>
      </w:r>
    </w:p>
    <w:p>
      <w:pPr>
        <w:jc w:val="left"/>
      </w:pPr>
      <w:r>
        <w:rPr>
          <w:rFonts w:ascii="Times New Roman" w:hAnsi="Times New Roman"/>
          <w:b/>
          <w:sz w:val="24"/>
        </w:rPr>
        <w:t>6.1 Nmap</w:t>
      </w:r>
    </w:p>
    <w:p>
      <w:pPr>
        <w:jc w:val="left"/>
      </w:pPr>
      <w:r>
        <w:rPr>
          <w:rFonts w:ascii="Times New Roman" w:hAnsi="Times New Roman"/>
          <w:b/>
          <w:sz w:val="24"/>
        </w:rPr>
        <w:t>Nmap is the core scanning engine used to discover live hosts, open ports, and service banners. It is widely used in security assessment because of its flexibility, speed, and maturity.</w:t>
      </w:r>
    </w:p>
    <w:p>
      <w:pPr>
        <w:jc w:val="left"/>
      </w:pPr>
      <w:r>
        <w:rPr>
          <w:rFonts w:ascii="Times New Roman" w:hAnsi="Times New Roman"/>
          <w:b/>
          <w:sz w:val="24"/>
        </w:rPr>
        <w:t>6.2 Shodan</w:t>
      </w:r>
    </w:p>
    <w:p>
      <w:pPr>
        <w:jc w:val="left"/>
      </w:pPr>
      <w:r>
        <w:rPr>
          <w:rFonts w:ascii="Times New Roman" w:hAnsi="Times New Roman"/>
          <w:b/>
          <w:sz w:val="24"/>
        </w:rPr>
        <w:t>Shodan is a search engine for internet-connected devices. It provides passive exposure intelligence and helps identify what the internet can already see about a host.</w:t>
      </w:r>
    </w:p>
    <w:p>
      <w:pPr>
        <w:jc w:val="left"/>
      </w:pPr>
      <w:r>
        <w:rPr>
          <w:rFonts w:ascii="Times New Roman" w:hAnsi="Times New Roman"/>
          <w:b/>
          <w:sz w:val="24"/>
        </w:rPr>
        <w:t>6.3 OpenVAS / Vulnerability Scanners</w:t>
      </w:r>
    </w:p>
    <w:p>
      <w:pPr>
        <w:jc w:val="left"/>
      </w:pPr>
      <w:r>
        <w:rPr>
          <w:rFonts w:ascii="Times New Roman" w:hAnsi="Times New Roman"/>
          <w:b/>
          <w:sz w:val="24"/>
        </w:rPr>
        <w:t>Traditional vulnerability scanners are powerful but often heavier to set up. They may require larger infrastructure or longer scan times. ReconXpose is designed as a lighter, more presentation-friendly workflow.</w:t>
      </w:r>
    </w:p>
    <w:p>
      <w:pPr>
        <w:jc w:val="left"/>
      </w:pPr>
      <w:r>
        <w:rPr>
          <w:rFonts w:ascii="Times New Roman" w:hAnsi="Times New Roman"/>
          <w:b/>
          <w:sz w:val="24"/>
        </w:rPr>
        <w:t>6.4 NVD</w:t>
      </w:r>
    </w:p>
    <w:p>
      <w:pPr>
        <w:jc w:val="left"/>
      </w:pPr>
      <w:r>
        <w:rPr>
          <w:rFonts w:ascii="Times New Roman" w:hAnsi="Times New Roman"/>
          <w:b/>
          <w:sz w:val="24"/>
        </w:rPr>
        <w:t>The NVD database is used to correlate discovered services with known CVEs. This adds vulnerability context to the raw scan results.</w:t>
      </w:r>
    </w:p>
    <w:p>
      <w:pPr>
        <w:jc w:val="left"/>
      </w:pPr>
      <w:r>
        <w:rPr>
          <w:rFonts w:ascii="Times New Roman" w:hAnsi="Times New Roman"/>
          <w:b/>
          <w:sz w:val="28"/>
        </w:rPr>
        <w:t>7. System Analysis</w:t>
      </w:r>
    </w:p>
    <w:p>
      <w:pPr>
        <w:jc w:val="left"/>
      </w:pPr>
      <w:r>
        <w:rPr>
          <w:rFonts w:ascii="Times New Roman" w:hAnsi="Times New Roman"/>
          <w:b/>
          <w:sz w:val="28"/>
        </w:rPr>
        <w:t>Before implementation, the project was analyzed as a pipeline consisting of input, discovery, enrichment, alerting, and reporting.</w:t>
      </w:r>
    </w:p>
    <w:p>
      <w:pPr>
        <w:jc w:val="left"/>
      </w:pPr>
      <w:r>
        <w:rPr>
          <w:rFonts w:ascii="Times New Roman" w:hAnsi="Times New Roman"/>
          <w:b/>
          <w:sz w:val="24"/>
        </w:rPr>
        <w:t>7.1 Input Layer</w:t>
      </w:r>
    </w:p>
    <w:p>
      <w:pPr>
        <w:jc w:val="left"/>
      </w:pPr>
      <w:r>
        <w:rPr>
          <w:rFonts w:ascii="Times New Roman" w:hAnsi="Times New Roman"/>
          <w:b/>
          <w:sz w:val="24"/>
        </w:rPr>
        <w:t>The input layer accepts one or more targets in a single command or through the dashboard.</w:t>
      </w:r>
    </w:p>
    <w:p>
      <w:pPr>
        <w:jc w:val="left"/>
      </w:pPr>
      <w:r>
        <w:rPr>
          <w:rFonts w:ascii="Times New Roman" w:hAnsi="Times New Roman"/>
          <w:b/>
          <w:sz w:val="24"/>
        </w:rPr>
        <w:t>7.2 Discovery Layer</w:t>
      </w:r>
    </w:p>
    <w:p>
      <w:pPr>
        <w:jc w:val="left"/>
      </w:pPr>
      <w:r>
        <w:rPr>
          <w:rFonts w:ascii="Times New Roman" w:hAnsi="Times New Roman"/>
          <w:b/>
          <w:sz w:val="24"/>
        </w:rPr>
        <w:t>Nmap is used to identify open ports and services. Service versions are extracted when available.</w:t>
      </w:r>
    </w:p>
    <w:p>
      <w:pPr>
        <w:jc w:val="left"/>
      </w:pPr>
      <w:r>
        <w:rPr>
          <w:rFonts w:ascii="Times New Roman" w:hAnsi="Times New Roman"/>
          <w:b/>
          <w:sz w:val="24"/>
        </w:rPr>
        <w:t>7.3 Enrichment Layer</w:t>
      </w:r>
    </w:p>
    <w:p>
      <w:pPr>
        <w:jc w:val="left"/>
      </w:pPr>
      <w:r>
        <w:rPr>
          <w:rFonts w:ascii="Times New Roman" w:hAnsi="Times New Roman"/>
          <w:b/>
          <w:sz w:val="24"/>
        </w:rPr>
        <w:t>The discovered product/version values are queried against NVD to obtain CVE matches.</w:t>
      </w:r>
    </w:p>
    <w:p>
      <w:pPr>
        <w:jc w:val="left"/>
      </w:pPr>
      <w:r>
        <w:rPr>
          <w:rFonts w:ascii="Times New Roman" w:hAnsi="Times New Roman"/>
          <w:b/>
          <w:sz w:val="24"/>
        </w:rPr>
        <w:t>7.4 Intelligence Layer</w:t>
      </w:r>
    </w:p>
    <w:p>
      <w:pPr>
        <w:jc w:val="left"/>
      </w:pPr>
      <w:r>
        <w:rPr>
          <w:rFonts w:ascii="Times New Roman" w:hAnsi="Times New Roman"/>
          <w:b/>
          <w:sz w:val="24"/>
        </w:rPr>
        <w:t>Shodan is used to obtain exposure information for live hosts when credentials are configured.</w:t>
      </w:r>
    </w:p>
    <w:p>
      <w:pPr>
        <w:jc w:val="left"/>
      </w:pPr>
      <w:r>
        <w:rPr>
          <w:rFonts w:ascii="Times New Roman" w:hAnsi="Times New Roman"/>
          <w:b/>
          <w:sz w:val="24"/>
        </w:rPr>
        <w:t>7.5 Alert Layer</w:t>
      </w:r>
    </w:p>
    <w:p>
      <w:pPr>
        <w:jc w:val="left"/>
      </w:pPr>
      <w:r>
        <w:rPr>
          <w:rFonts w:ascii="Times New Roman" w:hAnsi="Times New Roman"/>
          <w:b/>
          <w:sz w:val="24"/>
        </w:rPr>
        <w:t>Critical CVEs can trigger an email alert.</w:t>
      </w:r>
    </w:p>
    <w:p>
      <w:pPr>
        <w:jc w:val="left"/>
      </w:pPr>
      <w:r>
        <w:rPr>
          <w:rFonts w:ascii="Times New Roman" w:hAnsi="Times New Roman"/>
          <w:b/>
          <w:sz w:val="24"/>
        </w:rPr>
        <w:t>7.6 Output Layer</w:t>
      </w:r>
    </w:p>
    <w:p>
      <w:pPr>
        <w:jc w:val="left"/>
      </w:pPr>
      <w:r>
        <w:rPr>
          <w:rFonts w:ascii="Times New Roman" w:hAnsi="Times New Roman"/>
          <w:b/>
          <w:sz w:val="24"/>
        </w:rPr>
        <w:t>Outputs include JSON, HTML, and dashboard views.</w:t>
      </w:r>
    </w:p>
    <w:p>
      <w:pPr>
        <w:jc w:val="left"/>
      </w:pPr>
      <w:r>
        <w:rPr>
          <w:rFonts w:ascii="Times New Roman" w:hAnsi="Times New Roman"/>
          <w:b/>
          <w:sz w:val="28"/>
        </w:rPr>
        <w:t>8. System Design</w:t>
      </w:r>
    </w:p>
    <w:p>
      <w:pPr>
        <w:jc w:val="left"/>
      </w:pPr>
      <w:r>
        <w:rPr>
          <w:rFonts w:ascii="Times New Roman" w:hAnsi="Times New Roman"/>
          <w:b/>
          <w:sz w:val="28"/>
        </w:rPr>
        <w:t>The architecture is based on a modular separation of concerns.</w:t>
      </w:r>
    </w:p>
    <w:p>
      <w:pPr>
        <w:jc w:val="left"/>
      </w:pPr>
      <w:r>
        <w:rPr>
          <w:rFonts w:ascii="Times New Roman" w:hAnsi="Times New Roman"/>
          <w:b/>
          <w:sz w:val="24"/>
        </w:rPr>
        <w:t>8.1 Core Pipeline</w:t>
      </w:r>
    </w:p>
    <w:p>
      <w:pPr>
        <w:jc w:val="left"/>
      </w:pPr>
      <w:r>
        <w:rPr>
          <w:rFonts w:ascii="Times New Roman" w:hAnsi="Times New Roman"/>
          <w:b/>
          <w:sz w:val="24"/>
        </w:rPr>
        <w:t>The core pipeline flows as follows:</w:t>
      </w:r>
    </w:p>
    <w:p>
      <w:pPr>
        <w:jc w:val="left"/>
      </w:pPr>
      <w:r>
        <w:rPr>
          <w:rFonts w:ascii="Times New Roman" w:hAnsi="Times New Roman"/>
          <w:b/>
          <w:sz w:val="24"/>
        </w:rPr>
        <w:t>Input targets -&gt; Host discovery -&gt; Port + OS scan -&gt; Service enumeration -&gt; CVE + Shodan lookup -&gt; Alert engine -&gt; Report / Dashboard</w:t>
      </w:r>
    </w:p>
    <w:p>
      <w:pPr>
        <w:jc w:val="left"/>
      </w:pPr>
      <w:r>
        <w:rPr>
          <w:rFonts w:ascii="Times New Roman" w:hAnsi="Times New Roman"/>
          <w:b/>
          <w:sz w:val="24"/>
        </w:rPr>
        <w:t>8.2 Dashboard Design</w:t>
      </w:r>
    </w:p>
    <w:p>
      <w:pPr>
        <w:jc w:val="left"/>
      </w:pPr>
      <w:r>
        <w:rPr>
          <w:rFonts w:ascii="Times New Roman" w:hAnsi="Times New Roman"/>
          <w:b/>
          <w:sz w:val="24"/>
        </w:rPr>
        <w:t>The dashboard provides:</w:t>
      </w:r>
    </w:p>
    <w:p>
      <w:pPr>
        <w:jc w:val="left"/>
      </w:pPr>
      <w:r>
        <w:rPr>
          <w:rFonts w:ascii="Times New Roman" w:hAnsi="Times New Roman"/>
          <w:b/>
          <w:sz w:val="24"/>
        </w:rPr>
        <w:t>- Summary cards</w:t>
        <w:br/>
        <w:t>- Risk overview meter</w:t>
        <w:br/>
        <w:t>- Severity donut chart</w:t>
        <w:br/>
        <w:t>- Top ports chart</w:t>
        <w:br/>
        <w:t>- Search and filter controls</w:t>
        <w:br/>
        <w:t>- Interactive host detail drawer</w:t>
        <w:br/>
        <w:t>- Results table</w:t>
      </w:r>
    </w:p>
    <w:p>
      <w:pPr>
        <w:jc w:val="left"/>
      </w:pPr>
      <w:r>
        <w:rPr>
          <w:rFonts w:ascii="Times New Roman" w:hAnsi="Times New Roman"/>
          <w:b/>
          <w:sz w:val="24"/>
        </w:rPr>
        <w:t>8.3 Report Design</w:t>
      </w:r>
    </w:p>
    <w:p>
      <w:pPr>
        <w:jc w:val="left"/>
      </w:pPr>
      <w:r>
        <w:rPr>
          <w:rFonts w:ascii="Times New Roman" w:hAnsi="Times New Roman"/>
          <w:b/>
          <w:sz w:val="24"/>
        </w:rPr>
        <w:t>The static HTML report provides:</w:t>
      </w:r>
    </w:p>
    <w:p>
      <w:pPr>
        <w:jc w:val="left"/>
      </w:pPr>
      <w:r>
        <w:rPr>
          <w:rFonts w:ascii="Times New Roman" w:hAnsi="Times New Roman"/>
          <w:b/>
          <w:sz w:val="24"/>
        </w:rPr>
        <w:t>- A presentation-style summary</w:t>
        <w:br/>
        <w:t>- Core engine cards</w:t>
        <w:br/>
        <w:t>- Modules section</w:t>
        <w:br/>
        <w:t>- Pipeline diagram</w:t>
        <w:br/>
        <w:t>- Uniqueness comparison</w:t>
        <w:br/>
        <w:t>- Technology stack</w:t>
        <w:br/>
        <w:t>- Scan findings</w:t>
      </w:r>
    </w:p>
    <w:p>
      <w:pPr>
        <w:jc w:val="left"/>
      </w:pPr>
      <w:r>
        <w:rPr>
          <w:rFonts w:ascii="Times New Roman" w:hAnsi="Times New Roman"/>
          <w:b/>
          <w:sz w:val="28"/>
        </w:rPr>
        <w:t>9. Implementation Details</w:t>
      </w:r>
    </w:p>
    <w:p>
      <w:pPr>
        <w:jc w:val="left"/>
      </w:pPr>
      <w:r>
        <w:rPr>
          <w:rFonts w:ascii="Times New Roman" w:hAnsi="Times New Roman"/>
          <w:b/>
          <w:sz w:val="24"/>
        </w:rPr>
        <w:t>9.1 `main.py`</w:t>
      </w:r>
    </w:p>
    <w:p>
      <w:pPr>
        <w:jc w:val="left"/>
      </w:pPr>
      <w:r>
        <w:rPr>
          <w:rFonts w:ascii="Times New Roman" w:hAnsi="Times New Roman"/>
          <w:b/>
          <w:sz w:val="24"/>
        </w:rPr>
        <w:t>`main.py` is the command-line and dashboard launcher. It handles target parsing, Nmap scanning, CVE enrichment, Shodan lookup, email alerts, JSON writing, and report generation.</w:t>
      </w:r>
    </w:p>
    <w:p>
      <w:pPr>
        <w:jc w:val="left"/>
      </w:pPr>
      <w:r>
        <w:rPr>
          <w:rFonts w:ascii="Times New Roman" w:hAnsi="Times New Roman"/>
          <w:b/>
          <w:sz w:val="24"/>
        </w:rPr>
        <w:t>9.2 `report_generator.py`</w:t>
      </w:r>
    </w:p>
    <w:p>
      <w:pPr>
        <w:jc w:val="left"/>
      </w:pPr>
      <w:r>
        <w:rPr>
          <w:rFonts w:ascii="Times New Roman" w:hAnsi="Times New Roman"/>
          <w:b/>
          <w:sz w:val="24"/>
        </w:rPr>
        <w:t>This module renders both the static report and the interactive dashboard. It also exposes the Flask app and browser scan endpoint.</w:t>
      </w:r>
    </w:p>
    <w:p>
      <w:pPr>
        <w:jc w:val="left"/>
      </w:pPr>
      <w:r>
        <w:rPr>
          <w:rFonts w:ascii="Times New Roman" w:hAnsi="Times New Roman"/>
          <w:b/>
          <w:sz w:val="24"/>
        </w:rPr>
        <w:t>9.3 Environment Variables</w:t>
      </w:r>
    </w:p>
    <w:p>
      <w:pPr>
        <w:jc w:val="left"/>
      </w:pPr>
      <w:r>
        <w:rPr>
          <w:rFonts w:ascii="Times New Roman" w:hAnsi="Times New Roman"/>
          <w:b/>
          <w:sz w:val="24"/>
        </w:rPr>
        <w:t>The project uses environment variables for sensitive values:</w:t>
      </w:r>
    </w:p>
    <w:p>
      <w:pPr>
        <w:jc w:val="left"/>
      </w:pPr>
      <w:r>
        <w:rPr>
          <w:rFonts w:ascii="Times New Roman" w:hAnsi="Times New Roman"/>
          <w:b/>
          <w:sz w:val="24"/>
        </w:rPr>
        <w:t>- `NVD_API_KEY`</w:t>
        <w:br/>
        <w:t>- `SHODAN_API_KEY`</w:t>
        <w:br/>
        <w:t>- `SMTP_HOST`</w:t>
        <w:br/>
        <w:t>- `SMTP_PORT`</w:t>
        <w:br/>
        <w:t>- `SMTP_USER`</w:t>
        <w:br/>
        <w:t>- `SMTP_PASSWORD`</w:t>
        <w:br/>
        <w:t>- `ALERT_FROM_EMAIL`</w:t>
        <w:br/>
        <w:t>- `ALERT_TO_EMAIL`</w:t>
        <w:br/>
        <w:t>- `SMTP_USE_TLS`</w:t>
      </w:r>
    </w:p>
    <w:p>
      <w:pPr>
        <w:jc w:val="left"/>
      </w:pPr>
      <w:r>
        <w:rPr>
          <w:rFonts w:ascii="Times New Roman" w:hAnsi="Times New Roman"/>
          <w:b/>
          <w:sz w:val="28"/>
        </w:rPr>
        <w:t>10. Modules Description</w:t>
      </w:r>
    </w:p>
    <w:p>
      <w:pPr>
        <w:jc w:val="left"/>
      </w:pPr>
      <w:r>
        <w:rPr>
          <w:rFonts w:ascii="Times New Roman" w:hAnsi="Times New Roman"/>
          <w:b/>
          <w:sz w:val="24"/>
        </w:rPr>
        <w:t>10.1 Target Parsing Module</w:t>
      </w:r>
    </w:p>
    <w:p>
      <w:pPr>
        <w:jc w:val="left"/>
      </w:pPr>
      <w:r>
        <w:rPr>
          <w:rFonts w:ascii="Times New Roman" w:hAnsi="Times New Roman"/>
          <w:b/>
          <w:sz w:val="24"/>
        </w:rPr>
        <w:t>Parses single or multiple targets and supports comma-separated input.</w:t>
      </w:r>
    </w:p>
    <w:p>
      <w:pPr>
        <w:jc w:val="left"/>
      </w:pPr>
      <w:r>
        <w:rPr>
          <w:rFonts w:ascii="Times New Roman" w:hAnsi="Times New Roman"/>
          <w:b/>
          <w:sz w:val="24"/>
        </w:rPr>
        <w:t>10.2 Nmap Scanning Module</w:t>
      </w:r>
    </w:p>
    <w:p>
      <w:pPr>
        <w:jc w:val="left"/>
      </w:pPr>
      <w:r>
        <w:rPr>
          <w:rFonts w:ascii="Times New Roman" w:hAnsi="Times New Roman"/>
          <w:b/>
          <w:sz w:val="24"/>
        </w:rPr>
        <w:t>Scans targets for open ports, service names, service versions, and OS guesses.</w:t>
      </w:r>
    </w:p>
    <w:p>
      <w:pPr>
        <w:jc w:val="left"/>
      </w:pPr>
      <w:r>
        <w:rPr>
          <w:rFonts w:ascii="Times New Roman" w:hAnsi="Times New Roman"/>
          <w:b/>
          <w:sz w:val="24"/>
        </w:rPr>
        <w:t>10.3 CVE Lookup Module</w:t>
      </w:r>
    </w:p>
    <w:p>
      <w:pPr>
        <w:jc w:val="left"/>
      </w:pPr>
      <w:r>
        <w:rPr>
          <w:rFonts w:ascii="Times New Roman" w:hAnsi="Times New Roman"/>
          <w:b/>
          <w:sz w:val="24"/>
        </w:rPr>
        <w:t>Queries NVD using extracted product and version values.</w:t>
      </w:r>
    </w:p>
    <w:p>
      <w:pPr>
        <w:jc w:val="left"/>
      </w:pPr>
      <w:r>
        <w:rPr>
          <w:rFonts w:ascii="Times New Roman" w:hAnsi="Times New Roman"/>
          <w:b/>
          <w:sz w:val="24"/>
        </w:rPr>
        <w:t>10.4 Shodan Lookup Module</w:t>
      </w:r>
    </w:p>
    <w:p>
      <w:pPr>
        <w:jc w:val="left"/>
      </w:pPr>
      <w:r>
        <w:rPr>
          <w:rFonts w:ascii="Times New Roman" w:hAnsi="Times New Roman"/>
          <w:b/>
          <w:sz w:val="24"/>
        </w:rPr>
        <w:t>Looks up live hosts and summarizes exposure.</w:t>
      </w:r>
    </w:p>
    <w:p>
      <w:pPr>
        <w:jc w:val="left"/>
      </w:pPr>
      <w:r>
        <w:rPr>
          <w:rFonts w:ascii="Times New Roman" w:hAnsi="Times New Roman"/>
          <w:b/>
          <w:sz w:val="24"/>
        </w:rPr>
        <w:t>10.5 Email Alert Module</w:t>
      </w:r>
    </w:p>
    <w:p>
      <w:pPr>
        <w:jc w:val="left"/>
      </w:pPr>
      <w:r>
        <w:rPr>
          <w:rFonts w:ascii="Times New Roman" w:hAnsi="Times New Roman"/>
          <w:b/>
          <w:sz w:val="24"/>
        </w:rPr>
        <w:t>Sends a notification when critical CVEs are found.</w:t>
      </w:r>
    </w:p>
    <w:p>
      <w:pPr>
        <w:jc w:val="left"/>
      </w:pPr>
      <w:r>
        <w:rPr>
          <w:rFonts w:ascii="Times New Roman" w:hAnsi="Times New Roman"/>
          <w:b/>
          <w:sz w:val="24"/>
        </w:rPr>
        <w:t>10.6 JSON Report Module</w:t>
      </w:r>
    </w:p>
    <w:p>
      <w:pPr>
        <w:jc w:val="left"/>
      </w:pPr>
      <w:r>
        <w:rPr>
          <w:rFonts w:ascii="Times New Roman" w:hAnsi="Times New Roman"/>
          <w:b/>
          <w:sz w:val="24"/>
        </w:rPr>
        <w:t>Writes a structured machine-readable output file.</w:t>
      </w:r>
    </w:p>
    <w:p>
      <w:pPr>
        <w:jc w:val="left"/>
      </w:pPr>
      <w:r>
        <w:rPr>
          <w:rFonts w:ascii="Times New Roman" w:hAnsi="Times New Roman"/>
          <w:b/>
          <w:sz w:val="24"/>
        </w:rPr>
        <w:t>10.7 HTML Report Module</w:t>
      </w:r>
    </w:p>
    <w:p>
      <w:pPr>
        <w:jc w:val="left"/>
      </w:pPr>
      <w:r>
        <w:rPr>
          <w:rFonts w:ascii="Times New Roman" w:hAnsi="Times New Roman"/>
          <w:b/>
          <w:sz w:val="24"/>
        </w:rPr>
        <w:t>Produces a polished offline summary report.</w:t>
      </w:r>
    </w:p>
    <w:p>
      <w:pPr>
        <w:jc w:val="left"/>
      </w:pPr>
      <w:r>
        <w:rPr>
          <w:rFonts w:ascii="Times New Roman" w:hAnsi="Times New Roman"/>
          <w:b/>
          <w:sz w:val="24"/>
        </w:rPr>
        <w:t>10.8 Flask Dashboard Module</w:t>
      </w:r>
    </w:p>
    <w:p>
      <w:pPr>
        <w:jc w:val="left"/>
      </w:pPr>
      <w:r>
        <w:rPr>
          <w:rFonts w:ascii="Times New Roman" w:hAnsi="Times New Roman"/>
          <w:b/>
          <w:sz w:val="24"/>
        </w:rPr>
        <w:t>Displays scan results with charts, filters, and interactive controls.</w:t>
      </w:r>
    </w:p>
    <w:p>
      <w:pPr>
        <w:jc w:val="left"/>
      </w:pPr>
      <w:r>
        <w:rPr>
          <w:rFonts w:ascii="Times New Roman" w:hAnsi="Times New Roman"/>
          <w:b/>
          <w:sz w:val="28"/>
        </w:rPr>
        <w:t>11. Testing and Results</w:t>
      </w:r>
    </w:p>
    <w:p>
      <w:pPr>
        <w:jc w:val="left"/>
      </w:pPr>
      <w:r>
        <w:rPr>
          <w:rFonts w:ascii="Times New Roman" w:hAnsi="Times New Roman"/>
          <w:b/>
          <w:sz w:val="28"/>
        </w:rPr>
        <w:t>The tool was tested on:</w:t>
      </w:r>
    </w:p>
    <w:p>
      <w:pPr>
        <w:jc w:val="left"/>
      </w:pPr>
      <w:r>
        <w:rPr>
          <w:rFonts w:ascii="Times New Roman" w:hAnsi="Times New Roman"/>
          <w:b/>
          <w:sz w:val="28"/>
        </w:rPr>
        <w:t>- `127.0.0.1`</w:t>
        <w:br/>
        <w:t>- `scanme.nmap.org`</w:t>
        <w:br/>
        <w:t>- Multi-target input strings</w:t>
      </w:r>
    </w:p>
    <w:p>
      <w:pPr>
        <w:jc w:val="left"/>
      </w:pPr>
      <w:r>
        <w:rPr>
          <w:rFonts w:ascii="Times New Roman" w:hAnsi="Times New Roman"/>
          <w:b/>
          <w:sz w:val="24"/>
        </w:rPr>
        <w:t>11.1 Functional Checks</w:t>
      </w:r>
    </w:p>
    <w:p>
      <w:pPr>
        <w:jc w:val="left"/>
      </w:pPr>
      <w:r>
        <w:rPr>
          <w:rFonts w:ascii="Times New Roman" w:hAnsi="Times New Roman"/>
          <w:b/>
          <w:sz w:val="24"/>
        </w:rPr>
        <w:t>- Scan execution completed successfully.</w:t>
        <w:br/>
        <w:t>- JSON report was generated.</w:t>
        <w:br/>
        <w:t>- HTML report was generated.</w:t>
        <w:br/>
        <w:t>- Dashboard loaded successfully.</w:t>
        <w:br/>
        <w:t>- NVD CVE lookup returned matches.</w:t>
        <w:br/>
        <w:t>- Shodan lookup worked when credentials were configured.</w:t>
        <w:br/>
        <w:t>- Email alert path was verified with SMTP configuration.</w:t>
      </w:r>
    </w:p>
    <w:p>
      <w:pPr>
        <w:jc w:val="left"/>
      </w:pPr>
      <w:r>
        <w:rPr>
          <w:rFonts w:ascii="Times New Roman" w:hAnsi="Times New Roman"/>
          <w:b/>
          <w:sz w:val="24"/>
        </w:rPr>
        <w:t>11.2 Sample Observations</w:t>
      </w:r>
    </w:p>
    <w:p>
      <w:pPr>
        <w:jc w:val="left"/>
      </w:pPr>
      <w:r>
        <w:rPr>
          <w:rFonts w:ascii="Times New Roman" w:hAnsi="Times New Roman"/>
          <w:b/>
          <w:sz w:val="24"/>
        </w:rPr>
        <w:t>Sample scan output showed open ports such as SSH, SMTP, HTTP, MSRPC, and SMB-related services. The NVD enrichment produced CVE IDs and scores for matching services. The dashboard summarized the results using cards, severity meters, a donut visualization, and row-level detail views.</w:t>
      </w:r>
    </w:p>
    <w:p>
      <w:pPr>
        <w:jc w:val="left"/>
      </w:pPr>
      <w:r>
        <w:rPr>
          <w:rFonts w:ascii="Times New Roman" w:hAnsi="Times New Roman"/>
          <w:b/>
          <w:sz w:val="28"/>
        </w:rPr>
        <w:t>12. Limitations</w:t>
      </w:r>
    </w:p>
    <w:p>
      <w:pPr>
        <w:jc w:val="left"/>
      </w:pPr>
      <w:r>
        <w:rPr>
          <w:rFonts w:ascii="Times New Roman" w:hAnsi="Times New Roman"/>
          <w:b/>
          <w:sz w:val="28"/>
        </w:rPr>
        <w:t>Current limitations include:</w:t>
      </w:r>
    </w:p>
    <w:p>
      <w:pPr>
        <w:jc w:val="left"/>
      </w:pPr>
      <w:r>
        <w:rPr>
          <w:rFonts w:ascii="Times New Roman" w:hAnsi="Times New Roman"/>
          <w:b/>
          <w:sz w:val="28"/>
        </w:rPr>
        <w:t>- Dependence on external API keys for full intelligence features.</w:t>
        <w:br/>
        <w:t>- Accuracy of CVE matching depends on Nmap product/version quality.</w:t>
        <w:br/>
        <w:t>- Email delivery depends on SMTP provider settings.</w:t>
        <w:br/>
        <w:t>- Shodan results may vary by host and available exposure.</w:t>
      </w:r>
    </w:p>
    <w:p>
      <w:pPr>
        <w:jc w:val="left"/>
      </w:pPr>
      <w:r>
        <w:rPr>
          <w:rFonts w:ascii="Times New Roman" w:hAnsi="Times New Roman"/>
          <w:b/>
          <w:sz w:val="28"/>
        </w:rPr>
        <w:t>13. Future Enhancements</w:t>
      </w:r>
    </w:p>
    <w:p>
      <w:pPr>
        <w:jc w:val="left"/>
      </w:pPr>
      <w:r>
        <w:rPr>
          <w:rFonts w:ascii="Times New Roman" w:hAnsi="Times New Roman"/>
          <w:b/>
          <w:sz w:val="28"/>
        </w:rPr>
        <w:t>Planned improvements include:</w:t>
      </w:r>
    </w:p>
    <w:p>
      <w:pPr>
        <w:jc w:val="left"/>
      </w:pPr>
      <w:r>
        <w:rPr>
          <w:rFonts w:ascii="Times New Roman" w:hAnsi="Times New Roman"/>
          <w:b/>
          <w:sz w:val="28"/>
        </w:rPr>
        <w:t>- Export to PDF directly from the tool.</w:t>
        <w:br/>
        <w:t>- Host history and scan comparison.</w:t>
        <w:br/>
        <w:t>- Save dashboard snapshots.</w:t>
        <w:br/>
        <w:t>- Advanced charts and trend analysis.</w:t>
        <w:br/>
        <w:t>- Role-based dashboard access.</w:t>
        <w:br/>
        <w:t>- Better alert customization.</w:t>
      </w:r>
    </w:p>
    <w:p>
      <w:pPr>
        <w:jc w:val="left"/>
      </w:pPr>
      <w:r>
        <w:rPr>
          <w:rFonts w:ascii="Times New Roman" w:hAnsi="Times New Roman"/>
          <w:b/>
          <w:sz w:val="28"/>
        </w:rPr>
        <w:t>14. Conclusion</w:t>
      </w:r>
    </w:p>
    <w:p>
      <w:pPr>
        <w:jc w:val="left"/>
      </w:pPr>
      <w:r>
        <w:rPr>
          <w:rFonts w:ascii="Times New Roman" w:hAnsi="Times New Roman"/>
          <w:b/>
          <w:sz w:val="28"/>
        </w:rPr>
        <w:t>ReconXpose successfully evolved from a basic recon script into a complete vulnerability intelligence workflow. The project now supports active scanning, OS inference, CVE enrichment, live exposure intelligence, email alerting, and polished reporting. It is suitable for internship demonstration because it is practical, modular, presentable, and easy to explain in a live review.</w:t>
      </w:r>
    </w:p>
    <w:p>
      <w:pPr>
        <w:jc w:val="left"/>
      </w:pPr>
      <w:r>
        <w:rPr>
          <w:rFonts w:ascii="Times New Roman" w:hAnsi="Times New Roman"/>
          <w:b/>
          <w:sz w:val="28"/>
        </w:rPr>
        <w:t>15. References</w:t>
      </w:r>
    </w:p>
    <w:p>
      <w:pPr>
        <w:jc w:val="left"/>
      </w:pPr>
      <w:r>
        <w:rPr>
          <w:rFonts w:ascii="Times New Roman" w:hAnsi="Times New Roman"/>
          <w:b/>
          <w:sz w:val="28"/>
        </w:rPr>
        <w:t>- Nmap official documentation</w:t>
        <w:br/>
        <w:t>- NVD API documentation</w:t>
        <w:br/>
        <w:t>- Shodan API documentation</w:t>
        <w:br/>
        <w:t>- Flask documentation</w:t>
        <w:br/>
        <w:t>- Python requests documentation</w:t>
      </w:r>
    </w:p>
    <w:p>
      <w:pPr>
        <w:jc w:val="left"/>
      </w:pPr>
      <w:r>
        <w:rPr>
          <w:rFonts w:ascii="Times New Roman" w:hAnsi="Times New Roman"/>
          <w:b/>
          <w:sz w:val="28"/>
        </w:rPr>
        <w:t>16. Appendices</w:t>
      </w:r>
    </w:p>
    <w:p>
      <w:pPr>
        <w:jc w:val="left"/>
      </w:pPr>
      <w:r>
        <w:rPr>
          <w:rFonts w:ascii="Times New Roman" w:hAnsi="Times New Roman"/>
          <w:b/>
          <w:sz w:val="24"/>
        </w:rPr>
        <w:t>Appendix A: Example Run Command</w:t>
      </w:r>
    </w:p>
    <w:p>
      <w:pPr>
        <w:jc w:val="left"/>
      </w:pPr>
      <w:r>
        <w:rPr>
          <w:rFonts w:ascii="Times New Roman" w:hAnsi="Times New Roman"/>
          <w:b/>
          <w:sz w:val="24"/>
        </w:rPr>
        <w:t>```powershell</w:t>
        <w:br/>
        <w:t>python main.py "scanme.nmap.org"</w:t>
        <w:br/>
        <w:t>```</w:t>
      </w:r>
    </w:p>
    <w:p>
      <w:pPr>
        <w:jc w:val="left"/>
      </w:pPr>
      <w:r>
        <w:rPr>
          <w:rFonts w:ascii="Times New Roman" w:hAnsi="Times New Roman"/>
          <w:b/>
          <w:sz w:val="24"/>
        </w:rPr>
        <w:t>Appendix B: Dashboard Command</w:t>
      </w:r>
    </w:p>
    <w:p>
      <w:pPr>
        <w:jc w:val="left"/>
      </w:pPr>
      <w:r>
        <w:rPr>
          <w:rFonts w:ascii="Times New Roman" w:hAnsi="Times New Roman"/>
          <w:b/>
          <w:sz w:val="24"/>
        </w:rPr>
        <w:t>```powershell</w:t>
        <w:br/>
        <w:t>python main.py --web</w:t>
        <w:br/>
        <w:t>```</w:t>
      </w:r>
    </w:p>
    <w:p>
      <w:pPr>
        <w:jc w:val="left"/>
      </w:pPr>
      <w:r>
        <w:rPr>
          <w:rFonts w:ascii="Times New Roman" w:hAnsi="Times New Roman"/>
          <w:b/>
          <w:sz w:val="24"/>
        </w:rPr>
        <w:t>Appendix C: Environment Setup</w:t>
      </w:r>
    </w:p>
    <w:p>
      <w:pPr>
        <w:jc w:val="left"/>
      </w:pPr>
      <w:r>
        <w:rPr>
          <w:rFonts w:ascii="Times New Roman" w:hAnsi="Times New Roman"/>
          <w:b/>
          <w:sz w:val="24"/>
        </w:rPr>
        <w:t>```powershell</w:t>
        <w:br/>
        <w:t>$env:NVD_API_KEY="..."</w:t>
        <w:br/>
        <w:t>$env:SHODAN_API_KEY="..."</w:t>
        <w:br/>
        <w:t>$env:SMTP_HOST="smtp.gmail.com"</w:t>
        <w:br/>
        <w:t>```</w:t>
      </w:r>
    </w:p>
    <w:p>
      <w:pPr>
        <w:jc w:val="left"/>
      </w:pPr>
      <w:r>
        <w:rPr>
          <w:rFonts w:ascii="Times New Roman" w:hAnsi="Times New Roman"/>
          <w:b/>
          <w:sz w:val="24"/>
        </w:rPr>
        <w:t>Appendix D: Notes for Presentation</w:t>
      </w:r>
    </w:p>
    <w:p>
      <w:pPr>
        <w:jc w:val="left"/>
      </w:pPr>
      <w:r>
        <w:rPr>
          <w:rFonts w:ascii="Times New Roman" w:hAnsi="Times New Roman"/>
          <w:b/>
          <w:sz w:val="24"/>
        </w:rPr>
        <w:t>- Start with the problem statement.</w:t>
        <w:br/>
        <w:t>- Show CLI scan output.</w:t>
        <w:br/>
        <w:t>- Show the HTML report.</w:t>
        <w:br/>
        <w:t>- Show the dashboard.</w:t>
        <w:br/>
        <w:t>- Explain what is live and what is configured by API keys.</w:t>
      </w:r>
    </w:p>
    <w:sectPr w:rsidR="00FC693F" w:rsidRPr="0006063C" w:rsidSect="00034616">
      <w:headerReference w:type="default" r:id="rId9"/>
      <w:footerReference w:type="default" r:id="rId1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rPr>
      <w:t>ReconXpose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