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0CCC161" w:rsidP="6121B530" w:rsidRDefault="10CCC161" w14:paraId="76168B8E" w14:textId="16AAD5F1">
      <w:pPr>
        <w:spacing w:before="0" w:beforeAutospacing="off" w:after="240" w:afterAutospacing="off"/>
      </w:pP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1. Experiment with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different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polynomial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degrees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.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Randomly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select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10 data points from the data set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using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'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np.random.seed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(100)'. Fit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polynomial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curves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of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degrees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0, 1, 2, 3, 4, and 9. Plot the resulting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curves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and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report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the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corresponding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errors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. Using 'x1' as the independent variable (x) and 'x2' as the dependent variable (y). </w:t>
      </w:r>
    </w:p>
    <w:p w:rsidR="6E3E1C36" w:rsidP="1DB0AB4A" w:rsidRDefault="6E3E1C36" w14:paraId="6ECEAAAD" w14:textId="54FFC758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DB0AB4A" w:rsidR="6E3E1C36">
        <w:rPr>
          <w:rFonts w:ascii="Aptos" w:hAnsi="Aptos" w:eastAsia="Aptos" w:cs="Aptos"/>
          <w:noProof w:val="0"/>
          <w:sz w:val="24"/>
          <w:szCs w:val="24"/>
          <w:lang w:val="da-DK"/>
        </w:rPr>
        <w:t>Deg=0</w:t>
      </w:r>
    </w:p>
    <w:p w:rsidR="6E3E1C36" w:rsidP="1DB0AB4A" w:rsidRDefault="6E3E1C36" w14:paraId="6AE493CA" w14:textId="225D2C0D">
      <w:pPr>
        <w:spacing w:before="0" w:beforeAutospacing="off" w:after="240" w:afterAutospacing="off"/>
      </w:pPr>
      <w:r w:rsidR="6E3E1C36">
        <w:drawing>
          <wp:inline wp14:editId="38B047E3" wp14:anchorId="712C2F70">
            <wp:extent cx="3383654" cy="2888210"/>
            <wp:effectExtent l="0" t="0" r="0" b="0"/>
            <wp:docPr id="4208418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0841809" name=""/>
                    <pic:cNvPicPr/>
                  </pic:nvPicPr>
                  <pic:blipFill>
                    <a:blip xmlns:r="http://schemas.openxmlformats.org/officeDocument/2006/relationships" r:embed="rId67064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83654" cy="28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E1C36" w:rsidP="1DB0AB4A" w:rsidRDefault="6E3E1C36" w14:paraId="596F02BB" w14:textId="7EDF5FC7">
      <w:pPr>
        <w:spacing w:before="0" w:beforeAutospacing="off" w:after="240" w:afterAutospacing="off"/>
      </w:pPr>
      <w:r w:rsidR="6E3E1C36">
        <w:rPr/>
        <w:t xml:space="preserve">MSE </w:t>
      </w:r>
      <w:r w:rsidR="6E3E1C36">
        <w:rPr/>
        <w:t>=  273.876</w:t>
      </w:r>
    </w:p>
    <w:p w:rsidR="1DB0AB4A" w:rsidP="1DB0AB4A" w:rsidRDefault="1DB0AB4A" w14:paraId="5887005C" w14:textId="6CDAD014">
      <w:pPr>
        <w:spacing w:before="0" w:beforeAutospacing="off" w:after="240" w:afterAutospacing="off"/>
      </w:pPr>
    </w:p>
    <w:p w:rsidR="6E3E1C36" w:rsidP="1DB0AB4A" w:rsidRDefault="6E3E1C36" w14:paraId="3C2AE032" w14:textId="11E684D1">
      <w:pPr>
        <w:spacing w:before="0" w:beforeAutospacing="off" w:after="240" w:afterAutospacing="off"/>
      </w:pPr>
      <w:r w:rsidR="6E3E1C36">
        <w:rPr/>
        <w:t>Deg=1</w:t>
      </w:r>
    </w:p>
    <w:p w:rsidR="07431D7B" w:rsidP="1DB0AB4A" w:rsidRDefault="07431D7B" w14:paraId="4DB5E8AC" w14:textId="6029480F">
      <w:pPr>
        <w:spacing w:before="0" w:beforeAutospacing="off" w:after="240" w:afterAutospacing="off"/>
      </w:pPr>
      <w:r w:rsidR="07431D7B">
        <w:drawing>
          <wp:inline wp14:editId="662322AA" wp14:anchorId="66760C3C">
            <wp:extent cx="3226923" cy="2743689"/>
            <wp:effectExtent l="0" t="0" r="0" b="0"/>
            <wp:docPr id="6937544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3754463" name=""/>
                    <pic:cNvPicPr/>
                  </pic:nvPicPr>
                  <pic:blipFill>
                    <a:blip xmlns:r="http://schemas.openxmlformats.org/officeDocument/2006/relationships" r:embed="rId20187675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26923" cy="27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31D7B" w:rsidP="1DB0AB4A" w:rsidRDefault="07431D7B" w14:paraId="627D3721" w14:textId="0D0ABB77">
      <w:pPr>
        <w:spacing w:before="0" w:beforeAutospacing="off" w:after="240" w:afterAutospacing="off"/>
      </w:pPr>
      <w:r w:rsidR="07431D7B">
        <w:rPr/>
        <w:t>MSE =  67.753</w:t>
      </w:r>
    </w:p>
    <w:p w:rsidR="07431D7B" w:rsidP="1DB0AB4A" w:rsidRDefault="07431D7B" w14:paraId="01503356" w14:textId="7994972E">
      <w:pPr>
        <w:spacing w:before="0" w:beforeAutospacing="off" w:after="240" w:afterAutospacing="off"/>
      </w:pPr>
      <w:r w:rsidR="07431D7B">
        <w:rPr/>
        <w:t>Deg</w:t>
      </w:r>
      <w:r w:rsidR="07431D7B">
        <w:rPr/>
        <w:t xml:space="preserve"> = 2</w:t>
      </w:r>
    </w:p>
    <w:p w:rsidR="213265E0" w:rsidP="1DB0AB4A" w:rsidRDefault="213265E0" w14:paraId="0A007A5D" w14:textId="3EA0B74C">
      <w:pPr>
        <w:spacing w:before="0" w:beforeAutospacing="off" w:after="240" w:afterAutospacing="off"/>
      </w:pPr>
      <w:r w:rsidR="213265E0">
        <w:drawing>
          <wp:inline wp14:editId="03266E7E" wp14:anchorId="734A55E4">
            <wp:extent cx="3061142" cy="2607828"/>
            <wp:effectExtent l="0" t="0" r="0" b="0"/>
            <wp:docPr id="12532646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3264647" name=""/>
                    <pic:cNvPicPr/>
                  </pic:nvPicPr>
                  <pic:blipFill>
                    <a:blip xmlns:r="http://schemas.openxmlformats.org/officeDocument/2006/relationships" r:embed="rId104268784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1142" cy="26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265E0" w:rsidP="1DB0AB4A" w:rsidRDefault="213265E0" w14:paraId="67281485" w14:textId="70518A16">
      <w:pPr>
        <w:spacing w:before="0" w:beforeAutospacing="off" w:after="240" w:afterAutospacing="off"/>
      </w:pPr>
      <w:r w:rsidR="213265E0">
        <w:rPr/>
        <w:t xml:space="preserve">MSE </w:t>
      </w:r>
      <w:r w:rsidR="213265E0">
        <w:rPr/>
        <w:t>=  67.27</w:t>
      </w:r>
    </w:p>
    <w:p w:rsidR="1DB0AB4A" w:rsidP="1DB0AB4A" w:rsidRDefault="1DB0AB4A" w14:paraId="7EDB4DEB" w14:textId="7889F313">
      <w:pPr>
        <w:spacing w:before="0" w:beforeAutospacing="off" w:after="240" w:afterAutospacing="off"/>
      </w:pPr>
    </w:p>
    <w:p w:rsidR="213265E0" w:rsidP="1DB0AB4A" w:rsidRDefault="213265E0" w14:paraId="4E23D96F" w14:textId="148C86C3">
      <w:pPr>
        <w:spacing w:before="0" w:beforeAutospacing="off" w:after="240" w:afterAutospacing="off"/>
      </w:pPr>
      <w:r w:rsidR="213265E0">
        <w:rPr/>
        <w:t>Deg</w:t>
      </w:r>
      <w:r w:rsidR="213265E0">
        <w:rPr/>
        <w:t xml:space="preserve"> = 3</w:t>
      </w:r>
    </w:p>
    <w:p w:rsidR="213265E0" w:rsidP="1DB0AB4A" w:rsidRDefault="213265E0" w14:paraId="737B830F" w14:textId="798FDFEE">
      <w:pPr>
        <w:spacing w:before="0" w:beforeAutospacing="off" w:after="240" w:afterAutospacing="off"/>
      </w:pPr>
      <w:r w:rsidR="213265E0">
        <w:drawing>
          <wp:inline wp14:editId="44F9B12A" wp14:anchorId="7C37F3B8">
            <wp:extent cx="2661484" cy="2258498"/>
            <wp:effectExtent l="0" t="0" r="0" b="0"/>
            <wp:docPr id="15080905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8090570" name=""/>
                    <pic:cNvPicPr/>
                  </pic:nvPicPr>
                  <pic:blipFill>
                    <a:blip xmlns:r="http://schemas.openxmlformats.org/officeDocument/2006/relationships" r:embed="rId9495440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1484" cy="225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265E0" w:rsidP="1DB0AB4A" w:rsidRDefault="213265E0" w14:paraId="74536A86" w14:textId="139AEF62">
      <w:pPr>
        <w:spacing w:before="0" w:beforeAutospacing="off" w:after="240" w:afterAutospacing="off"/>
      </w:pPr>
      <w:r w:rsidR="213265E0">
        <w:rPr/>
        <w:t>MSE =  6.793</w:t>
      </w:r>
    </w:p>
    <w:p w:rsidR="1DB0AB4A" w:rsidP="1DB0AB4A" w:rsidRDefault="1DB0AB4A" w14:paraId="38BE449D" w14:textId="2ED0482A">
      <w:pPr>
        <w:spacing w:before="0" w:beforeAutospacing="off" w:after="240" w:afterAutospacing="off"/>
      </w:pPr>
    </w:p>
    <w:p w:rsidR="1DB0AB4A" w:rsidRDefault="1DB0AB4A" w14:paraId="31412228" w14:textId="5C3D1777">
      <w:r>
        <w:br w:type="page"/>
      </w:r>
    </w:p>
    <w:p w:rsidR="213265E0" w:rsidP="1DB0AB4A" w:rsidRDefault="213265E0" w14:paraId="29432097" w14:textId="73256F84">
      <w:pPr>
        <w:spacing w:before="0" w:beforeAutospacing="off" w:after="240" w:afterAutospacing="off"/>
      </w:pPr>
      <w:r w:rsidR="213265E0">
        <w:rPr/>
        <w:t>Deg</w:t>
      </w:r>
      <w:r w:rsidR="213265E0">
        <w:rPr/>
        <w:t xml:space="preserve"> =4</w:t>
      </w:r>
    </w:p>
    <w:p w:rsidR="213265E0" w:rsidP="1DB0AB4A" w:rsidRDefault="213265E0" w14:paraId="00D0FBF5" w14:textId="123882AE">
      <w:pPr>
        <w:spacing w:before="0" w:beforeAutospacing="off" w:after="240" w:afterAutospacing="off"/>
      </w:pPr>
      <w:r w:rsidR="213265E0">
        <w:drawing>
          <wp:inline wp14:editId="3F359410" wp14:anchorId="4224E324">
            <wp:extent cx="2971800" cy="2516882"/>
            <wp:effectExtent l="0" t="0" r="0" b="0"/>
            <wp:docPr id="521736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173662" name=""/>
                    <pic:cNvPicPr/>
                  </pic:nvPicPr>
                  <pic:blipFill>
                    <a:blip xmlns:r="http://schemas.openxmlformats.org/officeDocument/2006/relationships" r:embed="rId19455652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1800" cy="25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265E0" w:rsidP="1DB0AB4A" w:rsidRDefault="213265E0" w14:paraId="50E9FB1A" w14:textId="1942045D">
      <w:pPr>
        <w:spacing w:before="0" w:beforeAutospacing="off" w:after="240" w:afterAutospacing="off"/>
      </w:pPr>
      <w:r w:rsidR="213265E0">
        <w:rPr/>
        <w:t xml:space="preserve">MSE </w:t>
      </w:r>
      <w:r w:rsidR="213265E0">
        <w:rPr/>
        <w:t>=  6.717</w:t>
      </w:r>
    </w:p>
    <w:p w:rsidR="1DB0AB4A" w:rsidP="1DB0AB4A" w:rsidRDefault="1DB0AB4A" w14:paraId="369F88D3" w14:textId="524C2EBC">
      <w:pPr>
        <w:spacing w:before="0" w:beforeAutospacing="off" w:after="240" w:afterAutospacing="off"/>
      </w:pPr>
    </w:p>
    <w:p w:rsidR="213265E0" w:rsidP="1DB0AB4A" w:rsidRDefault="213265E0" w14:paraId="203E6ABE" w14:textId="03B5DFD2">
      <w:pPr>
        <w:spacing w:before="0" w:beforeAutospacing="off" w:after="240" w:afterAutospacing="off"/>
      </w:pPr>
      <w:r w:rsidR="213265E0">
        <w:rPr/>
        <w:t>Deg</w:t>
      </w:r>
      <w:r w:rsidR="213265E0">
        <w:rPr/>
        <w:t xml:space="preserve"> =9</w:t>
      </w:r>
    </w:p>
    <w:p w:rsidR="213265E0" w:rsidP="1DB0AB4A" w:rsidRDefault="213265E0" w14:paraId="0C389141" w14:textId="0AD3EDF2">
      <w:pPr>
        <w:spacing w:before="0" w:beforeAutospacing="off" w:after="240" w:afterAutospacing="off"/>
      </w:pPr>
      <w:r w:rsidR="213265E0">
        <w:drawing>
          <wp:inline wp14:editId="0CC88DB4" wp14:anchorId="30694FAC">
            <wp:extent cx="2850994" cy="2409825"/>
            <wp:effectExtent l="0" t="0" r="0" b="0"/>
            <wp:docPr id="16402021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0202184" name=""/>
                    <pic:cNvPicPr/>
                  </pic:nvPicPr>
                  <pic:blipFill>
                    <a:blip xmlns:r="http://schemas.openxmlformats.org/officeDocument/2006/relationships" r:embed="rId7751392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099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F9585" w:rsidP="1DB0AB4A" w:rsidRDefault="7BAF9585" w14:paraId="276D4AD0" w14:textId="60E28F50">
      <w:pPr>
        <w:spacing w:before="0" w:beforeAutospacing="off" w:after="240" w:afterAutospacing="off"/>
      </w:pPr>
      <w:r w:rsidR="7BAF9585">
        <w:rPr/>
        <w:t>MSE =  0.0</w:t>
      </w:r>
    </w:p>
    <w:p w:rsidR="2CD6D021" w:rsidP="1DB0AB4A" w:rsidRDefault="2CD6D021" w14:paraId="79ADB1BC" w14:textId="51E70A01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>this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>exercise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>we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>see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>that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>higher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>Polynomial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>degree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>that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>used</w:t>
      </w:r>
      <w:r w:rsidRPr="1DB0AB4A" w:rsidR="2CD6D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DB0AB4A" w:rsidR="728AEB56">
        <w:rPr>
          <w:rFonts w:ascii="Aptos" w:hAnsi="Aptos" w:eastAsia="Aptos" w:cs="Aptos"/>
          <w:noProof w:val="0"/>
          <w:sz w:val="24"/>
          <w:szCs w:val="24"/>
          <w:lang w:val="en-US"/>
        </w:rPr>
        <w:t>the smaller the Mean Squar</w:t>
      </w:r>
      <w:r w:rsidRPr="1DB0AB4A" w:rsidR="01AB107E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1DB0AB4A" w:rsidR="728AEB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728AEB56">
        <w:rPr>
          <w:rFonts w:ascii="Aptos" w:hAnsi="Aptos" w:eastAsia="Aptos" w:cs="Aptos"/>
          <w:noProof w:val="0"/>
          <w:sz w:val="24"/>
          <w:szCs w:val="24"/>
          <w:lang w:val="en-US"/>
        </w:rPr>
        <w:t>Erro</w:t>
      </w:r>
      <w:r w:rsidRPr="1DB0AB4A" w:rsidR="728AEB56">
        <w:rPr>
          <w:rFonts w:ascii="Aptos" w:hAnsi="Aptos" w:eastAsia="Aptos" w:cs="Aptos"/>
          <w:noProof w:val="0"/>
          <w:sz w:val="24"/>
          <w:szCs w:val="24"/>
          <w:lang w:val="en-US"/>
        </w:rPr>
        <w:t>r(</w:t>
      </w:r>
      <w:r w:rsidRPr="1DB0AB4A" w:rsidR="728AEB56">
        <w:rPr>
          <w:rFonts w:ascii="Aptos" w:hAnsi="Aptos" w:eastAsia="Aptos" w:cs="Aptos"/>
          <w:noProof w:val="0"/>
          <w:sz w:val="24"/>
          <w:szCs w:val="24"/>
          <w:lang w:val="en-US"/>
        </w:rPr>
        <w:t>MSE) and it</w:t>
      </w:r>
      <w:r w:rsidRPr="1DB0AB4A" w:rsidR="728AEB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0EBA2FD5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1DB0AB4A" w:rsidR="0EBA2FD5">
        <w:rPr>
          <w:rFonts w:ascii="Aptos" w:hAnsi="Aptos" w:eastAsia="Aptos" w:cs="Aptos"/>
          <w:noProof w:val="0"/>
          <w:sz w:val="24"/>
          <w:szCs w:val="24"/>
          <w:lang w:val="en-US"/>
        </w:rPr>
        <w:t>pproaches</w:t>
      </w:r>
      <w:r w:rsidRPr="1DB0AB4A" w:rsidR="0EBA2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728AEB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0, </w:t>
      </w:r>
      <w:r w:rsidRPr="1DB0AB4A" w:rsidR="3D58B82C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1DB0AB4A" w:rsidR="728AEB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ut with that high a </w:t>
      </w:r>
      <w:r w:rsidRPr="1DB0AB4A" w:rsidR="57985528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egree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see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v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1DB0AB4A" w:rsidR="63CF0922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</w:p>
    <w:p w:rsidR="1DB0AB4A" w:rsidRDefault="1DB0AB4A" w14:paraId="14B2AC10" w14:textId="2E0C4CC6">
      <w:r>
        <w:br w:type="page"/>
      </w:r>
    </w:p>
    <w:p w:rsidR="10CCC161" w:rsidP="6121B530" w:rsidRDefault="10CCC161" w14:paraId="0D05ACB0" w14:textId="14F4B4DD">
      <w:pPr>
        <w:spacing w:before="0" w:beforeAutospacing="off" w:after="240" w:afterAutospacing="off"/>
      </w:pP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2. Explore L2 regularization for a polynomial of degree 9 by choosing regularization parameters of 10, 1, 0.1 and 0.01. Plot the curves and report the errors.</w:t>
      </w:r>
    </w:p>
    <w:p w:rsidR="17BDA43F" w:rsidP="1DB0AB4A" w:rsidRDefault="17BDA43F" w14:paraId="5924E1B9" w14:textId="7EB5CDFE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DB0AB4A" w:rsidR="17BDA43F">
        <w:rPr>
          <w:rFonts w:ascii="Aptos" w:hAnsi="Aptos" w:eastAsia="Aptos" w:cs="Aptos"/>
          <w:noProof w:val="0"/>
          <w:sz w:val="24"/>
          <w:szCs w:val="24"/>
          <w:lang w:val="da-DK"/>
        </w:rPr>
        <w:t>Reg =10</w:t>
      </w:r>
    </w:p>
    <w:p w:rsidR="17BDA43F" w:rsidP="1DB0AB4A" w:rsidRDefault="17BDA43F" w14:paraId="24A65AB6" w14:textId="168CFADD">
      <w:pPr>
        <w:spacing w:before="0" w:beforeAutospacing="off" w:after="240" w:afterAutospacing="off"/>
      </w:pPr>
      <w:r w:rsidR="17BDA43F">
        <w:drawing>
          <wp:inline wp14:editId="0FBEDE57" wp14:anchorId="146103BE">
            <wp:extent cx="3387747" cy="2880430"/>
            <wp:effectExtent l="0" t="0" r="0" b="0"/>
            <wp:docPr id="18258785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5878586" name=""/>
                    <pic:cNvPicPr/>
                  </pic:nvPicPr>
                  <pic:blipFill>
                    <a:blip xmlns:r="http://schemas.openxmlformats.org/officeDocument/2006/relationships" r:embed="rId14641807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87747" cy="28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DA43F" w:rsidP="1DB0AB4A" w:rsidRDefault="17BDA43F" w14:paraId="122AFAE6" w14:textId="399ECF95">
      <w:pPr>
        <w:spacing w:before="0" w:beforeAutospacing="off" w:after="240" w:afterAutospacing="off"/>
      </w:pPr>
      <w:r w:rsidR="17BDA43F">
        <w:rPr/>
        <w:t>MSE =  5.534</w:t>
      </w:r>
    </w:p>
    <w:p w:rsidR="1DB0AB4A" w:rsidP="1DB0AB4A" w:rsidRDefault="1DB0AB4A" w14:paraId="16D5969B" w14:textId="3C48CAA2">
      <w:pPr>
        <w:spacing w:before="0" w:beforeAutospacing="off" w:after="240" w:afterAutospacing="off"/>
      </w:pPr>
    </w:p>
    <w:p w:rsidR="17BDA43F" w:rsidP="1DB0AB4A" w:rsidRDefault="17BDA43F" w14:paraId="027EAA60" w14:textId="52384657">
      <w:pPr>
        <w:spacing w:before="0" w:beforeAutospacing="off" w:after="240" w:afterAutospacing="off"/>
      </w:pPr>
      <w:r w:rsidR="17BDA43F">
        <w:rPr/>
        <w:t>Reg =1</w:t>
      </w:r>
    </w:p>
    <w:p w:rsidR="17BDA43F" w:rsidP="1DB0AB4A" w:rsidRDefault="17BDA43F" w14:paraId="099BD288" w14:textId="1AF4519F">
      <w:pPr>
        <w:spacing w:before="0" w:beforeAutospacing="off" w:after="240" w:afterAutospacing="off"/>
      </w:pPr>
      <w:r w:rsidR="17BDA43F">
        <w:drawing>
          <wp:inline wp14:editId="584DD53C" wp14:anchorId="769C7226">
            <wp:extent cx="3427116" cy="2925308"/>
            <wp:effectExtent l="0" t="0" r="0" b="0"/>
            <wp:docPr id="18538608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3860800" name=""/>
                    <pic:cNvPicPr/>
                  </pic:nvPicPr>
                  <pic:blipFill>
                    <a:blip xmlns:r="http://schemas.openxmlformats.org/officeDocument/2006/relationships" r:embed="rId18727923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7116" cy="29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DA43F" w:rsidP="1DB0AB4A" w:rsidRDefault="17BDA43F" w14:paraId="582CAE95" w14:textId="0157A80D">
      <w:pPr>
        <w:spacing w:before="0" w:beforeAutospacing="off" w:after="240" w:afterAutospacing="off"/>
      </w:pPr>
      <w:r w:rsidR="17BDA43F">
        <w:rPr/>
        <w:t>MSE =  1.565</w:t>
      </w:r>
    </w:p>
    <w:p w:rsidR="1DB0AB4A" w:rsidP="1DB0AB4A" w:rsidRDefault="1DB0AB4A" w14:paraId="4330CA4B" w14:textId="3E26BAE3">
      <w:pPr>
        <w:spacing w:before="0" w:beforeAutospacing="off" w:after="240" w:afterAutospacing="off"/>
      </w:pPr>
    </w:p>
    <w:p w:rsidR="17BDA43F" w:rsidP="1DB0AB4A" w:rsidRDefault="17BDA43F" w14:paraId="22F46882" w14:textId="165581AC">
      <w:pPr>
        <w:spacing w:before="0" w:beforeAutospacing="off" w:after="240" w:afterAutospacing="off"/>
      </w:pPr>
      <w:r w:rsidR="17BDA43F">
        <w:rPr/>
        <w:t>Reg= 0.1</w:t>
      </w:r>
    </w:p>
    <w:p w:rsidR="17BDA43F" w:rsidP="1DB0AB4A" w:rsidRDefault="17BDA43F" w14:paraId="01893B29" w14:textId="181F513E">
      <w:pPr>
        <w:spacing w:before="0" w:beforeAutospacing="off" w:after="240" w:afterAutospacing="off"/>
      </w:pPr>
      <w:r w:rsidR="17BDA43F">
        <w:drawing>
          <wp:inline wp14:editId="2CB64B4E" wp14:anchorId="464F24F5">
            <wp:extent cx="2982487" cy="2504047"/>
            <wp:effectExtent l="0" t="0" r="0" b="0"/>
            <wp:docPr id="17597360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9736089" name=""/>
                    <pic:cNvPicPr/>
                  </pic:nvPicPr>
                  <pic:blipFill>
                    <a:blip xmlns:r="http://schemas.openxmlformats.org/officeDocument/2006/relationships" r:embed="rId16026209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2487" cy="25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DA43F" w:rsidP="1DB0AB4A" w:rsidRDefault="17BDA43F" w14:paraId="51465045" w14:textId="31BC0296">
      <w:pPr>
        <w:spacing w:before="0" w:beforeAutospacing="off" w:after="240" w:afterAutospacing="off"/>
      </w:pPr>
      <w:r w:rsidR="17BDA43F">
        <w:rPr/>
        <w:t>MSE =  0.426</w:t>
      </w:r>
    </w:p>
    <w:p w:rsidR="1DB0AB4A" w:rsidP="1DB0AB4A" w:rsidRDefault="1DB0AB4A" w14:paraId="095DB96E" w14:textId="7AF5DB79">
      <w:pPr>
        <w:pStyle w:val="Normal"/>
        <w:spacing w:before="0" w:beforeAutospacing="off" w:after="240" w:afterAutospacing="off"/>
      </w:pPr>
    </w:p>
    <w:p w:rsidR="1DF33A40" w:rsidP="1DB0AB4A" w:rsidRDefault="1DF33A40" w14:paraId="0EA8EBA9" w14:textId="7E7346CF">
      <w:pPr>
        <w:spacing w:before="0" w:beforeAutospacing="off" w:after="240" w:afterAutospacing="off"/>
      </w:pPr>
      <w:r w:rsidR="1DF33A40">
        <w:rPr/>
        <w:t>Reg</w:t>
      </w:r>
      <w:r w:rsidR="1DF33A40">
        <w:rPr/>
        <w:t xml:space="preserve"> = 0.01</w:t>
      </w:r>
    </w:p>
    <w:p w:rsidR="1DF33A40" w:rsidP="1DB0AB4A" w:rsidRDefault="1DF33A40" w14:paraId="7AEEEBA4" w14:textId="2454D76B">
      <w:pPr>
        <w:spacing w:before="0" w:beforeAutospacing="off" w:after="240" w:afterAutospacing="off"/>
      </w:pPr>
      <w:r w:rsidR="1DF33A40">
        <w:drawing>
          <wp:inline wp14:editId="2342F48F" wp14:anchorId="1EB7986E">
            <wp:extent cx="4572000" cy="3895725"/>
            <wp:effectExtent l="0" t="0" r="0" b="0"/>
            <wp:docPr id="5571591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7159184" name=""/>
                    <pic:cNvPicPr/>
                  </pic:nvPicPr>
                  <pic:blipFill>
                    <a:blip xmlns:r="http://schemas.openxmlformats.org/officeDocument/2006/relationships" r:embed="rId6217979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33A40" w:rsidP="1DB0AB4A" w:rsidRDefault="1DF33A40" w14:paraId="5FD0D0D5" w14:textId="3A2EACBA">
      <w:pPr>
        <w:spacing w:before="0" w:beforeAutospacing="off" w:after="240" w:afterAutospacing="off"/>
      </w:pPr>
      <w:r w:rsidR="1DF33A40">
        <w:rPr/>
        <w:t>MSE = 0.109</w:t>
      </w:r>
    </w:p>
    <w:p w:rsidR="1DB0AB4A" w:rsidP="1DB0AB4A" w:rsidRDefault="1DB0AB4A" w14:paraId="093B0F2A" w14:textId="788239B1">
      <w:pPr>
        <w:spacing w:before="0" w:beforeAutospacing="off" w:after="240" w:afterAutospacing="off"/>
      </w:pPr>
    </w:p>
    <w:p w:rsidR="203E21DE" w:rsidP="1DB0AB4A" w:rsidRDefault="203E21DE" w14:paraId="5DC3F0A2" w14:textId="7257F4A5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DB0AB4A" w:rsidR="203E21DE">
        <w:rPr>
          <w:rFonts w:ascii="Aptos" w:hAnsi="Aptos" w:eastAsia="Aptos" w:cs="Aptos"/>
          <w:noProof w:val="0"/>
          <w:sz w:val="24"/>
          <w:szCs w:val="24"/>
          <w:lang w:val="da-DK"/>
        </w:rPr>
        <w:t>W</w:t>
      </w:r>
      <w:r w:rsidRPr="1DB0AB4A" w:rsidR="270A1020">
        <w:rPr>
          <w:rFonts w:ascii="Aptos" w:hAnsi="Aptos" w:eastAsia="Aptos" w:cs="Aptos"/>
          <w:noProof w:val="0"/>
          <w:sz w:val="24"/>
          <w:szCs w:val="24"/>
          <w:lang w:val="da-DK"/>
        </w:rPr>
        <w:t>e see that a higher regularization causes a higher MSE, and if it is too h</w:t>
      </w:r>
      <w:r w:rsidRPr="1DB0AB4A" w:rsidR="5746F43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igh there is a risk of </w:t>
      </w:r>
      <w:r w:rsidRPr="1DB0AB4A" w:rsidR="2D818BD1">
        <w:rPr>
          <w:rFonts w:ascii="Aptos" w:hAnsi="Aptos" w:eastAsia="Aptos" w:cs="Aptos"/>
          <w:noProof w:val="0"/>
          <w:sz w:val="24"/>
          <w:szCs w:val="24"/>
          <w:lang w:val="da-DK"/>
        </w:rPr>
        <w:t>underfitting</w:t>
      </w:r>
      <w:r w:rsidRPr="1DB0AB4A" w:rsidR="5746F432">
        <w:rPr>
          <w:rFonts w:ascii="Aptos" w:hAnsi="Aptos" w:eastAsia="Aptos" w:cs="Aptos"/>
          <w:noProof w:val="0"/>
          <w:sz w:val="24"/>
          <w:szCs w:val="24"/>
          <w:lang w:val="da-DK"/>
        </w:rPr>
        <w:t>, and with a lower regularization there is a lower MSE but there can still be too much overfitting with a low regularization</w:t>
      </w:r>
    </w:p>
    <w:p w:rsidR="1DB0AB4A" w:rsidP="1DB0AB4A" w:rsidRDefault="1DB0AB4A" w14:paraId="7788F451" w14:textId="0A2BED35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w:rsidR="1DB0AB4A" w:rsidP="1DB0AB4A" w:rsidRDefault="1DB0AB4A" w14:paraId="72A77304" w14:textId="32E5FDDF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w:rsidR="1DB0AB4A" w:rsidP="1DB0AB4A" w:rsidRDefault="1DB0AB4A" w14:paraId="25163779" w14:textId="4F18E1FF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w:rsidR="10CCC161" w:rsidP="6121B530" w:rsidRDefault="10CCC161" w14:paraId="2B8A65A1" w14:textId="0DE286A8">
      <w:pPr>
        <w:spacing w:before="0" w:beforeAutospacing="off" w:after="240" w:afterAutospacing="off"/>
      </w:pP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3.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Investigate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the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effect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of sample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size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. Now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randomly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select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100 data points from the data set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using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'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np.random.seed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(100)'. Fit a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polynomial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of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degree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9. Plot the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curve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and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report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the 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error</w:t>
      </w:r>
      <w:r w:rsidRPr="1DB0AB4A" w:rsidR="10CCC161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w:rsidR="1DB0AB4A" w:rsidP="1DB0AB4A" w:rsidRDefault="1DB0AB4A" w14:paraId="7066FB21" w14:textId="71238F72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w:rsidR="4C07397C" w:rsidP="1DB0AB4A" w:rsidRDefault="4C07397C" w14:paraId="64CDF08E" w14:textId="1DFE3679">
      <w:pPr>
        <w:spacing w:before="0" w:beforeAutospacing="off" w:after="240" w:afterAutospacing="off"/>
      </w:pPr>
      <w:r w:rsidR="4C07397C">
        <w:drawing>
          <wp:inline wp14:editId="58FC5621" wp14:anchorId="1B8DE497">
            <wp:extent cx="2742657" cy="2354760"/>
            <wp:effectExtent l="0" t="0" r="0" b="0"/>
            <wp:docPr id="9982177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8217749" name=""/>
                    <pic:cNvPicPr/>
                  </pic:nvPicPr>
                  <pic:blipFill>
                    <a:blip xmlns:r="http://schemas.openxmlformats.org/officeDocument/2006/relationships" r:embed="rId18807853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2657" cy="23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7397C" w:rsidP="1DB0AB4A" w:rsidRDefault="4C07397C" w14:paraId="33A0E335" w14:textId="72B72828">
      <w:pPr>
        <w:spacing w:before="240" w:beforeAutospacing="off" w:after="240" w:afterAutospacing="off"/>
      </w:pPr>
      <w:r w:rsidR="4C07397C">
        <w:rPr/>
        <w:t>MSE =</w:t>
      </w:r>
      <w:r w:rsidRPr="1DB0AB4A" w:rsidR="4C07397C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1.746</w:t>
      </w:r>
    </w:p>
    <w:p w:rsidR="1DB0AB4A" w:rsidP="1DB0AB4A" w:rsidRDefault="1DB0AB4A" w14:paraId="33316143" w14:textId="2772951A">
      <w:pPr>
        <w:spacing w:before="0" w:beforeAutospacing="off" w:after="240" w:afterAutospacing="off"/>
      </w:pPr>
    </w:p>
    <w:p w:rsidR="30ACAF46" w:rsidP="1DB0AB4A" w:rsidRDefault="30ACAF46" w14:paraId="362506DF" w14:textId="09AAD801">
      <w:pPr>
        <w:spacing w:before="0" w:beforeAutospacing="off" w:after="240" w:afterAutospacing="off"/>
      </w:pPr>
      <w:r w:rsidR="30ACAF46">
        <w:drawing>
          <wp:inline wp14:editId="72A4F163" wp14:anchorId="40CC7EB2">
            <wp:extent cx="2580276" cy="2185292"/>
            <wp:effectExtent l="0" t="0" r="0" b="0"/>
            <wp:docPr id="4031242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3124208" name=""/>
                    <pic:cNvPicPr/>
                  </pic:nvPicPr>
                  <pic:blipFill>
                    <a:blip xmlns:r="http://schemas.openxmlformats.org/officeDocument/2006/relationships" r:embed="rId3732275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0276" cy="21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CAF46" w:rsidP="1DB0AB4A" w:rsidRDefault="30ACAF46" w14:paraId="37698683" w14:textId="10E23220">
      <w:pPr>
        <w:spacing w:before="0" w:beforeAutospacing="off" w:after="240" w:afterAutospacing="off"/>
      </w:pPr>
      <w:r w:rsidR="30ACAF46">
        <w:rPr/>
        <w:t xml:space="preserve">MSE </w:t>
      </w:r>
      <w:r w:rsidR="30ACAF46">
        <w:rPr/>
        <w:t>=  18.91</w:t>
      </w:r>
    </w:p>
    <w:p w:rsidR="1DB0AB4A" w:rsidP="1DB0AB4A" w:rsidRDefault="1DB0AB4A" w14:paraId="410E84FC" w14:textId="69652AB5">
      <w:pPr>
        <w:spacing w:before="0" w:beforeAutospacing="off" w:after="240" w:afterAutospacing="off"/>
      </w:pPr>
    </w:p>
    <w:p w:rsidR="335AF9A3" w:rsidP="1DB0AB4A" w:rsidRDefault="335AF9A3" w14:paraId="7067E4DD" w14:textId="34300946">
      <w:pPr>
        <w:spacing w:before="0" w:beforeAutospacing="off" w:after="240" w:afterAutospacing="off"/>
        <w:rPr>
          <w:lang w:val="en-US"/>
        </w:rPr>
      </w:pPr>
      <w:r w:rsidRPr="1DB0AB4A" w:rsidR="335AF9A3">
        <w:rPr>
          <w:lang w:val="en-US"/>
        </w:rPr>
        <w:t xml:space="preserve">With a higher sample count There is a larger MSE, but with a </w:t>
      </w:r>
      <w:r w:rsidRPr="1DB0AB4A" w:rsidR="7CF33E6B">
        <w:rPr>
          <w:lang w:val="en-US"/>
        </w:rPr>
        <w:t>larger</w:t>
      </w:r>
      <w:r w:rsidRPr="1DB0AB4A" w:rsidR="335AF9A3">
        <w:rPr>
          <w:lang w:val="en-US"/>
        </w:rPr>
        <w:t xml:space="preserve"> sample size we ge</w:t>
      </w:r>
      <w:r w:rsidRPr="1DB0AB4A" w:rsidR="235DA7F3">
        <w:rPr>
          <w:lang w:val="en-US"/>
        </w:rPr>
        <w:t>t</w:t>
      </w:r>
      <w:r w:rsidRPr="1DB0AB4A" w:rsidR="335AF9A3">
        <w:rPr>
          <w:lang w:val="en-US"/>
        </w:rPr>
        <w:t xml:space="preserve"> a </w:t>
      </w:r>
      <w:r w:rsidRPr="1DB0AB4A" w:rsidR="1A2B63F1">
        <w:rPr>
          <w:lang w:val="en-US"/>
        </w:rPr>
        <w:t>model</w:t>
      </w:r>
      <w:r w:rsidRPr="1DB0AB4A" w:rsidR="335AF9A3">
        <w:rPr>
          <w:lang w:val="en-US"/>
        </w:rPr>
        <w:t xml:space="preserve"> much closer to the ground truth</w:t>
      </w:r>
      <w:r w:rsidRPr="1DB0AB4A" w:rsidR="3652841A">
        <w:rPr>
          <w:lang w:val="en-US"/>
        </w:rPr>
        <w:t>, and the higher the sample size the closer it will get to the ground truth</w:t>
      </w:r>
    </w:p>
    <w:p w:rsidR="6121B530" w:rsidP="6121B530" w:rsidRDefault="6121B530" w14:paraId="1773D579" w14:textId="4A984C0B">
      <w:pPr>
        <w:spacing w:before="0" w:beforeAutospacing="off" w:after="240" w:afterAutospacing="off"/>
      </w:pPr>
    </w:p>
    <w:p w:rsidR="6121B530" w:rsidP="6121B530" w:rsidRDefault="6121B530" w14:paraId="4C760FCC" w14:textId="6241904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764E0"/>
    <w:rsid w:val="01AB107E"/>
    <w:rsid w:val="04BA8A46"/>
    <w:rsid w:val="0549C759"/>
    <w:rsid w:val="07431D7B"/>
    <w:rsid w:val="0EBA2FD5"/>
    <w:rsid w:val="10CCC161"/>
    <w:rsid w:val="11CC13F0"/>
    <w:rsid w:val="146577DA"/>
    <w:rsid w:val="146577DA"/>
    <w:rsid w:val="17BDA43F"/>
    <w:rsid w:val="188F0C27"/>
    <w:rsid w:val="188F0C27"/>
    <w:rsid w:val="195125B5"/>
    <w:rsid w:val="195125B5"/>
    <w:rsid w:val="1A2B63F1"/>
    <w:rsid w:val="1C4F42C3"/>
    <w:rsid w:val="1DB0AB4A"/>
    <w:rsid w:val="1DF33A40"/>
    <w:rsid w:val="1E59B1F1"/>
    <w:rsid w:val="1F8216AA"/>
    <w:rsid w:val="203E21DE"/>
    <w:rsid w:val="213265E0"/>
    <w:rsid w:val="235DA7F3"/>
    <w:rsid w:val="244A9121"/>
    <w:rsid w:val="270A1020"/>
    <w:rsid w:val="2A84A2D5"/>
    <w:rsid w:val="2CD6D021"/>
    <w:rsid w:val="2D050DFF"/>
    <w:rsid w:val="2D818BD1"/>
    <w:rsid w:val="2FE4BDA5"/>
    <w:rsid w:val="30ACAF46"/>
    <w:rsid w:val="335AF9A3"/>
    <w:rsid w:val="3361BFB2"/>
    <w:rsid w:val="3652841A"/>
    <w:rsid w:val="3D58B82C"/>
    <w:rsid w:val="3DD91D50"/>
    <w:rsid w:val="3E1FAB37"/>
    <w:rsid w:val="41796492"/>
    <w:rsid w:val="43BDBB25"/>
    <w:rsid w:val="47F2FC8C"/>
    <w:rsid w:val="4A6C93E3"/>
    <w:rsid w:val="4C07397C"/>
    <w:rsid w:val="4EA8F0F8"/>
    <w:rsid w:val="4EA8F0F8"/>
    <w:rsid w:val="570A5A3E"/>
    <w:rsid w:val="5746F432"/>
    <w:rsid w:val="57985528"/>
    <w:rsid w:val="587369FD"/>
    <w:rsid w:val="5EA94C5D"/>
    <w:rsid w:val="6121B530"/>
    <w:rsid w:val="63CF0922"/>
    <w:rsid w:val="64F53E94"/>
    <w:rsid w:val="650A264A"/>
    <w:rsid w:val="6D5A62B8"/>
    <w:rsid w:val="6E3E1C36"/>
    <w:rsid w:val="713CFA04"/>
    <w:rsid w:val="713CFA04"/>
    <w:rsid w:val="728AEB56"/>
    <w:rsid w:val="746764E0"/>
    <w:rsid w:val="7B9222D9"/>
    <w:rsid w:val="7BAF9585"/>
    <w:rsid w:val="7BBC9A1E"/>
    <w:rsid w:val="7C370CDB"/>
    <w:rsid w:val="7CF3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64E0"/>
  <w15:chartTrackingRefBased/>
  <w15:docId w15:val="{2F0F1103-C183-48F7-87F5-A11274367B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706452" /><Relationship Type="http://schemas.openxmlformats.org/officeDocument/2006/relationships/image" Target="/media/image2.png" Id="rId2018767552" /><Relationship Type="http://schemas.openxmlformats.org/officeDocument/2006/relationships/image" Target="/media/image3.png" Id="rId1042687840" /><Relationship Type="http://schemas.openxmlformats.org/officeDocument/2006/relationships/image" Target="/media/image4.png" Id="rId949544071" /><Relationship Type="http://schemas.openxmlformats.org/officeDocument/2006/relationships/image" Target="/media/image5.png" Id="rId1945565225" /><Relationship Type="http://schemas.openxmlformats.org/officeDocument/2006/relationships/image" Target="/media/image6.png" Id="rId775139225" /><Relationship Type="http://schemas.openxmlformats.org/officeDocument/2006/relationships/image" Target="/media/image7.png" Id="rId1464180737" /><Relationship Type="http://schemas.openxmlformats.org/officeDocument/2006/relationships/image" Target="/media/image8.png" Id="rId1872792325" /><Relationship Type="http://schemas.openxmlformats.org/officeDocument/2006/relationships/image" Target="/media/image9.png" Id="rId1602620911" /><Relationship Type="http://schemas.openxmlformats.org/officeDocument/2006/relationships/image" Target="/media/imagea.png" Id="rId621797914" /><Relationship Type="http://schemas.openxmlformats.org/officeDocument/2006/relationships/image" Target="/media/imageb.png" Id="rId1880785360" /><Relationship Type="http://schemas.openxmlformats.org/officeDocument/2006/relationships/image" Target="/media/imagec.png" Id="rId3732275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4449418796B446BFF2F778F61AF843" ma:contentTypeVersion="3" ma:contentTypeDescription="Opret et nyt dokument." ma:contentTypeScope="" ma:versionID="08665fe431ed89db80af875ad7a5fa7e">
  <xsd:schema xmlns:xsd="http://www.w3.org/2001/XMLSchema" xmlns:xs="http://www.w3.org/2001/XMLSchema" xmlns:p="http://schemas.microsoft.com/office/2006/metadata/properties" xmlns:ns2="d270b10b-e1a5-4f48-a9cb-d0c253a4fb59" targetNamespace="http://schemas.microsoft.com/office/2006/metadata/properties" ma:root="true" ma:fieldsID="51ad0dc5d6a94c552d17ff96d4d3b152" ns2:_="">
    <xsd:import namespace="d270b10b-e1a5-4f48-a9cb-d0c253a4f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0b10b-e1a5-4f48-a9cb-d0c253a4f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757EDC-412F-4BA0-AB36-DE30C921192F}"/>
</file>

<file path=customXml/itemProps2.xml><?xml version="1.0" encoding="utf-8"?>
<ds:datastoreItem xmlns:ds="http://schemas.openxmlformats.org/officeDocument/2006/customXml" ds:itemID="{92F6BE9E-B58B-4F4B-A883-436AC00B2E58}"/>
</file>

<file path=customXml/itemProps3.xml><?xml version="1.0" encoding="utf-8"?>
<ds:datastoreItem xmlns:ds="http://schemas.openxmlformats.org/officeDocument/2006/customXml" ds:itemID="{3DB875BD-909C-43AA-9E94-8726C62479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 Frydenholm</dc:creator>
  <keywords/>
  <dc:description/>
  <dcterms:created xsi:type="dcterms:W3CDTF">2025-09-08T08:27:46.0000000Z</dcterms:created>
  <dcterms:modified xsi:type="dcterms:W3CDTF">2025-09-08T09:16:21.9816802Z</dcterms:modified>
  <lastModifiedBy>Emil Frydenholm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0x010100994449418796B446BFF2F778F61AF843</vt:lpwstr>
  </property>
</Properties>
</file>