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E9E75" w14:textId="77777777" w:rsidR="0043281B" w:rsidRDefault="00000000">
      <w:pPr>
        <w:keepLines/>
        <w:spacing w:after="280"/>
        <w:jc w:val="center"/>
      </w:pPr>
      <w:r>
        <w:rPr>
          <w:rFonts w:ascii="Garamond" w:eastAsia="Garamond" w:hAnsi="Garamond" w:cs="Garamond"/>
          <w:b/>
          <w:color w:val="000000"/>
        </w:rPr>
        <w:t>INTERNSHIP COMMENCEMENT LETTER</w:t>
      </w:r>
    </w:p>
    <w:p w14:paraId="0801B218" w14:textId="77777777" w:rsidR="0043281B" w:rsidRDefault="00000000">
      <w:pPr>
        <w:keepLines/>
      </w:pPr>
      <w:r>
        <w:rPr>
          <w:rFonts w:ascii="Garamond" w:eastAsia="Garamond" w:hAnsi="Garamond" w:cs="Garamond"/>
          <w:color w:val="000000"/>
        </w:rPr>
        <w:t>To,</w:t>
      </w:r>
    </w:p>
    <w:p w14:paraId="4419F00D" w14:textId="77777777" w:rsidR="0043281B" w:rsidRDefault="00000000">
      <w:pPr>
        <w:keepLines/>
      </w:pPr>
      <w:r>
        <w:rPr>
          <w:rFonts w:ascii="Garamond" w:eastAsia="Garamond" w:hAnsi="Garamond" w:cs="Garamond"/>
          <w:color w:val="000000"/>
        </w:rPr>
        <w:t>Ved Teredesai,</w:t>
      </w:r>
    </w:p>
    <w:p w14:paraId="321AF871" w14:textId="77777777" w:rsidR="0043281B" w:rsidRPr="003F6658" w:rsidRDefault="00000000">
      <w:pPr>
        <w:keepLines/>
        <w:rPr>
          <w:lang w:val="fr-FR"/>
        </w:rPr>
      </w:pPr>
      <w:r w:rsidRPr="003F6658">
        <w:rPr>
          <w:rFonts w:ascii="Garamond" w:eastAsia="Garamond" w:hAnsi="Garamond" w:cs="Garamond"/>
          <w:color w:val="000000"/>
          <w:lang w:val="fr-FR"/>
        </w:rPr>
        <w:t>FCRIT, Vashi, Navi Mumbai</w:t>
      </w:r>
    </w:p>
    <w:p w14:paraId="4FB9D919" w14:textId="77777777" w:rsidR="0043281B" w:rsidRPr="003F6658" w:rsidRDefault="00000000">
      <w:pPr>
        <w:keepLines/>
        <w:spacing w:after="280"/>
        <w:jc w:val="right"/>
        <w:rPr>
          <w:lang w:val="fr-FR"/>
        </w:rPr>
      </w:pPr>
      <w:r w:rsidRPr="003F6658">
        <w:rPr>
          <w:rFonts w:ascii="Garamond" w:eastAsia="Garamond" w:hAnsi="Garamond" w:cs="Garamond"/>
          <w:color w:val="000000"/>
          <w:lang w:val="fr-FR"/>
        </w:rPr>
        <w:t>Date: 16-June-2026</w:t>
      </w:r>
    </w:p>
    <w:p w14:paraId="27CA69F4" w14:textId="77777777" w:rsidR="0043281B" w:rsidRDefault="00000000">
      <w:pPr>
        <w:keepLines/>
        <w:spacing w:after="280"/>
      </w:pPr>
      <w:r>
        <w:rPr>
          <w:rFonts w:ascii="Garamond" w:eastAsia="Garamond" w:hAnsi="Garamond" w:cs="Garamond"/>
          <w:color w:val="000000"/>
        </w:rPr>
        <w:t>Dear Ved Teredesai,</w:t>
      </w:r>
    </w:p>
    <w:p w14:paraId="1B4F6F43" w14:textId="77777777" w:rsidR="0043281B" w:rsidRDefault="00000000">
      <w:pPr>
        <w:keepLines/>
        <w:spacing w:after="280" w:line="276" w:lineRule="auto"/>
        <w:jc w:val="both"/>
      </w:pPr>
      <w:r>
        <w:rPr>
          <w:rFonts w:ascii="Garamond" w:eastAsia="Garamond" w:hAnsi="Garamond" w:cs="Garamond"/>
          <w:color w:val="000000"/>
        </w:rPr>
        <w:t>In accordance with Memorandum of Understanding (MoU) between InfinityPool Finnotech Pvt Ltd (IFPL) and Agnel Charities’ Fr. Conceicao Rodrigues Institute of Technology (FCRIT), we would like to extend heartiest congratulations on your selection as “Software Engineering Intern” with IFPL. Your internship shall commence on June 16</w:t>
      </w:r>
      <w:r>
        <w:rPr>
          <w:rFonts w:ascii="Garamond" w:eastAsia="Garamond" w:hAnsi="Garamond" w:cs="Garamond"/>
          <w:color w:val="000000"/>
          <w:vertAlign w:val="superscript"/>
        </w:rPr>
        <w:t>th</w:t>
      </w:r>
      <w:r>
        <w:rPr>
          <w:rFonts w:ascii="Garamond" w:eastAsia="Garamond" w:hAnsi="Garamond" w:cs="Garamond"/>
          <w:color w:val="000000"/>
        </w:rPr>
        <w:t>, 2026 and shall end on May 30</w:t>
      </w:r>
      <w:r>
        <w:rPr>
          <w:rFonts w:ascii="Garamond" w:eastAsia="Garamond" w:hAnsi="Garamond" w:cs="Garamond"/>
          <w:color w:val="000000"/>
          <w:vertAlign w:val="superscript"/>
        </w:rPr>
        <w:t>th</w:t>
      </w:r>
      <w:r>
        <w:rPr>
          <w:rFonts w:ascii="Garamond" w:eastAsia="Garamond" w:hAnsi="Garamond" w:cs="Garamond"/>
          <w:color w:val="000000"/>
        </w:rPr>
        <w:t>, 2027 (“Term”). You will be required to report to Mr. Mahadev Walekar during this internship. Our team at IFPL is looking forward to having you work with us.</w:t>
      </w:r>
    </w:p>
    <w:p w14:paraId="516C2AF7" w14:textId="77777777" w:rsidR="0043281B" w:rsidRDefault="00000000">
      <w:pPr>
        <w:keepLines/>
        <w:spacing w:after="280" w:line="276" w:lineRule="auto"/>
        <w:jc w:val="both"/>
      </w:pPr>
      <w:r>
        <w:rPr>
          <w:rFonts w:ascii="Garamond" w:eastAsia="Garamond" w:hAnsi="Garamond" w:cs="Garamond"/>
          <w:color w:val="000000"/>
        </w:rPr>
        <w:t>During your internship, you will be working on applying Artificial Intelligence techniques to solve problems in Finance domain. Complete details of the project have been separately shared with you by IFPL. Your participation and contributions to the project will be subject to the terms and conditions of the non-disclosure agreement signed by you with IFPL. Any breach found in this regard will result in permissible action and immediate termination of the project. You may work from home during this Term. On the successful completion of the internship, your supervisor may recommend you for full-time offer of employment.</w:t>
      </w:r>
    </w:p>
    <w:p w14:paraId="3DB92677" w14:textId="77777777" w:rsidR="0043281B" w:rsidRDefault="00000000">
      <w:pPr>
        <w:keepLines/>
        <w:spacing w:after="280" w:line="276" w:lineRule="auto"/>
      </w:pPr>
      <w:r>
        <w:rPr>
          <w:rFonts w:ascii="Garamond" w:eastAsia="Garamond" w:hAnsi="Garamond" w:cs="Garamond"/>
          <w:color w:val="000000"/>
        </w:rPr>
        <w:t>Once again, congratulations to you on your selection and all the best for your endeavors.</w:t>
      </w:r>
    </w:p>
    <w:p w14:paraId="030569D1" w14:textId="77777777" w:rsidR="0043281B" w:rsidRDefault="00000000">
      <w:pPr>
        <w:keepLines/>
        <w:spacing w:after="200"/>
      </w:pPr>
      <w:r>
        <w:rPr>
          <w:rFonts w:ascii="Garamond" w:eastAsia="Garamond" w:hAnsi="Garamond" w:cs="Garamond"/>
          <w:color w:val="000000"/>
        </w:rPr>
        <w:t>Sincerely,</w:t>
      </w:r>
    </w:p>
    <w:p w14:paraId="01B92E74" w14:textId="23FCA381" w:rsidR="0043281B" w:rsidRDefault="003F6658">
      <w:pPr>
        <w:keepNext/>
        <w:keepLines/>
      </w:pPr>
      <w:r w:rsidRPr="006474B1">
        <w:rPr>
          <w:noProof/>
        </w:rPr>
        <w:pict w14:anchorId="39E24E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6" type="#_x0000_t75" style="width:51pt;height:28.5pt;visibility:visible;mso-wrap-style:square">
            <v:imagedata r:id="rId6" o:title=""/>
          </v:shape>
        </w:pict>
      </w:r>
    </w:p>
    <w:p w14:paraId="3837BC1C" w14:textId="77777777" w:rsidR="0043281B" w:rsidRDefault="00000000">
      <w:pPr>
        <w:keepLines/>
      </w:pPr>
      <w:r>
        <w:rPr>
          <w:rFonts w:ascii="Garamond" w:eastAsia="Garamond" w:hAnsi="Garamond" w:cs="Garamond"/>
          <w:color w:val="000000"/>
        </w:rPr>
        <w:t>Akshay Kunkulol</w:t>
      </w:r>
    </w:p>
    <w:p w14:paraId="4D384FD7" w14:textId="77777777" w:rsidR="0043281B" w:rsidRDefault="00000000">
      <w:pPr>
        <w:keepLines/>
      </w:pPr>
      <w:r>
        <w:rPr>
          <w:rFonts w:ascii="Garamond" w:eastAsia="Garamond" w:hAnsi="Garamond" w:cs="Garamond"/>
          <w:color w:val="000000"/>
        </w:rPr>
        <w:t>Founder &amp; CEO</w:t>
      </w:r>
    </w:p>
    <w:sectPr w:rsidR="0043281B">
      <w:headerReference w:type="even" r:id="rId7"/>
      <w:headerReference w:type="default" r:id="rId8"/>
      <w:footerReference w:type="even" r:id="rId9"/>
      <w:footerReference w:type="default" r:id="rId10"/>
      <w:headerReference w:type="first" r:id="rId11"/>
      <w:footerReference w:type="first" r:id="rId12"/>
      <w:pgSz w:w="11906" w:h="16838"/>
      <w:pgMar w:top="2448" w:right="1440" w:bottom="1440" w:left="1440" w:header="720" w:footer="72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3A14B" w14:textId="77777777" w:rsidR="008122D7" w:rsidRDefault="008122D7">
      <w:r>
        <w:separator/>
      </w:r>
    </w:p>
  </w:endnote>
  <w:endnote w:type="continuationSeparator" w:id="0">
    <w:p w14:paraId="08C17F27" w14:textId="77777777" w:rsidR="008122D7" w:rsidRDefault="008122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an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font>
  <w:font w:name="Courier New">
    <w:panose1 w:val="02070309020205020404"/>
    <w:charset w:val="00"/>
    <w:family w:val="modern"/>
    <w:pitch w:val="default"/>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Liberation Sans">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ABC3E" w14:textId="77777777" w:rsidR="003F6658" w:rsidRDefault="003F66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B4302" w14:textId="46671117" w:rsidR="0043281B" w:rsidRDefault="003F6658">
    <w:pPr>
      <w:pStyle w:val="Footer"/>
      <w:tabs>
        <w:tab w:val="clear" w:pos="4320"/>
        <w:tab w:val="clear" w:pos="8640"/>
        <w:tab w:val="right" w:pos="10800"/>
      </w:tabs>
      <w:jc w:val="center"/>
      <w:rPr>
        <w:lang w:eastAsia="en-US"/>
      </w:rPr>
    </w:pPr>
    <w:r>
      <w:rPr>
        <w:noProof/>
      </w:rPr>
      <w:pict w14:anchorId="6660BF48">
        <v:shapetype id="_x0000_t32" coordsize="21600,21600" o:spt="32" o:oned="t" path="m,l21600,21600e" filled="f">
          <v:path arrowok="t" fillok="f" o:connecttype="none"/>
          <o:lock v:ext="edit" shapetype="t"/>
        </v:shapetype>
        <v:shape id="Straight Arrow Connector 3" o:spid="_x0000_s1025" type="#_x0000_t32" style="position:absolute;left:0;text-align:left;margin-left:-38.5pt;margin-top:13.4pt;width:553.05pt;height:.1pt;z-index:-1;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" strokeweight=".26mm">
          <v:stroke joinstyle="miter"/>
        </v:shape>
      </w:pict>
    </w:r>
  </w:p>
  <w:p w14:paraId="6306759F" w14:textId="77777777" w:rsidR="0043281B" w:rsidRDefault="00000000">
    <w:pPr>
      <w:spacing w:after="240"/>
    </w:pPr>
    <w:r>
      <w:rPr>
        <w:rFonts w:ascii="Garamond" w:hAnsi="Garamond" w:cs="Garamond"/>
        <w:b/>
        <w:bCs/>
        <w:lang w:val="en-IN"/>
      </w:rPr>
      <w:t xml:space="preserve">For verification of this document, please email </w:t>
    </w:r>
    <w:hyperlink r:id="rId1">
      <w:r>
        <w:rPr>
          <w:rStyle w:val="Hyperlink"/>
          <w:rFonts w:ascii="Garamond" w:hAnsi="Garamond" w:cs="Garamond"/>
          <w:b/>
          <w:bCs/>
          <w:lang w:val="en-IN"/>
        </w:rPr>
        <w:t>contact@infinitypool.in</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56DC5" w14:textId="77777777" w:rsidR="003F6658" w:rsidRDefault="003F66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8183E" w14:textId="77777777" w:rsidR="008122D7" w:rsidRDefault="008122D7">
      <w:r>
        <w:separator/>
      </w:r>
    </w:p>
  </w:footnote>
  <w:footnote w:type="continuationSeparator" w:id="0">
    <w:p w14:paraId="39EDF3DC" w14:textId="77777777" w:rsidR="008122D7" w:rsidRDefault="008122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CA8EE" w14:textId="77777777" w:rsidR="003F6658" w:rsidRDefault="003F66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178" w:type="dxa"/>
      <w:tblLayout w:type="fixed"/>
      <w:tblLook w:val="0000" w:firstRow="0" w:lastRow="0" w:firstColumn="0" w:lastColumn="0" w:noHBand="0" w:noVBand="0"/>
    </w:tblPr>
    <w:tblGrid>
      <w:gridCol w:w="1158"/>
      <w:gridCol w:w="239"/>
      <w:gridCol w:w="4240"/>
      <w:gridCol w:w="283"/>
      <w:gridCol w:w="5258"/>
    </w:tblGrid>
    <w:tr w:rsidR="0043281B" w14:paraId="2327F5EB" w14:textId="77777777">
      <w:tc>
        <w:tcPr>
          <w:tcW w:w="1158" w:type="dxa"/>
        </w:tcPr>
        <w:p w14:paraId="62D7D20F" w14:textId="49567F4D" w:rsidR="0043281B" w:rsidRDefault="003F6658">
          <w:pPr>
            <w:pStyle w:val="Header"/>
          </w:pPr>
          <w:r w:rsidRPr="006474B1">
            <w:rPr>
              <w:noProof/>
            </w:rPr>
            <w:pict w14:anchorId="642423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 o:spid="_x0000_i1025" type="#_x0000_t75" style="width:42.3pt;height:56.7pt;visibility:visible;mso-wrap-style:square">
                <v:imagedata r:id="rId1" o:title="" croptop="-7f" cropbottom="-7f" cropleft="-10f" cropright="-10f"/>
              </v:shape>
            </w:pict>
          </w:r>
        </w:p>
      </w:tc>
      <w:tc>
        <w:tcPr>
          <w:tcW w:w="239" w:type="dxa"/>
        </w:tcPr>
        <w:p w14:paraId="0CA28742" w14:textId="77777777" w:rsidR="0043281B" w:rsidRDefault="0043281B">
          <w:pPr>
            <w:pStyle w:val="Header"/>
            <w:snapToGrid w:val="0"/>
          </w:pPr>
        </w:p>
      </w:tc>
      <w:tc>
        <w:tcPr>
          <w:tcW w:w="4240" w:type="dxa"/>
        </w:tcPr>
        <w:p w14:paraId="522BA17A" w14:textId="77777777" w:rsidR="0043281B" w:rsidRDefault="00000000">
          <w:pPr>
            <w:rPr>
              <w:rFonts w:ascii="Cambria" w:hAnsi="Cambria" w:cs="Cambria"/>
              <w:b/>
              <w:sz w:val="47"/>
              <w:szCs w:val="47"/>
            </w:rPr>
          </w:pPr>
          <w:r>
            <w:rPr>
              <w:rFonts w:ascii="Cambria" w:hAnsi="Cambria" w:cs="Cambria"/>
              <w:b/>
              <w:sz w:val="47"/>
              <w:szCs w:val="47"/>
            </w:rPr>
            <w:t xml:space="preserve">InfinityPool </w:t>
          </w:r>
        </w:p>
        <w:p w14:paraId="6EDEAF7E" w14:textId="77777777" w:rsidR="0043281B" w:rsidRDefault="00000000">
          <w:r>
            <w:rPr>
              <w:rFonts w:ascii="Cambria" w:hAnsi="Cambria" w:cs="Cambria"/>
              <w:b/>
              <w:sz w:val="22"/>
              <w:szCs w:val="22"/>
            </w:rPr>
            <w:t>Finnotech Private Limited</w:t>
          </w:r>
        </w:p>
        <w:p w14:paraId="6FFF5D5F" w14:textId="77777777" w:rsidR="0043281B" w:rsidRDefault="00000000">
          <w:pPr>
            <w:pStyle w:val="Header"/>
            <w:rPr>
              <w:sz w:val="18"/>
              <w:szCs w:val="18"/>
            </w:rPr>
          </w:pPr>
          <w:r>
            <w:rPr>
              <w:rFonts w:ascii="Cambria" w:hAnsi="Cambria" w:cs="Calibri"/>
              <w:b/>
              <w:sz w:val="18"/>
              <w:szCs w:val="18"/>
            </w:rPr>
            <w:t>CIN U74999PN2022PTC213334</w:t>
          </w:r>
        </w:p>
      </w:tc>
      <w:tc>
        <w:tcPr>
          <w:tcW w:w="283" w:type="dxa"/>
        </w:tcPr>
        <w:p w14:paraId="32ADF53B" w14:textId="77777777" w:rsidR="0043281B" w:rsidRDefault="0043281B">
          <w:pPr>
            <w:pStyle w:val="Header"/>
            <w:snapToGrid w:val="0"/>
            <w:rPr>
              <w:sz w:val="18"/>
              <w:szCs w:val="18"/>
            </w:rPr>
          </w:pPr>
        </w:p>
      </w:tc>
      <w:tc>
        <w:tcPr>
          <w:tcW w:w="5258" w:type="dxa"/>
        </w:tcPr>
        <w:p w14:paraId="56A5ABAE" w14:textId="77777777" w:rsidR="0043281B" w:rsidRDefault="00000000">
          <w:pPr>
            <w:rPr>
              <w:rFonts w:ascii="Cambria" w:hAnsi="Cambria" w:cs="Cambria"/>
              <w:b/>
              <w:sz w:val="16"/>
              <w:szCs w:val="16"/>
            </w:rPr>
          </w:pPr>
          <w:r>
            <w:rPr>
              <w:rFonts w:ascii="Cambria" w:hAnsi="Cambria" w:cs="Cambria"/>
              <w:b/>
              <w:sz w:val="16"/>
              <w:szCs w:val="16"/>
            </w:rPr>
            <w:t>Reg. Address:   603, Solitaire five, Bibwewadi,</w:t>
          </w:r>
        </w:p>
        <w:p w14:paraId="2CB8047C" w14:textId="77777777" w:rsidR="0043281B" w:rsidRDefault="00000000">
          <w:r>
            <w:rPr>
              <w:rFonts w:ascii="Cambria" w:hAnsi="Cambria" w:cs="Cambria"/>
              <w:b/>
              <w:sz w:val="16"/>
              <w:szCs w:val="16"/>
            </w:rPr>
            <w:t xml:space="preserve">                               Pune-37, MH, India</w:t>
          </w:r>
        </w:p>
        <w:p w14:paraId="2A90CD75" w14:textId="77777777" w:rsidR="0043281B" w:rsidRDefault="00000000">
          <w:r>
            <w:rPr>
              <w:rFonts w:ascii="Cambria" w:hAnsi="Cambria" w:cs="Cambria"/>
              <w:b/>
              <w:sz w:val="16"/>
              <w:szCs w:val="16"/>
            </w:rPr>
            <w:t xml:space="preserve">Corp Address:  World Trade Center, Tower 5                   </w:t>
          </w:r>
        </w:p>
        <w:p w14:paraId="1026D521" w14:textId="77777777" w:rsidR="0043281B" w:rsidRDefault="00000000">
          <w:r>
            <w:rPr>
              <w:rFonts w:ascii="Cambria" w:hAnsi="Cambria" w:cs="Cambria"/>
              <w:b/>
              <w:sz w:val="16"/>
              <w:szCs w:val="16"/>
            </w:rPr>
            <w:t xml:space="preserve">                                Kharadi, Pune-14, MH, India</w:t>
          </w:r>
        </w:p>
        <w:p w14:paraId="3CCAFB60" w14:textId="77777777" w:rsidR="0043281B" w:rsidRDefault="00000000">
          <w:r>
            <w:rPr>
              <w:rFonts w:ascii="Cambria" w:hAnsi="Cambria" w:cs="Cambria"/>
              <w:b/>
              <w:sz w:val="16"/>
              <w:szCs w:val="16"/>
            </w:rPr>
            <w:t>Web:                     InfinityPool.in</w:t>
          </w:r>
        </w:p>
        <w:p w14:paraId="521A680B" w14:textId="77777777" w:rsidR="0043281B" w:rsidRDefault="00000000">
          <w:pPr>
            <w:pStyle w:val="Header"/>
            <w:rPr>
              <w:rFonts w:ascii="Cambria" w:hAnsi="Cambria" w:cs="Cambria"/>
              <w:b/>
              <w:sz w:val="16"/>
              <w:szCs w:val="16"/>
            </w:rPr>
          </w:pPr>
          <w:r>
            <w:rPr>
              <w:rFonts w:ascii="Cambria" w:hAnsi="Cambria" w:cs="Cambria"/>
              <w:b/>
              <w:sz w:val="16"/>
              <w:szCs w:val="16"/>
            </w:rPr>
            <w:t>Phone:                 +91 980 1008 108</w:t>
          </w:r>
        </w:p>
        <w:p w14:paraId="5A16437D" w14:textId="77777777" w:rsidR="0043281B" w:rsidRDefault="0043281B">
          <w:pPr>
            <w:pStyle w:val="Header"/>
            <w:rPr>
              <w:rFonts w:ascii="Cambria" w:hAnsi="Cambria" w:cs="Cambria"/>
              <w:b/>
              <w:sz w:val="16"/>
              <w:szCs w:val="16"/>
            </w:rPr>
          </w:pPr>
        </w:p>
      </w:tc>
    </w:tr>
  </w:tbl>
  <w:p w14:paraId="4F11F43D" w14:textId="788B307F" w:rsidR="0043281B" w:rsidRDefault="003F6658">
    <w:pPr>
      <w:pStyle w:val="Header"/>
      <w:rPr>
        <w:sz w:val="2"/>
        <w:szCs w:val="2"/>
        <w:lang w:eastAsia="en-US"/>
      </w:rPr>
    </w:pPr>
    <w:r>
      <w:rPr>
        <w:noProof/>
      </w:rPr>
      <w:pict w14:anchorId="6ABFE2F6">
        <v:shapetype id="_x0000_t32" coordsize="21600,21600" o:spt="32" o:oned="t" path="m,l21600,21600e" filled="f">
          <v:path arrowok="t" fillok="f" o:connecttype="none"/>
          <o:lock v:ext="edit" shapetype="t"/>
        </v:shapetype>
        <v:shape id="Straight Arrow Connector 2" o:spid="_x0000_s1026" type="#_x0000_t32" style="position:absolute;margin-left:-38.2pt;margin-top:-6.55pt;width:545.05pt;height:.1pt;z-index:-2;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" strokeweight=".26mm">
          <v:stroke joinstyle="miter"/>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377B9" w14:textId="77777777" w:rsidR="003F6658" w:rsidRDefault="003F665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autoHyphenation/>
  <w:hyphenationZone w:val="0"/>
  <w:characterSpacingControl w:val="doNotCompress"/>
  <w:hdrShapeDefaults>
    <o:shapedefaults v:ext="edit" spidmax="1027"/>
    <o:shapelayout v:ext="edit">
      <o:idmap v:ext="edit" data="1"/>
      <o:rules v:ext="edit">
        <o:r id="V:Rule1" type="connector" idref="#Straight Arrow Connector 2"/>
        <o:r id="V:Rule2" type="connector" idref="#Straight Arrow Connector 3"/>
      </o:rules>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281B"/>
    <w:rsid w:val="003F6658"/>
    <w:rsid w:val="0043281B"/>
    <w:rsid w:val="008122D7"/>
    <w:rsid w:val="00B35E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8176F80"/>
  <w15:docId w15:val="{C07BF035-E400-4A35-8219-0D1C9989E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w:hAnsi="Liberation Serif" w:cs="Noto Sans"/>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4z0">
    <w:name w:val="WW8Num4z0"/>
    <w:qFormat/>
  </w:style>
  <w:style w:type="character" w:customStyle="1" w:styleId="WW8Num7z0">
    <w:name w:val="WW8Num7z0"/>
    <w:qFormat/>
    <w:rPr>
      <w:rFonts w:ascii="Wingdings" w:hAnsi="Wingdings" w:cs="Wingdings"/>
    </w:rPr>
  </w:style>
  <w:style w:type="character" w:customStyle="1" w:styleId="WW8Num7z1">
    <w:name w:val="WW8Num7z1"/>
    <w:qFormat/>
    <w:rPr>
      <w:rFonts w:ascii="Courier New" w:hAnsi="Courier New" w:cs="Courier New"/>
    </w:rPr>
  </w:style>
  <w:style w:type="character" w:customStyle="1" w:styleId="WW8Num7z3">
    <w:name w:val="WW8Num7z3"/>
    <w:qFormat/>
    <w:rPr>
      <w:rFonts w:ascii="Symbol" w:hAnsi="Symbol" w:cs="Symbol"/>
    </w:rPr>
  </w:style>
  <w:style w:type="character" w:customStyle="1" w:styleId="WW8Num8z0">
    <w:name w:val="WW8Num8z0"/>
    <w:qFormat/>
    <w:rPr>
      <w:rFonts w:ascii="Garamond" w:eastAsia="Times New Roman" w:hAnsi="Garamond" w:cs="Times New Roman"/>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8z3">
    <w:name w:val="WW8Num8z3"/>
    <w:qFormat/>
    <w:rPr>
      <w:rFonts w:ascii="Symbol" w:hAnsi="Symbol" w:cs="Symbol"/>
    </w:rPr>
  </w:style>
  <w:style w:type="character" w:styleId="Hyperlink">
    <w:name w:val="Hyperlink"/>
    <w:rPr>
      <w:color w:val="0000FF"/>
      <w:u w:val="single"/>
    </w:rPr>
  </w:style>
  <w:style w:type="character" w:customStyle="1" w:styleId="FooterChar">
    <w:name w:val="Footer Char"/>
    <w:qFormat/>
    <w:rPr>
      <w:rFonts w:eastAsia="Times New Roman"/>
      <w:sz w:val="24"/>
      <w:szCs w:val="24"/>
    </w:rPr>
  </w:style>
  <w:style w:type="character" w:styleId="Emphasis">
    <w:name w:val="Emphasis"/>
    <w:qFormat/>
    <w:rPr>
      <w:i/>
      <w:iCs/>
    </w:rPr>
  </w:style>
  <w:style w:type="character" w:styleId="Strong">
    <w:name w:val="Strong"/>
    <w:qFormat/>
    <w:rPr>
      <w:b/>
      <w:bCs/>
    </w:rPr>
  </w:style>
  <w:style w:type="character" w:styleId="UnresolvedMention">
    <w:name w:val="Unresolved Mention"/>
    <w:qFormat/>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w:hAnsi="Liberation Sans" w:cs="Noto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BodyText2">
    <w:name w:val="Body Text 2"/>
    <w:basedOn w:val="Normal"/>
    <w:qFormat/>
    <w:pPr>
      <w:jc w:val="right"/>
    </w:pPr>
    <w:rPr>
      <w:rFonts w:ascii="Tahoma" w:hAnsi="Tahoma" w:cs="Tahoma"/>
      <w:sz w:val="22"/>
      <w:szCs w:val="20"/>
    </w:rPr>
  </w:style>
  <w:style w:type="paragraph" w:styleId="BodyText3">
    <w:name w:val="Body Text 3"/>
    <w:basedOn w:val="Normal"/>
    <w:qFormat/>
    <w:pPr>
      <w:jc w:val="center"/>
    </w:pPr>
    <w:rPr>
      <w:rFonts w:ascii="Tahoma" w:hAnsi="Tahoma" w:cs="Tahoma"/>
      <w:sz w:val="22"/>
      <w:szCs w:val="20"/>
    </w:rPr>
  </w:style>
  <w:style w:type="paragraph" w:styleId="PlainText">
    <w:name w:val="Plain Text"/>
    <w:basedOn w:val="Normal"/>
    <w:qFormat/>
    <w:rPr>
      <w:rFonts w:ascii="Courier New" w:hAnsi="Courier New" w:cs="Courier New"/>
      <w:sz w:val="20"/>
      <w:szCs w:val="20"/>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Default">
    <w:name w:val="Default"/>
    <w:qFormat/>
    <w:pPr>
      <w:suppressAutoHyphens/>
      <w:autoSpaceDE w:val="0"/>
    </w:pPr>
    <w:rPr>
      <w:rFonts w:ascii="Arial" w:eastAsia="Calibri" w:hAnsi="Arial" w:cs="Arial"/>
      <w:color w:val="000000"/>
      <w:sz w:val="24"/>
      <w:szCs w:val="24"/>
      <w:lang w:val="en-US" w:eastAsia="zh-CN"/>
    </w:rPr>
  </w:style>
  <w:style w:type="paragraph" w:styleId="NormalWeb">
    <w:name w:val="Normal (Web)"/>
    <w:basedOn w:val="Normal"/>
    <w:qFormat/>
    <w:pPr>
      <w:spacing w:before="280" w:after="280"/>
    </w:pPr>
    <w:rPr>
      <w:lang w:val="en-IN"/>
    </w:rPr>
  </w:style>
  <w:style w:type="paragraph" w:styleId="NoSpacing">
    <w:name w:val="No Spacing"/>
    <w:qFormat/>
    <w:pPr>
      <w:suppressAutoHyphens/>
    </w:pPr>
    <w:rPr>
      <w:rFonts w:ascii="Times New Roman" w:eastAsia="Times New Roman" w:hAnsi="Times New Roman" w:cs="Times New Roman"/>
      <w:sz w:val="24"/>
      <w:szCs w:val="24"/>
      <w:lang w:val="en-US" w:eastAsia="zh-CN"/>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mailto:contact@infinitypool.in"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4535</TotalTime>
  <Pages>1</Pages>
  <Words>208</Words>
  <Characters>1188</Characters>
  <Application>Microsoft Office Word</Application>
  <DocSecurity>0</DocSecurity>
  <Lines>9</Lines>
  <Paragraphs>2</Paragraphs>
  <ScaleCrop>false</ScaleCrop>
  <Company/>
  <LinksUpToDate>false</LinksUpToDate>
  <CharactersWithSpaces>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Commencement</dc:title>
  <dc:subject/>
  <dc:creator>Shankh HR</dc:creator>
  <cp:keywords/>
  <dc:description/>
  <cp:lastModifiedBy>Akshay Kunkulol</cp:lastModifiedBy>
  <cp:revision>63</cp:revision>
  <cp:lastPrinted>2026-07-02T11:21:00Z</cp:lastPrinted>
  <dcterms:created xsi:type="dcterms:W3CDTF">2022-11-01T13:57:00Z</dcterms:created>
  <dcterms:modified xsi:type="dcterms:W3CDTF">2026-10-22T05:07:00Z</dcterms:modified>
  <dc:language>en-US</dc:language>
</cp:coreProperties>
</file>