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7CB8" w14:textId="77777777" w:rsidR="003A0872" w:rsidRPr="003A0872" w:rsidRDefault="003A0872" w:rsidP="003A0872">
      <w:pPr>
        <w:rPr>
          <w:b/>
          <w:bCs/>
        </w:rPr>
      </w:pPr>
      <w:r w:rsidRPr="003A0872">
        <w:rPr>
          <w:b/>
          <w:bCs/>
        </w:rPr>
        <w:t>1. Introduction</w:t>
      </w:r>
    </w:p>
    <w:p w14:paraId="5CE97216" w14:textId="77777777" w:rsidR="003A0872" w:rsidRPr="003A0872" w:rsidRDefault="003A0872" w:rsidP="003A0872">
      <w:pPr>
        <w:numPr>
          <w:ilvl w:val="0"/>
          <w:numId w:val="1"/>
        </w:numPr>
      </w:pPr>
      <w:r w:rsidRPr="003A0872">
        <w:rPr>
          <w:b/>
          <w:bCs/>
        </w:rPr>
        <w:t>1.1 Purpose:</w:t>
      </w:r>
      <w:r w:rsidRPr="003A0872">
        <w:t xml:space="preserve"> Define the specific purpose and target audience of this SRS document.</w:t>
      </w:r>
    </w:p>
    <w:p w14:paraId="02CAAEA1" w14:textId="77777777" w:rsidR="003A0872" w:rsidRPr="003A0872" w:rsidRDefault="003A0872" w:rsidP="003A0872">
      <w:pPr>
        <w:numPr>
          <w:ilvl w:val="0"/>
          <w:numId w:val="1"/>
        </w:numPr>
      </w:pPr>
      <w:r w:rsidRPr="003A0872">
        <w:rPr>
          <w:b/>
          <w:bCs/>
        </w:rPr>
        <w:t>1.2 Scope:</w:t>
      </w:r>
      <w:r w:rsidRPr="003A0872">
        <w:t xml:space="preserve"> Describe the software product to be produced, its business benefits, objectives, and goals.</w:t>
      </w:r>
    </w:p>
    <w:p w14:paraId="349A1AE6" w14:textId="77777777" w:rsidR="003A0872" w:rsidRPr="003A0872" w:rsidRDefault="003A0872" w:rsidP="003A0872">
      <w:pPr>
        <w:numPr>
          <w:ilvl w:val="0"/>
          <w:numId w:val="1"/>
        </w:numPr>
      </w:pPr>
      <w:r w:rsidRPr="003A0872">
        <w:rPr>
          <w:b/>
          <w:bCs/>
        </w:rPr>
        <w:t>1.3 Definitions, Acronyms, and Abbreviations:</w:t>
      </w:r>
      <w:r w:rsidRPr="003A0872">
        <w:t xml:space="preserve"> List and define all specialized terms and acronyms used in the document.</w:t>
      </w:r>
    </w:p>
    <w:p w14:paraId="1706BD2E" w14:textId="6357FBAE" w:rsidR="003A0872" w:rsidRPr="003A0872" w:rsidRDefault="003A0872" w:rsidP="003A0872">
      <w:pPr>
        <w:numPr>
          <w:ilvl w:val="0"/>
          <w:numId w:val="1"/>
        </w:numPr>
      </w:pPr>
      <w:r w:rsidRPr="003A0872">
        <w:rPr>
          <w:b/>
          <w:bCs/>
        </w:rPr>
        <w:t>1.4 References:</w:t>
      </w:r>
      <w:r w:rsidRPr="003A0872">
        <w:t xml:space="preserve"> Cite foundational documents, parent standards (like ISO/IEC/IEEE 15288 or 29148), and related contracts or project plans. </w:t>
      </w:r>
    </w:p>
    <w:p w14:paraId="78944D19" w14:textId="77777777" w:rsidR="003A0872" w:rsidRPr="003A0872" w:rsidRDefault="003A0872" w:rsidP="003A0872">
      <w:pPr>
        <w:rPr>
          <w:b/>
          <w:bCs/>
        </w:rPr>
      </w:pPr>
      <w:r w:rsidRPr="003A0872">
        <w:rPr>
          <w:b/>
          <w:bCs/>
        </w:rPr>
        <w:t>2. Overall Description</w:t>
      </w:r>
    </w:p>
    <w:p w14:paraId="6C5EAB8B" w14:textId="759C1CDC" w:rsidR="003A0872" w:rsidRPr="003A0872" w:rsidRDefault="003A0872" w:rsidP="003A0872">
      <w:pPr>
        <w:numPr>
          <w:ilvl w:val="0"/>
          <w:numId w:val="2"/>
        </w:numPr>
      </w:pPr>
      <w:r w:rsidRPr="003A0872">
        <w:rPr>
          <w:b/>
          <w:bCs/>
        </w:rPr>
        <w:t>2.1 Product Perspective:</w:t>
      </w:r>
      <w:r w:rsidRPr="003A0872">
        <w:t xml:space="preserve"> Explain how the software fits into a larger system, context, or product family (e.g., standalone app, cloud integration). </w:t>
      </w:r>
    </w:p>
    <w:p w14:paraId="06E7F041" w14:textId="1400B46D" w:rsidR="003A0872" w:rsidRPr="003A0872" w:rsidRDefault="003A0872" w:rsidP="003A0872">
      <w:pPr>
        <w:numPr>
          <w:ilvl w:val="0"/>
          <w:numId w:val="2"/>
        </w:numPr>
      </w:pPr>
      <w:r w:rsidRPr="003A0872">
        <w:rPr>
          <w:b/>
          <w:bCs/>
        </w:rPr>
        <w:t>2.2 Product Functions:</w:t>
      </w:r>
      <w:r w:rsidRPr="003A0872">
        <w:t xml:space="preserve"> Summarize the major functions/features the software will perform. </w:t>
      </w:r>
    </w:p>
    <w:p w14:paraId="0AF8B1BA" w14:textId="7E5C70E8" w:rsidR="003A0872" w:rsidRPr="003A0872" w:rsidRDefault="003A0872" w:rsidP="003A0872">
      <w:pPr>
        <w:numPr>
          <w:ilvl w:val="0"/>
          <w:numId w:val="2"/>
        </w:numPr>
      </w:pPr>
      <w:r w:rsidRPr="003A0872">
        <w:rPr>
          <w:b/>
          <w:bCs/>
        </w:rPr>
        <w:t>2.3 User Characteristics:</w:t>
      </w:r>
      <w:r w:rsidRPr="003A0872">
        <w:t xml:space="preserve"> Describe the intended users (experience level, technical skill, frequency of use). </w:t>
      </w:r>
    </w:p>
    <w:p w14:paraId="01C6E452" w14:textId="39367BF3" w:rsidR="003A0872" w:rsidRPr="003A0872" w:rsidRDefault="003A0872" w:rsidP="003A0872">
      <w:pPr>
        <w:numPr>
          <w:ilvl w:val="0"/>
          <w:numId w:val="2"/>
        </w:numPr>
      </w:pPr>
      <w:r w:rsidRPr="003A0872">
        <w:rPr>
          <w:b/>
          <w:bCs/>
        </w:rPr>
        <w:t>2.4 Constraints:</w:t>
      </w:r>
      <w:r w:rsidRPr="003A0872">
        <w:t xml:space="preserve"> Detail any operational, regulatory, hardware, or platform limitations. </w:t>
      </w:r>
    </w:p>
    <w:p w14:paraId="4631D6A9" w14:textId="51A7479A" w:rsidR="003A0872" w:rsidRPr="003A0872" w:rsidRDefault="003A0872" w:rsidP="003A0872">
      <w:pPr>
        <w:numPr>
          <w:ilvl w:val="0"/>
          <w:numId w:val="2"/>
        </w:numPr>
      </w:pPr>
      <w:r w:rsidRPr="003A0872">
        <w:rPr>
          <w:b/>
          <w:bCs/>
        </w:rPr>
        <w:t>2.5 Assumptions and Dependencies:</w:t>
      </w:r>
      <w:r w:rsidRPr="003A0872">
        <w:t xml:space="preserve"> List external factors, third-party libraries, or gateway services that must operate correctly for the project to succeed. </w:t>
      </w:r>
    </w:p>
    <w:p w14:paraId="0104E612" w14:textId="77777777" w:rsidR="003A0872" w:rsidRPr="003A0872" w:rsidRDefault="003A0872" w:rsidP="003A0872">
      <w:pPr>
        <w:rPr>
          <w:b/>
          <w:bCs/>
        </w:rPr>
      </w:pPr>
      <w:r w:rsidRPr="003A0872">
        <w:rPr>
          <w:b/>
          <w:bCs/>
        </w:rPr>
        <w:t>3. Specific Requirements</w:t>
      </w:r>
    </w:p>
    <w:p w14:paraId="33FAEE65" w14:textId="77777777" w:rsidR="003A0872" w:rsidRPr="003A0872" w:rsidRDefault="003A0872" w:rsidP="003A0872">
      <w:r w:rsidRPr="003A0872">
        <w:rPr>
          <w:i/>
          <w:iCs/>
        </w:rPr>
        <w:t>(This core technical section can be organized by feature, user story, or system mode)</w:t>
      </w:r>
    </w:p>
    <w:p w14:paraId="3C9878D3" w14:textId="77777777" w:rsidR="003A0872" w:rsidRPr="003A0872" w:rsidRDefault="003A0872" w:rsidP="003A0872">
      <w:pPr>
        <w:numPr>
          <w:ilvl w:val="0"/>
          <w:numId w:val="3"/>
        </w:numPr>
      </w:pPr>
      <w:r w:rsidRPr="003A0872">
        <w:rPr>
          <w:b/>
          <w:bCs/>
        </w:rPr>
        <w:t>3.1 External Interfaces:</w:t>
      </w:r>
    </w:p>
    <w:p w14:paraId="40601DB7" w14:textId="77777777" w:rsidR="003A0872" w:rsidRPr="003A0872" w:rsidRDefault="003A0872" w:rsidP="003A0872">
      <w:pPr>
        <w:numPr>
          <w:ilvl w:val="1"/>
          <w:numId w:val="3"/>
        </w:numPr>
      </w:pPr>
      <w:r w:rsidRPr="003A0872">
        <w:t>User Interfaces (UI layouts/guidelines)</w:t>
      </w:r>
    </w:p>
    <w:p w14:paraId="4260DC95" w14:textId="77777777" w:rsidR="003A0872" w:rsidRPr="003A0872" w:rsidRDefault="003A0872" w:rsidP="003A0872">
      <w:pPr>
        <w:numPr>
          <w:ilvl w:val="1"/>
          <w:numId w:val="3"/>
        </w:numPr>
      </w:pPr>
      <w:r w:rsidRPr="003A0872">
        <w:t>Software Interfaces (APIs, databases, external services)</w:t>
      </w:r>
    </w:p>
    <w:p w14:paraId="18FB1793" w14:textId="77777777" w:rsidR="003A0872" w:rsidRPr="003A0872" w:rsidRDefault="003A0872" w:rsidP="003A0872">
      <w:pPr>
        <w:numPr>
          <w:ilvl w:val="1"/>
          <w:numId w:val="3"/>
        </w:numPr>
      </w:pPr>
      <w:r w:rsidRPr="003A0872">
        <w:t>Hardware Interfaces (devices, sensors)</w:t>
      </w:r>
    </w:p>
    <w:p w14:paraId="73C414E7" w14:textId="41620867" w:rsidR="003A0872" w:rsidRPr="003A0872" w:rsidRDefault="003A0872" w:rsidP="003A0872">
      <w:pPr>
        <w:numPr>
          <w:ilvl w:val="1"/>
          <w:numId w:val="3"/>
        </w:numPr>
      </w:pPr>
      <w:r w:rsidRPr="003A0872">
        <w:t xml:space="preserve">Communication Interfaces (protocols like HTTPS, MQTT) </w:t>
      </w:r>
    </w:p>
    <w:p w14:paraId="4462CC17" w14:textId="77777777" w:rsidR="003A0872" w:rsidRPr="003A0872" w:rsidRDefault="003A0872" w:rsidP="003A0872">
      <w:pPr>
        <w:numPr>
          <w:ilvl w:val="0"/>
          <w:numId w:val="3"/>
        </w:numPr>
      </w:pPr>
      <w:r w:rsidRPr="003A0872">
        <w:rPr>
          <w:b/>
          <w:bCs/>
        </w:rPr>
        <w:t>3.2 Functional Requirements:</w:t>
      </w:r>
      <w:r w:rsidRPr="003A0872">
        <w:t xml:space="preserve"> Define what the system must do, categorized by subsystem or actor action (inputs, processing rules, outputs).</w:t>
      </w:r>
    </w:p>
    <w:p w14:paraId="1D3C7708" w14:textId="5772075C" w:rsidR="003A0872" w:rsidRPr="003A0872" w:rsidRDefault="003A0872" w:rsidP="003A0872">
      <w:pPr>
        <w:numPr>
          <w:ilvl w:val="1"/>
          <w:numId w:val="3"/>
        </w:numPr>
      </w:pPr>
      <w:r w:rsidRPr="003A0872">
        <w:rPr>
          <w:i/>
          <w:iCs/>
        </w:rPr>
        <w:t>Requirement ID &amp; Statement (e.g., REQ-01: The system shall...)</w:t>
      </w:r>
    </w:p>
    <w:p w14:paraId="33AF3E3B" w14:textId="77777777" w:rsidR="003A0872" w:rsidRPr="003A0872" w:rsidRDefault="003A0872" w:rsidP="003A0872">
      <w:pPr>
        <w:numPr>
          <w:ilvl w:val="0"/>
          <w:numId w:val="3"/>
        </w:numPr>
      </w:pPr>
      <w:r w:rsidRPr="003A0872">
        <w:rPr>
          <w:b/>
          <w:bCs/>
        </w:rPr>
        <w:lastRenderedPageBreak/>
        <w:t>3.3 Usability Requirements:</w:t>
      </w:r>
      <w:r w:rsidRPr="003A0872">
        <w:t xml:space="preserve"> Ease-of-use criteria and accessibility targets.</w:t>
      </w:r>
    </w:p>
    <w:p w14:paraId="64F32C7B" w14:textId="4C913AA0" w:rsidR="003A0872" w:rsidRPr="003A0872" w:rsidRDefault="003A0872" w:rsidP="003A0872">
      <w:pPr>
        <w:numPr>
          <w:ilvl w:val="0"/>
          <w:numId w:val="3"/>
        </w:numPr>
      </w:pPr>
      <w:r w:rsidRPr="003A0872">
        <w:rPr>
          <w:b/>
          <w:bCs/>
        </w:rPr>
        <w:t>3.4 Performance Requirements:</w:t>
      </w:r>
      <w:r w:rsidRPr="003A0872">
        <w:t xml:space="preserve"> Response times, throughput, capacity, and concurrency limits. </w:t>
      </w:r>
    </w:p>
    <w:p w14:paraId="5FFE5CB9" w14:textId="77777777" w:rsidR="003A0872" w:rsidRPr="003A0872" w:rsidRDefault="003A0872" w:rsidP="003A0872">
      <w:pPr>
        <w:numPr>
          <w:ilvl w:val="0"/>
          <w:numId w:val="3"/>
        </w:numPr>
      </w:pPr>
      <w:r w:rsidRPr="003A0872">
        <w:rPr>
          <w:b/>
          <w:bCs/>
        </w:rPr>
        <w:t>3.5 Logical Data Requirements:</w:t>
      </w:r>
      <w:r w:rsidRPr="003A0872">
        <w:t xml:space="preserve"> Data structures, storage volumes, and data retention rules.</w:t>
      </w:r>
    </w:p>
    <w:p w14:paraId="3C381094" w14:textId="77777777" w:rsidR="003A0872" w:rsidRPr="003A0872" w:rsidRDefault="003A0872" w:rsidP="003A0872">
      <w:pPr>
        <w:numPr>
          <w:ilvl w:val="0"/>
          <w:numId w:val="3"/>
        </w:numPr>
      </w:pPr>
      <w:r w:rsidRPr="003A0872">
        <w:rPr>
          <w:b/>
          <w:bCs/>
        </w:rPr>
        <w:t>3.6 Security and Safety Requirements:</w:t>
      </w:r>
      <w:r w:rsidRPr="003A0872">
        <w:t xml:space="preserve"> Access control, encryption standards, authentication methods, and data protection policies.</w:t>
      </w:r>
    </w:p>
    <w:p w14:paraId="4DE0E2C5" w14:textId="7A82DCAB" w:rsidR="003A0872" w:rsidRPr="003A0872" w:rsidRDefault="003A0872" w:rsidP="003A0872">
      <w:pPr>
        <w:numPr>
          <w:ilvl w:val="0"/>
          <w:numId w:val="3"/>
        </w:numPr>
      </w:pPr>
      <w:r w:rsidRPr="003A0872">
        <w:rPr>
          <w:b/>
          <w:bCs/>
        </w:rPr>
        <w:t>3.7 Quality Attributes / Non-Functional Requirements:</w:t>
      </w:r>
      <w:r w:rsidRPr="003A0872">
        <w:t xml:space="preserve"> Reliability, availability, maintainability, and portability targets.</w:t>
      </w:r>
    </w:p>
    <w:p w14:paraId="476873B6" w14:textId="77777777" w:rsidR="003A0872" w:rsidRPr="003A0872" w:rsidRDefault="003A0872" w:rsidP="003A0872">
      <w:pPr>
        <w:rPr>
          <w:b/>
          <w:bCs/>
        </w:rPr>
      </w:pPr>
      <w:r w:rsidRPr="003A0872">
        <w:rPr>
          <w:b/>
          <w:bCs/>
        </w:rPr>
        <w:t>4. Verification / Acceptance Criteria</w:t>
      </w:r>
    </w:p>
    <w:p w14:paraId="0D2BE649" w14:textId="09589671" w:rsidR="003A0872" w:rsidRPr="003A0872" w:rsidRDefault="003A0872" w:rsidP="003A0872">
      <w:pPr>
        <w:numPr>
          <w:ilvl w:val="0"/>
          <w:numId w:val="4"/>
        </w:numPr>
      </w:pPr>
      <w:r w:rsidRPr="003A0872">
        <w:t xml:space="preserve">Define how individual requirements will be tested and verified (inspection, analysis, demonstration, or test execution) to ensure every requirement is testable. </w:t>
      </w:r>
    </w:p>
    <w:p w14:paraId="682E37D6" w14:textId="77777777" w:rsidR="003A0872" w:rsidRPr="003A0872" w:rsidRDefault="003A0872" w:rsidP="003A0872">
      <w:pPr>
        <w:rPr>
          <w:b/>
          <w:bCs/>
        </w:rPr>
      </w:pPr>
      <w:r w:rsidRPr="003A0872">
        <w:rPr>
          <w:b/>
          <w:bCs/>
        </w:rPr>
        <w:t>5. Supporting Information</w:t>
      </w:r>
    </w:p>
    <w:p w14:paraId="50210B38" w14:textId="77777777" w:rsidR="003A0872" w:rsidRPr="003A0872" w:rsidRDefault="003A0872" w:rsidP="003A0872">
      <w:pPr>
        <w:numPr>
          <w:ilvl w:val="0"/>
          <w:numId w:val="5"/>
        </w:numPr>
      </w:pPr>
      <w:r w:rsidRPr="003A0872">
        <w:rPr>
          <w:b/>
          <w:bCs/>
        </w:rPr>
        <w:t>Appendix A:</w:t>
      </w:r>
      <w:r w:rsidRPr="003A0872">
        <w:t xml:space="preserve"> Traceability Matrix (mapping stakeholder needs to software requirements).</w:t>
      </w:r>
    </w:p>
    <w:p w14:paraId="1EB85490" w14:textId="26902C84" w:rsidR="003A0872" w:rsidRPr="003A0872" w:rsidRDefault="003A0872" w:rsidP="003A0872">
      <w:pPr>
        <w:numPr>
          <w:ilvl w:val="0"/>
          <w:numId w:val="5"/>
        </w:numPr>
      </w:pPr>
      <w:r w:rsidRPr="003A0872">
        <w:rPr>
          <w:b/>
          <w:bCs/>
        </w:rPr>
        <w:t>Appendix B:</w:t>
      </w:r>
      <w:r w:rsidRPr="003A0872">
        <w:t xml:space="preserve"> Change History and Approvals. </w:t>
      </w:r>
    </w:p>
    <w:sectPr w:rsidR="003A0872" w:rsidRPr="003A0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0AA6"/>
    <w:multiLevelType w:val="multilevel"/>
    <w:tmpl w:val="5DD0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965F1"/>
    <w:multiLevelType w:val="multilevel"/>
    <w:tmpl w:val="2AF6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B662E"/>
    <w:multiLevelType w:val="multilevel"/>
    <w:tmpl w:val="81D0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B53BC"/>
    <w:multiLevelType w:val="multilevel"/>
    <w:tmpl w:val="5AD0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5368E"/>
    <w:multiLevelType w:val="multilevel"/>
    <w:tmpl w:val="6E1A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A095D"/>
    <w:multiLevelType w:val="multilevel"/>
    <w:tmpl w:val="D6EC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030154">
    <w:abstractNumId w:val="1"/>
  </w:num>
  <w:num w:numId="2" w16cid:durableId="210654030">
    <w:abstractNumId w:val="5"/>
  </w:num>
  <w:num w:numId="3" w16cid:durableId="1442798472">
    <w:abstractNumId w:val="2"/>
  </w:num>
  <w:num w:numId="4" w16cid:durableId="2083796465">
    <w:abstractNumId w:val="3"/>
  </w:num>
  <w:num w:numId="5" w16cid:durableId="461702345">
    <w:abstractNumId w:val="0"/>
  </w:num>
  <w:num w:numId="6" w16cid:durableId="1377585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872"/>
    <w:rsid w:val="002833EB"/>
    <w:rsid w:val="0036236C"/>
    <w:rsid w:val="003A0872"/>
    <w:rsid w:val="005A0E50"/>
    <w:rsid w:val="00880F3A"/>
    <w:rsid w:val="009836C2"/>
    <w:rsid w:val="00A5695C"/>
    <w:rsid w:val="00AF2363"/>
    <w:rsid w:val="00E86D4A"/>
    <w:rsid w:val="00FC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2EAE0"/>
  <w15:chartTrackingRefBased/>
  <w15:docId w15:val="{D1D65CCE-77E9-4777-A2E7-5997C3F40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8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08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8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Gadhikar</dc:creator>
  <cp:keywords/>
  <dc:description/>
  <cp:lastModifiedBy>Lakshmi Gadhikar</cp:lastModifiedBy>
  <cp:revision>2</cp:revision>
  <dcterms:created xsi:type="dcterms:W3CDTF">2026-09-27T14:47:00Z</dcterms:created>
  <dcterms:modified xsi:type="dcterms:W3CDTF">2026-10-13T16:52:00Z</dcterms:modified>
</cp:coreProperties>
</file>