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886" w:rsidRPr="006C790A" w:rsidRDefault="006C790A" w:rsidP="00204886">
      <w:pPr>
        <w:jc w:val="center"/>
        <w:rPr>
          <w:rFonts w:ascii="Verdana" w:hAnsi="Verdana"/>
          <w:sz w:val="40"/>
        </w:rPr>
      </w:pPr>
      <w:r w:rsidRPr="006C790A">
        <w:rPr>
          <w:rFonts w:ascii="Verdana" w:hAnsi="Verdana"/>
          <w:sz w:val="40"/>
        </w:rPr>
        <w:t>Linguagem de Definição de Dados</w:t>
      </w:r>
    </w:p>
    <w:p w:rsidR="00204886" w:rsidRDefault="00204886" w:rsidP="00204886">
      <w:pPr>
        <w:jc w:val="center"/>
        <w:rPr>
          <w:rFonts w:ascii="Verdana" w:hAnsi="Verdana"/>
        </w:rPr>
      </w:pPr>
    </w:p>
    <w:p w:rsidR="00204886" w:rsidRDefault="00204886" w:rsidP="00204886">
      <w:pPr>
        <w:jc w:val="center"/>
        <w:rPr>
          <w:rFonts w:ascii="Verdana" w:hAnsi="Verdana"/>
        </w:rPr>
      </w:pPr>
    </w:p>
    <w:p w:rsidR="00204886" w:rsidRDefault="00204886" w:rsidP="00204886">
      <w:pPr>
        <w:jc w:val="center"/>
        <w:rPr>
          <w:rFonts w:ascii="Verdana" w:hAnsi="Verdana"/>
        </w:rPr>
      </w:pPr>
    </w:p>
    <w:p w:rsidR="00204886" w:rsidRPr="00204886" w:rsidRDefault="00204886" w:rsidP="00204886">
      <w:pPr>
        <w:jc w:val="center"/>
        <w:rPr>
          <w:rFonts w:ascii="Verdana" w:hAnsi="Verdana"/>
        </w:rPr>
      </w:pPr>
    </w:p>
    <w:p w:rsidR="003A09A8" w:rsidRDefault="003A09A8" w:rsidP="00204886">
      <w:pPr>
        <w:jc w:val="center"/>
        <w:rPr>
          <w:rFonts w:ascii="Verdana" w:hAnsi="Verdana"/>
          <w:sz w:val="44"/>
        </w:rPr>
      </w:pPr>
    </w:p>
    <w:p w:rsidR="006C790A" w:rsidRDefault="006C790A" w:rsidP="00204886">
      <w:pPr>
        <w:jc w:val="center"/>
        <w:rPr>
          <w:rFonts w:ascii="Verdana" w:hAnsi="Verdana"/>
          <w:sz w:val="44"/>
        </w:rPr>
      </w:pPr>
    </w:p>
    <w:p w:rsidR="008723E5" w:rsidRPr="006C790A" w:rsidRDefault="00204886" w:rsidP="00204886">
      <w:pPr>
        <w:jc w:val="center"/>
        <w:rPr>
          <w:rFonts w:ascii="Verdana" w:hAnsi="Verdana"/>
          <w:sz w:val="36"/>
        </w:rPr>
      </w:pPr>
      <w:r w:rsidRPr="006C790A">
        <w:rPr>
          <w:rFonts w:ascii="Verdana" w:hAnsi="Verdana"/>
          <w:sz w:val="36"/>
        </w:rPr>
        <w:t>Relatório de trabalho</w:t>
      </w:r>
    </w:p>
    <w:p w:rsidR="00204886" w:rsidRDefault="00204886" w:rsidP="00204886">
      <w:pPr>
        <w:jc w:val="center"/>
        <w:rPr>
          <w:rFonts w:ascii="Verdana" w:hAnsi="Verdana"/>
          <w:sz w:val="28"/>
        </w:rPr>
      </w:pPr>
      <w:r w:rsidRPr="00204886">
        <w:rPr>
          <w:rFonts w:ascii="Verdana" w:hAnsi="Verdana"/>
          <w:b/>
          <w:sz w:val="28"/>
        </w:rPr>
        <w:t>Tema:</w:t>
      </w:r>
      <w:r>
        <w:rPr>
          <w:rFonts w:ascii="Verdana" w:hAnsi="Verdana"/>
          <w:sz w:val="28"/>
        </w:rPr>
        <w:t xml:space="preserve"> Leilão</w:t>
      </w:r>
    </w:p>
    <w:p w:rsidR="00204886" w:rsidRDefault="00204886" w:rsidP="00204886">
      <w:pPr>
        <w:jc w:val="center"/>
        <w:rPr>
          <w:rFonts w:ascii="Verdana" w:hAnsi="Verdana"/>
          <w:sz w:val="28"/>
        </w:rPr>
      </w:pPr>
    </w:p>
    <w:p w:rsidR="00204886" w:rsidRDefault="00204886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</w:p>
    <w:p w:rsidR="00204886" w:rsidRDefault="00204886">
      <w:pPr>
        <w:rPr>
          <w:rFonts w:ascii="Verdana" w:hAnsi="Verdana"/>
          <w:sz w:val="28"/>
        </w:rPr>
      </w:pPr>
    </w:p>
    <w:p w:rsidR="00204886" w:rsidRDefault="00204886">
      <w:pPr>
        <w:rPr>
          <w:rFonts w:ascii="Verdana" w:hAnsi="Verdana"/>
          <w:sz w:val="28"/>
        </w:rPr>
      </w:pPr>
    </w:p>
    <w:p w:rsidR="00204886" w:rsidRDefault="00204886">
      <w:pPr>
        <w:rPr>
          <w:rFonts w:ascii="Verdana" w:hAnsi="Verdana"/>
          <w:sz w:val="28"/>
        </w:rPr>
      </w:pPr>
    </w:p>
    <w:p w:rsidR="00204886" w:rsidRDefault="00204886">
      <w:pPr>
        <w:rPr>
          <w:rFonts w:ascii="Verdana" w:hAnsi="Verdana"/>
          <w:sz w:val="28"/>
        </w:rPr>
      </w:pPr>
    </w:p>
    <w:p w:rsidR="00204886" w:rsidRDefault="00204886">
      <w:pPr>
        <w:rPr>
          <w:rFonts w:ascii="Verdana" w:hAnsi="Verdana"/>
          <w:b/>
          <w:sz w:val="28"/>
        </w:rPr>
      </w:pPr>
    </w:p>
    <w:p w:rsidR="006402A3" w:rsidRDefault="006402A3">
      <w:pPr>
        <w:rPr>
          <w:rFonts w:ascii="Verdana" w:hAnsi="Verdana"/>
          <w:b/>
          <w:sz w:val="28"/>
        </w:rPr>
      </w:pPr>
    </w:p>
    <w:p w:rsidR="006402A3" w:rsidRDefault="006402A3">
      <w:pPr>
        <w:rPr>
          <w:rFonts w:ascii="Verdana" w:hAnsi="Verdana"/>
          <w:b/>
          <w:sz w:val="28"/>
        </w:rPr>
      </w:pPr>
    </w:p>
    <w:p w:rsidR="006402A3" w:rsidRPr="00204886" w:rsidRDefault="006402A3">
      <w:pPr>
        <w:rPr>
          <w:rFonts w:ascii="Verdana" w:hAnsi="Verdana"/>
          <w:b/>
          <w:sz w:val="28"/>
        </w:rPr>
      </w:pPr>
    </w:p>
    <w:p w:rsidR="00204886" w:rsidRPr="00204886" w:rsidRDefault="00204886" w:rsidP="00204886">
      <w:pPr>
        <w:jc w:val="right"/>
        <w:rPr>
          <w:rFonts w:ascii="Verdana" w:hAnsi="Verdana"/>
          <w:b/>
          <w:sz w:val="24"/>
        </w:rPr>
      </w:pPr>
      <w:r w:rsidRPr="00204886">
        <w:rPr>
          <w:rFonts w:ascii="Verdana" w:hAnsi="Verdana"/>
          <w:b/>
          <w:sz w:val="24"/>
        </w:rPr>
        <w:t>Realizado pelo grupo de trabalho:</w:t>
      </w:r>
    </w:p>
    <w:p w:rsidR="00204886" w:rsidRPr="00204886" w:rsidRDefault="00204886" w:rsidP="00204886">
      <w:pPr>
        <w:jc w:val="right"/>
        <w:rPr>
          <w:rFonts w:ascii="Verdana" w:hAnsi="Verdana"/>
          <w:sz w:val="20"/>
        </w:rPr>
      </w:pPr>
      <w:r w:rsidRPr="00204886">
        <w:rPr>
          <w:rFonts w:ascii="Verdana" w:hAnsi="Verdana"/>
          <w:sz w:val="20"/>
        </w:rPr>
        <w:t>Paulo Pedro, nº13</w:t>
      </w:r>
    </w:p>
    <w:p w:rsidR="00204886" w:rsidRPr="00204886" w:rsidRDefault="00204886" w:rsidP="00204886">
      <w:pPr>
        <w:jc w:val="right"/>
        <w:rPr>
          <w:rFonts w:ascii="Verdana" w:hAnsi="Verdana"/>
          <w:sz w:val="20"/>
        </w:rPr>
      </w:pPr>
      <w:r w:rsidRPr="00204886">
        <w:rPr>
          <w:rFonts w:ascii="Verdana" w:hAnsi="Verdana"/>
          <w:sz w:val="20"/>
        </w:rPr>
        <w:t>Rúben André, nº14</w:t>
      </w:r>
    </w:p>
    <w:p w:rsidR="003A09A8" w:rsidRDefault="003A09A8" w:rsidP="003A09A8">
      <w:pPr>
        <w:jc w:val="righ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Victor Cabral, nº17</w:t>
      </w:r>
    </w:p>
    <w:p w:rsidR="003A09A8" w:rsidRPr="003A09A8" w:rsidRDefault="003A09A8" w:rsidP="003A09A8">
      <w:pPr>
        <w:jc w:val="right"/>
        <w:rPr>
          <w:rFonts w:ascii="Verdana" w:hAnsi="Verdana"/>
          <w:sz w:val="20"/>
        </w:rPr>
      </w:pPr>
    </w:p>
    <w:p w:rsidR="006C790A" w:rsidRDefault="006C790A" w:rsidP="003A09A8">
      <w:pPr>
        <w:jc w:val="center"/>
        <w:rPr>
          <w:rFonts w:ascii="Verdana" w:hAnsi="Verdana"/>
          <w:sz w:val="44"/>
        </w:rPr>
      </w:pPr>
    </w:p>
    <w:p w:rsidR="006C790A" w:rsidRDefault="006C790A" w:rsidP="003A09A8">
      <w:pPr>
        <w:jc w:val="center"/>
        <w:rPr>
          <w:rFonts w:ascii="Verdana" w:hAnsi="Verdana"/>
          <w:sz w:val="44"/>
        </w:rPr>
      </w:pPr>
    </w:p>
    <w:p w:rsidR="003A09A8" w:rsidRDefault="00875D73" w:rsidP="003A09A8">
      <w:pPr>
        <w:jc w:val="center"/>
        <w:rPr>
          <w:rFonts w:ascii="Verdana" w:hAnsi="Verdana"/>
          <w:sz w:val="44"/>
        </w:rPr>
      </w:pPr>
      <w:r w:rsidRPr="00875D73">
        <w:rPr>
          <w:rFonts w:ascii="Verdana" w:hAnsi="Verdana"/>
          <w:sz w:val="44"/>
        </w:rPr>
        <w:t>Introdução</w:t>
      </w:r>
    </w:p>
    <w:p w:rsidR="006402A3" w:rsidRDefault="006402A3" w:rsidP="006C3129">
      <w:pPr>
        <w:jc w:val="center"/>
        <w:rPr>
          <w:rFonts w:ascii="Verdana" w:hAnsi="Verdana"/>
          <w:sz w:val="44"/>
        </w:rPr>
      </w:pPr>
    </w:p>
    <w:p w:rsidR="00875D73" w:rsidRDefault="00875D73" w:rsidP="006C3129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Este relatório é feito no âmbito da disciplina de Programação de Sistemas Informáticos, como parte do trabalho de grupo sobre o tem</w:t>
      </w:r>
      <w:r w:rsidR="00447AF0">
        <w:rPr>
          <w:rFonts w:ascii="Verdana" w:hAnsi="Verdana"/>
          <w:sz w:val="24"/>
        </w:rPr>
        <w:t>a</w:t>
      </w:r>
      <w:r w:rsidR="003A09A8">
        <w:rPr>
          <w:rFonts w:ascii="Verdana" w:hAnsi="Verdana"/>
          <w:sz w:val="24"/>
        </w:rPr>
        <w:t>: “Leilão”, objecto de avaliação pertencente ao módulo 15.</w:t>
      </w:r>
    </w:p>
    <w:p w:rsidR="003A09A8" w:rsidRDefault="003A09A8" w:rsidP="006C3129">
      <w:pPr>
        <w:spacing w:line="360" w:lineRule="auto"/>
        <w:jc w:val="both"/>
        <w:rPr>
          <w:rFonts w:ascii="Verdana" w:hAnsi="Verdana"/>
          <w:sz w:val="24"/>
        </w:rPr>
      </w:pPr>
    </w:p>
    <w:p w:rsidR="00447AF0" w:rsidRDefault="00875D73" w:rsidP="006C3129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 trabalho consiste n</w:t>
      </w:r>
      <w:r w:rsidR="00447AF0">
        <w:rPr>
          <w:rFonts w:ascii="Verdana" w:hAnsi="Verdana"/>
          <w:sz w:val="24"/>
        </w:rPr>
        <w:t xml:space="preserve">o desenvolvimento </w:t>
      </w:r>
      <w:r>
        <w:rPr>
          <w:rFonts w:ascii="Verdana" w:hAnsi="Verdana"/>
          <w:sz w:val="24"/>
        </w:rPr>
        <w:t>de uma base de dados</w:t>
      </w:r>
      <w:r w:rsidR="00447AF0">
        <w:rPr>
          <w:rFonts w:ascii="Verdana" w:hAnsi="Verdana"/>
          <w:sz w:val="24"/>
        </w:rPr>
        <w:t xml:space="preserve"> que disponibilize artigos através de leilões online.</w:t>
      </w:r>
    </w:p>
    <w:p w:rsidR="003A09A8" w:rsidRDefault="003A09A8" w:rsidP="006C3129">
      <w:pPr>
        <w:spacing w:line="360" w:lineRule="auto"/>
        <w:jc w:val="both"/>
        <w:rPr>
          <w:rFonts w:ascii="Verdana" w:hAnsi="Verdana"/>
          <w:sz w:val="24"/>
        </w:rPr>
      </w:pPr>
    </w:p>
    <w:p w:rsidR="00447AF0" w:rsidRDefault="00447AF0" w:rsidP="006C3129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 ut</w:t>
      </w:r>
      <w:r w:rsidR="003A09A8">
        <w:rPr>
          <w:rFonts w:ascii="Verdana" w:hAnsi="Verdana"/>
          <w:sz w:val="24"/>
        </w:rPr>
        <w:t xml:space="preserve">ilizador com </w:t>
      </w:r>
      <w:r w:rsidR="00F418A1">
        <w:rPr>
          <w:rFonts w:ascii="Verdana" w:hAnsi="Verdana"/>
          <w:sz w:val="24"/>
        </w:rPr>
        <w:t>o valor mais alto de</w:t>
      </w:r>
      <w:r w:rsidR="003A09A8">
        <w:rPr>
          <w:rFonts w:ascii="Verdana" w:hAnsi="Verdana"/>
          <w:sz w:val="24"/>
        </w:rPr>
        <w:t xml:space="preserve"> licitação fica com</w:t>
      </w:r>
      <w:r>
        <w:rPr>
          <w:rFonts w:ascii="Verdana" w:hAnsi="Verdana"/>
          <w:sz w:val="24"/>
        </w:rPr>
        <w:t xml:space="preserve"> o artigo, há uma hora e data limite para efectuar as licitações.</w:t>
      </w:r>
    </w:p>
    <w:p w:rsidR="003A09A8" w:rsidRDefault="003A09A8" w:rsidP="006C3129">
      <w:pPr>
        <w:spacing w:line="360" w:lineRule="auto"/>
        <w:jc w:val="both"/>
        <w:rPr>
          <w:rFonts w:ascii="Verdana" w:hAnsi="Verdana"/>
          <w:sz w:val="24"/>
        </w:rPr>
      </w:pPr>
    </w:p>
    <w:p w:rsidR="00447AF0" w:rsidRDefault="00447AF0" w:rsidP="006C3129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Quer o valor quer o comprador têm a possibilidade de atribuir uma nota à transacção, ou seja, existe um sistema de avaliação entre utilizadores, para prevenir casos de anomalia nos artigos.</w:t>
      </w:r>
    </w:p>
    <w:p w:rsidR="003A09A8" w:rsidRDefault="003A09A8" w:rsidP="006C3129">
      <w:pPr>
        <w:spacing w:line="360" w:lineRule="auto"/>
        <w:jc w:val="both"/>
        <w:rPr>
          <w:rFonts w:ascii="Verdana" w:hAnsi="Verdana"/>
          <w:sz w:val="24"/>
        </w:rPr>
      </w:pPr>
    </w:p>
    <w:p w:rsidR="00447AF0" w:rsidRDefault="00447AF0" w:rsidP="006C3129">
      <w:pPr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A base de dados </w:t>
      </w:r>
      <w:r w:rsidR="00875D73">
        <w:rPr>
          <w:rFonts w:ascii="Verdana" w:hAnsi="Verdana"/>
          <w:sz w:val="24"/>
        </w:rPr>
        <w:t>contém cinco tabela</w:t>
      </w:r>
      <w:r>
        <w:rPr>
          <w:rFonts w:ascii="Verdana" w:hAnsi="Verdana"/>
          <w:sz w:val="24"/>
        </w:rPr>
        <w:t xml:space="preserve">s e cada tabela tem um relacionamento associado. </w:t>
      </w:r>
    </w:p>
    <w:p w:rsidR="00447AF0" w:rsidRDefault="00447AF0" w:rsidP="006C3129">
      <w:pPr>
        <w:spacing w:line="360" w:lineRule="auto"/>
        <w:jc w:val="both"/>
        <w:rPr>
          <w:rFonts w:ascii="Verdana" w:hAnsi="Verdana"/>
          <w:sz w:val="24"/>
        </w:rPr>
      </w:pPr>
    </w:p>
    <w:p w:rsidR="00447AF0" w:rsidRDefault="00447AF0" w:rsidP="006C3129">
      <w:pPr>
        <w:spacing w:line="360" w:lineRule="auto"/>
        <w:jc w:val="both"/>
        <w:rPr>
          <w:rFonts w:ascii="Verdana" w:hAnsi="Verdana"/>
          <w:sz w:val="24"/>
        </w:rPr>
      </w:pPr>
    </w:p>
    <w:p w:rsidR="00447AF0" w:rsidRDefault="00447AF0" w:rsidP="006C3129">
      <w:pPr>
        <w:spacing w:line="360" w:lineRule="auto"/>
        <w:jc w:val="both"/>
        <w:rPr>
          <w:rFonts w:ascii="Verdana" w:hAnsi="Verdana"/>
          <w:sz w:val="24"/>
        </w:rPr>
      </w:pPr>
    </w:p>
    <w:p w:rsidR="00447AF0" w:rsidRDefault="00447AF0" w:rsidP="006C3129">
      <w:pPr>
        <w:spacing w:line="360" w:lineRule="auto"/>
        <w:jc w:val="both"/>
        <w:rPr>
          <w:rFonts w:ascii="Verdana" w:hAnsi="Verdana"/>
          <w:sz w:val="24"/>
        </w:rPr>
      </w:pPr>
    </w:p>
    <w:p w:rsidR="003A09A8" w:rsidRDefault="003A09A8" w:rsidP="00447AF0">
      <w:pPr>
        <w:jc w:val="center"/>
        <w:rPr>
          <w:rFonts w:ascii="Verdana" w:hAnsi="Verdana"/>
          <w:sz w:val="44"/>
        </w:rPr>
      </w:pPr>
    </w:p>
    <w:p w:rsidR="00447AF0" w:rsidRDefault="00447AF0" w:rsidP="00447AF0">
      <w:pPr>
        <w:jc w:val="center"/>
        <w:rPr>
          <w:rFonts w:ascii="Verdana" w:hAnsi="Verdana"/>
          <w:sz w:val="44"/>
        </w:rPr>
      </w:pPr>
      <w:r w:rsidRPr="00447AF0">
        <w:rPr>
          <w:rFonts w:ascii="Verdana" w:hAnsi="Verdana"/>
          <w:sz w:val="44"/>
        </w:rPr>
        <w:t>T</w:t>
      </w:r>
      <w:r>
        <w:rPr>
          <w:rFonts w:ascii="Verdana" w:hAnsi="Verdana"/>
          <w:sz w:val="44"/>
        </w:rPr>
        <w:t>abelas</w:t>
      </w:r>
    </w:p>
    <w:p w:rsidR="00447AF0" w:rsidRDefault="00447AF0" w:rsidP="00447AF0">
      <w:pPr>
        <w:jc w:val="center"/>
        <w:rPr>
          <w:rFonts w:ascii="Verdana" w:hAnsi="Verdana"/>
          <w:sz w:val="44"/>
        </w:rPr>
      </w:pPr>
    </w:p>
    <w:p w:rsidR="00447AF0" w:rsidRPr="006402A3" w:rsidRDefault="00447AF0" w:rsidP="006402A3">
      <w:pPr>
        <w:spacing w:line="360" w:lineRule="auto"/>
        <w:jc w:val="both"/>
        <w:rPr>
          <w:rFonts w:ascii="Verdana" w:hAnsi="Verdana"/>
          <w:sz w:val="24"/>
        </w:rPr>
      </w:pPr>
      <w:r w:rsidRPr="00447AF0">
        <w:rPr>
          <w:rFonts w:ascii="Verdana" w:hAnsi="Verdana"/>
          <w:sz w:val="24"/>
        </w:rPr>
        <w:t>Estas são as tabelas que achámos necessárias para a realização do trabalho tendo em conta o tema:</w:t>
      </w:r>
    </w:p>
    <w:p w:rsidR="00447AF0" w:rsidRDefault="006402A3" w:rsidP="00875D73">
      <w:pPr>
        <w:rPr>
          <w:rFonts w:ascii="Verdana" w:hAnsi="Verdana"/>
          <w:b/>
          <w:sz w:val="24"/>
        </w:rPr>
      </w:pPr>
      <w:r>
        <w:rPr>
          <w:rFonts w:ascii="Verdana" w:hAnsi="Verdana"/>
          <w:b/>
          <w:noProof/>
          <w:sz w:val="24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317500</wp:posOffset>
            </wp:positionV>
            <wp:extent cx="2162175" cy="1828800"/>
            <wp:effectExtent l="19050" t="0" r="9525" b="0"/>
            <wp:wrapTight wrapText="bothSides">
              <wp:wrapPolygon edited="0">
                <wp:start x="-190" y="0"/>
                <wp:lineTo x="-190" y="21375"/>
                <wp:lineTo x="21695" y="21375"/>
                <wp:lineTo x="21695" y="0"/>
                <wp:lineTo x="-19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7AF0" w:rsidRDefault="00447AF0" w:rsidP="00875D73">
      <w:pPr>
        <w:rPr>
          <w:rFonts w:ascii="Verdana" w:hAnsi="Verdana"/>
          <w:b/>
          <w:sz w:val="24"/>
        </w:rPr>
      </w:pPr>
    </w:p>
    <w:p w:rsidR="006C3129" w:rsidRPr="006C3129" w:rsidRDefault="006C3129" w:rsidP="00875D73">
      <w:pPr>
        <w:rPr>
          <w:rFonts w:ascii="Verdana" w:hAnsi="Verdana"/>
          <w:b/>
          <w:sz w:val="24"/>
        </w:rPr>
      </w:pPr>
      <w:r w:rsidRPr="006C3129">
        <w:rPr>
          <w:rFonts w:ascii="Verdana" w:hAnsi="Verdana"/>
          <w:b/>
          <w:sz w:val="24"/>
        </w:rPr>
        <w:t xml:space="preserve">Tabela </w:t>
      </w:r>
      <w:r>
        <w:rPr>
          <w:rFonts w:ascii="Verdana" w:hAnsi="Verdana"/>
          <w:b/>
          <w:sz w:val="24"/>
        </w:rPr>
        <w:t>C</w:t>
      </w:r>
      <w:r w:rsidRPr="006C3129">
        <w:rPr>
          <w:rFonts w:ascii="Verdana" w:hAnsi="Verdana"/>
          <w:b/>
          <w:sz w:val="24"/>
        </w:rPr>
        <w:t>ategoria</w:t>
      </w:r>
      <w:r>
        <w:rPr>
          <w:rFonts w:ascii="Verdana" w:hAnsi="Verdana"/>
          <w:b/>
          <w:sz w:val="24"/>
        </w:rPr>
        <w:t>s:</w:t>
      </w:r>
      <w:r w:rsidRPr="006C3129">
        <w:rPr>
          <w:rFonts w:ascii="Verdana" w:hAnsi="Verdana"/>
          <w:b/>
          <w:sz w:val="24"/>
        </w:rPr>
        <w:t xml:space="preserve"> </w:t>
      </w:r>
    </w:p>
    <w:p w:rsidR="006C3129" w:rsidRPr="00447AF0" w:rsidRDefault="006C3129" w:rsidP="00875D73">
      <w:pPr>
        <w:rPr>
          <w:rFonts w:ascii="Verdana" w:hAnsi="Verdana"/>
          <w:i/>
          <w:sz w:val="24"/>
        </w:rPr>
      </w:pPr>
      <w:r w:rsidRPr="00447AF0">
        <w:rPr>
          <w:rFonts w:ascii="Verdana" w:hAnsi="Verdana"/>
          <w:i/>
          <w:sz w:val="24"/>
        </w:rPr>
        <w:t xml:space="preserve">Contém o nome, descrição da mesma e o seu número de </w:t>
      </w:r>
      <w:proofErr w:type="spellStart"/>
      <w:r w:rsidRPr="00447AF0">
        <w:rPr>
          <w:rFonts w:ascii="Verdana" w:hAnsi="Verdana"/>
          <w:i/>
          <w:sz w:val="24"/>
        </w:rPr>
        <w:t>inventório</w:t>
      </w:r>
      <w:proofErr w:type="spellEnd"/>
      <w:r w:rsidRPr="00447AF0">
        <w:rPr>
          <w:rFonts w:ascii="Verdana" w:hAnsi="Verdana"/>
          <w:i/>
          <w:sz w:val="24"/>
        </w:rPr>
        <w:t>.</w:t>
      </w:r>
    </w:p>
    <w:p w:rsidR="006C3129" w:rsidRDefault="006C3129" w:rsidP="00875D73">
      <w:pPr>
        <w:rPr>
          <w:rFonts w:ascii="Verdana" w:hAnsi="Verdana"/>
          <w:sz w:val="24"/>
        </w:rPr>
      </w:pPr>
      <w:r w:rsidRPr="00447AF0">
        <w:rPr>
          <w:rFonts w:ascii="Verdana" w:hAnsi="Verdana"/>
          <w:b/>
          <w:sz w:val="24"/>
        </w:rPr>
        <w:t xml:space="preserve">Chave primária: </w:t>
      </w:r>
      <w:r w:rsidR="00447AF0" w:rsidRPr="00447AF0">
        <w:rPr>
          <w:rFonts w:ascii="Verdana" w:hAnsi="Verdana"/>
          <w:sz w:val="24"/>
          <w:u w:val="single"/>
        </w:rPr>
        <w:t>id_categoria</w:t>
      </w:r>
      <w:r w:rsidR="00447AF0">
        <w:rPr>
          <w:rFonts w:ascii="Verdana" w:hAnsi="Verdana"/>
          <w:sz w:val="24"/>
        </w:rPr>
        <w:t>.</w:t>
      </w:r>
    </w:p>
    <w:p w:rsidR="006C3129" w:rsidRDefault="006C3129" w:rsidP="00875D73">
      <w:pPr>
        <w:rPr>
          <w:rFonts w:ascii="Verdana" w:hAnsi="Verdana"/>
          <w:sz w:val="24"/>
        </w:rPr>
      </w:pPr>
    </w:p>
    <w:p w:rsidR="00447AF0" w:rsidRDefault="00447AF0" w:rsidP="00875D73">
      <w:pPr>
        <w:rPr>
          <w:rFonts w:ascii="Verdana" w:hAnsi="Verdana"/>
          <w:b/>
          <w:sz w:val="24"/>
        </w:rPr>
      </w:pPr>
    </w:p>
    <w:p w:rsidR="003A09A8" w:rsidRDefault="003A09A8" w:rsidP="00447AF0">
      <w:pPr>
        <w:rPr>
          <w:rFonts w:ascii="Verdana" w:hAnsi="Verdana"/>
          <w:b/>
          <w:sz w:val="24"/>
        </w:rPr>
      </w:pPr>
    </w:p>
    <w:p w:rsidR="006C3129" w:rsidRDefault="003A09A8" w:rsidP="00447AF0">
      <w:pPr>
        <w:rPr>
          <w:rFonts w:ascii="Verdana" w:hAnsi="Verdana"/>
          <w:b/>
          <w:sz w:val="24"/>
        </w:rPr>
      </w:pPr>
      <w:r>
        <w:rPr>
          <w:rFonts w:ascii="Verdana" w:hAnsi="Verdana"/>
          <w:b/>
          <w:noProof/>
          <w:sz w:val="24"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-689610</wp:posOffset>
            </wp:positionH>
            <wp:positionV relativeFrom="paragraph">
              <wp:posOffset>12065</wp:posOffset>
            </wp:positionV>
            <wp:extent cx="2790825" cy="2895600"/>
            <wp:effectExtent l="19050" t="0" r="9525" b="0"/>
            <wp:wrapTight wrapText="bothSides">
              <wp:wrapPolygon edited="0">
                <wp:start x="-147" y="0"/>
                <wp:lineTo x="-147" y="21458"/>
                <wp:lineTo x="21674" y="21458"/>
                <wp:lineTo x="21674" y="0"/>
                <wp:lineTo x="-147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3129">
        <w:rPr>
          <w:rFonts w:ascii="Verdana" w:hAnsi="Verdana"/>
          <w:b/>
          <w:sz w:val="24"/>
        </w:rPr>
        <w:t>Tabela Licitação:</w:t>
      </w:r>
    </w:p>
    <w:p w:rsidR="006C3129" w:rsidRPr="00447AF0" w:rsidRDefault="006C3129" w:rsidP="00447AF0">
      <w:pPr>
        <w:rPr>
          <w:rFonts w:ascii="Verdana" w:hAnsi="Verdana"/>
          <w:i/>
          <w:sz w:val="24"/>
        </w:rPr>
      </w:pPr>
      <w:r w:rsidRPr="00447AF0">
        <w:rPr>
          <w:rFonts w:ascii="Verdana" w:hAnsi="Verdana"/>
          <w:i/>
          <w:sz w:val="24"/>
        </w:rPr>
        <w:t>Contém o valor da licitação, a sua data e hora.</w:t>
      </w:r>
    </w:p>
    <w:p w:rsidR="00447AF0" w:rsidRDefault="006C3129" w:rsidP="00447AF0">
      <w:pPr>
        <w:rPr>
          <w:rFonts w:ascii="Verdana" w:hAnsi="Verdana"/>
          <w:sz w:val="24"/>
        </w:rPr>
      </w:pPr>
      <w:r w:rsidRPr="00447AF0">
        <w:rPr>
          <w:rFonts w:ascii="Verdana" w:hAnsi="Verdana"/>
          <w:b/>
          <w:sz w:val="24"/>
        </w:rPr>
        <w:t>Cha</w:t>
      </w:r>
      <w:r w:rsidR="00447AF0" w:rsidRPr="00447AF0">
        <w:rPr>
          <w:rFonts w:ascii="Verdana" w:hAnsi="Verdana"/>
          <w:b/>
          <w:sz w:val="24"/>
        </w:rPr>
        <w:t>ve primária:</w:t>
      </w:r>
      <w:r w:rsidR="00447AF0">
        <w:rPr>
          <w:rFonts w:ascii="Verdana" w:hAnsi="Verdana"/>
          <w:sz w:val="24"/>
        </w:rPr>
        <w:t xml:space="preserve"> </w:t>
      </w:r>
    </w:p>
    <w:p w:rsidR="006C3129" w:rsidRDefault="00447AF0" w:rsidP="00447AF0">
      <w:pPr>
        <w:rPr>
          <w:rFonts w:ascii="Verdana" w:hAnsi="Verdana"/>
          <w:sz w:val="24"/>
        </w:rPr>
      </w:pPr>
      <w:proofErr w:type="spellStart"/>
      <w:proofErr w:type="gramStart"/>
      <w:r w:rsidRPr="00447AF0">
        <w:rPr>
          <w:rFonts w:ascii="Verdana" w:hAnsi="Verdana"/>
          <w:sz w:val="24"/>
          <w:u w:val="single"/>
        </w:rPr>
        <w:t>nr_licitação</w:t>
      </w:r>
      <w:proofErr w:type="spellEnd"/>
      <w:proofErr w:type="gramEnd"/>
      <w:r>
        <w:rPr>
          <w:rFonts w:ascii="Verdana" w:hAnsi="Verdana"/>
          <w:sz w:val="24"/>
        </w:rPr>
        <w:t>.</w:t>
      </w:r>
    </w:p>
    <w:p w:rsidR="00447AF0" w:rsidRDefault="00447AF0" w:rsidP="00447AF0">
      <w:pPr>
        <w:rPr>
          <w:rFonts w:ascii="Verdana" w:hAnsi="Verdana"/>
          <w:b/>
          <w:sz w:val="24"/>
        </w:rPr>
      </w:pPr>
      <w:r w:rsidRPr="00447AF0">
        <w:rPr>
          <w:rFonts w:ascii="Verdana" w:hAnsi="Verdana"/>
          <w:b/>
          <w:sz w:val="24"/>
        </w:rPr>
        <w:t>Chaves estrangeiras:</w:t>
      </w:r>
    </w:p>
    <w:p w:rsidR="00447AF0" w:rsidRDefault="00447AF0" w:rsidP="00447AF0">
      <w:pPr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 xml:space="preserve"> </w:t>
      </w:r>
      <w:proofErr w:type="gramStart"/>
      <w:r>
        <w:rPr>
          <w:rFonts w:ascii="Verdana" w:hAnsi="Verdana"/>
          <w:sz w:val="24"/>
        </w:rPr>
        <w:t>id_utilizador</w:t>
      </w:r>
      <w:proofErr w:type="gramEnd"/>
      <w:r>
        <w:rPr>
          <w:rFonts w:ascii="Verdana" w:hAnsi="Verdana"/>
          <w:sz w:val="24"/>
        </w:rPr>
        <w:t>: Vai buscar a informação do utilizador.</w:t>
      </w:r>
    </w:p>
    <w:p w:rsidR="00447AF0" w:rsidRPr="006C3129" w:rsidRDefault="00447AF0" w:rsidP="00447AF0">
      <w:pPr>
        <w:rPr>
          <w:rFonts w:ascii="Verdana" w:hAnsi="Verdana"/>
          <w:sz w:val="24"/>
        </w:rPr>
      </w:pPr>
      <w:proofErr w:type="gramStart"/>
      <w:r>
        <w:rPr>
          <w:rFonts w:ascii="Verdana" w:hAnsi="Verdana"/>
          <w:sz w:val="24"/>
        </w:rPr>
        <w:t>id_artigo</w:t>
      </w:r>
      <w:proofErr w:type="gramEnd"/>
      <w:r>
        <w:rPr>
          <w:rFonts w:ascii="Verdana" w:hAnsi="Verdana"/>
          <w:sz w:val="24"/>
        </w:rPr>
        <w:t>: Vai buscar a informação do artigo.</w:t>
      </w:r>
    </w:p>
    <w:p w:rsidR="006C3129" w:rsidRDefault="006C3129" w:rsidP="00875D73">
      <w:pPr>
        <w:rPr>
          <w:rFonts w:ascii="Verdana" w:hAnsi="Verdana"/>
          <w:b/>
          <w:sz w:val="24"/>
        </w:rPr>
      </w:pPr>
    </w:p>
    <w:p w:rsidR="006C3129" w:rsidRDefault="006C3129" w:rsidP="00875D73">
      <w:pPr>
        <w:rPr>
          <w:rFonts w:ascii="Verdana" w:hAnsi="Verdana"/>
          <w:b/>
          <w:sz w:val="24"/>
        </w:rPr>
      </w:pPr>
    </w:p>
    <w:p w:rsidR="006C3129" w:rsidRDefault="006C3129" w:rsidP="00875D73">
      <w:pPr>
        <w:rPr>
          <w:rFonts w:ascii="Verdana" w:hAnsi="Verdana"/>
          <w:b/>
          <w:sz w:val="24"/>
        </w:rPr>
      </w:pPr>
    </w:p>
    <w:p w:rsidR="006402A3" w:rsidRDefault="006402A3" w:rsidP="00875D73">
      <w:pPr>
        <w:rPr>
          <w:rFonts w:ascii="Verdana" w:hAnsi="Verdana"/>
          <w:b/>
          <w:sz w:val="24"/>
        </w:rPr>
      </w:pPr>
    </w:p>
    <w:p w:rsidR="006402A3" w:rsidRDefault="006402A3" w:rsidP="00875D73">
      <w:pPr>
        <w:rPr>
          <w:rFonts w:ascii="Verdana" w:hAnsi="Verdana"/>
          <w:b/>
          <w:sz w:val="24"/>
        </w:rPr>
      </w:pPr>
    </w:p>
    <w:p w:rsidR="006402A3" w:rsidRDefault="006402A3" w:rsidP="00875D73">
      <w:pPr>
        <w:rPr>
          <w:rFonts w:ascii="Verdana" w:hAnsi="Verdana"/>
          <w:b/>
          <w:sz w:val="24"/>
        </w:rPr>
      </w:pPr>
      <w:r>
        <w:rPr>
          <w:rFonts w:ascii="Verdana" w:hAnsi="Verdana"/>
          <w:b/>
          <w:noProof/>
          <w:sz w:val="24"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-689610</wp:posOffset>
            </wp:positionH>
            <wp:positionV relativeFrom="paragraph">
              <wp:posOffset>77470</wp:posOffset>
            </wp:positionV>
            <wp:extent cx="3267075" cy="4010025"/>
            <wp:effectExtent l="19050" t="0" r="9525" b="0"/>
            <wp:wrapTight wrapText="bothSides">
              <wp:wrapPolygon edited="0">
                <wp:start x="-126" y="0"/>
                <wp:lineTo x="-126" y="21549"/>
                <wp:lineTo x="21663" y="21549"/>
                <wp:lineTo x="21663" y="0"/>
                <wp:lineTo x="-126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3129" w:rsidRPr="006C3129" w:rsidRDefault="006C3129" w:rsidP="00875D73">
      <w:pPr>
        <w:rPr>
          <w:rFonts w:ascii="Verdana" w:hAnsi="Verdana"/>
          <w:b/>
          <w:sz w:val="24"/>
        </w:rPr>
      </w:pPr>
      <w:r w:rsidRPr="006C3129">
        <w:rPr>
          <w:rFonts w:ascii="Verdana" w:hAnsi="Verdana"/>
          <w:b/>
          <w:sz w:val="24"/>
        </w:rPr>
        <w:t>Tabela Artigos:</w:t>
      </w:r>
    </w:p>
    <w:p w:rsidR="006C3129" w:rsidRPr="00447AF0" w:rsidRDefault="006C3129" w:rsidP="00875D73">
      <w:pPr>
        <w:rPr>
          <w:rFonts w:ascii="Verdana" w:hAnsi="Verdana"/>
          <w:i/>
          <w:sz w:val="24"/>
        </w:rPr>
      </w:pPr>
      <w:r w:rsidRPr="00447AF0">
        <w:rPr>
          <w:rFonts w:ascii="Verdana" w:hAnsi="Verdana"/>
          <w:i/>
          <w:sz w:val="24"/>
        </w:rPr>
        <w:t>Contém o nome, base de licitação, valor mínimo de licitação, data/hora limite (fecho das licitações), o seu histórico, onde é disposto o número de licitações até ao momento, a forma de pagamento e a localização do produto.</w:t>
      </w:r>
    </w:p>
    <w:p w:rsidR="00447AF0" w:rsidRDefault="006C3129" w:rsidP="00875D73">
      <w:pPr>
        <w:rPr>
          <w:rFonts w:ascii="Verdana" w:hAnsi="Verdana"/>
          <w:sz w:val="24"/>
        </w:rPr>
      </w:pPr>
      <w:r w:rsidRPr="00447AF0">
        <w:rPr>
          <w:rFonts w:ascii="Verdana" w:hAnsi="Verdana"/>
          <w:b/>
          <w:sz w:val="24"/>
        </w:rPr>
        <w:t>Chave primária:</w:t>
      </w:r>
      <w:r>
        <w:rPr>
          <w:rFonts w:ascii="Verdana" w:hAnsi="Verdana"/>
          <w:sz w:val="24"/>
        </w:rPr>
        <w:t xml:space="preserve"> </w:t>
      </w:r>
    </w:p>
    <w:p w:rsidR="00447AF0" w:rsidRPr="006402A3" w:rsidRDefault="00447AF0" w:rsidP="00447AF0">
      <w:pPr>
        <w:rPr>
          <w:rFonts w:ascii="Verdana" w:hAnsi="Verdana"/>
          <w:sz w:val="24"/>
          <w:u w:val="single"/>
        </w:rPr>
      </w:pPr>
      <w:proofErr w:type="gramStart"/>
      <w:r w:rsidRPr="006402A3">
        <w:rPr>
          <w:rFonts w:ascii="Verdana" w:hAnsi="Verdana"/>
          <w:sz w:val="24"/>
          <w:u w:val="single"/>
        </w:rPr>
        <w:t>id_artigo</w:t>
      </w:r>
      <w:proofErr w:type="gramEnd"/>
      <w:r w:rsidRPr="006402A3">
        <w:rPr>
          <w:rFonts w:ascii="Verdana" w:hAnsi="Verdana"/>
          <w:sz w:val="24"/>
          <w:u w:val="single"/>
        </w:rPr>
        <w:t>.</w:t>
      </w:r>
    </w:p>
    <w:p w:rsidR="00447AF0" w:rsidRPr="00447AF0" w:rsidRDefault="006C3129" w:rsidP="00447AF0">
      <w:pPr>
        <w:rPr>
          <w:rFonts w:ascii="Verdana" w:hAnsi="Verdana"/>
          <w:b/>
          <w:sz w:val="24"/>
        </w:rPr>
      </w:pPr>
      <w:r w:rsidRPr="00447AF0">
        <w:rPr>
          <w:rFonts w:ascii="Verdana" w:hAnsi="Verdana"/>
          <w:b/>
          <w:sz w:val="24"/>
        </w:rPr>
        <w:t>Chaves estrangeiras:</w:t>
      </w:r>
    </w:p>
    <w:p w:rsidR="006C3129" w:rsidRDefault="006C3129" w:rsidP="00447AF0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</w:t>
      </w:r>
      <w:proofErr w:type="gramStart"/>
      <w:r w:rsidR="00447AF0">
        <w:rPr>
          <w:rFonts w:ascii="Verdana" w:hAnsi="Verdana"/>
          <w:sz w:val="24"/>
        </w:rPr>
        <w:t>id_utilizador</w:t>
      </w:r>
      <w:proofErr w:type="gramEnd"/>
      <w:r w:rsidR="00447AF0">
        <w:rPr>
          <w:rFonts w:ascii="Verdana" w:hAnsi="Verdana"/>
          <w:sz w:val="24"/>
        </w:rPr>
        <w:t>: vai buscar a informação do utilizador.</w:t>
      </w:r>
    </w:p>
    <w:p w:rsidR="00447AF0" w:rsidRDefault="00447AF0" w:rsidP="00447AF0">
      <w:pPr>
        <w:rPr>
          <w:rFonts w:ascii="Verdana" w:hAnsi="Verdana"/>
          <w:sz w:val="24"/>
        </w:rPr>
      </w:pPr>
    </w:p>
    <w:p w:rsidR="006C3129" w:rsidRDefault="006C3129" w:rsidP="00875D73">
      <w:pPr>
        <w:rPr>
          <w:rFonts w:ascii="Verdana" w:hAnsi="Verdana"/>
          <w:sz w:val="24"/>
        </w:rPr>
      </w:pPr>
    </w:p>
    <w:p w:rsidR="006402A3" w:rsidRDefault="006402A3" w:rsidP="00875D73">
      <w:pPr>
        <w:rPr>
          <w:rFonts w:ascii="Verdana" w:hAnsi="Verdana"/>
          <w:b/>
          <w:sz w:val="24"/>
        </w:rPr>
      </w:pPr>
    </w:p>
    <w:p w:rsidR="006402A3" w:rsidRDefault="006402A3" w:rsidP="00875D73">
      <w:pPr>
        <w:rPr>
          <w:rFonts w:ascii="Verdana" w:hAnsi="Verdana"/>
          <w:b/>
          <w:sz w:val="24"/>
        </w:rPr>
      </w:pPr>
      <w:r>
        <w:rPr>
          <w:rFonts w:ascii="Verdana" w:hAnsi="Verdana"/>
          <w:b/>
          <w:noProof/>
          <w:sz w:val="24"/>
          <w:lang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-424180</wp:posOffset>
            </wp:positionH>
            <wp:positionV relativeFrom="paragraph">
              <wp:posOffset>202565</wp:posOffset>
            </wp:positionV>
            <wp:extent cx="2544445" cy="1552575"/>
            <wp:effectExtent l="19050" t="0" r="8255" b="0"/>
            <wp:wrapTight wrapText="bothSides">
              <wp:wrapPolygon edited="0">
                <wp:start x="-162" y="0"/>
                <wp:lineTo x="-162" y="21467"/>
                <wp:lineTo x="21670" y="21467"/>
                <wp:lineTo x="21670" y="0"/>
                <wp:lineTo x="-162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3129" w:rsidRPr="00447AF0" w:rsidRDefault="00447AF0" w:rsidP="00875D73">
      <w:pPr>
        <w:rPr>
          <w:rFonts w:ascii="Verdana" w:hAnsi="Verdana"/>
          <w:b/>
          <w:sz w:val="24"/>
        </w:rPr>
      </w:pPr>
      <w:r w:rsidRPr="00447AF0">
        <w:rPr>
          <w:rFonts w:ascii="Verdana" w:hAnsi="Verdana"/>
          <w:b/>
          <w:sz w:val="24"/>
        </w:rPr>
        <w:t>Tabela Utilizadores:</w:t>
      </w:r>
    </w:p>
    <w:p w:rsidR="00447AF0" w:rsidRPr="00447AF0" w:rsidRDefault="00447AF0" w:rsidP="00875D73">
      <w:pPr>
        <w:rPr>
          <w:rFonts w:ascii="Verdana" w:hAnsi="Verdana"/>
          <w:i/>
          <w:sz w:val="24"/>
        </w:rPr>
      </w:pPr>
      <w:r w:rsidRPr="00447AF0">
        <w:rPr>
          <w:rFonts w:ascii="Verdana" w:hAnsi="Verdana"/>
          <w:i/>
          <w:sz w:val="24"/>
        </w:rPr>
        <w:t xml:space="preserve">Contém o nome e </w:t>
      </w:r>
      <w:proofErr w:type="gramStart"/>
      <w:r w:rsidRPr="00447AF0">
        <w:rPr>
          <w:rFonts w:ascii="Verdana" w:hAnsi="Verdana"/>
          <w:i/>
          <w:sz w:val="24"/>
        </w:rPr>
        <w:t>email</w:t>
      </w:r>
      <w:proofErr w:type="gramEnd"/>
      <w:r w:rsidRPr="00447AF0">
        <w:rPr>
          <w:rFonts w:ascii="Verdana" w:hAnsi="Verdana"/>
          <w:i/>
          <w:sz w:val="24"/>
        </w:rPr>
        <w:t xml:space="preserve"> do utilizador.</w:t>
      </w:r>
    </w:p>
    <w:p w:rsidR="00447AF0" w:rsidRPr="00447AF0" w:rsidRDefault="00447AF0" w:rsidP="00875D73">
      <w:pPr>
        <w:rPr>
          <w:rFonts w:ascii="Verdana" w:hAnsi="Verdana"/>
          <w:b/>
          <w:sz w:val="24"/>
        </w:rPr>
      </w:pPr>
      <w:r w:rsidRPr="00447AF0">
        <w:rPr>
          <w:rFonts w:ascii="Verdana" w:hAnsi="Verdana"/>
          <w:b/>
          <w:sz w:val="24"/>
        </w:rPr>
        <w:t>Chave primária:</w:t>
      </w:r>
    </w:p>
    <w:p w:rsidR="00447AF0" w:rsidRPr="006402A3" w:rsidRDefault="00447AF0" w:rsidP="00875D73">
      <w:pPr>
        <w:rPr>
          <w:rFonts w:ascii="Verdana" w:hAnsi="Verdana"/>
          <w:sz w:val="24"/>
          <w:u w:val="single"/>
        </w:rPr>
      </w:pPr>
      <w:proofErr w:type="gramStart"/>
      <w:r w:rsidRPr="006402A3">
        <w:rPr>
          <w:rFonts w:ascii="Verdana" w:hAnsi="Verdana"/>
          <w:sz w:val="24"/>
          <w:u w:val="single"/>
        </w:rPr>
        <w:t>id_utilizador</w:t>
      </w:r>
      <w:proofErr w:type="gramEnd"/>
      <w:r w:rsidR="006402A3" w:rsidRPr="006402A3">
        <w:rPr>
          <w:rFonts w:ascii="Verdana" w:hAnsi="Verdana"/>
          <w:sz w:val="24"/>
          <w:u w:val="single"/>
        </w:rPr>
        <w:t>.</w:t>
      </w:r>
    </w:p>
    <w:p w:rsidR="006402A3" w:rsidRDefault="006402A3" w:rsidP="00875D73">
      <w:pPr>
        <w:rPr>
          <w:rFonts w:ascii="Verdana" w:hAnsi="Verdana"/>
          <w:sz w:val="24"/>
        </w:rPr>
      </w:pPr>
    </w:p>
    <w:p w:rsidR="006402A3" w:rsidRDefault="006402A3" w:rsidP="00875D73">
      <w:pPr>
        <w:rPr>
          <w:rFonts w:ascii="Verdana" w:hAnsi="Verdana"/>
          <w:sz w:val="24"/>
        </w:rPr>
      </w:pPr>
    </w:p>
    <w:p w:rsidR="006402A3" w:rsidRDefault="006402A3" w:rsidP="00875D73">
      <w:pPr>
        <w:rPr>
          <w:rFonts w:ascii="Verdana" w:hAnsi="Verdana"/>
          <w:sz w:val="24"/>
        </w:rPr>
      </w:pPr>
    </w:p>
    <w:p w:rsidR="006402A3" w:rsidRDefault="006402A3" w:rsidP="00875D73">
      <w:pPr>
        <w:rPr>
          <w:rFonts w:ascii="Verdana" w:hAnsi="Verdana"/>
          <w:sz w:val="24"/>
        </w:rPr>
      </w:pPr>
    </w:p>
    <w:p w:rsidR="006402A3" w:rsidRDefault="006402A3" w:rsidP="00875D73">
      <w:pPr>
        <w:rPr>
          <w:rFonts w:ascii="Verdana" w:hAnsi="Verdana"/>
          <w:sz w:val="24"/>
        </w:rPr>
      </w:pPr>
    </w:p>
    <w:p w:rsidR="006402A3" w:rsidRDefault="006402A3" w:rsidP="00875D73">
      <w:pPr>
        <w:rPr>
          <w:rFonts w:ascii="Verdana" w:hAnsi="Verdana"/>
          <w:sz w:val="24"/>
        </w:rPr>
      </w:pPr>
    </w:p>
    <w:p w:rsidR="006402A3" w:rsidRDefault="006402A3" w:rsidP="00875D73">
      <w:pPr>
        <w:rPr>
          <w:rFonts w:ascii="Verdana" w:hAnsi="Verdana"/>
          <w:sz w:val="24"/>
        </w:rPr>
      </w:pPr>
    </w:p>
    <w:p w:rsidR="006402A3" w:rsidRDefault="006402A3" w:rsidP="006402A3">
      <w:pPr>
        <w:tabs>
          <w:tab w:val="left" w:pos="900"/>
        </w:tabs>
        <w:rPr>
          <w:rFonts w:ascii="Verdana" w:hAnsi="Verdana"/>
          <w:b/>
          <w:sz w:val="24"/>
        </w:rPr>
      </w:pPr>
      <w:r>
        <w:rPr>
          <w:rFonts w:ascii="Verdana" w:hAnsi="Verdana"/>
          <w:b/>
          <w:noProof/>
          <w:sz w:val="24"/>
          <w:lang w:eastAsia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175895</wp:posOffset>
            </wp:positionV>
            <wp:extent cx="3042920" cy="2581275"/>
            <wp:effectExtent l="19050" t="0" r="5080" b="0"/>
            <wp:wrapTight wrapText="bothSides">
              <wp:wrapPolygon edited="0">
                <wp:start x="-135" y="0"/>
                <wp:lineTo x="-135" y="21520"/>
                <wp:lineTo x="21636" y="21520"/>
                <wp:lineTo x="21636" y="0"/>
                <wp:lineTo x="-135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402A3">
        <w:rPr>
          <w:rFonts w:ascii="Verdana" w:hAnsi="Verdana"/>
          <w:b/>
          <w:sz w:val="24"/>
        </w:rPr>
        <w:t>Tabela Avaliações</w:t>
      </w:r>
      <w:r>
        <w:rPr>
          <w:rFonts w:ascii="Verdana" w:hAnsi="Verdana"/>
          <w:b/>
          <w:sz w:val="24"/>
        </w:rPr>
        <w:t>:</w:t>
      </w:r>
    </w:p>
    <w:p w:rsidR="006402A3" w:rsidRDefault="006402A3" w:rsidP="006402A3">
      <w:pPr>
        <w:tabs>
          <w:tab w:val="left" w:pos="900"/>
        </w:tabs>
        <w:rPr>
          <w:rFonts w:ascii="Verdana" w:hAnsi="Verdana"/>
          <w:i/>
          <w:sz w:val="24"/>
        </w:rPr>
      </w:pPr>
      <w:r w:rsidRPr="006402A3">
        <w:rPr>
          <w:rFonts w:ascii="Verdana" w:hAnsi="Verdana"/>
          <w:i/>
          <w:sz w:val="24"/>
        </w:rPr>
        <w:t>Contém</w:t>
      </w:r>
      <w:r>
        <w:rPr>
          <w:rFonts w:ascii="Verdana" w:hAnsi="Verdana"/>
          <w:i/>
          <w:sz w:val="24"/>
        </w:rPr>
        <w:t xml:space="preserve"> a classificação que cada utilizador atribui a outro.</w:t>
      </w:r>
    </w:p>
    <w:p w:rsidR="006402A3" w:rsidRDefault="006402A3" w:rsidP="006402A3">
      <w:pPr>
        <w:tabs>
          <w:tab w:val="left" w:pos="900"/>
        </w:tabs>
        <w:rPr>
          <w:rFonts w:ascii="Verdana" w:hAnsi="Verdana"/>
          <w:b/>
          <w:sz w:val="24"/>
        </w:rPr>
      </w:pPr>
      <w:r w:rsidRPr="006402A3">
        <w:rPr>
          <w:rFonts w:ascii="Verdana" w:hAnsi="Verdana"/>
          <w:b/>
          <w:sz w:val="24"/>
        </w:rPr>
        <w:t>Chave Primário</w:t>
      </w:r>
      <w:r>
        <w:rPr>
          <w:rFonts w:ascii="Verdana" w:hAnsi="Verdana"/>
          <w:b/>
          <w:sz w:val="24"/>
        </w:rPr>
        <w:t>:</w:t>
      </w:r>
    </w:p>
    <w:p w:rsidR="006402A3" w:rsidRDefault="006402A3" w:rsidP="006402A3">
      <w:pPr>
        <w:tabs>
          <w:tab w:val="left" w:pos="900"/>
        </w:tabs>
        <w:rPr>
          <w:rFonts w:ascii="Verdana" w:hAnsi="Verdana"/>
          <w:sz w:val="24"/>
          <w:u w:val="single"/>
        </w:rPr>
      </w:pPr>
      <w:proofErr w:type="spellStart"/>
      <w:proofErr w:type="gramStart"/>
      <w:r w:rsidRPr="006402A3">
        <w:rPr>
          <w:rFonts w:ascii="Verdana" w:hAnsi="Verdana"/>
          <w:sz w:val="24"/>
          <w:u w:val="single"/>
        </w:rPr>
        <w:t>id_avaliação</w:t>
      </w:r>
      <w:proofErr w:type="spellEnd"/>
      <w:proofErr w:type="gramEnd"/>
      <w:r>
        <w:rPr>
          <w:rFonts w:ascii="Verdana" w:hAnsi="Verdana"/>
          <w:sz w:val="24"/>
          <w:u w:val="single"/>
        </w:rPr>
        <w:t>.</w:t>
      </w:r>
    </w:p>
    <w:p w:rsidR="006402A3" w:rsidRDefault="006402A3" w:rsidP="006402A3">
      <w:pPr>
        <w:tabs>
          <w:tab w:val="left" w:pos="900"/>
        </w:tabs>
        <w:rPr>
          <w:rFonts w:ascii="Verdana" w:hAnsi="Verdana"/>
          <w:b/>
          <w:sz w:val="24"/>
        </w:rPr>
      </w:pPr>
      <w:r w:rsidRPr="006402A3">
        <w:rPr>
          <w:rFonts w:ascii="Verdana" w:hAnsi="Verdana"/>
          <w:b/>
          <w:sz w:val="24"/>
        </w:rPr>
        <w:t>Chaves Estrangeiras:</w:t>
      </w:r>
    </w:p>
    <w:p w:rsidR="006402A3" w:rsidRDefault="006402A3" w:rsidP="006402A3">
      <w:pPr>
        <w:tabs>
          <w:tab w:val="left" w:pos="900"/>
        </w:tabs>
        <w:rPr>
          <w:rFonts w:ascii="Verdana" w:hAnsi="Verdana"/>
          <w:sz w:val="24"/>
        </w:rPr>
      </w:pPr>
      <w:proofErr w:type="spellStart"/>
      <w:proofErr w:type="gramStart"/>
      <w:r>
        <w:rPr>
          <w:rFonts w:ascii="Verdana" w:hAnsi="Verdana"/>
          <w:sz w:val="24"/>
        </w:rPr>
        <w:t>id_utilizador_avaliação</w:t>
      </w:r>
      <w:proofErr w:type="spellEnd"/>
      <w:proofErr w:type="gramEnd"/>
      <w:r>
        <w:rPr>
          <w:rFonts w:ascii="Verdana" w:hAnsi="Verdana"/>
          <w:sz w:val="24"/>
        </w:rPr>
        <w:t xml:space="preserve"> – Utilizador que avalia.</w:t>
      </w:r>
    </w:p>
    <w:p w:rsidR="006402A3" w:rsidRPr="006402A3" w:rsidRDefault="006402A3" w:rsidP="006402A3">
      <w:pPr>
        <w:tabs>
          <w:tab w:val="left" w:pos="900"/>
        </w:tabs>
        <w:rPr>
          <w:rFonts w:ascii="Verdana" w:hAnsi="Verdana"/>
          <w:sz w:val="24"/>
        </w:rPr>
      </w:pPr>
      <w:proofErr w:type="gramStart"/>
      <w:r>
        <w:rPr>
          <w:rFonts w:ascii="Verdana" w:hAnsi="Verdana"/>
          <w:sz w:val="24"/>
        </w:rPr>
        <w:t>id_utilizador_avaliado</w:t>
      </w:r>
      <w:proofErr w:type="gramEnd"/>
      <w:r>
        <w:rPr>
          <w:rFonts w:ascii="Verdana" w:hAnsi="Verdana"/>
          <w:sz w:val="24"/>
        </w:rPr>
        <w:t xml:space="preserve"> – Utilizador que é avaliado.</w:t>
      </w:r>
    </w:p>
    <w:p w:rsidR="006402A3" w:rsidRDefault="006402A3" w:rsidP="006402A3">
      <w:pPr>
        <w:tabs>
          <w:tab w:val="left" w:pos="900"/>
        </w:tabs>
        <w:rPr>
          <w:rFonts w:ascii="Verdana" w:hAnsi="Verdana"/>
          <w:sz w:val="24"/>
          <w:u w:val="single"/>
        </w:rPr>
      </w:pPr>
    </w:p>
    <w:p w:rsidR="006402A3" w:rsidRDefault="006402A3" w:rsidP="006402A3">
      <w:pPr>
        <w:tabs>
          <w:tab w:val="left" w:pos="900"/>
        </w:tabs>
        <w:rPr>
          <w:rFonts w:ascii="Verdana" w:hAnsi="Verdana"/>
          <w:sz w:val="24"/>
          <w:u w:val="single"/>
        </w:rPr>
      </w:pPr>
    </w:p>
    <w:p w:rsidR="006402A3" w:rsidRDefault="006402A3" w:rsidP="006402A3">
      <w:pPr>
        <w:tabs>
          <w:tab w:val="left" w:pos="900"/>
        </w:tabs>
        <w:rPr>
          <w:rFonts w:ascii="Verdana" w:hAnsi="Verdana"/>
          <w:sz w:val="24"/>
          <w:u w:val="single"/>
        </w:rPr>
      </w:pPr>
    </w:p>
    <w:p w:rsidR="004E4558" w:rsidRDefault="004E4558" w:rsidP="006402A3">
      <w:pPr>
        <w:tabs>
          <w:tab w:val="left" w:pos="900"/>
        </w:tabs>
        <w:rPr>
          <w:rFonts w:ascii="Verdana" w:hAnsi="Verdana"/>
          <w:b/>
          <w:sz w:val="44"/>
        </w:rPr>
      </w:pPr>
    </w:p>
    <w:p w:rsidR="004E4558" w:rsidRDefault="004E4558" w:rsidP="006402A3">
      <w:pPr>
        <w:tabs>
          <w:tab w:val="left" w:pos="900"/>
        </w:tabs>
        <w:rPr>
          <w:rFonts w:ascii="Verdana" w:hAnsi="Verdana"/>
          <w:b/>
          <w:sz w:val="44"/>
        </w:rPr>
      </w:pPr>
    </w:p>
    <w:p w:rsidR="004E4558" w:rsidRDefault="004E4558" w:rsidP="006402A3">
      <w:pPr>
        <w:tabs>
          <w:tab w:val="left" w:pos="900"/>
        </w:tabs>
        <w:rPr>
          <w:rFonts w:ascii="Verdana" w:hAnsi="Verdana"/>
          <w:b/>
          <w:sz w:val="44"/>
        </w:rPr>
      </w:pPr>
    </w:p>
    <w:p w:rsidR="004E4558" w:rsidRDefault="004E4558" w:rsidP="006402A3">
      <w:pPr>
        <w:tabs>
          <w:tab w:val="left" w:pos="900"/>
        </w:tabs>
        <w:rPr>
          <w:rFonts w:ascii="Verdana" w:hAnsi="Verdana"/>
          <w:b/>
          <w:sz w:val="44"/>
        </w:rPr>
      </w:pPr>
    </w:p>
    <w:p w:rsidR="004E4558" w:rsidRDefault="004E4558" w:rsidP="006402A3">
      <w:pPr>
        <w:tabs>
          <w:tab w:val="left" w:pos="900"/>
        </w:tabs>
        <w:rPr>
          <w:rFonts w:ascii="Verdana" w:hAnsi="Verdana"/>
          <w:b/>
          <w:sz w:val="44"/>
        </w:rPr>
      </w:pPr>
    </w:p>
    <w:p w:rsidR="004E4558" w:rsidRDefault="004E4558" w:rsidP="006402A3">
      <w:pPr>
        <w:tabs>
          <w:tab w:val="left" w:pos="900"/>
        </w:tabs>
        <w:rPr>
          <w:rFonts w:ascii="Verdana" w:hAnsi="Verdana"/>
          <w:b/>
          <w:sz w:val="44"/>
        </w:rPr>
      </w:pPr>
    </w:p>
    <w:p w:rsidR="003A09A8" w:rsidRDefault="003A09A8" w:rsidP="006402A3">
      <w:pPr>
        <w:tabs>
          <w:tab w:val="left" w:pos="900"/>
        </w:tabs>
        <w:rPr>
          <w:rFonts w:ascii="Verdana" w:hAnsi="Verdana"/>
          <w:b/>
          <w:sz w:val="36"/>
        </w:rPr>
      </w:pPr>
    </w:p>
    <w:p w:rsidR="006C790A" w:rsidRPr="004E4558" w:rsidRDefault="006C790A" w:rsidP="006402A3">
      <w:pPr>
        <w:tabs>
          <w:tab w:val="left" w:pos="900"/>
        </w:tabs>
        <w:rPr>
          <w:rFonts w:ascii="Verdana" w:hAnsi="Verdana"/>
          <w:b/>
          <w:sz w:val="36"/>
        </w:rPr>
      </w:pPr>
    </w:p>
    <w:p w:rsidR="006402A3" w:rsidRPr="004E4558" w:rsidRDefault="004E4558" w:rsidP="006402A3">
      <w:pPr>
        <w:tabs>
          <w:tab w:val="left" w:pos="900"/>
        </w:tabs>
        <w:rPr>
          <w:rFonts w:ascii="Verdana" w:hAnsi="Verdana"/>
          <w:b/>
          <w:sz w:val="36"/>
        </w:rPr>
      </w:pPr>
      <w:r w:rsidRPr="004E4558">
        <w:rPr>
          <w:rFonts w:ascii="Verdana" w:hAnsi="Verdana"/>
          <w:b/>
          <w:sz w:val="36"/>
        </w:rPr>
        <w:t>Diagrama de entidade de relacionamento:</w:t>
      </w:r>
    </w:p>
    <w:p w:rsidR="006402A3" w:rsidRDefault="006402A3" w:rsidP="006402A3">
      <w:pPr>
        <w:tabs>
          <w:tab w:val="left" w:pos="900"/>
        </w:tabs>
        <w:rPr>
          <w:rFonts w:ascii="Verdana" w:hAnsi="Verdana"/>
          <w:sz w:val="24"/>
          <w:u w:val="single"/>
        </w:rPr>
      </w:pPr>
    </w:p>
    <w:p w:rsidR="004E4558" w:rsidRDefault="004E4558" w:rsidP="006402A3">
      <w:pPr>
        <w:tabs>
          <w:tab w:val="left" w:pos="900"/>
        </w:tabs>
        <w:rPr>
          <w:rFonts w:ascii="Verdana" w:hAnsi="Verdana"/>
          <w:sz w:val="24"/>
          <w:u w:val="single"/>
        </w:rPr>
      </w:pPr>
    </w:p>
    <w:p w:rsidR="003A09A8" w:rsidRDefault="00353BFB" w:rsidP="006402A3">
      <w:pPr>
        <w:tabs>
          <w:tab w:val="left" w:pos="900"/>
        </w:tabs>
        <w:rPr>
          <w:rFonts w:ascii="Verdana" w:hAnsi="Verdana"/>
          <w:sz w:val="24"/>
          <w:u w:val="single"/>
        </w:rPr>
      </w:pPr>
      <w:hyperlink r:id="rId12" w:history="1">
        <w:proofErr w:type="gramStart"/>
        <w:r w:rsidR="0043779D" w:rsidRPr="0043779D">
          <w:rPr>
            <w:rStyle w:val="Hiperligao"/>
            <w:rFonts w:ascii="Verdana" w:hAnsi="Verdana"/>
            <w:sz w:val="24"/>
          </w:rPr>
          <w:t>..</w:t>
        </w:r>
        <w:proofErr w:type="gramEnd"/>
        <w:r w:rsidR="0043779D" w:rsidRPr="0043779D">
          <w:rPr>
            <w:rStyle w:val="Hiperligao"/>
            <w:rFonts w:ascii="Verdana" w:hAnsi="Verdana"/>
            <w:sz w:val="24"/>
          </w:rPr>
          <w:t xml:space="preserve">\Diagrama </w:t>
        </w:r>
        <w:proofErr w:type="spellStart"/>
        <w:r w:rsidR="0043779D" w:rsidRPr="0043779D">
          <w:rPr>
            <w:rStyle w:val="Hiperligao"/>
            <w:rFonts w:ascii="Verdana" w:hAnsi="Verdana"/>
            <w:sz w:val="24"/>
          </w:rPr>
          <w:t>ER\Diagrama</w:t>
        </w:r>
        <w:proofErr w:type="spellEnd"/>
        <w:r w:rsidR="0043779D" w:rsidRPr="0043779D">
          <w:rPr>
            <w:rStyle w:val="Hiperligao"/>
            <w:rFonts w:ascii="Verdana" w:hAnsi="Verdana"/>
            <w:sz w:val="24"/>
          </w:rPr>
          <w:t xml:space="preserve"> ER.doc</w:t>
        </w:r>
      </w:hyperlink>
    </w:p>
    <w:p w:rsidR="0043779D" w:rsidRDefault="0043779D" w:rsidP="006402A3">
      <w:pPr>
        <w:tabs>
          <w:tab w:val="left" w:pos="900"/>
        </w:tabs>
        <w:rPr>
          <w:rFonts w:ascii="Verdana" w:hAnsi="Verdana"/>
          <w:sz w:val="24"/>
          <w:u w:val="single"/>
        </w:rPr>
      </w:pPr>
    </w:p>
    <w:p w:rsidR="006402A3" w:rsidRPr="004E4558" w:rsidRDefault="004E4558" w:rsidP="006402A3">
      <w:pPr>
        <w:tabs>
          <w:tab w:val="left" w:pos="900"/>
        </w:tabs>
        <w:rPr>
          <w:rFonts w:ascii="Verdana" w:hAnsi="Verdana"/>
          <w:i/>
          <w:sz w:val="24"/>
        </w:rPr>
      </w:pPr>
      <w:r w:rsidRPr="004E4558">
        <w:rPr>
          <w:rFonts w:ascii="Verdana" w:hAnsi="Verdana"/>
          <w:i/>
          <w:sz w:val="24"/>
        </w:rPr>
        <w:t>Pré-visualização:</w:t>
      </w:r>
    </w:p>
    <w:p w:rsidR="006402A3" w:rsidRDefault="006402A3" w:rsidP="006402A3">
      <w:pPr>
        <w:tabs>
          <w:tab w:val="left" w:pos="900"/>
        </w:tabs>
        <w:rPr>
          <w:rFonts w:ascii="Verdana" w:hAnsi="Verdana"/>
          <w:sz w:val="24"/>
          <w:u w:val="single"/>
        </w:rPr>
      </w:pPr>
    </w:p>
    <w:p w:rsidR="006402A3" w:rsidRDefault="004E4558" w:rsidP="006402A3">
      <w:pPr>
        <w:tabs>
          <w:tab w:val="left" w:pos="900"/>
        </w:tabs>
        <w:rPr>
          <w:rFonts w:ascii="Verdana" w:hAnsi="Verdana"/>
          <w:sz w:val="24"/>
          <w:u w:val="single"/>
        </w:rPr>
      </w:pPr>
      <w:r>
        <w:rPr>
          <w:rFonts w:ascii="Verdana" w:hAnsi="Verdana"/>
          <w:noProof/>
          <w:sz w:val="24"/>
          <w:u w:val="single"/>
          <w:lang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199390</wp:posOffset>
            </wp:positionV>
            <wp:extent cx="4781550" cy="4972050"/>
            <wp:effectExtent l="19050" t="0" r="0" b="0"/>
            <wp:wrapTight wrapText="bothSides">
              <wp:wrapPolygon edited="0">
                <wp:start x="-86" y="0"/>
                <wp:lineTo x="-86" y="21517"/>
                <wp:lineTo x="21600" y="21517"/>
                <wp:lineTo x="21600" y="0"/>
                <wp:lineTo x="-86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02A3" w:rsidRDefault="006402A3" w:rsidP="006402A3">
      <w:pPr>
        <w:tabs>
          <w:tab w:val="left" w:pos="900"/>
        </w:tabs>
        <w:rPr>
          <w:rFonts w:ascii="Verdana" w:hAnsi="Verdana"/>
          <w:sz w:val="24"/>
          <w:u w:val="single"/>
        </w:rPr>
      </w:pPr>
    </w:p>
    <w:p w:rsidR="006402A3" w:rsidRDefault="006402A3" w:rsidP="006402A3">
      <w:pPr>
        <w:tabs>
          <w:tab w:val="left" w:pos="900"/>
        </w:tabs>
        <w:rPr>
          <w:rFonts w:ascii="Verdana" w:hAnsi="Verdana"/>
          <w:sz w:val="24"/>
          <w:u w:val="single"/>
        </w:rPr>
      </w:pPr>
    </w:p>
    <w:p w:rsidR="006402A3" w:rsidRDefault="006402A3" w:rsidP="006402A3">
      <w:pPr>
        <w:tabs>
          <w:tab w:val="left" w:pos="900"/>
        </w:tabs>
        <w:rPr>
          <w:rFonts w:ascii="Verdana" w:hAnsi="Verdana"/>
          <w:sz w:val="24"/>
          <w:u w:val="single"/>
        </w:rPr>
      </w:pPr>
    </w:p>
    <w:p w:rsidR="004E4558" w:rsidRDefault="004E4558" w:rsidP="006402A3">
      <w:pPr>
        <w:tabs>
          <w:tab w:val="left" w:pos="900"/>
        </w:tabs>
        <w:jc w:val="center"/>
        <w:rPr>
          <w:rFonts w:ascii="Verdana" w:hAnsi="Verdana"/>
          <w:b/>
          <w:sz w:val="44"/>
        </w:rPr>
      </w:pPr>
    </w:p>
    <w:p w:rsidR="004E4558" w:rsidRDefault="004E4558" w:rsidP="006402A3">
      <w:pPr>
        <w:tabs>
          <w:tab w:val="left" w:pos="900"/>
        </w:tabs>
        <w:jc w:val="center"/>
        <w:rPr>
          <w:rFonts w:ascii="Verdana" w:hAnsi="Verdana"/>
          <w:b/>
          <w:sz w:val="44"/>
        </w:rPr>
      </w:pPr>
    </w:p>
    <w:p w:rsidR="004E4558" w:rsidRDefault="004E4558" w:rsidP="006402A3">
      <w:pPr>
        <w:tabs>
          <w:tab w:val="left" w:pos="900"/>
        </w:tabs>
        <w:jc w:val="center"/>
        <w:rPr>
          <w:rFonts w:ascii="Verdana" w:hAnsi="Verdana"/>
          <w:b/>
          <w:sz w:val="44"/>
        </w:rPr>
      </w:pPr>
    </w:p>
    <w:p w:rsidR="004E4558" w:rsidRDefault="004E4558" w:rsidP="006402A3">
      <w:pPr>
        <w:tabs>
          <w:tab w:val="left" w:pos="900"/>
        </w:tabs>
        <w:jc w:val="center"/>
        <w:rPr>
          <w:rFonts w:ascii="Verdana" w:hAnsi="Verdana"/>
          <w:b/>
          <w:sz w:val="44"/>
        </w:rPr>
      </w:pPr>
    </w:p>
    <w:p w:rsidR="004E4558" w:rsidRDefault="004E4558" w:rsidP="006402A3">
      <w:pPr>
        <w:tabs>
          <w:tab w:val="left" w:pos="900"/>
        </w:tabs>
        <w:jc w:val="center"/>
        <w:rPr>
          <w:rFonts w:ascii="Verdana" w:hAnsi="Verdana"/>
          <w:b/>
          <w:sz w:val="44"/>
        </w:rPr>
      </w:pPr>
    </w:p>
    <w:p w:rsidR="004E4558" w:rsidRDefault="004E4558" w:rsidP="006402A3">
      <w:pPr>
        <w:tabs>
          <w:tab w:val="left" w:pos="900"/>
        </w:tabs>
        <w:jc w:val="center"/>
        <w:rPr>
          <w:rFonts w:ascii="Verdana" w:hAnsi="Verdana"/>
          <w:b/>
          <w:sz w:val="44"/>
        </w:rPr>
      </w:pPr>
    </w:p>
    <w:p w:rsidR="003A09A8" w:rsidRDefault="003A09A8" w:rsidP="004E4558">
      <w:pPr>
        <w:tabs>
          <w:tab w:val="left" w:pos="900"/>
        </w:tabs>
        <w:jc w:val="center"/>
        <w:rPr>
          <w:rFonts w:ascii="Verdana" w:hAnsi="Verdana"/>
          <w:b/>
          <w:sz w:val="44"/>
        </w:rPr>
      </w:pPr>
    </w:p>
    <w:p w:rsidR="003A09A8" w:rsidRDefault="003A09A8" w:rsidP="004E4558">
      <w:pPr>
        <w:tabs>
          <w:tab w:val="left" w:pos="900"/>
        </w:tabs>
        <w:jc w:val="center"/>
        <w:rPr>
          <w:rFonts w:ascii="Verdana" w:hAnsi="Verdana"/>
          <w:b/>
          <w:sz w:val="44"/>
        </w:rPr>
      </w:pPr>
    </w:p>
    <w:p w:rsidR="006402A3" w:rsidRDefault="006402A3" w:rsidP="004E4558">
      <w:pPr>
        <w:tabs>
          <w:tab w:val="left" w:pos="900"/>
        </w:tabs>
        <w:jc w:val="center"/>
        <w:rPr>
          <w:rFonts w:ascii="Verdana" w:hAnsi="Verdana"/>
          <w:b/>
          <w:sz w:val="44"/>
        </w:rPr>
      </w:pPr>
      <w:r w:rsidRPr="006402A3">
        <w:rPr>
          <w:rFonts w:ascii="Verdana" w:hAnsi="Verdana"/>
          <w:b/>
          <w:sz w:val="44"/>
        </w:rPr>
        <w:t>Conclusão</w:t>
      </w:r>
    </w:p>
    <w:p w:rsidR="004E4558" w:rsidRDefault="004E4558" w:rsidP="004E4558">
      <w:pPr>
        <w:tabs>
          <w:tab w:val="left" w:pos="900"/>
        </w:tabs>
        <w:jc w:val="center"/>
        <w:rPr>
          <w:rFonts w:ascii="Verdana" w:hAnsi="Verdana"/>
          <w:b/>
          <w:sz w:val="44"/>
        </w:rPr>
      </w:pPr>
    </w:p>
    <w:p w:rsidR="004E4558" w:rsidRDefault="004E4558" w:rsidP="003A09A8">
      <w:pPr>
        <w:tabs>
          <w:tab w:val="left" w:pos="900"/>
        </w:tabs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Neste relatório foi explicado passo a passo a criação do nosso trabalho, à excepção da criação dos scripts pois não houve tempo suficiente para efectuar a </w:t>
      </w:r>
      <w:proofErr w:type="spellStart"/>
      <w:r>
        <w:rPr>
          <w:rFonts w:ascii="Verdana" w:hAnsi="Verdana"/>
          <w:sz w:val="24"/>
        </w:rPr>
        <w:t>screenshots</w:t>
      </w:r>
      <w:proofErr w:type="spellEnd"/>
      <w:r>
        <w:rPr>
          <w:rFonts w:ascii="Verdana" w:hAnsi="Verdana"/>
          <w:sz w:val="24"/>
        </w:rPr>
        <w:t>.</w:t>
      </w:r>
    </w:p>
    <w:p w:rsidR="003A09A8" w:rsidRDefault="003A09A8" w:rsidP="003A09A8">
      <w:pPr>
        <w:tabs>
          <w:tab w:val="left" w:pos="900"/>
        </w:tabs>
        <w:spacing w:line="360" w:lineRule="auto"/>
        <w:jc w:val="both"/>
        <w:rPr>
          <w:rFonts w:ascii="Verdana" w:hAnsi="Verdana"/>
          <w:sz w:val="24"/>
        </w:rPr>
      </w:pPr>
    </w:p>
    <w:p w:rsidR="004E4558" w:rsidRDefault="004E4558" w:rsidP="003A09A8">
      <w:pPr>
        <w:tabs>
          <w:tab w:val="left" w:pos="900"/>
        </w:tabs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Achamos que a atitude do grupo em relação ao trabalho foi bastante positiva pois estivemos sempre no desenvolvimento do mesmo, quase sem pausas.</w:t>
      </w:r>
    </w:p>
    <w:p w:rsidR="003A09A8" w:rsidRDefault="003A09A8" w:rsidP="003A09A8">
      <w:pPr>
        <w:tabs>
          <w:tab w:val="left" w:pos="900"/>
        </w:tabs>
        <w:spacing w:line="360" w:lineRule="auto"/>
        <w:jc w:val="both"/>
        <w:rPr>
          <w:rFonts w:ascii="Verdana" w:hAnsi="Verdana"/>
          <w:sz w:val="24"/>
        </w:rPr>
      </w:pPr>
    </w:p>
    <w:p w:rsidR="004E4558" w:rsidRDefault="004E4558" w:rsidP="003A09A8">
      <w:pPr>
        <w:tabs>
          <w:tab w:val="left" w:pos="900"/>
        </w:tabs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Este grupo conseguiu distribuir as tarefas entre todos os membros com sucesso, fazendo assim com que a produtividade, qualidade e rapidez de realização aumentasse.</w:t>
      </w:r>
    </w:p>
    <w:p w:rsidR="003A09A8" w:rsidRDefault="003A09A8" w:rsidP="003A09A8">
      <w:pPr>
        <w:tabs>
          <w:tab w:val="left" w:pos="900"/>
        </w:tabs>
        <w:spacing w:line="360" w:lineRule="auto"/>
        <w:jc w:val="both"/>
        <w:rPr>
          <w:rFonts w:ascii="Verdana" w:hAnsi="Verdana"/>
          <w:sz w:val="24"/>
        </w:rPr>
      </w:pPr>
    </w:p>
    <w:p w:rsidR="004E4558" w:rsidRDefault="004E4558" w:rsidP="003A09A8">
      <w:pPr>
        <w:tabs>
          <w:tab w:val="left" w:pos="900"/>
        </w:tabs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Pensamos não ter abordado o tema no seu</w:t>
      </w:r>
      <w:r w:rsidR="007C41C7">
        <w:rPr>
          <w:rFonts w:ascii="Verdana" w:hAnsi="Verdana"/>
          <w:sz w:val="24"/>
        </w:rPr>
        <w:t xml:space="preserve"> total</w:t>
      </w:r>
      <w:r>
        <w:rPr>
          <w:rFonts w:ascii="Verdana" w:hAnsi="Verdana"/>
          <w:sz w:val="24"/>
        </w:rPr>
        <w:t xml:space="preserve">, pois com este tema há muitos mais detalhes, mas a falta de tempo para os referir </w:t>
      </w:r>
      <w:r w:rsidR="003A09A8">
        <w:rPr>
          <w:rFonts w:ascii="Verdana" w:hAnsi="Verdana"/>
          <w:sz w:val="24"/>
        </w:rPr>
        <w:t>impediu com que trabalhássemos no tema de maneira mais profunda.</w:t>
      </w:r>
    </w:p>
    <w:p w:rsidR="003A09A8" w:rsidRDefault="003A09A8" w:rsidP="003A09A8">
      <w:pPr>
        <w:tabs>
          <w:tab w:val="left" w:pos="900"/>
        </w:tabs>
        <w:spacing w:line="360" w:lineRule="auto"/>
        <w:jc w:val="both"/>
        <w:rPr>
          <w:rFonts w:ascii="Verdana" w:hAnsi="Verdana"/>
          <w:sz w:val="24"/>
        </w:rPr>
      </w:pPr>
    </w:p>
    <w:p w:rsidR="003A09A8" w:rsidRPr="004E4558" w:rsidRDefault="003A09A8" w:rsidP="003A09A8">
      <w:pPr>
        <w:tabs>
          <w:tab w:val="left" w:pos="900"/>
        </w:tabs>
        <w:spacing w:line="36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Contudo pensamos ter acabado o trabalho com sucesso, concluindo-o antes da data final de entrega.</w:t>
      </w:r>
    </w:p>
    <w:p w:rsidR="006402A3" w:rsidRDefault="006402A3" w:rsidP="006402A3">
      <w:pPr>
        <w:tabs>
          <w:tab w:val="left" w:pos="900"/>
        </w:tabs>
        <w:jc w:val="center"/>
        <w:rPr>
          <w:rFonts w:ascii="Verdana" w:hAnsi="Verdana"/>
          <w:b/>
          <w:sz w:val="44"/>
        </w:rPr>
      </w:pPr>
    </w:p>
    <w:p w:rsidR="004E4558" w:rsidRPr="006402A3" w:rsidRDefault="004E4558">
      <w:pPr>
        <w:tabs>
          <w:tab w:val="left" w:pos="900"/>
        </w:tabs>
        <w:rPr>
          <w:rFonts w:ascii="Verdana" w:hAnsi="Verdana"/>
          <w:sz w:val="24"/>
        </w:rPr>
      </w:pPr>
    </w:p>
    <w:sectPr w:rsidR="004E4558" w:rsidRPr="006402A3" w:rsidSect="00204886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9A8" w:rsidRDefault="003A09A8" w:rsidP="00204886">
      <w:pPr>
        <w:spacing w:after="0" w:line="240" w:lineRule="auto"/>
      </w:pPr>
      <w:r>
        <w:separator/>
      </w:r>
    </w:p>
  </w:endnote>
  <w:endnote w:type="continuationSeparator" w:id="0">
    <w:p w:rsidR="003A09A8" w:rsidRDefault="003A09A8" w:rsidP="00204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1266"/>
      <w:docPartObj>
        <w:docPartGallery w:val="Page Numbers (Bottom of Page)"/>
        <w:docPartUnique/>
      </w:docPartObj>
    </w:sdtPr>
    <w:sdtContent>
      <w:p w:rsidR="003A09A8" w:rsidRDefault="00353BFB">
        <w:pPr>
          <w:pStyle w:val="Rodap"/>
          <w:jc w:val="right"/>
        </w:pPr>
        <w:fldSimple w:instr=" PAGE   \* MERGEFORMAT ">
          <w:r w:rsidR="00F418A1">
            <w:rPr>
              <w:noProof/>
            </w:rPr>
            <w:t>2</w:t>
          </w:r>
        </w:fldSimple>
      </w:p>
    </w:sdtContent>
  </w:sdt>
  <w:p w:rsidR="003A09A8" w:rsidRDefault="003A09A8" w:rsidP="00204886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9A8" w:rsidRDefault="003A09A8" w:rsidP="00204886">
      <w:pPr>
        <w:spacing w:after="0" w:line="240" w:lineRule="auto"/>
      </w:pPr>
      <w:r>
        <w:separator/>
      </w:r>
    </w:p>
  </w:footnote>
  <w:footnote w:type="continuationSeparator" w:id="0">
    <w:p w:rsidR="003A09A8" w:rsidRDefault="003A09A8" w:rsidP="00204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9A8" w:rsidRDefault="006C790A" w:rsidP="00204886">
    <w:pPr>
      <w:pStyle w:val="Cabealho"/>
      <w:jc w:val="center"/>
    </w:pPr>
    <w:r>
      <w:t>Escola Secundária do Monte de Caparica - 2010/2011</w:t>
    </w:r>
  </w:p>
  <w:p w:rsidR="006C790A" w:rsidRDefault="006C790A" w:rsidP="00204886">
    <w:pPr>
      <w:pStyle w:val="Cabealho"/>
      <w:jc w:val="center"/>
    </w:pPr>
  </w:p>
  <w:p w:rsidR="006C790A" w:rsidRDefault="006C790A" w:rsidP="00204886">
    <w:pPr>
      <w:pStyle w:val="Cabealho"/>
      <w:jc w:val="center"/>
    </w:pPr>
    <w:r>
      <w:t>Curso Técnico de Gestão de Sistemas Informáticos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204886"/>
    <w:rsid w:val="00204886"/>
    <w:rsid w:val="00353BFB"/>
    <w:rsid w:val="003A09A8"/>
    <w:rsid w:val="0043779D"/>
    <w:rsid w:val="00447AF0"/>
    <w:rsid w:val="004E4558"/>
    <w:rsid w:val="0056562A"/>
    <w:rsid w:val="005D494C"/>
    <w:rsid w:val="006402A3"/>
    <w:rsid w:val="006C3129"/>
    <w:rsid w:val="006C790A"/>
    <w:rsid w:val="007C41C7"/>
    <w:rsid w:val="008723E5"/>
    <w:rsid w:val="00875D73"/>
    <w:rsid w:val="00A153A5"/>
    <w:rsid w:val="00A15961"/>
    <w:rsid w:val="00C20E13"/>
    <w:rsid w:val="00F41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3E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2048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204886"/>
  </w:style>
  <w:style w:type="paragraph" w:styleId="Rodap">
    <w:name w:val="footer"/>
    <w:basedOn w:val="Normal"/>
    <w:link w:val="RodapCarcter"/>
    <w:uiPriority w:val="99"/>
    <w:unhideWhenUsed/>
    <w:rsid w:val="002048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04886"/>
  </w:style>
  <w:style w:type="paragraph" w:styleId="Textodebalo">
    <w:name w:val="Balloon Text"/>
    <w:basedOn w:val="Normal"/>
    <w:link w:val="TextodebaloCarcter"/>
    <w:uiPriority w:val="99"/>
    <w:semiHidden/>
    <w:unhideWhenUsed/>
    <w:rsid w:val="0020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04886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4E4558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C41C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../Diagrama%20ER/Diagrama%20ER.do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81DC7-CC9D-4AE9-8515-B99133773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465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5</cp:revision>
  <dcterms:created xsi:type="dcterms:W3CDTF">2011-05-25T10:06:00Z</dcterms:created>
  <dcterms:modified xsi:type="dcterms:W3CDTF">2011-05-26T08:28:00Z</dcterms:modified>
</cp:coreProperties>
</file>