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480695</wp:posOffset>
            </wp:positionH>
            <wp:positionV relativeFrom="paragraph">
              <wp:posOffset>0</wp:posOffset>
            </wp:positionV>
            <wp:extent cx="5371465" cy="18669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</w:rPr>
      </w:pPr>
      <w:r>
        <w:rPr/>
        <w:tab/>
      </w:r>
      <w:r>
        <w:rPr>
          <w:b/>
          <w:bCs/>
        </w:rPr>
        <w:t>Reference Scores:</w:t>
      </w:r>
      <w:r>
        <w:rPr/>
        <w:tab/>
      </w:r>
      <w:r>
        <w:rPr>
          <w:b/>
          <w:bCs/>
        </w:rPr>
        <w:t>F-scores: [</w:t>
      </w:r>
      <w:r>
        <w:rPr>
          <w:b/>
          <w:bCs/>
        </w:rPr>
        <w:t>0.9742, 0.9709, 0.9820, 0.9220, 0.9358, 1.0</w:t>
      </w:r>
      <w:r>
        <w:rPr>
          <w:b/>
          <w:bCs/>
        </w:rPr>
        <w:t>]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1) SVM → Labels → [1 to 6] → RBF (SVC Function)</w:t>
      </w:r>
    </w:p>
    <w:p>
      <w:pPr>
        <w:pStyle w:val="style0"/>
        <w:rPr>
          <w:b/>
          <w:bCs/>
        </w:rPr>
      </w:pPr>
      <w:r>
        <w:rPr/>
        <w:t xml:space="preserve">    </w:t>
      </w:r>
      <w:r>
        <w:rPr/>
        <w:tab/>
        <w:tab/>
        <w:tab/>
        <w:t xml:space="preserve"> </w:t>
      </w:r>
      <w:r>
        <w:rPr>
          <w:b/>
          <w:bCs/>
        </w:rPr>
        <w:t>F-scores: [</w:t>
      </w:r>
      <w:r>
        <w:rPr>
          <w:b/>
          <w:bCs/>
        </w:rPr>
        <w:t>0.966, 0.947, 0.940, 0.884, 0.889, 1.0</w:t>
      </w:r>
      <w:r>
        <w:rPr>
          <w:b/>
          <w:bCs/>
        </w:rPr>
        <w:t>]      →</w:t>
      </w:r>
      <w:r>
        <w:rPr>
          <w:b/>
          <w:bCs/>
        </w:rPr>
        <w:t xml:space="preserve"> Bad than reference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2) SVM → Labels → [1 to 6] → Linear (LinearSVC Function)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</w:t>
      </w:r>
      <w:r>
        <w:rPr>
          <w:b/>
          <w:bCs/>
        </w:rPr>
        <w:t>0.980, 0.973, 0.991, 0.922, 0.938, 0.998</w:t>
      </w:r>
      <w:r>
        <w:rPr>
          <w:b/>
          <w:bCs/>
        </w:rPr>
        <w:t>]    →</w:t>
      </w:r>
      <w:r>
        <w:rPr>
          <w:b/>
          <w:bCs/>
        </w:rPr>
        <w:t xml:space="preserve"> Very close to reference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3) SVM → Labels → [Dyn, NonDyn] → RBF (SVC Function)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[0.9993, 0.9992]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4) SVM → Labels → [Dyn, NonDyn] → Linear (LinearSVC Function)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[1.0, 1.0]</w:t>
        <w:tab/>
        <w:tab/>
        <w:tab/>
        <w:tab/>
        <w:tab/>
        <w:t xml:space="preserve">     → Coarse classifier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By now we figured out Linear is good and worked with mostly linear SVM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5) SVM → Labels → [1,2,3] → Linear (LinearSVC Function)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F-scores: [0.972, 0.968, 0.981]                    </w:t>
        <w:tab/>
        <w:t>→  Same as reference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6) SVM → Labels → [4,5,6] → Linear (LinearSVC Function)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F-scores: [0.917, 0.933, 0.998]                    </w:t>
        <w:tab/>
        <w:t>→  Bad than reference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We then tried varying class weights within [4,5,6] fine classifier and saw some improvements but decided that's not the right way as it included parameter tuning with test data.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7) SVM → Labels → [1 to 6] → Blown Up degree → [1,2] → Linear (LinearSVC Function)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</w:t>
      </w:r>
      <w:r>
        <w:rPr>
          <w:b/>
          <w:bCs/>
        </w:rPr>
        <w:t>0.98</w:t>
      </w:r>
      <w:r>
        <w:rPr>
          <w:b/>
          <w:bCs/>
        </w:rPr>
        <w:t>11</w:t>
      </w:r>
      <w:r>
        <w:rPr>
          <w:b/>
          <w:bCs/>
        </w:rPr>
        <w:t>, 0.97</w:t>
      </w:r>
      <w:r>
        <w:rPr>
          <w:b/>
          <w:bCs/>
        </w:rPr>
        <w:t>64</w:t>
      </w:r>
      <w:r>
        <w:rPr>
          <w:b/>
          <w:bCs/>
        </w:rPr>
        <w:t>, 0.9</w:t>
      </w:r>
      <w:r>
        <w:rPr>
          <w:b/>
          <w:bCs/>
        </w:rPr>
        <w:t>818</w:t>
      </w:r>
      <w:r>
        <w:rPr>
          <w:b/>
          <w:bCs/>
        </w:rPr>
        <w:t>, 0.922, 0.93</w:t>
      </w:r>
      <w:r>
        <w:rPr>
          <w:b/>
          <w:bCs/>
        </w:rPr>
        <w:t>74</w:t>
      </w:r>
      <w:r>
        <w:rPr>
          <w:b/>
          <w:bCs/>
        </w:rPr>
        <w:t>, 0.99</w:t>
      </w:r>
      <w:r>
        <w:rPr>
          <w:b/>
          <w:bCs/>
        </w:rPr>
        <w:t>07</w:t>
      </w:r>
      <w:r>
        <w:rPr>
          <w:b/>
          <w:bCs/>
        </w:rPr>
        <w:t>] →</w:t>
      </w:r>
      <w:r>
        <w:rPr>
          <w:b/>
          <w:bCs/>
        </w:rPr>
        <w:t xml:space="preserve"> Same as reference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8) SVM → Labels → [1,2,3] → Blown Up degree → [1,2] → Linear (LinearSVC Function)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F-scores: </w:t>
      </w:r>
      <w:r>
        <w:rPr>
          <w:b/>
          <w:bCs/>
        </w:rPr>
        <w:t>[0.9772, 0.9687, 0.9831]</w:t>
        <w:t xml:space="preserve"> </w:t>
        <w:tab/>
        <w:t>→ Same or slightly less than reference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9) SVM → Labels → [4,5,6] → Blown Up degree → [1,2] → Linear (LinearSVC Function)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F-scores: </w:t>
      </w:r>
      <w:r>
        <w:rPr>
          <w:b/>
          <w:bCs/>
        </w:rPr>
        <w:t>[0.9373, 0.9579, 0.988]</w:t>
      </w:r>
      <w:r>
        <w:rPr>
          <w:b/>
          <w:bCs/>
        </w:rPr>
        <w:t xml:space="preserve"> → </w:t>
      </w:r>
      <w:r>
        <w:rPr>
          <w:b/>
          <w:bCs/>
        </w:rPr>
        <w:t>Little Improvement on 4,5 but reduced 6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Because of 9, we used another classifier to split 4,5 and 6 into two groups: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10) SVM → Labels → [(4,5 as 1) and (6 as 0)] → Linear (LinearSVC Function)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[1.0, 1.0] →</w:t>
      </w:r>
      <w:r>
        <w:rPr>
          <w:b/>
          <w:bCs/>
        </w:rPr>
        <w:t xml:space="preserve"> Second level classifier, works perfect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11) SVM → Labels → [4,5] → Blown Up degree → [1,2] → Linear (LinearSVC Function)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</w:t>
      </w:r>
      <w:r>
        <w:rPr>
          <w:b/>
          <w:bCs/>
        </w:rPr>
        <w:t>0</w:t>
      </w:r>
      <w:r>
        <w:rPr>
          <w:b/>
          <w:bCs/>
        </w:rPr>
        <w:t>.</w:t>
      </w:r>
      <w:r>
        <w:rPr>
          <w:b/>
          <w:bCs/>
        </w:rPr>
        <w:t>9494</w:t>
      </w:r>
      <w:r>
        <w:rPr>
          <w:b/>
          <w:bCs/>
        </w:rPr>
        <w:t xml:space="preserve">, </w:t>
      </w:r>
      <w:r>
        <w:rPr>
          <w:b/>
          <w:bCs/>
        </w:rPr>
        <w:t>0</w:t>
      </w:r>
      <w:r>
        <w:rPr>
          <w:b/>
          <w:bCs/>
        </w:rPr>
        <w:t>.</w:t>
      </w:r>
      <w:r>
        <w:rPr>
          <w:b/>
          <w:bCs/>
        </w:rPr>
        <w:t>9562</w:t>
      </w:r>
      <w:r>
        <w:rPr>
          <w:b/>
          <w:bCs/>
        </w:rPr>
        <w:t>] →</w:t>
      </w:r>
      <w:r>
        <w:rPr>
          <w:b/>
          <w:bCs/>
        </w:rPr>
        <w:t xml:space="preserve"> Final classifier, 2.5% more than reference.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Now we started doing sample weights method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12) SVM → Labels → [4,5,6] → Blown Up degree → [1,2] → Sample weights → Linear (SVC Function with kernel='linear')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F-scores: </w:t>
      </w:r>
      <w:r>
        <w:rPr>
          <w:b/>
          <w:bCs/>
        </w:rPr>
        <w:t>[0.9495, 0.9561, 1.0] → Combined classifier works when using sample weights. However, as shown in 9, it doesn't work without sample weights.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13) SVM → Labels → [1,2,3] → Blown Up degree → [1,2] → Sample weights → Linear (SVC Function with kernel='linear')</w:t>
      </w:r>
    </w:p>
    <w:p>
      <w:pPr>
        <w:pStyle w:val="style0"/>
        <w:rPr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F-scores: </w:t>
      </w:r>
      <w:r>
        <w:rPr>
          <w:b/>
          <w:bCs/>
        </w:rPr>
        <w:t>[0.9812, 0.9711, 0.9806]] → Little improvement in 1,2. But, pretty much same as reference.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So, looks like sample weights method is helping us to have just one classifier for [4,5,6]. If we don't use sample weights, then we have to split 4,5 and 6 first into two groups and then classify 4 and 5. Both ways, results are same.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However, [1,2,3] classifier is not improving much with any methods. Its staying same as reference.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2014-11-28T20:03:33Z</dcterms:created>
  <cp:revision>0</cp:revision>
</cp:coreProperties>
</file>