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xv9vzx7mmxcu" w:id="0"/>
      <w:bookmarkEnd w:id="0"/>
      <w:r>
        <w:rPr>
          <w:rtl w:val="0"/>
          <w:lang w:val="en-US"/>
        </w:rPr>
        <w:t>H</w:t>
      </w:r>
      <w:r>
        <w:rPr>
          <w:rtl w:val="0"/>
          <w:lang w:val="en-US"/>
        </w:rPr>
        <w:t>ashmaps Worksheet</w:t>
      </w:r>
    </w:p>
    <w:p>
      <w:pPr>
        <w:pStyle w:val="Heading"/>
      </w:pPr>
      <w:bookmarkStart w:name="_eolv555pnu37" w:id="1"/>
      <w:bookmarkEnd w:id="1"/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/>
          <w:rtl w:val="0"/>
          <w:lang w:val="it-IT"/>
        </w:rPr>
        <w:t>eview Questions</w:t>
      </w:r>
    </w:p>
    <w:p>
      <w:pPr>
        <w:pStyle w:val="Heading 2"/>
      </w:pPr>
      <w:bookmarkStart w:name="_pvii6u8532zd" w:id="2"/>
      <w:bookmarkEnd w:id="2"/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/>
          <w:rtl w:val="0"/>
          <w:lang w:val="en-US"/>
        </w:rPr>
        <w:t>ow hashmaps work.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does a hashmap do? What are the methods that the client will use?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Hash Map are data structures that store key - value pairs. Given a key, we could look up the value in O(1) runtime.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The most often used methods are get, put, remove and contains.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Describe how a hashmap works concisely. Use less than 150 characters.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Suppose we have a hashmap with size M. If we want to look up a key w</w:t>
      </w:r>
      <w:r>
        <w:rPr>
          <w:rtl w:val="0"/>
          <w:lang w:val="zh-CN" w:eastAsia="zh-CN"/>
        </w:rPr>
        <w:t>het</w:t>
      </w:r>
      <w:r>
        <w:rPr>
          <w:rtl w:val="0"/>
          <w:lang w:val="en-US"/>
        </w:rPr>
        <w:t xml:space="preserve">her in the hashmap or not, first we should </w:t>
        <w:tab/>
        <w:tab/>
        <w:t xml:space="preserve">find the hashnumber of the key with hash() function. Then we should find the bucket number, the simple way to find it is </w:t>
        <w:tab/>
        <w:tab/>
        <w:t xml:space="preserve">to mod hashnumber with the size of hashmap( hash(key) % M). Once we find the bucker number, we could check if the </w:t>
        <w:tab/>
        <w:tab/>
        <w:t xml:space="preserve">key is in the bucker or not. 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is a hash function?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A hash function is a function that maps a key to a integer number.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is the most important quality of a good hash function?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A good hash function should  meet three requirements: Deterministic, Efficient, Uniform.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Please write a good hash function for the following keys. Keep in mind the property you listed in (4)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Strings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>def hash_string(string_key):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ab/>
        <w:t>N = 50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ab/>
        <w:t>hash_value = 0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ab/>
        <w:t>for char in string_key: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ab/>
        <w:tab/>
        <w:t>hash_value += int(char)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ab/>
        <w:t>return hash_value % N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  <w:r>
        <w:tab/>
        <w:tab/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Float numbers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>def hash_float(num):</w:t>
      </w:r>
      <w:r>
        <w:br w:type="textWrapping"/>
        <w:tab/>
        <w:tab/>
        <w:tab/>
      </w:r>
      <w:r>
        <w:rPr>
          <w:rtl w:val="0"/>
          <w:lang w:val="en-US"/>
        </w:rPr>
        <w:t>N = 50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ab/>
        <w:t>float_str = str(num)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ab/>
        <w:t>for char in float_str: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ab/>
        <w:tab/>
        <w:t>hash_value += int(char)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ab/>
        <w:tab/>
        <w:t>return hash_value%N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following cat object.</w:t>
      </w:r>
    </w:p>
    <w:p>
      <w:pPr>
        <w:pStyle w:val="Body"/>
      </w:pPr>
      <w:r>
        <w:rPr>
          <w:u w:val="none"/>
        </w:rPr>
        <w:tab/>
        <w:tab/>
      </w:r>
      <w:r>
        <w:rPr>
          <w:rtl w:val="0"/>
          <w:lang w:val="en-US"/>
        </w:rPr>
        <w:t>class Cat:</w:t>
      </w:r>
    </w:p>
    <w:p>
      <w:pPr>
        <w:pStyle w:val="Body"/>
      </w:pPr>
      <w:r>
        <w:tab/>
      </w:r>
      <w:r>
        <w:tab/>
      </w:r>
      <w:r>
        <w:rPr>
          <w:rtl w:val="0"/>
          <w:lang w:val="en-US"/>
        </w:rPr>
        <w:t>def __init__(self, name, age):</w:t>
      </w:r>
    </w:p>
    <w:p>
      <w:pPr>
        <w:pStyle w:val="Body"/>
      </w:pPr>
      <w:r>
        <w:rPr>
          <w:rtl w:val="0"/>
          <w:lang w:val="en-US"/>
        </w:rPr>
        <w:tab/>
        <w:tab/>
        <w:t>self.name = name # string</w:t>
      </w:r>
    </w:p>
    <w:p>
      <w:pPr>
        <w:pStyle w:val="Body"/>
      </w:pPr>
      <w:r>
        <w:rPr>
          <w:rtl w:val="0"/>
          <w:lang w:val="de-DE"/>
        </w:rPr>
        <w:tab/>
        <w:tab/>
        <w:t>self.age = age       # int</w:t>
      </w:r>
    </w:p>
    <w:p>
      <w:pPr>
        <w:pStyle w:val="Body"/>
      </w:pPr>
      <w:r>
        <w:tab/>
        <w:tab/>
      </w:r>
    </w:p>
    <w:p>
      <w:pPr>
        <w:pStyle w:val="Body"/>
      </w:pPr>
      <w:r>
        <w:rPr>
          <w:rtl w:val="0"/>
          <w:lang w:val="en-US"/>
        </w:rPr>
        <w:tab/>
        <w:tab/>
        <w:t>def has_cat(self):</w:t>
      </w:r>
    </w:p>
    <w:p>
      <w:pPr>
        <w:pStyle w:val="Body"/>
      </w:pPr>
      <w:r>
        <w:rPr>
          <w:rtl w:val="0"/>
          <w:lang w:val="en-US"/>
        </w:rPr>
        <w:tab/>
        <w:tab/>
        <w:tab/>
        <w:t>N = 50</w:t>
      </w:r>
    </w:p>
    <w:p>
      <w:pPr>
        <w:pStyle w:val="Body"/>
      </w:pPr>
      <w:r>
        <w:rPr>
          <w:rtl w:val="0"/>
          <w:lang w:val="en-US"/>
        </w:rPr>
        <w:tab/>
        <w:tab/>
        <w:tab/>
        <w:t>hash_value = 0</w:t>
      </w:r>
    </w:p>
    <w:p>
      <w:pPr>
        <w:pStyle w:val="Body"/>
      </w:pPr>
      <w:r>
        <w:rPr>
          <w:rtl w:val="0"/>
          <w:lang w:val="en-US"/>
        </w:rPr>
        <w:tab/>
        <w:tab/>
        <w:tab/>
        <w:t>for char in self.name: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hash_value += (int(char))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ab/>
        <w:tab/>
        <w:t>hash_value += self.age</w:t>
      </w:r>
    </w:p>
    <w:p>
      <w:pPr>
        <w:pStyle w:val="Body"/>
      </w:pPr>
      <w:r>
        <w:rPr>
          <w:rtl w:val="0"/>
          <w:lang w:val="en-US"/>
        </w:rPr>
        <w:tab/>
        <w:tab/>
        <w:tab/>
        <w:t>return hash_value % N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the runtime of a hashmap</w:t>
      </w:r>
      <w:r>
        <w:rPr>
          <w:rtl w:val="1"/>
        </w:rPr>
        <w:t>’</w:t>
      </w:r>
      <w:r>
        <w:rPr>
          <w:rtl w:val="0"/>
          <w:lang w:val="en-US"/>
        </w:rPr>
        <w:t xml:space="preserve">s get method in the average case? </w:t>
      </w:r>
      <w:r>
        <w:rPr>
          <w:rtl w:val="0"/>
          <w:lang w:val="en-US"/>
        </w:rPr>
        <w:t>O(1)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is the runtime of a hashmap</w:t>
      </w:r>
      <w:r>
        <w:rPr>
          <w:rtl w:val="1"/>
        </w:rPr>
        <w:t>’</w:t>
      </w:r>
      <w:r>
        <w:rPr>
          <w:rtl w:val="0"/>
          <w:lang w:val="en-US"/>
        </w:rPr>
        <w:t xml:space="preserve">s insert method in the average case? </w:t>
      </w:r>
      <w:r>
        <w:rPr>
          <w:rtl w:val="0"/>
          <w:lang w:val="en-US"/>
        </w:rPr>
        <w:t>O(1)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is the runtime of the insert function in the worst-case?</w:t>
      </w:r>
      <w:r>
        <w:rPr>
          <w:rtl w:val="0"/>
          <w:lang w:val="en-US"/>
        </w:rPr>
        <w:t>O(n)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type of input would give you the worst-case runtime for a hashmap? Describe this one in English.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All the inputs have the same hashnumber.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  <w:r>
        <w:tab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Please provide an example of the worst-case input (let</w:t>
      </w:r>
      <w:r>
        <w:rPr>
          <w:rtl w:val="1"/>
        </w:rPr>
        <w:t>’</w:t>
      </w:r>
      <w:r>
        <w:rPr>
          <w:rtl w:val="0"/>
          <w:lang w:val="en-US"/>
        </w:rPr>
        <w:t>s say for size N = 10) for each of the hash functions  on one of the hash functions you provided in (5)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>5(a). If the input strings have the same combination, this will lead to the same hash number like abc, cab, bac, cab.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 xml:space="preserve">5(b). If the sum of all the digits of a float number is same with another float number, it will end with hash collision like </w:t>
        <w:tab/>
        <w:tab/>
        <w:tab/>
        <w:t>3.14, 4.13, 43.1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ab/>
        <w:t xml:space="preserve">5(c). If the sum of the name and the age of a cat is same with another one, it will end with hash collision like </w:t>
        <w:tab/>
        <w:tab/>
        <w:tab/>
        <w:tab/>
        <w:tab/>
        <w:t>cat1(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5 ) , cat2 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, 5) or cat1(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, 5), cat2(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, 4), cat 3(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6)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  <w:r>
        <w:tab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are the tradeoffs between linear probing and separate chaining? What types of inputs will have better performance for one over the other? Please provide a sample input for each example.</w:t>
      </w:r>
    </w:p>
    <w:p>
      <w:pPr>
        <w:pStyle w:val="Body"/>
        <w:bidi w:val="0"/>
        <w:ind w:left="0" w:right="0" w:firstLine="0"/>
        <w:jc w:val="left"/>
        <w:rPr>
          <w:u w:val="none"/>
          <w:rtl w:val="0"/>
        </w:rPr>
      </w:pPr>
      <w:r>
        <w:rPr>
          <w:rtl w:val="0"/>
          <w:lang w:val="en-US"/>
        </w:rPr>
        <w:tab/>
        <w:t>I am not sure how to answer this question, but I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think linear probing is a good idea. </w:t>
      </w:r>
    </w:p>
    <w:p>
      <w:pPr>
        <w:pStyle w:val="Heading"/>
      </w:pPr>
      <w:bookmarkStart w:name="_gtuv60ox1s1l" w:id="3"/>
      <w:bookmarkEnd w:id="3"/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/>
          <w:rtl w:val="0"/>
          <w:lang w:val="en-US"/>
        </w:rPr>
        <w:t>eetcode Problems for This Section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Spend only 45 minutes trying to devise a solution to each problem (everything except coding)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Please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"https://codebreakers1.teachable.com/courses/codebreakers-training-vault/lectures/14591190"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reference our guide on how to approach practice exercises in Teachable.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>Complete the following Leetcode Problems and add them to your LC Review Schedule.</w:t>
      </w:r>
    </w:p>
    <w:p>
      <w:pPr>
        <w:pStyle w:val="Body"/>
      </w:pPr>
    </w:p>
    <w:tbl>
      <w:tblPr>
        <w:tblW w:w="429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9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Style w:val="Hyperlink.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sz w:val="24"/>
                <w:szCs w:val="24"/>
              </w:rPr>
              <w:instrText xml:space="preserve"> HYPERLINK "https://leetcode.com/problems/design-hashmap/"</w:instrText>
            </w:r>
            <w:r>
              <w:rPr>
                <w:rStyle w:val="Hyperlink.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sz w:val="24"/>
                <w:szCs w:val="24"/>
                <w:rtl w:val="0"/>
                <w:lang w:val="en-US"/>
              </w:rPr>
              <w:t>Design Hashmap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Style w:val="Hyperlink.1"/>
                <w:sz w:val="24"/>
                <w:szCs w:val="24"/>
              </w:rPr>
              <w:fldChar w:fldCharType="begin" w:fldLock="0"/>
            </w:r>
            <w:r>
              <w:rPr>
                <w:rStyle w:val="Hyperlink.1"/>
                <w:sz w:val="24"/>
                <w:szCs w:val="24"/>
              </w:rPr>
              <w:instrText xml:space="preserve"> HYPERLINK "https://leetcode.com/problems/lru-cache/"</w:instrText>
            </w:r>
            <w:r>
              <w:rPr>
                <w:rStyle w:val="Hyperlink.1"/>
                <w:sz w:val="24"/>
                <w:szCs w:val="24"/>
              </w:rPr>
              <w:fldChar w:fldCharType="separate" w:fldLock="0"/>
            </w:r>
            <w:r>
              <w:rPr>
                <w:rStyle w:val="Hyperlink.1"/>
                <w:sz w:val="24"/>
                <w:szCs w:val="24"/>
                <w:rtl w:val="0"/>
                <w:lang w:val="en-US"/>
              </w:rPr>
              <w:t>Leetcode</w:t>
            </w:r>
            <w:r>
              <w:rPr>
                <w:rStyle w:val="Hyperlink.1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Hyperlink.1"/>
                <w:sz w:val="24"/>
                <w:szCs w:val="24"/>
                <w:rtl w:val="0"/>
                <w:lang w:val="en-US"/>
              </w:rPr>
              <w:t>s LRU Cache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Body"/>
        <w:widowControl w:val="0"/>
        <w:spacing w:line="240" w:lineRule="auto"/>
        <w:ind w:left="2" w:hanging="2"/>
      </w:pPr>
    </w:p>
    <w:p>
      <w:pPr>
        <w:pStyle w:val="Body"/>
      </w:pPr>
      <w:r/>
    </w:p>
    <w:sectPr>
      <w:headerReference w:type="default" r:id="rId4"/>
      <w:footerReference w:type="default" r:id="rId5"/>
      <w:pgSz w:w="15840" w:h="12240" w:orient="landscape"/>
      <w:pgMar w:top="144" w:right="144" w:bottom="144" w:left="14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