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5E5F" w14:textId="77777777" w:rsidR="00DF43E4" w:rsidRDefault="00DF43E4" w:rsidP="00DF43E4">
      <w:pPr>
        <w:pStyle w:val="Titolo"/>
        <w:rPr>
          <w:rFonts w:asciiTheme="minorHAnsi" w:hAnsiTheme="minorHAnsi" w:cstheme="minorHAnsi"/>
          <w:b/>
          <w:color w:val="2F5496" w:themeColor="accent1" w:themeShade="BF"/>
          <w:sz w:val="52"/>
          <w:szCs w:val="52"/>
        </w:rPr>
      </w:pPr>
      <w:r>
        <w:rPr>
          <w:rFonts w:asciiTheme="minorHAnsi" w:hAnsiTheme="minorHAnsi" w:cstheme="minorHAnsi"/>
          <w:b/>
          <w:color w:val="2F5496" w:themeColor="accent1" w:themeShade="BF"/>
          <w:sz w:val="52"/>
          <w:szCs w:val="52"/>
        </w:rPr>
        <w:t xml:space="preserve"> </w:t>
      </w:r>
      <w:r>
        <w:rPr>
          <w:rFonts w:asciiTheme="minorHAnsi" w:hAnsiTheme="minorHAnsi" w:cstheme="minorHAnsi"/>
          <w:b/>
          <w:color w:val="2F5496" w:themeColor="accent1" w:themeShade="BF"/>
          <w:sz w:val="52"/>
          <w:szCs w:val="52"/>
        </w:rPr>
        <w:tab/>
      </w:r>
      <w:r>
        <w:rPr>
          <w:rFonts w:asciiTheme="minorHAnsi" w:hAnsiTheme="minorHAnsi" w:cstheme="minorHAnsi"/>
          <w:b/>
          <w:color w:val="2F5496" w:themeColor="accent1" w:themeShade="BF"/>
          <w:sz w:val="52"/>
          <w:szCs w:val="52"/>
        </w:rPr>
        <w:tab/>
      </w:r>
      <w:r>
        <w:rPr>
          <w:rFonts w:asciiTheme="minorHAnsi" w:hAnsiTheme="minorHAnsi" w:cstheme="minorHAnsi"/>
          <w:b/>
          <w:color w:val="2F5496" w:themeColor="accent1" w:themeShade="BF"/>
          <w:sz w:val="52"/>
          <w:szCs w:val="52"/>
        </w:rPr>
        <w:tab/>
      </w:r>
      <w:r>
        <w:rPr>
          <w:rFonts w:asciiTheme="minorHAnsi" w:hAnsiTheme="minorHAnsi" w:cstheme="minorHAnsi"/>
          <w:b/>
          <w:color w:val="2F5496" w:themeColor="accent1" w:themeShade="BF"/>
          <w:sz w:val="52"/>
          <w:szCs w:val="52"/>
        </w:rPr>
        <w:tab/>
      </w:r>
      <w:r>
        <w:rPr>
          <w:rFonts w:asciiTheme="minorHAnsi" w:hAnsiTheme="minorHAnsi" w:cstheme="minorHAnsi"/>
          <w:b/>
          <w:color w:val="2F5496" w:themeColor="accent1" w:themeShade="BF"/>
          <w:sz w:val="52"/>
          <w:szCs w:val="52"/>
        </w:rPr>
        <w:tab/>
        <w:t xml:space="preserve">Casi d’uso </w:t>
      </w:r>
    </w:p>
    <w:p w14:paraId="495A1D55" w14:textId="77777777" w:rsidR="00DF43E4" w:rsidRDefault="00DF43E4" w:rsidP="00DF43E4"/>
    <w:p w14:paraId="21240FE9" w14:textId="77777777" w:rsidR="00DF43E4" w:rsidRDefault="00DF43E4" w:rsidP="00DF43E4">
      <w:pPr>
        <w:rPr>
          <w:b/>
          <w:sz w:val="36"/>
          <w:szCs w:val="36"/>
        </w:rPr>
      </w:pPr>
      <w:r w:rsidRPr="00DF43E4">
        <w:rPr>
          <w:b/>
          <w:sz w:val="36"/>
          <w:szCs w:val="36"/>
        </w:rPr>
        <w:t>Note comuni:</w:t>
      </w:r>
    </w:p>
    <w:p w14:paraId="7F8322CD" w14:textId="77777777" w:rsidR="00DF43E4" w:rsidRPr="009B3B82" w:rsidRDefault="00DF43E4" w:rsidP="00DF43E4">
      <w:r w:rsidRPr="009B3B82">
        <w:t xml:space="preserve">- Qualsiasi utente per effettuare azioni deve essere loggato. </w:t>
      </w:r>
    </w:p>
    <w:p w14:paraId="64DB0569" w14:textId="77777777" w:rsidR="00DF43E4" w:rsidRPr="009B3B82" w:rsidRDefault="00DF43E4" w:rsidP="00DF43E4">
      <w:r w:rsidRPr="009B3B82">
        <w:t>- Ogni volta che è richiesto un inserimento nel sistema, nella descrizione del passo all'interno dello scenario sono elencati i valori inseribili.</w:t>
      </w:r>
    </w:p>
    <w:p w14:paraId="416B7F8F" w14:textId="77777777" w:rsidR="007236E2" w:rsidRPr="009B3B82" w:rsidRDefault="00DF43E4" w:rsidP="007236E2">
      <w:r w:rsidRPr="009B3B82">
        <w:t>-</w:t>
      </w:r>
      <w:r w:rsidR="005F09F7" w:rsidRPr="009B3B82">
        <w:t xml:space="preserve"> Ogni </w:t>
      </w:r>
      <w:r w:rsidRPr="009B3B82">
        <w:t xml:space="preserve">volta </w:t>
      </w:r>
      <w:r w:rsidR="005F09F7" w:rsidRPr="009B3B82">
        <w:t xml:space="preserve">che </w:t>
      </w:r>
      <w:r w:rsidRPr="009B3B82">
        <w:t>è richiesta la compilazione di un campo e l'utente non inserisce in modo appropriato al dominio richiesto (ad esempio è richiesto un numero intero e l'utente inserisce una stringa) è automatica l'impossibilità</w:t>
      </w:r>
      <w:r w:rsidR="007236E2" w:rsidRPr="009B3B82">
        <w:t xml:space="preserve"> a procedere con le operazioni.</w:t>
      </w:r>
    </w:p>
    <w:p w14:paraId="540978CD" w14:textId="77777777" w:rsidR="00BE4155" w:rsidRDefault="00273FDA" w:rsidP="00043C50">
      <w:pPr>
        <w:rPr>
          <w:b/>
          <w:color w:val="0070C0"/>
          <w:sz w:val="44"/>
          <w:szCs w:val="44"/>
        </w:rPr>
      </w:pPr>
      <w:r w:rsidRPr="00273FDA">
        <w:rPr>
          <w:b/>
          <w:noProof/>
          <w:color w:val="0070C0"/>
          <w:sz w:val="44"/>
          <w:szCs w:val="44"/>
        </w:rPr>
        <w:drawing>
          <wp:inline distT="0" distB="0" distL="0" distR="0" wp14:anchorId="4C43B164" wp14:editId="5BF91B26">
            <wp:extent cx="3876675" cy="3610916"/>
            <wp:effectExtent l="0" t="0" r="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209" cy="363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C20E0" w14:textId="77777777" w:rsidR="00BE4155" w:rsidRDefault="00BE4155" w:rsidP="00043C50">
      <w:pPr>
        <w:rPr>
          <w:b/>
          <w:color w:val="0070C0"/>
          <w:sz w:val="44"/>
          <w:szCs w:val="44"/>
        </w:rPr>
      </w:pPr>
    </w:p>
    <w:p w14:paraId="7135E107" w14:textId="77777777" w:rsidR="009B3B82" w:rsidRPr="004154C7" w:rsidRDefault="009B3B82" w:rsidP="00043C50">
      <w:pPr>
        <w:rPr>
          <w:b/>
          <w:color w:val="0070C0"/>
          <w:sz w:val="44"/>
          <w:szCs w:val="44"/>
        </w:rPr>
      </w:pPr>
      <w:r w:rsidRPr="009B3B82">
        <w:rPr>
          <w:b/>
          <w:color w:val="0070C0"/>
          <w:sz w:val="44"/>
          <w:szCs w:val="44"/>
        </w:rPr>
        <w:t>Utente</w:t>
      </w:r>
    </w:p>
    <w:tbl>
      <w:tblPr>
        <w:tblpPr w:leftFromText="141" w:rightFromText="141" w:vertAnchor="page" w:horzAnchor="margin" w:tblpY="2077"/>
        <w:tblW w:w="96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5"/>
        <w:gridCol w:w="7425"/>
      </w:tblGrid>
      <w:tr w:rsidR="009B3B82" w:rsidRPr="00E25C6B" w14:paraId="5681E963" w14:textId="77777777" w:rsidTr="00426764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6B777" w14:textId="77777777" w:rsidR="009B3B82" w:rsidRPr="00E25C6B" w:rsidRDefault="009B3B82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Titolo</w:t>
            </w:r>
          </w:p>
        </w:tc>
        <w:tc>
          <w:tcPr>
            <w:tcW w:w="7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915B1" w14:textId="77777777" w:rsidR="009B3B82" w:rsidRPr="00E25C6B" w:rsidRDefault="009B3B82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Registrazione utente</w:t>
            </w:r>
          </w:p>
        </w:tc>
      </w:tr>
      <w:tr w:rsidR="009B3B82" w:rsidRPr="00E25C6B" w14:paraId="22C81107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35CBF" w14:textId="77777777" w:rsidR="009B3B82" w:rsidRPr="00E25C6B" w:rsidRDefault="009B3B82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Descrizione</w:t>
            </w:r>
          </w:p>
        </w:tc>
        <w:tc>
          <w:tcPr>
            <w:tcW w:w="7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9E6CD" w14:textId="77777777" w:rsidR="009B3B82" w:rsidRPr="00E25C6B" w:rsidRDefault="009B3B82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L’utente si registra nel sistema tramite il </w:t>
            </w:r>
            <w:proofErr w:type="spellStart"/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form</w:t>
            </w:r>
            <w:proofErr w:type="spellEnd"/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 di registrazione</w:t>
            </w:r>
          </w:p>
        </w:tc>
      </w:tr>
      <w:tr w:rsidR="009B3B82" w:rsidRPr="00E25C6B" w14:paraId="1E7473E0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2091D" w14:textId="77777777" w:rsidR="009B3B82" w:rsidRPr="00E25C6B" w:rsidRDefault="009B3B82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Relazioni</w:t>
            </w:r>
          </w:p>
        </w:tc>
        <w:tc>
          <w:tcPr>
            <w:tcW w:w="7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499FE" w14:textId="77777777" w:rsidR="009B3B82" w:rsidRPr="00E25C6B" w:rsidRDefault="009B3B82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noProof/>
                <w:sz w:val="22"/>
                <w:szCs w:val="22"/>
                <w:lang w:eastAsia="it-IT" w:bidi="ar-SA"/>
              </w:rPr>
              <w:drawing>
                <wp:inline distT="0" distB="0" distL="0" distR="0" wp14:anchorId="7E936821" wp14:editId="780EA655">
                  <wp:extent cx="3790950" cy="1418098"/>
                  <wp:effectExtent l="0" t="0" r="0" b="0"/>
                  <wp:docPr id="12" name="Immagine 2" descr="registrazio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gistrazione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274" cy="1424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B82" w:rsidRPr="00E25C6B" w14:paraId="23F260D4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8E209A" w14:textId="77777777" w:rsidR="009B3B82" w:rsidRPr="00E25C6B" w:rsidRDefault="009B3B82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Attori</w:t>
            </w:r>
          </w:p>
        </w:tc>
        <w:tc>
          <w:tcPr>
            <w:tcW w:w="7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5B80C" w14:textId="77777777" w:rsidR="009B3B82" w:rsidRPr="00E25C6B" w:rsidRDefault="009B3B82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Utente</w:t>
            </w:r>
          </w:p>
        </w:tc>
      </w:tr>
      <w:tr w:rsidR="009B3B82" w:rsidRPr="00E25C6B" w14:paraId="57AFBB1C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96EE6" w14:textId="77777777" w:rsidR="009B3B82" w:rsidRPr="00E25C6B" w:rsidRDefault="009B3B82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Precondizioni</w:t>
            </w:r>
          </w:p>
        </w:tc>
        <w:tc>
          <w:tcPr>
            <w:tcW w:w="7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024C6" w14:textId="77777777" w:rsidR="009B3B82" w:rsidRPr="00E25C6B" w:rsidRDefault="009B3B82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3B82" w:rsidRPr="00E25C6B" w14:paraId="71C38EAD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A12B1" w14:textId="77777777" w:rsidR="009B3B82" w:rsidRPr="00E25C6B" w:rsidRDefault="009B3B82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Postcondizioni</w:t>
            </w:r>
            <w:proofErr w:type="spellEnd"/>
          </w:p>
        </w:tc>
        <w:tc>
          <w:tcPr>
            <w:tcW w:w="7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BCAE6" w14:textId="77777777" w:rsidR="009B3B82" w:rsidRPr="00E25C6B" w:rsidRDefault="009B3B82" w:rsidP="00953B7F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Il sistema contiene un nuovo utente</w:t>
            </w:r>
          </w:p>
        </w:tc>
      </w:tr>
      <w:tr w:rsidR="009B3B82" w:rsidRPr="00E25C6B" w14:paraId="42F00E2D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57ABB" w14:textId="77777777" w:rsidR="009B3B82" w:rsidRPr="00E25C6B" w:rsidRDefault="009B3B82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Scenario Principale</w:t>
            </w:r>
          </w:p>
        </w:tc>
        <w:tc>
          <w:tcPr>
            <w:tcW w:w="7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249BF" w14:textId="77777777" w:rsidR="009B3B82" w:rsidRPr="00E25C6B" w:rsidRDefault="001355CD" w:rsidP="004154C7">
            <w:pPr>
              <w:pStyle w:val="TableContents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L’utente inserisce il nome</w:t>
            </w:r>
          </w:p>
          <w:p w14:paraId="3B54214B" w14:textId="77777777" w:rsidR="009B3B82" w:rsidRPr="00E25C6B" w:rsidRDefault="001355CD" w:rsidP="004154C7">
            <w:pPr>
              <w:pStyle w:val="TableContents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L’utente inserisce il cognome</w:t>
            </w:r>
          </w:p>
          <w:p w14:paraId="258E0C38" w14:textId="77777777" w:rsidR="009B3B82" w:rsidRPr="00E25C6B" w:rsidRDefault="009B3B82" w:rsidP="004154C7">
            <w:pPr>
              <w:pStyle w:val="TableContents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L’utente inserisce </w:t>
            </w:r>
            <w:r w:rsidR="001355CD">
              <w:rPr>
                <w:rFonts w:asciiTheme="minorHAnsi" w:hAnsiTheme="minorHAnsi" w:cstheme="minorHAnsi"/>
                <w:sz w:val="22"/>
                <w:szCs w:val="22"/>
              </w:rPr>
              <w:t>l’username</w:t>
            </w:r>
          </w:p>
          <w:p w14:paraId="55778F3E" w14:textId="77777777" w:rsidR="009B3B82" w:rsidRPr="00E25C6B" w:rsidRDefault="009B3B82" w:rsidP="004154C7">
            <w:pPr>
              <w:pStyle w:val="TableContents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L’uten</w:t>
            </w:r>
            <w:r w:rsidR="001355CD">
              <w:rPr>
                <w:rFonts w:asciiTheme="minorHAnsi" w:hAnsiTheme="minorHAnsi" w:cstheme="minorHAnsi"/>
                <w:sz w:val="22"/>
                <w:szCs w:val="22"/>
              </w:rPr>
              <w:t>te inserisce la password</w:t>
            </w:r>
          </w:p>
          <w:p w14:paraId="66BF21A0" w14:textId="77777777" w:rsidR="009B3B82" w:rsidRPr="00E25C6B" w:rsidRDefault="009B3B82" w:rsidP="004154C7">
            <w:pPr>
              <w:pStyle w:val="TableContents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L’utente inserisce la madrelingu</w:t>
            </w:r>
            <w:r w:rsidR="00BE4155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  <w:p w14:paraId="4D79EABD" w14:textId="77777777" w:rsidR="009B3B82" w:rsidRPr="00E25C6B" w:rsidRDefault="009B3B82" w:rsidP="004154C7">
            <w:pPr>
              <w:pStyle w:val="TableContents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L’utente inserisce il livello linguistico </w:t>
            </w:r>
          </w:p>
          <w:p w14:paraId="592F38EA" w14:textId="77777777" w:rsidR="009B3B82" w:rsidRPr="00E25C6B" w:rsidRDefault="009B3B82" w:rsidP="004154C7">
            <w:pPr>
              <w:pStyle w:val="TableContents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L’utente chiede di salvare i dati</w:t>
            </w:r>
          </w:p>
          <w:p w14:paraId="03A74433" w14:textId="77777777" w:rsidR="009B3B82" w:rsidRPr="00E25C6B" w:rsidRDefault="009B3B82" w:rsidP="004154C7">
            <w:pPr>
              <w:pStyle w:val="TableContents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Il sistema salva i dati e aggiunge il nuovo utente al database</w:t>
            </w:r>
          </w:p>
        </w:tc>
      </w:tr>
      <w:tr w:rsidR="009B3B82" w:rsidRPr="00E25C6B" w14:paraId="33FAE837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CB04A" w14:textId="77777777" w:rsidR="009B3B82" w:rsidRPr="00E25C6B" w:rsidRDefault="009B3B82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Scenari alternativi</w:t>
            </w:r>
          </w:p>
        </w:tc>
        <w:tc>
          <w:tcPr>
            <w:tcW w:w="7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3B57E" w14:textId="77777777" w:rsidR="009B3B82" w:rsidRPr="00E25C6B" w:rsidRDefault="009B3B82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7.a Se uno dei dati non è conforme alle specifiche il sistema notifica                      l’errore all’utente e non permette di confermare l’operazione.</w:t>
            </w:r>
          </w:p>
          <w:p w14:paraId="7EB6557F" w14:textId="77777777" w:rsidR="009B3B82" w:rsidRPr="00E25C6B" w:rsidRDefault="009B3B82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7.b Se l’utente è già registrato il sistema non permette di confermare l’operazione.</w:t>
            </w:r>
          </w:p>
        </w:tc>
      </w:tr>
      <w:tr w:rsidR="009B3B82" w:rsidRPr="00E25C6B" w14:paraId="159C0F43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B6238" w14:textId="77777777" w:rsidR="009B3B82" w:rsidRPr="00E25C6B" w:rsidRDefault="009B3B82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Requisiti non funzionali</w:t>
            </w:r>
          </w:p>
        </w:tc>
        <w:tc>
          <w:tcPr>
            <w:tcW w:w="7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3C8D3" w14:textId="77777777" w:rsidR="009B3B82" w:rsidRPr="00E25C6B" w:rsidRDefault="009B3B82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3B82" w:rsidRPr="00E25C6B" w14:paraId="74E63F6C" w14:textId="77777777" w:rsidTr="00426764">
        <w:trPr>
          <w:trHeight w:val="351"/>
        </w:trPr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23131" w14:textId="77777777" w:rsidR="009B3B82" w:rsidRPr="00E25C6B" w:rsidRDefault="009B3B82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Punti aperti</w:t>
            </w:r>
          </w:p>
        </w:tc>
        <w:tc>
          <w:tcPr>
            <w:tcW w:w="7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5F2F4" w14:textId="77777777" w:rsidR="009B3B82" w:rsidRPr="00E25C6B" w:rsidRDefault="009B3B82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01C08B2" w14:textId="77777777" w:rsidR="009B3B82" w:rsidRDefault="009B3B82" w:rsidP="00043C50">
      <w:pPr>
        <w:rPr>
          <w:rFonts w:cstheme="minorHAnsi"/>
          <w:b/>
          <w:color w:val="4472C4" w:themeColor="accent1"/>
        </w:rPr>
      </w:pPr>
    </w:p>
    <w:p w14:paraId="0E867540" w14:textId="77777777" w:rsidR="009B3B82" w:rsidRDefault="009B3B82" w:rsidP="00043C50">
      <w:pPr>
        <w:rPr>
          <w:rFonts w:cstheme="minorHAnsi"/>
          <w:b/>
          <w:color w:val="4472C4" w:themeColor="accent1"/>
        </w:rPr>
      </w:pPr>
    </w:p>
    <w:p w14:paraId="574CD0E5" w14:textId="77777777" w:rsidR="009B3B82" w:rsidRDefault="009B3B82" w:rsidP="00043C50">
      <w:pPr>
        <w:rPr>
          <w:rFonts w:cstheme="minorHAnsi"/>
          <w:b/>
          <w:color w:val="4472C4" w:themeColor="accent1"/>
        </w:rPr>
      </w:pPr>
    </w:p>
    <w:p w14:paraId="38F6C752" w14:textId="77777777" w:rsidR="009B3B82" w:rsidRPr="00E25C6B" w:rsidRDefault="009B3B82" w:rsidP="00043C50">
      <w:pPr>
        <w:rPr>
          <w:rFonts w:cstheme="minorHAnsi"/>
          <w:b/>
          <w:color w:val="4472C4" w:themeColor="accent1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5"/>
        <w:gridCol w:w="7380"/>
      </w:tblGrid>
      <w:tr w:rsidR="004D4C5B" w:rsidRPr="00E25C6B" w14:paraId="59988415" w14:textId="77777777" w:rsidTr="00426764">
        <w:trPr>
          <w:trHeight w:val="353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95E5E" w14:textId="77777777" w:rsidR="004D4C5B" w:rsidRPr="00B51B40" w:rsidRDefault="004D4C5B" w:rsidP="009D77F6">
            <w:pPr>
              <w:pStyle w:val="TableContents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B40"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Titolo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6243A" w14:textId="77777777" w:rsidR="004D4C5B" w:rsidRPr="00B51B40" w:rsidRDefault="008615DD" w:rsidP="009D77F6">
            <w:pPr>
              <w:pStyle w:val="TableContents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B40"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</w:t>
            </w:r>
          </w:p>
        </w:tc>
      </w:tr>
      <w:tr w:rsidR="004D4C5B" w:rsidRPr="00E25C6B" w14:paraId="1BA13590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0109D" w14:textId="77777777" w:rsidR="004D4C5B" w:rsidRPr="00E25C6B" w:rsidRDefault="004D4C5B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Descrizione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A41F5" w14:textId="77777777" w:rsidR="004D4C5B" w:rsidRPr="00E25C6B" w:rsidRDefault="004D4C5B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L’utente già registrato si aute</w:t>
            </w:r>
            <w:r w:rsidR="005B77B8" w:rsidRPr="00E25C6B">
              <w:rPr>
                <w:rFonts w:asciiTheme="minorHAnsi" w:hAnsiTheme="minorHAnsi" w:cstheme="minorHAnsi"/>
                <w:sz w:val="22"/>
                <w:szCs w:val="22"/>
              </w:rPr>
              <w:t>ntica nel sistema tramite login</w:t>
            </w:r>
          </w:p>
        </w:tc>
      </w:tr>
      <w:tr w:rsidR="004D4C5B" w:rsidRPr="00E25C6B" w14:paraId="08E025B5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09BD3" w14:textId="77777777" w:rsidR="004D4C5B" w:rsidRPr="00E25C6B" w:rsidRDefault="004D4C5B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Relazioni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69E35" w14:textId="77777777" w:rsidR="004D4C5B" w:rsidRPr="00E25C6B" w:rsidRDefault="00334331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noProof/>
                <w:sz w:val="22"/>
                <w:szCs w:val="22"/>
                <w:lang w:eastAsia="it-IT" w:bidi="ar-SA"/>
              </w:rPr>
              <w:drawing>
                <wp:inline distT="0" distB="0" distL="0" distR="0" wp14:anchorId="650FFDE4" wp14:editId="318C0D23">
                  <wp:extent cx="4345940" cy="1625600"/>
                  <wp:effectExtent l="19050" t="0" r="0" b="0"/>
                  <wp:docPr id="2" name="Immagine 1" descr="Autenticazio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enticazione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94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C5B" w:rsidRPr="00E25C6B" w14:paraId="4A615240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34B0D" w14:textId="77777777" w:rsidR="004D4C5B" w:rsidRPr="00E25C6B" w:rsidRDefault="004D4C5B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Attori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32F156" w14:textId="77777777" w:rsidR="004D4C5B" w:rsidRPr="00E25C6B" w:rsidRDefault="00F8756E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Utente</w:t>
            </w:r>
          </w:p>
        </w:tc>
      </w:tr>
      <w:tr w:rsidR="004D4C5B" w:rsidRPr="00E25C6B" w14:paraId="3EC13C1D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D2B35" w14:textId="77777777" w:rsidR="004D4C5B" w:rsidRPr="00E25C6B" w:rsidRDefault="004D4C5B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Precondizioni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F4E72" w14:textId="77777777" w:rsidR="004D4C5B" w:rsidRPr="00E25C6B" w:rsidRDefault="00953B7F" w:rsidP="00953B7F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="004D4C5B" w:rsidRPr="00E25C6B">
              <w:rPr>
                <w:rFonts w:asciiTheme="minorHAnsi" w:hAnsiTheme="minorHAnsi" w:cstheme="minorHAnsi"/>
                <w:sz w:val="22"/>
                <w:szCs w:val="22"/>
              </w:rPr>
              <w:t>’utente deve e</w:t>
            </w:r>
            <w:r w:rsidR="005B77B8" w:rsidRPr="00E25C6B">
              <w:rPr>
                <w:rFonts w:asciiTheme="minorHAnsi" w:hAnsiTheme="minorHAnsi" w:cstheme="minorHAnsi"/>
                <w:sz w:val="22"/>
                <w:szCs w:val="22"/>
              </w:rPr>
              <w:t>ssere già registrato al sistema</w:t>
            </w:r>
          </w:p>
        </w:tc>
      </w:tr>
      <w:tr w:rsidR="004D4C5B" w:rsidRPr="00E25C6B" w14:paraId="1C432522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BF011" w14:textId="77777777" w:rsidR="004D4C5B" w:rsidRPr="00E25C6B" w:rsidRDefault="004D4C5B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Postcondizioni</w:t>
            </w:r>
            <w:proofErr w:type="spellEnd"/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57340" w14:textId="77777777" w:rsidR="004D4C5B" w:rsidRPr="00E25C6B" w:rsidRDefault="004D4C5B" w:rsidP="00953B7F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L’utente è loggato nel sistema</w:t>
            </w:r>
          </w:p>
        </w:tc>
      </w:tr>
      <w:tr w:rsidR="004D4C5B" w:rsidRPr="00E25C6B" w14:paraId="4EB0952D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45CBF" w14:textId="77777777" w:rsidR="004D4C5B" w:rsidRPr="00E25C6B" w:rsidRDefault="004D4C5B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Scenario principale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6EB97" w14:textId="77777777" w:rsidR="009F7067" w:rsidRPr="00E25C6B" w:rsidRDefault="009F7067" w:rsidP="009F7067">
            <w:pPr>
              <w:pStyle w:val="TableContents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L’utente inserisce l’username</w:t>
            </w:r>
          </w:p>
          <w:p w14:paraId="73D908BF" w14:textId="77777777" w:rsidR="009F7067" w:rsidRPr="00E25C6B" w:rsidRDefault="009F7067" w:rsidP="009F7067">
            <w:pPr>
              <w:pStyle w:val="TableContents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L’utente inserisce la password</w:t>
            </w:r>
          </w:p>
          <w:p w14:paraId="68318231" w14:textId="77777777" w:rsidR="009F7067" w:rsidRPr="00E25C6B" w:rsidRDefault="009F7067" w:rsidP="009F7067">
            <w:pPr>
              <w:pStyle w:val="TableContents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L’utente chiede di effettuare l’accesso al sistema</w:t>
            </w:r>
          </w:p>
          <w:p w14:paraId="4E5C86EA" w14:textId="77777777" w:rsidR="0073186F" w:rsidRPr="00E25C6B" w:rsidRDefault="009F7067" w:rsidP="0073186F">
            <w:pPr>
              <w:pStyle w:val="TableContents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Il sistema controlla i dati e permette l’accesso</w:t>
            </w:r>
          </w:p>
        </w:tc>
      </w:tr>
      <w:tr w:rsidR="00B114C6" w:rsidRPr="00E25C6B" w14:paraId="5C4965E7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7B4D7" w14:textId="77777777" w:rsidR="00B114C6" w:rsidRPr="00E25C6B" w:rsidRDefault="00B114C6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Scenari alternativi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17F9D" w14:textId="77777777" w:rsidR="00B114C6" w:rsidRPr="00E25C6B" w:rsidRDefault="00B114C6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3.a Se l’autenticazione fallisce (username o password non corretti) il sistema no</w:t>
            </w:r>
            <w:r w:rsidR="005B77B8" w:rsidRPr="00E25C6B">
              <w:rPr>
                <w:rFonts w:asciiTheme="minorHAnsi" w:hAnsiTheme="minorHAnsi" w:cstheme="minorHAnsi"/>
                <w:sz w:val="22"/>
                <w:szCs w:val="22"/>
              </w:rPr>
              <w:t>tifica l’errore</w:t>
            </w:r>
          </w:p>
        </w:tc>
      </w:tr>
      <w:tr w:rsidR="004D4C5B" w:rsidRPr="00E25C6B" w14:paraId="1D067DDF" w14:textId="77777777" w:rsidTr="00426764">
        <w:tc>
          <w:tcPr>
            <w:tcW w:w="226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72DC8" w14:textId="77777777" w:rsidR="004D4C5B" w:rsidRPr="00E25C6B" w:rsidRDefault="004D4C5B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Requisiti non funzionali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4037D" w14:textId="77777777" w:rsidR="004D4C5B" w:rsidRPr="00E25C6B" w:rsidRDefault="004D4C5B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D4C5B" w:rsidRPr="00E25C6B" w14:paraId="1D1AAB57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794FA" w14:textId="77777777" w:rsidR="004D4C5B" w:rsidRPr="00E25C6B" w:rsidRDefault="004D4C5B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Punti aperti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B00CE" w14:textId="77777777" w:rsidR="004D4C5B" w:rsidRPr="00E25C6B" w:rsidRDefault="004D4C5B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32BED8B" w14:textId="77777777" w:rsidR="005F09F7" w:rsidRDefault="005F09F7" w:rsidP="004D4C5B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744A52A" w14:textId="77777777" w:rsidR="005F09F7" w:rsidRPr="00E25C6B" w:rsidRDefault="005F09F7" w:rsidP="004D4C5B">
      <w:pPr>
        <w:pStyle w:val="Standard"/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5"/>
        <w:gridCol w:w="7380"/>
      </w:tblGrid>
      <w:tr w:rsidR="00CC7E3C" w:rsidRPr="00E25C6B" w14:paraId="0A3373D2" w14:textId="77777777" w:rsidTr="00426764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13AE3" w14:textId="77777777" w:rsidR="00CC7E3C" w:rsidRPr="00B51B40" w:rsidRDefault="00CC7E3C" w:rsidP="00242E1D">
            <w:pPr>
              <w:pStyle w:val="TableContents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B40"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Titolo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CEF42" w14:textId="77777777" w:rsidR="00CC7E3C" w:rsidRPr="00B51B40" w:rsidRDefault="00CC7E3C" w:rsidP="00242E1D">
            <w:pPr>
              <w:pStyle w:val="TableContents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B40"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Logout</w:t>
            </w:r>
          </w:p>
        </w:tc>
      </w:tr>
      <w:tr w:rsidR="00CC7E3C" w:rsidRPr="00E25C6B" w14:paraId="7E38195C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F05A5" w14:textId="77777777" w:rsidR="00CC7E3C" w:rsidRPr="00E25C6B" w:rsidRDefault="00CC7E3C" w:rsidP="00242E1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Descrizione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B87A49" w14:textId="77777777" w:rsidR="00CC7E3C" w:rsidRPr="00E25C6B" w:rsidRDefault="00CC7E3C" w:rsidP="00242E1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L’utente esce dal sistema cliccando l’apposito </w:t>
            </w:r>
            <w:proofErr w:type="spellStart"/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form</w:t>
            </w:r>
            <w:proofErr w:type="spellEnd"/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C7E3C" w:rsidRPr="00E25C6B" w14:paraId="4F5AE107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1CC44" w14:textId="77777777" w:rsidR="00CC7E3C" w:rsidRPr="00E25C6B" w:rsidRDefault="00CC7E3C" w:rsidP="00242E1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Relazioni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631A2" w14:textId="77777777" w:rsidR="00CC7E3C" w:rsidRPr="00E25C6B" w:rsidRDefault="00CC7E3C" w:rsidP="00242E1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noProof/>
                <w:sz w:val="22"/>
                <w:szCs w:val="22"/>
                <w:lang w:eastAsia="it-IT" w:bidi="ar-SA"/>
              </w:rPr>
              <w:drawing>
                <wp:inline distT="0" distB="0" distL="0" distR="0" wp14:anchorId="64E0D479" wp14:editId="20442137">
                  <wp:extent cx="3377215" cy="1235675"/>
                  <wp:effectExtent l="19050" t="0" r="0" b="0"/>
                  <wp:docPr id="1" name="Immagine 0" descr="Disegn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egno1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677" cy="123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E3C" w:rsidRPr="00E25C6B" w14:paraId="742835C9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7A6D4" w14:textId="77777777" w:rsidR="00CC7E3C" w:rsidRPr="00E25C6B" w:rsidRDefault="00CC7E3C" w:rsidP="00242E1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Attori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7F253" w14:textId="77777777" w:rsidR="00CC7E3C" w:rsidRPr="00E25C6B" w:rsidRDefault="00CC7E3C" w:rsidP="00242E1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Utente</w:t>
            </w:r>
          </w:p>
        </w:tc>
      </w:tr>
      <w:tr w:rsidR="00CC7E3C" w:rsidRPr="00E25C6B" w14:paraId="151BF42C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465D7" w14:textId="77777777" w:rsidR="00CC7E3C" w:rsidRPr="00E25C6B" w:rsidRDefault="00CC7E3C" w:rsidP="00242E1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Precondizioni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3D2D4" w14:textId="77777777" w:rsidR="00CC7E3C" w:rsidRPr="00E25C6B" w:rsidRDefault="00CC7E3C" w:rsidP="00953B7F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L’utente deve essere registrato e autenticato nel sistema</w:t>
            </w:r>
          </w:p>
        </w:tc>
      </w:tr>
      <w:tr w:rsidR="00CC7E3C" w:rsidRPr="00E25C6B" w14:paraId="30282E7F" w14:textId="77777777" w:rsidTr="00426764">
        <w:tc>
          <w:tcPr>
            <w:tcW w:w="226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2F7B3" w14:textId="77777777" w:rsidR="00CC7E3C" w:rsidRPr="00E25C6B" w:rsidRDefault="00CC7E3C" w:rsidP="00242E1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Postcondizioni</w:t>
            </w:r>
            <w:proofErr w:type="spellEnd"/>
          </w:p>
        </w:tc>
        <w:tc>
          <w:tcPr>
            <w:tcW w:w="73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958551" w14:textId="77777777" w:rsidR="00CC7E3C" w:rsidRPr="00E25C6B" w:rsidRDefault="00CC7E3C" w:rsidP="00953B7F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L’utente non è più loggato all’interno del sistema</w:t>
            </w:r>
          </w:p>
        </w:tc>
      </w:tr>
      <w:tr w:rsidR="00CC7E3C" w:rsidRPr="00E25C6B" w14:paraId="78D4DBC2" w14:textId="77777777" w:rsidTr="00426764">
        <w:tc>
          <w:tcPr>
            <w:tcW w:w="226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8F36" w14:textId="77777777" w:rsidR="00CC7E3C" w:rsidRPr="00E25C6B" w:rsidRDefault="00CC7E3C" w:rsidP="00242E1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Scenario principale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ED29F" w14:textId="77777777" w:rsidR="00CC7E3C" w:rsidRPr="00E25C6B" w:rsidRDefault="00CC7E3C" w:rsidP="00242E1D">
            <w:pPr>
              <w:pStyle w:val="TableContents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L’utente clicca su tasto “Logout”</w:t>
            </w:r>
          </w:p>
          <w:p w14:paraId="7FC30CF4" w14:textId="77777777" w:rsidR="00CC7E3C" w:rsidRPr="00E25C6B" w:rsidRDefault="00CC7E3C" w:rsidP="00242E1D">
            <w:pPr>
              <w:pStyle w:val="TableContents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L’utente si disconnette dal sistema</w:t>
            </w:r>
          </w:p>
        </w:tc>
      </w:tr>
      <w:tr w:rsidR="00CC7E3C" w:rsidRPr="00E25C6B" w14:paraId="5FB87759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F89B4" w14:textId="77777777" w:rsidR="00CC7E3C" w:rsidRPr="00E25C6B" w:rsidRDefault="00CC7E3C" w:rsidP="00242E1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Scenari alternativi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28B58" w14:textId="77777777" w:rsidR="00CC7E3C" w:rsidRPr="00E25C6B" w:rsidRDefault="00CC7E3C" w:rsidP="00242E1D">
            <w:pPr>
              <w:pStyle w:val="TableContents"/>
              <w:tabs>
                <w:tab w:val="right" w:pos="68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tr w:rsidR="00CC7E3C" w:rsidRPr="00E25C6B" w14:paraId="55D1A066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77D01" w14:textId="77777777" w:rsidR="00CC7E3C" w:rsidRPr="00E25C6B" w:rsidRDefault="00CC7E3C" w:rsidP="00242E1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Requisiti non funzionali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369E0" w14:textId="77777777" w:rsidR="00CC7E3C" w:rsidRPr="00E25C6B" w:rsidRDefault="00CC7E3C" w:rsidP="00242E1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C7E3C" w:rsidRPr="00E25C6B" w14:paraId="63EF1A5C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343CA" w14:textId="77777777" w:rsidR="00CC7E3C" w:rsidRPr="00E25C6B" w:rsidRDefault="00CC7E3C" w:rsidP="00242E1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Punti aperti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C9B50" w14:textId="77777777" w:rsidR="00CC7E3C" w:rsidRPr="00E25C6B" w:rsidRDefault="00CC7E3C" w:rsidP="00242E1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6D33481" w14:textId="77777777" w:rsidR="003B2965" w:rsidRDefault="003B2965" w:rsidP="004D4C5B">
      <w:pPr>
        <w:pStyle w:val="Standard"/>
        <w:rPr>
          <w:rFonts w:asciiTheme="minorHAnsi" w:hAnsiTheme="minorHAnsi" w:cstheme="minorHAnsi"/>
          <w:b/>
          <w:color w:val="0070C0"/>
          <w:sz w:val="22"/>
          <w:szCs w:val="22"/>
        </w:rPr>
      </w:pPr>
    </w:p>
    <w:p w14:paraId="4F922715" w14:textId="77777777" w:rsidR="004D4C5B" w:rsidRDefault="004D4C5B" w:rsidP="004D4C5B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4F231E3" w14:textId="77777777" w:rsidR="00273FDA" w:rsidRDefault="00273FDA" w:rsidP="004D4C5B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A70A276" w14:textId="77777777" w:rsidR="00273FDA" w:rsidRDefault="00273FDA" w:rsidP="004D4C5B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E157044" w14:textId="77777777" w:rsidR="00273FDA" w:rsidRDefault="00273FDA" w:rsidP="004D4C5B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7780D404" w14:textId="77777777" w:rsidR="00273FDA" w:rsidRDefault="00273FDA" w:rsidP="004D4C5B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4528C33" w14:textId="77777777" w:rsidR="00273FDA" w:rsidRDefault="00273FDA" w:rsidP="004D4C5B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DD945FD" w14:textId="77777777" w:rsidR="00273FDA" w:rsidRDefault="00273FDA" w:rsidP="004D4C5B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35EBCFF" w14:textId="77777777" w:rsidR="00273FDA" w:rsidRDefault="00273FDA" w:rsidP="004D4C5B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485646B" w14:textId="77777777" w:rsidR="00273FDA" w:rsidRDefault="00273FDA" w:rsidP="004D4C5B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C6A3848" w14:textId="77777777" w:rsidR="00273FDA" w:rsidRDefault="00273FDA" w:rsidP="004D4C5B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1FE1313" w14:textId="77777777" w:rsidR="00273FDA" w:rsidRDefault="00273FDA" w:rsidP="004D4C5B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B2E8F7A" w14:textId="77777777" w:rsidR="00273FDA" w:rsidRDefault="00273FDA" w:rsidP="004D4C5B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273FDA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70BB0D19" wp14:editId="52F27B48">
            <wp:extent cx="4829175" cy="215328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867" cy="216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116A" w14:textId="77777777" w:rsidR="00273FDA" w:rsidRPr="00E25C6B" w:rsidRDefault="00273FDA" w:rsidP="004D4C5B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BFFDE09" w14:textId="77777777" w:rsidR="004D4C5B" w:rsidRPr="00E25C6B" w:rsidRDefault="004D4C5B" w:rsidP="004D4C5B">
      <w:pPr>
        <w:pStyle w:val="Standard"/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5"/>
        <w:gridCol w:w="7380"/>
      </w:tblGrid>
      <w:tr w:rsidR="004D4C5B" w:rsidRPr="00E25C6B" w14:paraId="0ED203E0" w14:textId="77777777" w:rsidTr="00426764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5C088" w14:textId="77777777" w:rsidR="004D4C5B" w:rsidRPr="00B51B40" w:rsidRDefault="004D4C5B" w:rsidP="009D77F6">
            <w:pPr>
              <w:pStyle w:val="TableContents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B40"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Titolo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80342" w14:textId="77777777" w:rsidR="004D4C5B" w:rsidRPr="00B51B40" w:rsidRDefault="00043C50" w:rsidP="009D77F6">
            <w:pPr>
              <w:pStyle w:val="TableContents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B40"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Ricerca gruppo linguistico</w:t>
            </w:r>
          </w:p>
        </w:tc>
      </w:tr>
      <w:tr w:rsidR="004D4C5B" w:rsidRPr="00E25C6B" w14:paraId="4847D4E9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EB5675" w14:textId="77777777" w:rsidR="004D4C5B" w:rsidRPr="00E25C6B" w:rsidRDefault="004D4C5B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Descrizione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0952E" w14:textId="77777777" w:rsidR="004D4C5B" w:rsidRPr="00E25C6B" w:rsidRDefault="00E86A30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L’utente ha la possibilità di ricercare un gruppo in base </w:t>
            </w:r>
            <w:r w:rsidR="00A046A6">
              <w:rPr>
                <w:rFonts w:asciiTheme="minorHAnsi" w:hAnsiTheme="minorHAnsi" w:cstheme="minorHAnsi"/>
                <w:sz w:val="22"/>
                <w:szCs w:val="22"/>
              </w:rPr>
              <w:t>alla lingua e al livello</w:t>
            </w:r>
            <w:r w:rsidR="009D0029" w:rsidRPr="00E25C6B">
              <w:rPr>
                <w:rFonts w:asciiTheme="minorHAnsi" w:hAnsiTheme="minorHAnsi" w:cstheme="minorHAnsi"/>
                <w:sz w:val="22"/>
                <w:szCs w:val="22"/>
              </w:rPr>
              <w:t>. L’</w:t>
            </w:r>
            <w:r w:rsidR="008B7E05" w:rsidRPr="00E25C6B">
              <w:rPr>
                <w:rFonts w:asciiTheme="minorHAnsi" w:hAnsiTheme="minorHAnsi" w:cstheme="minorHAnsi"/>
                <w:sz w:val="22"/>
                <w:szCs w:val="22"/>
              </w:rPr>
              <w:t>elenco</w:t>
            </w:r>
            <w:r w:rsidR="009D0029"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 dei gruppi verrà</w:t>
            </w:r>
            <w:r w:rsidR="008B7E05"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 quindi</w:t>
            </w:r>
            <w:r w:rsidR="00551FFC"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 filtrato in base ai requisiti</w:t>
            </w:r>
            <w:r w:rsidR="009D0029"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51FFC" w:rsidRPr="00E25C6B">
              <w:rPr>
                <w:rFonts w:asciiTheme="minorHAnsi" w:hAnsiTheme="minorHAnsi" w:cstheme="minorHAnsi"/>
                <w:sz w:val="22"/>
                <w:szCs w:val="22"/>
              </w:rPr>
              <w:t>richiesti</w:t>
            </w:r>
          </w:p>
        </w:tc>
      </w:tr>
      <w:tr w:rsidR="004D4C5B" w:rsidRPr="00E25C6B" w14:paraId="6F1D448F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FC843" w14:textId="77777777" w:rsidR="004D4C5B" w:rsidRPr="00E25C6B" w:rsidRDefault="004D4C5B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Relazioni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26F1C" w14:textId="77777777" w:rsidR="004D4C5B" w:rsidRPr="00E25C6B" w:rsidRDefault="00180C41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noProof/>
                <w:sz w:val="22"/>
                <w:szCs w:val="22"/>
                <w:lang w:eastAsia="it-IT" w:bidi="ar-SA"/>
              </w:rPr>
              <w:drawing>
                <wp:inline distT="0" distB="0" distL="0" distR="0" wp14:anchorId="3B705518" wp14:editId="5F7D4EB0">
                  <wp:extent cx="2864193" cy="1112108"/>
                  <wp:effectExtent l="19050" t="0" r="0" b="0"/>
                  <wp:docPr id="29" name="Immagine 28" descr="ricerca grupp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cerca gruppo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294" cy="111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C5B" w:rsidRPr="00E25C6B" w14:paraId="5B3BB6F4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C156A" w14:textId="77777777" w:rsidR="004D4C5B" w:rsidRPr="00E25C6B" w:rsidRDefault="004D4C5B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Attori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E59E7" w14:textId="77777777" w:rsidR="004D4C5B" w:rsidRPr="00E25C6B" w:rsidRDefault="008B7E05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Utente</w:t>
            </w:r>
          </w:p>
        </w:tc>
      </w:tr>
      <w:tr w:rsidR="004D4C5B" w:rsidRPr="00E25C6B" w14:paraId="4BF3B6B4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685C9" w14:textId="77777777" w:rsidR="004D4C5B" w:rsidRPr="00E25C6B" w:rsidRDefault="004D4C5B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Precondizioni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72D03" w14:textId="77777777" w:rsidR="004D4C5B" w:rsidRDefault="008B7E05" w:rsidP="00F0286A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L’utente deve essere autenticato nel sistema</w:t>
            </w:r>
          </w:p>
          <w:p w14:paraId="7276A062" w14:textId="77777777" w:rsidR="00BC3D1B" w:rsidRPr="00E25C6B" w:rsidRDefault="00BC3D1B" w:rsidP="00F0286A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D4C5B" w:rsidRPr="00E25C6B" w14:paraId="6A3646B2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4EED5" w14:textId="77777777" w:rsidR="004D4C5B" w:rsidRPr="00E25C6B" w:rsidRDefault="004D4C5B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Postcondizioni</w:t>
            </w:r>
            <w:proofErr w:type="spellEnd"/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B3A3F" w14:textId="77777777" w:rsidR="004D4C5B" w:rsidRPr="00E25C6B" w:rsidRDefault="008B7E05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Nella homepage </w:t>
            </w:r>
            <w:r w:rsidR="00DB6405" w:rsidRPr="00E25C6B">
              <w:rPr>
                <w:rFonts w:asciiTheme="minorHAnsi" w:hAnsiTheme="minorHAnsi" w:cstheme="minorHAnsi"/>
                <w:sz w:val="22"/>
                <w:szCs w:val="22"/>
              </w:rPr>
              <w:t>compaiono</w:t>
            </w: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 solo i gruppi che </w:t>
            </w:r>
            <w:r w:rsidR="00DB6405" w:rsidRPr="00E25C6B">
              <w:rPr>
                <w:rFonts w:asciiTheme="minorHAnsi" w:hAnsiTheme="minorHAnsi" w:cstheme="minorHAnsi"/>
                <w:sz w:val="22"/>
                <w:szCs w:val="22"/>
              </w:rPr>
              <w:t>soddisfano</w:t>
            </w: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 le specifiche inserite dall’utente</w:t>
            </w:r>
          </w:p>
        </w:tc>
      </w:tr>
      <w:tr w:rsidR="004D4C5B" w:rsidRPr="00E25C6B" w14:paraId="4A029745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30344" w14:textId="77777777" w:rsidR="004D4C5B" w:rsidRPr="00E25C6B" w:rsidRDefault="004D4C5B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Scenario principale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11110" w14:textId="77777777" w:rsidR="004D4C5B" w:rsidRPr="00E25C6B" w:rsidRDefault="00551FFC" w:rsidP="00551FFC">
            <w:pPr>
              <w:pStyle w:val="TableContents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L’</w:t>
            </w:r>
            <w:r w:rsidR="00DB6405" w:rsidRPr="00E25C6B">
              <w:rPr>
                <w:rFonts w:asciiTheme="minorHAnsi" w:hAnsiTheme="minorHAnsi" w:cstheme="minorHAnsi"/>
                <w:sz w:val="22"/>
                <w:szCs w:val="22"/>
              </w:rPr>
              <w:t>utente inserisce</w:t>
            </w:r>
            <w:r w:rsidR="006A7B13"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 nel filtro</w:t>
            </w:r>
            <w:r w:rsidR="00F0286A">
              <w:rPr>
                <w:rFonts w:asciiTheme="minorHAnsi" w:hAnsiTheme="minorHAnsi" w:cstheme="minorHAnsi"/>
                <w:sz w:val="22"/>
                <w:szCs w:val="22"/>
              </w:rPr>
              <w:t xml:space="preserve"> di ricerca le specifiche</w:t>
            </w:r>
          </w:p>
          <w:p w14:paraId="3D583F9F" w14:textId="77777777" w:rsidR="004F7507" w:rsidRPr="00E25C6B" w:rsidRDefault="004F7507" w:rsidP="004F7507">
            <w:pPr>
              <w:pStyle w:val="TableContents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1.a L’utente sceglie tra le lingue supportate dal sistema</w:t>
            </w:r>
          </w:p>
          <w:p w14:paraId="7D8D8210" w14:textId="77777777" w:rsidR="004F7507" w:rsidRDefault="009B3B82" w:rsidP="00F0286A">
            <w:pPr>
              <w:pStyle w:val="TableContents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1.b L’utente inserisce il livello (&lt;&lt;A</w:t>
            </w:r>
            <w:r w:rsidR="00BC3D1B">
              <w:rPr>
                <w:rFonts w:asciiTheme="minorHAnsi" w:hAnsiTheme="minorHAnsi" w:cstheme="minorHAnsi"/>
                <w:sz w:val="22"/>
                <w:szCs w:val="22"/>
              </w:rPr>
              <w:t>1-A2-B1-B2-C1-C2</w:t>
            </w:r>
            <w:r w:rsidR="004F7507" w:rsidRPr="00E25C6B">
              <w:rPr>
                <w:rFonts w:asciiTheme="minorHAnsi" w:hAnsiTheme="minorHAnsi" w:cstheme="minorHAnsi"/>
                <w:sz w:val="22"/>
                <w:szCs w:val="22"/>
              </w:rPr>
              <w:t>&gt;&gt;)</w:t>
            </w:r>
          </w:p>
          <w:p w14:paraId="38C38EB5" w14:textId="77777777" w:rsidR="00DB6405" w:rsidRPr="00E25C6B" w:rsidRDefault="00DB6405" w:rsidP="00551FFC">
            <w:pPr>
              <w:pStyle w:val="TableContents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L’utente </w:t>
            </w:r>
            <w:r w:rsidR="00FD7315" w:rsidRPr="00E25C6B">
              <w:rPr>
                <w:rFonts w:asciiTheme="minorHAnsi" w:hAnsiTheme="minorHAnsi" w:cstheme="minorHAnsi"/>
                <w:sz w:val="22"/>
                <w:szCs w:val="22"/>
              </w:rPr>
              <w:t>seleziona</w:t>
            </w: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 il bottone “</w:t>
            </w:r>
            <w:r w:rsidR="00F0286A">
              <w:rPr>
                <w:rFonts w:asciiTheme="minorHAnsi" w:hAnsiTheme="minorHAnsi" w:cstheme="minorHAnsi"/>
                <w:sz w:val="22"/>
                <w:szCs w:val="22"/>
              </w:rPr>
              <w:t>Ricerca</w:t>
            </w: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14:paraId="41468900" w14:textId="77777777" w:rsidR="006A7B13" w:rsidRPr="00E25C6B" w:rsidRDefault="00FD7315" w:rsidP="006A7B13">
            <w:pPr>
              <w:pStyle w:val="TableContents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L’homepage</w:t>
            </w:r>
            <w:r w:rsidR="00F0286A">
              <w:rPr>
                <w:rFonts w:asciiTheme="minorHAnsi" w:hAnsiTheme="minorHAnsi" w:cstheme="minorHAnsi"/>
                <w:sz w:val="22"/>
                <w:szCs w:val="22"/>
              </w:rPr>
              <w:t xml:space="preserve"> mostra </w:t>
            </w:r>
            <w:r w:rsidR="006A7B13" w:rsidRPr="00E25C6B">
              <w:rPr>
                <w:rFonts w:asciiTheme="minorHAnsi" w:hAnsiTheme="minorHAnsi" w:cstheme="minorHAnsi"/>
                <w:sz w:val="22"/>
                <w:szCs w:val="22"/>
              </w:rPr>
              <w:t>i gruppi idonei</w:t>
            </w:r>
          </w:p>
        </w:tc>
      </w:tr>
      <w:tr w:rsidR="004D4C5B" w:rsidRPr="00E25C6B" w14:paraId="6B4B84F4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21CD6" w14:textId="77777777" w:rsidR="004D4C5B" w:rsidRPr="00E25C6B" w:rsidRDefault="004D4C5B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Scenari alternativi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937BA" w14:textId="77777777" w:rsidR="004D4C5B" w:rsidRPr="00E25C6B" w:rsidRDefault="00DA166D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2.a Se non sono presenti gruppi che rispettano le specifiche inserite</w:t>
            </w:r>
          </w:p>
          <w:p w14:paraId="066BA953" w14:textId="77777777" w:rsidR="00DA166D" w:rsidRPr="00E25C6B" w:rsidRDefault="00DA166D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      2.a.1 l’homepage non mostra alcun gruppo (pagina bianca)</w:t>
            </w:r>
          </w:p>
        </w:tc>
      </w:tr>
      <w:tr w:rsidR="004D4C5B" w:rsidRPr="00E25C6B" w14:paraId="787F34AD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8807F" w14:textId="77777777" w:rsidR="004D4C5B" w:rsidRPr="00E25C6B" w:rsidRDefault="004D4C5B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Requisiti non funzionali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66BB7" w14:textId="77777777" w:rsidR="004D4C5B" w:rsidRPr="00E25C6B" w:rsidRDefault="00711A1D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Tutti i campi a default sono </w:t>
            </w:r>
            <w:proofErr w:type="spellStart"/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  <w:proofErr w:type="spellEnd"/>
          </w:p>
        </w:tc>
      </w:tr>
      <w:tr w:rsidR="004D4C5B" w:rsidRPr="00E25C6B" w14:paraId="44861FA4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4D1F3" w14:textId="77777777" w:rsidR="004D4C5B" w:rsidRPr="00E25C6B" w:rsidRDefault="004D4C5B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Punti ap</w:t>
            </w:r>
            <w:r w:rsidR="00107D70" w:rsidRPr="00E25C6B">
              <w:rPr>
                <w:rFonts w:asciiTheme="minorHAnsi" w:hAnsiTheme="minorHAnsi" w:cstheme="minorHAnsi"/>
                <w:sz w:val="22"/>
                <w:szCs w:val="22"/>
              </w:rPr>
              <w:t>erti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72FEC" w14:textId="77777777" w:rsidR="004D4C5B" w:rsidRPr="00E25C6B" w:rsidRDefault="004D4C5B" w:rsidP="009D77F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878A52D" w14:textId="77777777" w:rsidR="00E569A4" w:rsidRDefault="00E569A4" w:rsidP="00E569A4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77659DF0" w14:textId="77777777" w:rsidR="00C27FEA" w:rsidRDefault="00C27FEA" w:rsidP="00E569A4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069044A" w14:textId="77777777" w:rsidR="00C27FEA" w:rsidRDefault="00C27FEA" w:rsidP="00E569A4">
      <w:pPr>
        <w:pStyle w:val="Standard"/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5"/>
        <w:gridCol w:w="7380"/>
      </w:tblGrid>
      <w:tr w:rsidR="005A760A" w:rsidRPr="00E25C6B" w14:paraId="4CBB11FD" w14:textId="77777777" w:rsidTr="00426764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6475A" w14:textId="77777777" w:rsidR="005A760A" w:rsidRPr="00B51B40" w:rsidRDefault="005A760A" w:rsidP="004154C7">
            <w:pPr>
              <w:pStyle w:val="TableContents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B40"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Titolo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C1193" w14:textId="77777777" w:rsidR="005A760A" w:rsidRPr="00B51B40" w:rsidRDefault="005A760A" w:rsidP="004154C7">
            <w:pPr>
              <w:pStyle w:val="TableContents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B40"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Ricerca utente</w:t>
            </w:r>
          </w:p>
        </w:tc>
      </w:tr>
      <w:tr w:rsidR="005A760A" w:rsidRPr="00E25C6B" w14:paraId="42F69CF3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ADEBBB" w14:textId="77777777" w:rsidR="005A760A" w:rsidRPr="00E25C6B" w:rsidRDefault="005A760A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Descrizione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93017" w14:textId="77777777" w:rsidR="005A760A" w:rsidRPr="00E25C6B" w:rsidRDefault="005A760A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L’utente ha la possibilità di ricercare un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utente in base all’username. </w:t>
            </w:r>
          </w:p>
        </w:tc>
      </w:tr>
      <w:tr w:rsidR="005A760A" w:rsidRPr="00E25C6B" w14:paraId="7DED5405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FF1C5" w14:textId="77777777" w:rsidR="005A760A" w:rsidRPr="00E25C6B" w:rsidRDefault="005A760A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Relazioni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ABDB9" w14:textId="77777777" w:rsidR="005A760A" w:rsidRPr="00E25C6B" w:rsidRDefault="005A760A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760A" w:rsidRPr="00E25C6B" w14:paraId="5006C876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D40A6" w14:textId="77777777" w:rsidR="005A760A" w:rsidRPr="00E25C6B" w:rsidRDefault="005A760A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Attori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5EB75" w14:textId="77777777" w:rsidR="005A760A" w:rsidRPr="00E25C6B" w:rsidRDefault="005A760A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Utente</w:t>
            </w:r>
          </w:p>
        </w:tc>
      </w:tr>
      <w:tr w:rsidR="005A760A" w:rsidRPr="00E25C6B" w14:paraId="62358594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5325B" w14:textId="77777777" w:rsidR="005A760A" w:rsidRPr="00E25C6B" w:rsidRDefault="005A760A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Precondizioni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99E96" w14:textId="77777777" w:rsidR="00FF6858" w:rsidRPr="00E25C6B" w:rsidRDefault="005A760A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L’utente deve essere autenticato nel sistema</w:t>
            </w:r>
          </w:p>
        </w:tc>
      </w:tr>
      <w:tr w:rsidR="005A760A" w:rsidRPr="00E25C6B" w14:paraId="38FEB883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527B99" w14:textId="77777777" w:rsidR="005A760A" w:rsidRPr="00E25C6B" w:rsidRDefault="005A760A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25C6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Postcondizioni</w:t>
            </w:r>
            <w:proofErr w:type="spellEnd"/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5C6797" w14:textId="77777777" w:rsidR="005A760A" w:rsidRPr="00E25C6B" w:rsidRDefault="005A760A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Nella homepage compaiono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solo gli utenti</w:t>
            </w: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 che soddisfano le specifiche inserite dall’utente</w:t>
            </w:r>
          </w:p>
        </w:tc>
      </w:tr>
      <w:tr w:rsidR="005A760A" w:rsidRPr="00E25C6B" w14:paraId="1AF1797E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95D52" w14:textId="77777777" w:rsidR="005A760A" w:rsidRPr="00E25C6B" w:rsidRDefault="005A760A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Scenario principale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DE38F" w14:textId="77777777" w:rsidR="005A760A" w:rsidRPr="00E25C6B" w:rsidRDefault="005A760A" w:rsidP="005A760A">
            <w:pPr>
              <w:pStyle w:val="TableContents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L’utente inserisce nel filtro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ricerca le specifiche</w:t>
            </w:r>
          </w:p>
          <w:p w14:paraId="7B8FDDCE" w14:textId="77777777" w:rsidR="005A760A" w:rsidRPr="00E25C6B" w:rsidRDefault="005A760A" w:rsidP="004154C7">
            <w:pPr>
              <w:pStyle w:val="TableContents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1.a L’utente inserisce l’username</w:t>
            </w:r>
          </w:p>
          <w:p w14:paraId="593D2783" w14:textId="77777777" w:rsidR="005A760A" w:rsidRPr="00E25C6B" w:rsidRDefault="005A760A" w:rsidP="005A760A">
            <w:pPr>
              <w:pStyle w:val="TableContents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L’utente seleziona il bottone “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Ricerca</w:t>
            </w: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14:paraId="1A21BA36" w14:textId="77777777" w:rsidR="005A760A" w:rsidRPr="00E25C6B" w:rsidRDefault="005A760A" w:rsidP="005A760A">
            <w:pPr>
              <w:pStyle w:val="TableContents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L’homepage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mostra gli utenti idonei</w:t>
            </w:r>
          </w:p>
        </w:tc>
      </w:tr>
      <w:tr w:rsidR="005A760A" w:rsidRPr="00E25C6B" w14:paraId="7AF4D023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CEA260" w14:textId="77777777" w:rsidR="005A760A" w:rsidRPr="00E25C6B" w:rsidRDefault="005A760A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Scenari alternativi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82147" w14:textId="77777777" w:rsidR="005A760A" w:rsidRPr="00E25C6B" w:rsidRDefault="005A760A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2.a Se non sono presen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ti utenti</w:t>
            </w: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 che rispettano le specifiche inserite</w:t>
            </w:r>
          </w:p>
          <w:p w14:paraId="2A6189EB" w14:textId="77777777" w:rsidR="005A760A" w:rsidRPr="00E25C6B" w:rsidRDefault="005A760A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      2.a.1 l’homepage non mostra alcun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utente</w:t>
            </w: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 (pagina bianca)</w:t>
            </w:r>
          </w:p>
        </w:tc>
      </w:tr>
      <w:tr w:rsidR="005A760A" w:rsidRPr="00E25C6B" w14:paraId="0FAF1A1B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1D1C4" w14:textId="77777777" w:rsidR="005A760A" w:rsidRPr="00E25C6B" w:rsidRDefault="005A760A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Requisiti non funzionali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91A35" w14:textId="77777777" w:rsidR="005A760A" w:rsidRPr="00E25C6B" w:rsidRDefault="005A760A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Tutti i campi a default sono </w:t>
            </w:r>
            <w:proofErr w:type="spellStart"/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  <w:proofErr w:type="spellEnd"/>
          </w:p>
        </w:tc>
      </w:tr>
      <w:tr w:rsidR="005A760A" w:rsidRPr="00E25C6B" w14:paraId="02E5DE62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92FC9" w14:textId="77777777" w:rsidR="005A760A" w:rsidRPr="00E25C6B" w:rsidRDefault="005A760A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Punti aperti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B11C7" w14:textId="77777777" w:rsidR="005A760A" w:rsidRPr="00E25C6B" w:rsidRDefault="005A760A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790F5F8" w14:textId="77777777" w:rsidR="007D4AAB" w:rsidRDefault="007D4AAB" w:rsidP="006A7E3B">
      <w:pPr>
        <w:pStyle w:val="Standard"/>
        <w:rPr>
          <w:rFonts w:asciiTheme="minorHAnsi" w:hAnsiTheme="minorHAnsi" w:cstheme="minorHAnsi"/>
          <w:b/>
          <w:color w:val="0070C0"/>
          <w:sz w:val="22"/>
          <w:szCs w:val="22"/>
        </w:rPr>
      </w:pPr>
    </w:p>
    <w:p w14:paraId="1F3916EC" w14:textId="77777777" w:rsidR="00B125F9" w:rsidRDefault="00B125F9" w:rsidP="006A7E3B">
      <w:pPr>
        <w:pStyle w:val="Standard"/>
        <w:rPr>
          <w:rFonts w:asciiTheme="minorHAnsi" w:hAnsiTheme="minorHAnsi" w:cstheme="minorHAnsi"/>
          <w:b/>
          <w:color w:val="0070C0"/>
          <w:sz w:val="22"/>
          <w:szCs w:val="22"/>
        </w:rPr>
      </w:pPr>
    </w:p>
    <w:p w14:paraId="6C310E75" w14:textId="77777777" w:rsidR="00B125F9" w:rsidRDefault="00B125F9" w:rsidP="006A7E3B">
      <w:pPr>
        <w:pStyle w:val="Standard"/>
        <w:rPr>
          <w:rFonts w:asciiTheme="minorHAnsi" w:hAnsiTheme="minorHAnsi" w:cstheme="minorHAnsi"/>
          <w:b/>
          <w:color w:val="0070C0"/>
          <w:sz w:val="22"/>
          <w:szCs w:val="22"/>
        </w:rPr>
      </w:pPr>
    </w:p>
    <w:p w14:paraId="31049D95" w14:textId="77777777" w:rsidR="00273FDA" w:rsidRDefault="00273FDA" w:rsidP="006A7E3B">
      <w:pPr>
        <w:pStyle w:val="Standard"/>
        <w:rPr>
          <w:rFonts w:asciiTheme="minorHAnsi" w:hAnsiTheme="minorHAnsi" w:cstheme="minorHAnsi"/>
          <w:b/>
          <w:color w:val="0070C0"/>
          <w:sz w:val="22"/>
          <w:szCs w:val="22"/>
        </w:rPr>
      </w:pPr>
    </w:p>
    <w:p w14:paraId="191E395E" w14:textId="77777777" w:rsidR="00273FDA" w:rsidRDefault="00273FDA" w:rsidP="006A7E3B">
      <w:pPr>
        <w:pStyle w:val="Standard"/>
        <w:rPr>
          <w:rFonts w:asciiTheme="minorHAnsi" w:hAnsiTheme="minorHAnsi" w:cstheme="minorHAnsi"/>
          <w:b/>
          <w:color w:val="0070C0"/>
          <w:sz w:val="22"/>
          <w:szCs w:val="22"/>
        </w:rPr>
      </w:pPr>
    </w:p>
    <w:p w14:paraId="378B95A1" w14:textId="77777777" w:rsidR="00273FDA" w:rsidRDefault="00273FDA" w:rsidP="006A7E3B">
      <w:pPr>
        <w:pStyle w:val="Standard"/>
        <w:rPr>
          <w:rFonts w:asciiTheme="minorHAnsi" w:hAnsiTheme="minorHAnsi" w:cstheme="minorHAnsi"/>
          <w:b/>
          <w:color w:val="0070C0"/>
          <w:sz w:val="22"/>
          <w:szCs w:val="22"/>
        </w:rPr>
      </w:pPr>
    </w:p>
    <w:p w14:paraId="00F80A19" w14:textId="77777777" w:rsidR="00273FDA" w:rsidRPr="00273FDA" w:rsidRDefault="00273FDA" w:rsidP="006A7E3B">
      <w:pPr>
        <w:pStyle w:val="Standard"/>
        <w:rPr>
          <w:rFonts w:asciiTheme="minorHAnsi" w:hAnsiTheme="minorHAnsi" w:cstheme="minorHAnsi"/>
          <w:b/>
          <w:color w:val="0070C0"/>
          <w:sz w:val="22"/>
          <w:szCs w:val="22"/>
          <w:u w:val="single"/>
        </w:rPr>
      </w:pPr>
      <w:r w:rsidRPr="00273FDA">
        <w:rPr>
          <w:rFonts w:asciiTheme="minorHAnsi" w:hAnsiTheme="minorHAnsi" w:cstheme="minorHAnsi"/>
          <w:b/>
          <w:noProof/>
          <w:color w:val="0070C0"/>
          <w:sz w:val="22"/>
          <w:szCs w:val="22"/>
        </w:rPr>
        <w:drawing>
          <wp:inline distT="0" distB="0" distL="0" distR="0" wp14:anchorId="65408F06" wp14:editId="78BBD841">
            <wp:extent cx="4924425" cy="1429368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565" cy="143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814EF" w14:textId="77777777" w:rsidR="00273FDA" w:rsidRDefault="00273FDA" w:rsidP="006A7E3B">
      <w:pPr>
        <w:pStyle w:val="Standard"/>
        <w:rPr>
          <w:rFonts w:asciiTheme="minorHAnsi" w:hAnsiTheme="minorHAnsi" w:cstheme="minorHAnsi"/>
          <w:b/>
          <w:color w:val="0070C0"/>
          <w:sz w:val="22"/>
          <w:szCs w:val="22"/>
        </w:rPr>
      </w:pPr>
    </w:p>
    <w:p w14:paraId="3937E2FA" w14:textId="77777777" w:rsidR="00273FDA" w:rsidRDefault="00273FDA" w:rsidP="006A7E3B">
      <w:pPr>
        <w:pStyle w:val="Standard"/>
        <w:rPr>
          <w:rFonts w:asciiTheme="minorHAnsi" w:hAnsiTheme="minorHAnsi" w:cstheme="minorHAnsi"/>
          <w:b/>
          <w:color w:val="0070C0"/>
          <w:sz w:val="22"/>
          <w:szCs w:val="22"/>
        </w:rPr>
      </w:pPr>
    </w:p>
    <w:p w14:paraId="300B6112" w14:textId="77777777" w:rsidR="00273FDA" w:rsidRPr="00B125F9" w:rsidRDefault="00273FDA" w:rsidP="006A7E3B">
      <w:pPr>
        <w:pStyle w:val="Standard"/>
        <w:rPr>
          <w:rFonts w:asciiTheme="minorHAnsi" w:hAnsiTheme="minorHAnsi" w:cstheme="minorHAnsi"/>
          <w:b/>
          <w:color w:val="0070C0"/>
          <w:sz w:val="22"/>
          <w:szCs w:val="22"/>
        </w:rPr>
      </w:pPr>
    </w:p>
    <w:tbl>
      <w:tblPr>
        <w:tblW w:w="96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5"/>
        <w:gridCol w:w="7429"/>
      </w:tblGrid>
      <w:tr w:rsidR="00B94816" w:rsidRPr="00E25C6B" w14:paraId="60DD3EF2" w14:textId="77777777" w:rsidTr="00426764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7B79F" w14:textId="77777777" w:rsidR="00B94816" w:rsidRPr="00B51B40" w:rsidRDefault="00B94816" w:rsidP="004154C7">
            <w:pPr>
              <w:pStyle w:val="TableContents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B40"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Titolo</w:t>
            </w:r>
          </w:p>
        </w:tc>
        <w:tc>
          <w:tcPr>
            <w:tcW w:w="7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C1E90" w14:textId="77777777" w:rsidR="00B94816" w:rsidRPr="00B51B40" w:rsidRDefault="00B94816" w:rsidP="004154C7">
            <w:pPr>
              <w:pStyle w:val="TableContents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B40"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Creazione di un gruppo linguistico</w:t>
            </w:r>
          </w:p>
        </w:tc>
      </w:tr>
      <w:tr w:rsidR="00B94816" w:rsidRPr="00E25C6B" w14:paraId="2F06AEFB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4B271" w14:textId="77777777" w:rsidR="00B94816" w:rsidRPr="00E25C6B" w:rsidRDefault="00B94816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Descrizione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E5B6F" w14:textId="77777777" w:rsidR="00B94816" w:rsidRPr="00E25C6B" w:rsidRDefault="00B94816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Utente che crea un proprio gruppo in base alle proprie esigenze linguistiche </w:t>
            </w:r>
          </w:p>
        </w:tc>
      </w:tr>
      <w:tr w:rsidR="00B94816" w:rsidRPr="00E25C6B" w14:paraId="2068EE3C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39E30" w14:textId="77777777" w:rsidR="00B94816" w:rsidRPr="00E25C6B" w:rsidRDefault="00B94816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Relazioni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86A76" w14:textId="77777777" w:rsidR="00B94816" w:rsidRPr="00E25C6B" w:rsidRDefault="00B94816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4816" w:rsidRPr="00E25C6B" w14:paraId="727FCC28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884491" w14:textId="77777777" w:rsidR="00B94816" w:rsidRPr="00E25C6B" w:rsidRDefault="00B94816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Attori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B6789" w14:textId="77777777" w:rsidR="00B94816" w:rsidRPr="00E25C6B" w:rsidRDefault="00B94816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Utente</w:t>
            </w:r>
          </w:p>
        </w:tc>
      </w:tr>
      <w:tr w:rsidR="00B94816" w:rsidRPr="00E25C6B" w14:paraId="4B50396E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80F1F" w14:textId="77777777" w:rsidR="00B94816" w:rsidRPr="00E25C6B" w:rsidRDefault="00B94816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Precondizioni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8E404" w14:textId="77777777" w:rsidR="00B94816" w:rsidRPr="00E25C6B" w:rsidRDefault="00B94816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L’utente deve essere </w:t>
            </w:r>
            <w:r w:rsidR="00AF3192">
              <w:rPr>
                <w:rFonts w:asciiTheme="minorHAnsi" w:hAnsiTheme="minorHAnsi" w:cstheme="minorHAnsi"/>
                <w:sz w:val="22"/>
                <w:szCs w:val="22"/>
              </w:rPr>
              <w:t xml:space="preserve">autenticato </w:t>
            </w: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nel sistema</w:t>
            </w:r>
          </w:p>
        </w:tc>
      </w:tr>
      <w:tr w:rsidR="00B94816" w:rsidRPr="00E25C6B" w14:paraId="6B1C428D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811D7" w14:textId="77777777" w:rsidR="00B94816" w:rsidRPr="00E25C6B" w:rsidRDefault="00B94816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Postcondizioni</w:t>
            </w:r>
            <w:proofErr w:type="spellEnd"/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15FFD" w14:textId="77777777" w:rsidR="00B94816" w:rsidRPr="00E25C6B" w:rsidRDefault="00B94816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Un nuovo gruppo è </w:t>
            </w:r>
            <w:r w:rsidR="00143CB1">
              <w:rPr>
                <w:rFonts w:asciiTheme="minorHAnsi" w:hAnsiTheme="minorHAnsi" w:cstheme="minorHAnsi"/>
                <w:sz w:val="22"/>
                <w:szCs w:val="22"/>
              </w:rPr>
              <w:t xml:space="preserve">stato </w:t>
            </w: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creato</w:t>
            </w:r>
          </w:p>
        </w:tc>
      </w:tr>
      <w:tr w:rsidR="00B94816" w:rsidRPr="00E25C6B" w14:paraId="5D3F3F64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20CAA" w14:textId="77777777" w:rsidR="00B94816" w:rsidRPr="00E25C6B" w:rsidRDefault="00B94816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Scenario principale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CAFE6" w14:textId="77777777" w:rsidR="00143CB1" w:rsidRPr="00143CB1" w:rsidRDefault="00143CB1" w:rsidP="00143CB1">
            <w:pPr>
              <w:pStyle w:val="TableContents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43CB1">
              <w:rPr>
                <w:rFonts w:asciiTheme="minorHAnsi" w:hAnsiTheme="minorHAnsi" w:cstheme="minorHAnsi"/>
                <w:sz w:val="22"/>
                <w:szCs w:val="22"/>
              </w:rPr>
              <w:t>L’utente clicca sul bottone “Crea gruppo”</w:t>
            </w:r>
          </w:p>
          <w:p w14:paraId="1C94D1BD" w14:textId="77777777" w:rsidR="00143CB1" w:rsidRPr="00143CB1" w:rsidRDefault="00143CB1" w:rsidP="00143CB1">
            <w:pPr>
              <w:pStyle w:val="TableContents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43CB1">
              <w:rPr>
                <w:rFonts w:asciiTheme="minorHAnsi" w:hAnsiTheme="minorHAnsi" w:cstheme="minorHAnsi"/>
                <w:sz w:val="22"/>
                <w:szCs w:val="22"/>
              </w:rPr>
              <w:t xml:space="preserve">Il sistema apre il </w:t>
            </w:r>
            <w:proofErr w:type="spellStart"/>
            <w:r w:rsidRPr="00143CB1">
              <w:rPr>
                <w:rFonts w:asciiTheme="minorHAnsi" w:hAnsiTheme="minorHAnsi" w:cstheme="minorHAnsi"/>
                <w:sz w:val="22"/>
                <w:szCs w:val="22"/>
              </w:rPr>
              <w:t>form</w:t>
            </w:r>
            <w:proofErr w:type="spellEnd"/>
            <w:r w:rsidRPr="00143CB1">
              <w:rPr>
                <w:rFonts w:asciiTheme="minorHAnsi" w:hAnsiTheme="minorHAnsi" w:cstheme="minorHAnsi"/>
                <w:sz w:val="22"/>
                <w:szCs w:val="22"/>
              </w:rPr>
              <w:t xml:space="preserve"> di creazione gruppo</w:t>
            </w:r>
          </w:p>
          <w:p w14:paraId="143F0892" w14:textId="77777777" w:rsidR="00143CB1" w:rsidRPr="00143CB1" w:rsidRDefault="00143CB1" w:rsidP="00143CB1">
            <w:pPr>
              <w:pStyle w:val="TableContents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43CB1">
              <w:rPr>
                <w:rFonts w:asciiTheme="minorHAnsi" w:hAnsiTheme="minorHAnsi" w:cstheme="minorHAnsi"/>
                <w:sz w:val="22"/>
                <w:szCs w:val="22"/>
              </w:rPr>
              <w:t>L’utente inserisce la lingua e il livello linguistico</w:t>
            </w:r>
          </w:p>
          <w:p w14:paraId="51387266" w14:textId="77777777" w:rsidR="00143CB1" w:rsidRPr="0097237A" w:rsidRDefault="00143CB1" w:rsidP="00143CB1">
            <w:pPr>
              <w:pStyle w:val="TableContents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43CB1">
              <w:rPr>
                <w:rFonts w:asciiTheme="minorHAnsi" w:hAnsiTheme="minorHAnsi" w:cstheme="minorHAnsi"/>
                <w:sz w:val="22"/>
                <w:szCs w:val="22"/>
              </w:rPr>
              <w:t>L’utente inserisce il luogo dell’incontro (</w:t>
            </w:r>
            <w:r w:rsidRPr="00143CB1">
              <w:rPr>
                <w:sz w:val="22"/>
                <w:szCs w:val="22"/>
              </w:rPr>
              <w:t>«</w:t>
            </w:r>
            <w:r w:rsidRPr="00143CB1">
              <w:rPr>
                <w:rFonts w:asciiTheme="minorHAnsi" w:hAnsiTheme="minorHAnsi" w:cstheme="minorHAnsi"/>
                <w:sz w:val="22"/>
                <w:szCs w:val="22"/>
              </w:rPr>
              <w:t xml:space="preserve">massimo 20 caratteri </w:t>
            </w:r>
            <w:r w:rsidRPr="0097237A">
              <w:rPr>
                <w:rFonts w:asciiTheme="minorHAnsi" w:hAnsiTheme="minorHAnsi" w:cstheme="minorHAnsi"/>
                <w:sz w:val="22"/>
                <w:szCs w:val="22"/>
              </w:rPr>
              <w:t>comprensivi di spazi</w:t>
            </w:r>
            <w:r w:rsidRPr="0097237A">
              <w:rPr>
                <w:sz w:val="22"/>
                <w:szCs w:val="22"/>
              </w:rPr>
              <w:t>»</w:t>
            </w:r>
            <w:r w:rsidRPr="0097237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7D899715" w14:textId="77777777" w:rsidR="00B94816" w:rsidRPr="0097237A" w:rsidRDefault="00143CB1" w:rsidP="00143CB1">
            <w:pPr>
              <w:pStyle w:val="TableContents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7237A">
              <w:rPr>
                <w:rFonts w:asciiTheme="minorHAnsi" w:hAnsiTheme="minorHAnsi" w:cstheme="minorHAnsi"/>
                <w:sz w:val="22"/>
                <w:szCs w:val="22"/>
              </w:rPr>
              <w:t>L’utente inserisce i giorni della settimana e la periodicità dell’incontro</w:t>
            </w:r>
          </w:p>
          <w:p w14:paraId="2275ED47" w14:textId="77777777" w:rsidR="00DE7BA5" w:rsidRPr="0097237A" w:rsidRDefault="00DE7BA5" w:rsidP="00DE7BA5">
            <w:pPr>
              <w:pStyle w:val="TableContents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7237A">
              <w:rPr>
                <w:rFonts w:asciiTheme="minorHAnsi" w:hAnsiTheme="minorHAnsi" w:cstheme="minorHAnsi"/>
                <w:sz w:val="22"/>
                <w:szCs w:val="22"/>
              </w:rPr>
              <w:t>L’utente conferma l’operazione di creazione del gruppo tramite il bottone “</w:t>
            </w:r>
            <w:r w:rsidRPr="00B51B40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  <w:t>Crea</w:t>
            </w:r>
            <w:r w:rsidR="00B51B40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  <w:t xml:space="preserve"> Gruppo</w:t>
            </w:r>
            <w:r w:rsidRPr="0097237A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14:paraId="211C7EF5" w14:textId="77777777" w:rsidR="00DE7BA5" w:rsidRPr="00143CB1" w:rsidRDefault="00DE7BA5" w:rsidP="00DE7BA5">
            <w:pPr>
              <w:pStyle w:val="TableContents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7237A">
              <w:rPr>
                <w:rFonts w:asciiTheme="minorHAnsi" w:hAnsiTheme="minorHAnsi" w:cstheme="minorHAnsi"/>
                <w:sz w:val="22"/>
                <w:szCs w:val="22"/>
              </w:rPr>
              <w:t>Il sistema controlla i dati</w:t>
            </w:r>
            <w:r w:rsidR="00E47DCC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6F0838">
              <w:rPr>
                <w:rFonts w:asciiTheme="minorHAnsi" w:hAnsiTheme="minorHAnsi" w:cstheme="minorHAnsi"/>
                <w:sz w:val="22"/>
                <w:szCs w:val="22"/>
              </w:rPr>
              <w:t xml:space="preserve"> aggiunge al campo admin l’username dell’utente e genera un ID univoco,</w:t>
            </w:r>
            <w:r w:rsidR="00E47D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7237A">
              <w:rPr>
                <w:rFonts w:asciiTheme="minorHAnsi" w:hAnsiTheme="minorHAnsi" w:cstheme="minorHAnsi"/>
                <w:sz w:val="22"/>
                <w:szCs w:val="22"/>
              </w:rPr>
              <w:t>crea il nuovo gruppo</w:t>
            </w:r>
            <w:r w:rsidR="00E47DCC">
              <w:rPr>
                <w:rFonts w:asciiTheme="minorHAnsi" w:hAnsiTheme="minorHAnsi" w:cstheme="minorHAnsi"/>
                <w:sz w:val="22"/>
                <w:szCs w:val="22"/>
              </w:rPr>
              <w:t xml:space="preserve"> e aggiorna la lista dei gruppi</w:t>
            </w:r>
          </w:p>
        </w:tc>
      </w:tr>
      <w:tr w:rsidR="00B94816" w:rsidRPr="00E25C6B" w14:paraId="4FFC9E5A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FB69E" w14:textId="77777777" w:rsidR="00B94816" w:rsidRPr="00E25C6B" w:rsidRDefault="00B94816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Scenari alternativi</w:t>
            </w:r>
          </w:p>
        </w:tc>
        <w:tc>
          <w:tcPr>
            <w:tcW w:w="742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DBCB0" w14:textId="77777777" w:rsidR="00B94816" w:rsidRPr="00E25C6B" w:rsidRDefault="004C6D08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C6D0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xxxxxxxxxxxxxxxxxx</w:t>
            </w:r>
            <w:proofErr w:type="spellEnd"/>
          </w:p>
        </w:tc>
      </w:tr>
      <w:tr w:rsidR="00B94816" w:rsidRPr="00E25C6B" w14:paraId="6DB17CE2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3CA9F" w14:textId="77777777" w:rsidR="00B94816" w:rsidRPr="00E25C6B" w:rsidRDefault="00B94816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Requisiti non funzionali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10D22" w14:textId="77777777" w:rsidR="00B94816" w:rsidRPr="00E25C6B" w:rsidRDefault="00B94816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4816" w:rsidRPr="00E25C6B" w14:paraId="378D3E40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0D865" w14:textId="77777777" w:rsidR="00B94816" w:rsidRPr="00E25C6B" w:rsidRDefault="00B94816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Punti aperti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A82EB" w14:textId="77777777" w:rsidR="00B94816" w:rsidRPr="00E25C6B" w:rsidRDefault="00B94816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099DEAA" w14:textId="77777777" w:rsidR="00600FFF" w:rsidRDefault="00600FFF" w:rsidP="004D4C5B">
      <w:pPr>
        <w:rPr>
          <w:rFonts w:cstheme="minorHAnsi"/>
          <w:b/>
          <w:color w:val="0070C0"/>
        </w:rPr>
      </w:pPr>
    </w:p>
    <w:p w14:paraId="69FFE92F" w14:textId="77777777" w:rsidR="004C6D08" w:rsidRPr="004C6D08" w:rsidRDefault="004C6D08" w:rsidP="004D4C5B">
      <w:pPr>
        <w:rPr>
          <w:rFonts w:cstheme="minorHAnsi"/>
          <w:b/>
          <w:color w:val="0070C0"/>
        </w:rPr>
      </w:pPr>
    </w:p>
    <w:tbl>
      <w:tblPr>
        <w:tblStyle w:val="Grigliatabella"/>
        <w:tblW w:w="9988" w:type="dxa"/>
        <w:tblLook w:val="04A0" w:firstRow="1" w:lastRow="0" w:firstColumn="1" w:lastColumn="0" w:noHBand="0" w:noVBand="1"/>
      </w:tblPr>
      <w:tblGrid>
        <w:gridCol w:w="2263"/>
        <w:gridCol w:w="7725"/>
      </w:tblGrid>
      <w:tr w:rsidR="00B511D2" w14:paraId="75FF072E" w14:textId="77777777" w:rsidTr="00426764">
        <w:trPr>
          <w:trHeight w:val="283"/>
        </w:trPr>
        <w:tc>
          <w:tcPr>
            <w:tcW w:w="2263" w:type="dxa"/>
          </w:tcPr>
          <w:p w14:paraId="19A1B094" w14:textId="77777777" w:rsidR="00B511D2" w:rsidRPr="00B51B40" w:rsidRDefault="00B511D2" w:rsidP="004154C7">
            <w:pPr>
              <w:rPr>
                <w:rFonts w:cstheme="minorHAnsi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B40">
              <w:rPr>
                <w:rFonts w:cstheme="minorHAnsi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Titolo</w:t>
            </w:r>
          </w:p>
        </w:tc>
        <w:tc>
          <w:tcPr>
            <w:tcW w:w="7725" w:type="dxa"/>
          </w:tcPr>
          <w:p w14:paraId="6AFFE4F2" w14:textId="77777777" w:rsidR="00B511D2" w:rsidRPr="00B51B40" w:rsidRDefault="00B7438E" w:rsidP="004154C7">
            <w:pPr>
              <w:rPr>
                <w:rFonts w:cstheme="minorHAnsi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B40">
              <w:rPr>
                <w:rFonts w:cstheme="minorHAnsi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Iscrizione ad un gruppo</w:t>
            </w:r>
          </w:p>
        </w:tc>
      </w:tr>
      <w:tr w:rsidR="00B511D2" w14:paraId="3CA4A01F" w14:textId="77777777" w:rsidTr="00426764">
        <w:trPr>
          <w:trHeight w:val="281"/>
        </w:trPr>
        <w:tc>
          <w:tcPr>
            <w:tcW w:w="2263" w:type="dxa"/>
          </w:tcPr>
          <w:p w14:paraId="53C365DF" w14:textId="77777777" w:rsidR="00B511D2" w:rsidRDefault="00B511D2" w:rsidP="004154C7">
            <w:pPr>
              <w:rPr>
                <w:rFonts w:cstheme="minorHAnsi"/>
              </w:rPr>
            </w:pPr>
            <w:r>
              <w:rPr>
                <w:rFonts w:cstheme="minorHAnsi"/>
              </w:rPr>
              <w:t>Descrizione</w:t>
            </w:r>
          </w:p>
        </w:tc>
        <w:tc>
          <w:tcPr>
            <w:tcW w:w="7725" w:type="dxa"/>
          </w:tcPr>
          <w:p w14:paraId="0A280716" w14:textId="77777777" w:rsidR="00B511D2" w:rsidRPr="0097237A" w:rsidRDefault="0097237A" w:rsidP="004154C7">
            <w:pPr>
              <w:rPr>
                <w:rFonts w:cstheme="minorHAnsi"/>
              </w:rPr>
            </w:pPr>
            <w:r w:rsidRPr="0097237A">
              <w:rPr>
                <w:rFonts w:cstheme="minorHAnsi"/>
              </w:rPr>
              <w:t>L’utente si iscrive ad uno dei gruppi linguistici già disponibili nella home del sistema</w:t>
            </w:r>
          </w:p>
        </w:tc>
      </w:tr>
      <w:tr w:rsidR="00B511D2" w14:paraId="0BA03A8C" w14:textId="77777777" w:rsidTr="00426764">
        <w:trPr>
          <w:trHeight w:val="841"/>
        </w:trPr>
        <w:tc>
          <w:tcPr>
            <w:tcW w:w="2263" w:type="dxa"/>
          </w:tcPr>
          <w:p w14:paraId="129FA9E5" w14:textId="77777777" w:rsidR="00B511D2" w:rsidRDefault="00B511D2" w:rsidP="004154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Relazioni </w:t>
            </w:r>
          </w:p>
        </w:tc>
        <w:tc>
          <w:tcPr>
            <w:tcW w:w="7725" w:type="dxa"/>
          </w:tcPr>
          <w:p w14:paraId="1245677F" w14:textId="77777777" w:rsidR="00B511D2" w:rsidRDefault="00B511D2" w:rsidP="004154C7">
            <w:pPr>
              <w:rPr>
                <w:rFonts w:cstheme="minorHAnsi"/>
              </w:rPr>
            </w:pPr>
          </w:p>
        </w:tc>
      </w:tr>
      <w:tr w:rsidR="00B511D2" w14:paraId="4B2AFA9A" w14:textId="77777777" w:rsidTr="00426764">
        <w:trPr>
          <w:trHeight w:val="297"/>
        </w:trPr>
        <w:tc>
          <w:tcPr>
            <w:tcW w:w="2263" w:type="dxa"/>
          </w:tcPr>
          <w:p w14:paraId="1CF2C44F" w14:textId="77777777" w:rsidR="00B511D2" w:rsidRDefault="00B511D2" w:rsidP="004154C7">
            <w:pPr>
              <w:rPr>
                <w:rFonts w:cstheme="minorHAnsi"/>
              </w:rPr>
            </w:pPr>
            <w:r>
              <w:rPr>
                <w:rFonts w:cstheme="minorHAnsi"/>
              </w:rPr>
              <w:t>Attori</w:t>
            </w:r>
          </w:p>
        </w:tc>
        <w:tc>
          <w:tcPr>
            <w:tcW w:w="7725" w:type="dxa"/>
          </w:tcPr>
          <w:p w14:paraId="2861CE10" w14:textId="77777777" w:rsidR="00B511D2" w:rsidRDefault="0097237A" w:rsidP="004154C7">
            <w:pPr>
              <w:rPr>
                <w:rFonts w:cstheme="minorHAnsi"/>
              </w:rPr>
            </w:pPr>
            <w:r>
              <w:rPr>
                <w:rFonts w:cstheme="minorHAnsi"/>
              </w:rPr>
              <w:t>Utente</w:t>
            </w:r>
          </w:p>
        </w:tc>
      </w:tr>
      <w:tr w:rsidR="00B511D2" w14:paraId="1E734B8A" w14:textId="77777777" w:rsidTr="00426764">
        <w:trPr>
          <w:trHeight w:val="297"/>
        </w:trPr>
        <w:tc>
          <w:tcPr>
            <w:tcW w:w="2263" w:type="dxa"/>
          </w:tcPr>
          <w:p w14:paraId="4ADCC807" w14:textId="77777777" w:rsidR="00B511D2" w:rsidRDefault="00B511D2" w:rsidP="004154C7">
            <w:pPr>
              <w:rPr>
                <w:rFonts w:cstheme="minorHAnsi"/>
              </w:rPr>
            </w:pPr>
            <w:r>
              <w:rPr>
                <w:rFonts w:cstheme="minorHAnsi"/>
              </w:rPr>
              <w:t>Precondizioni</w:t>
            </w:r>
          </w:p>
        </w:tc>
        <w:tc>
          <w:tcPr>
            <w:tcW w:w="7725" w:type="dxa"/>
          </w:tcPr>
          <w:p w14:paraId="12F28578" w14:textId="77777777" w:rsidR="004D6C9D" w:rsidRDefault="00150AB3" w:rsidP="004154C7">
            <w:p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="008D3CF8">
              <w:rPr>
                <w:rFonts w:cstheme="minorHAnsi"/>
              </w:rPr>
              <w:t xml:space="preserve">’utente </w:t>
            </w:r>
            <w:r>
              <w:rPr>
                <w:rFonts w:cstheme="minorHAnsi"/>
              </w:rPr>
              <w:t>dev</w:t>
            </w:r>
            <w:r w:rsidR="004D6C9D">
              <w:rPr>
                <w:rFonts w:cstheme="minorHAnsi"/>
              </w:rPr>
              <w:t xml:space="preserve">e </w:t>
            </w:r>
            <w:r>
              <w:rPr>
                <w:rFonts w:cstheme="minorHAnsi"/>
              </w:rPr>
              <w:t xml:space="preserve">essere loggato al sistema </w:t>
            </w:r>
          </w:p>
          <w:p w14:paraId="7CF706A9" w14:textId="77777777" w:rsidR="00B511D2" w:rsidRDefault="004D6C9D" w:rsidP="004154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Deve </w:t>
            </w:r>
            <w:r w:rsidR="00150AB3">
              <w:rPr>
                <w:rFonts w:cstheme="minorHAnsi"/>
              </w:rPr>
              <w:t>es</w:t>
            </w:r>
            <w:r>
              <w:rPr>
                <w:rFonts w:cstheme="minorHAnsi"/>
              </w:rPr>
              <w:t>istere almeno un gruppo</w:t>
            </w:r>
          </w:p>
          <w:p w14:paraId="2BC778D5" w14:textId="77777777" w:rsidR="004D4035" w:rsidRDefault="004D4035" w:rsidP="004154C7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non può iscriversi ad un gruppo di cui è il creatore</w:t>
            </w:r>
          </w:p>
        </w:tc>
      </w:tr>
      <w:tr w:rsidR="00B511D2" w14:paraId="4DBE6655" w14:textId="77777777" w:rsidTr="00426764">
        <w:trPr>
          <w:trHeight w:val="283"/>
        </w:trPr>
        <w:tc>
          <w:tcPr>
            <w:tcW w:w="2263" w:type="dxa"/>
          </w:tcPr>
          <w:p w14:paraId="48259D89" w14:textId="77777777" w:rsidR="00B511D2" w:rsidRDefault="00B511D2" w:rsidP="004154C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Postcondizioni</w:t>
            </w:r>
            <w:proofErr w:type="spellEnd"/>
          </w:p>
        </w:tc>
        <w:tc>
          <w:tcPr>
            <w:tcW w:w="7725" w:type="dxa"/>
          </w:tcPr>
          <w:p w14:paraId="661977A5" w14:textId="77777777" w:rsidR="00B511D2" w:rsidRDefault="00150AB3" w:rsidP="004154C7">
            <w:p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="00F9673D">
              <w:rPr>
                <w:rFonts w:cstheme="minorHAnsi"/>
              </w:rPr>
              <w:t>’utente</w:t>
            </w:r>
            <w:r>
              <w:rPr>
                <w:rFonts w:cstheme="minorHAnsi"/>
              </w:rPr>
              <w:t xml:space="preserve"> risulta iscritto ad un gruppo</w:t>
            </w:r>
            <w:r w:rsidR="00221C8F">
              <w:rPr>
                <w:rFonts w:cstheme="minorHAnsi"/>
              </w:rPr>
              <w:t xml:space="preserve"> ed è automaticamente inserito nella lista degli utenti iscritti</w:t>
            </w:r>
          </w:p>
          <w:p w14:paraId="7A0FDDD6" w14:textId="77777777" w:rsidR="00AF406E" w:rsidRDefault="00AF406E" w:rsidP="004154C7">
            <w:pPr>
              <w:rPr>
                <w:rFonts w:cstheme="minorHAnsi"/>
              </w:rPr>
            </w:pPr>
            <w:r>
              <w:rPr>
                <w:rFonts w:cstheme="minorHAnsi"/>
              </w:rPr>
              <w:t>La lista degli utenti iscritti viene aggiornata</w:t>
            </w:r>
          </w:p>
        </w:tc>
      </w:tr>
      <w:tr w:rsidR="00B511D2" w14:paraId="6737500F" w14:textId="77777777" w:rsidTr="00426764">
        <w:trPr>
          <w:trHeight w:val="297"/>
        </w:trPr>
        <w:tc>
          <w:tcPr>
            <w:tcW w:w="2263" w:type="dxa"/>
          </w:tcPr>
          <w:p w14:paraId="1C68B401" w14:textId="77777777" w:rsidR="00B511D2" w:rsidRDefault="00B511D2" w:rsidP="004154C7">
            <w:pPr>
              <w:rPr>
                <w:rFonts w:cstheme="minorHAnsi"/>
              </w:rPr>
            </w:pPr>
            <w:r>
              <w:rPr>
                <w:rFonts w:cstheme="minorHAnsi"/>
              </w:rPr>
              <w:t>Scenario principale</w:t>
            </w:r>
          </w:p>
        </w:tc>
        <w:tc>
          <w:tcPr>
            <w:tcW w:w="7725" w:type="dxa"/>
          </w:tcPr>
          <w:p w14:paraId="77CE5E21" w14:textId="77777777" w:rsidR="009C3D4A" w:rsidRPr="009C3D4A" w:rsidRDefault="009C3D4A" w:rsidP="009C3D4A">
            <w:pPr>
              <w:pStyle w:val="TableContents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C3D4A">
              <w:rPr>
                <w:rFonts w:asciiTheme="minorHAnsi" w:hAnsiTheme="minorHAnsi" w:cstheme="minorHAnsi"/>
                <w:sz w:val="22"/>
                <w:szCs w:val="22"/>
              </w:rPr>
              <w:t>L’utente seleziona il gruppo a cui è interessato</w:t>
            </w:r>
          </w:p>
          <w:p w14:paraId="42FE1B0A" w14:textId="77777777" w:rsidR="009C3D4A" w:rsidRPr="009C3D4A" w:rsidRDefault="009C3D4A" w:rsidP="009C3D4A">
            <w:pPr>
              <w:pStyle w:val="TableContents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C3D4A">
              <w:rPr>
                <w:rFonts w:asciiTheme="minorHAnsi" w:hAnsiTheme="minorHAnsi" w:cstheme="minorHAnsi"/>
                <w:sz w:val="22"/>
                <w:szCs w:val="22"/>
              </w:rPr>
              <w:t>L’utente clicca il bottone ‘Iscriviti’</w:t>
            </w:r>
          </w:p>
          <w:p w14:paraId="29601CA3" w14:textId="77777777" w:rsidR="00221C8F" w:rsidRPr="009C3D4A" w:rsidRDefault="009C3D4A" w:rsidP="009C3D4A">
            <w:pPr>
              <w:pStyle w:val="Paragrafoelenco"/>
              <w:numPr>
                <w:ilvl w:val="0"/>
                <w:numId w:val="39"/>
              </w:num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9C3D4A">
              <w:rPr>
                <w:rFonts w:asciiTheme="minorHAnsi" w:hAnsiTheme="minorHAnsi" w:cstheme="minorHAnsi"/>
                <w:sz w:val="22"/>
                <w:szCs w:val="22"/>
              </w:rPr>
              <w:t xml:space="preserve">Il sistema aggiunge l’utente alla lista degli utenti iscritti </w:t>
            </w:r>
            <w:r w:rsidR="00221C8F" w:rsidRPr="009C3D4A">
              <w:rPr>
                <w:rFonts w:asciiTheme="minorHAnsi" w:hAnsiTheme="minorHAnsi" w:cstheme="minorHAnsi"/>
                <w:sz w:val="22"/>
                <w:szCs w:val="22"/>
              </w:rPr>
              <w:t>Il sistema</w:t>
            </w:r>
          </w:p>
        </w:tc>
      </w:tr>
      <w:tr w:rsidR="00B511D2" w14:paraId="553AFDCE" w14:textId="77777777" w:rsidTr="00426764">
        <w:trPr>
          <w:trHeight w:val="283"/>
        </w:trPr>
        <w:tc>
          <w:tcPr>
            <w:tcW w:w="2263" w:type="dxa"/>
          </w:tcPr>
          <w:p w14:paraId="50074E27" w14:textId="77777777" w:rsidR="00B511D2" w:rsidRPr="00E25C6B" w:rsidRDefault="00B511D2" w:rsidP="004154C7">
            <w:pPr>
              <w:rPr>
                <w:rFonts w:cstheme="minorHAnsi"/>
              </w:rPr>
            </w:pPr>
            <w:r w:rsidRPr="00E25C6B">
              <w:rPr>
                <w:rFonts w:cstheme="minorHAnsi"/>
              </w:rPr>
              <w:t>Scenari secondari</w:t>
            </w:r>
          </w:p>
        </w:tc>
        <w:tc>
          <w:tcPr>
            <w:tcW w:w="7725" w:type="dxa"/>
          </w:tcPr>
          <w:p w14:paraId="434E0DED" w14:textId="77777777" w:rsidR="00B511D2" w:rsidRDefault="001D7335" w:rsidP="00B7438E">
            <w:pPr>
              <w:rPr>
                <w:rFonts w:cstheme="minorHAnsi"/>
              </w:rPr>
            </w:pPr>
            <w:r>
              <w:rPr>
                <w:rFonts w:cstheme="minorHAnsi"/>
              </w:rPr>
              <w:t>2.a Se il gruppo ha già raggiunto il massimo numero di partecipanti</w:t>
            </w:r>
          </w:p>
          <w:p w14:paraId="24791C2F" w14:textId="77777777" w:rsidR="001D7335" w:rsidRPr="00B7438E" w:rsidRDefault="001D7335" w:rsidP="00B7438E">
            <w:pPr>
              <w:rPr>
                <w:rFonts w:cstheme="minorHAnsi"/>
              </w:rPr>
            </w:pPr>
            <w:r>
              <w:rPr>
                <w:rFonts w:cstheme="minorHAnsi"/>
              </w:rPr>
              <w:t>2.a.1 l’utente è impossibilitato a iscriversi</w:t>
            </w:r>
          </w:p>
        </w:tc>
      </w:tr>
      <w:tr w:rsidR="00B511D2" w14:paraId="45657C77" w14:textId="77777777" w:rsidTr="0042676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2263" w:type="dxa"/>
          </w:tcPr>
          <w:p w14:paraId="5327B3A8" w14:textId="77777777" w:rsidR="00B511D2" w:rsidRDefault="00B511D2" w:rsidP="004154C7">
            <w:pPr>
              <w:rPr>
                <w:rFonts w:cstheme="minorHAnsi"/>
              </w:rPr>
            </w:pPr>
            <w:r>
              <w:rPr>
                <w:rFonts w:cstheme="minorHAnsi"/>
              </w:rPr>
              <w:t>Requisiti funzionali</w:t>
            </w:r>
          </w:p>
        </w:tc>
        <w:tc>
          <w:tcPr>
            <w:tcW w:w="7725" w:type="dxa"/>
          </w:tcPr>
          <w:p w14:paraId="35241C7B" w14:textId="77777777" w:rsidR="00B511D2" w:rsidRDefault="00B511D2" w:rsidP="004154C7">
            <w:pPr>
              <w:rPr>
                <w:rFonts w:cstheme="minorHAnsi"/>
              </w:rPr>
            </w:pPr>
          </w:p>
        </w:tc>
      </w:tr>
      <w:tr w:rsidR="00B511D2" w14:paraId="243C67B6" w14:textId="77777777" w:rsidTr="0042676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0"/>
        </w:trPr>
        <w:tc>
          <w:tcPr>
            <w:tcW w:w="2263" w:type="dxa"/>
          </w:tcPr>
          <w:p w14:paraId="6164BCA4" w14:textId="77777777" w:rsidR="00B511D2" w:rsidRDefault="00B511D2" w:rsidP="004154C7">
            <w:pPr>
              <w:rPr>
                <w:rFonts w:cstheme="minorHAnsi"/>
              </w:rPr>
            </w:pPr>
            <w:r>
              <w:rPr>
                <w:rFonts w:cstheme="minorHAnsi"/>
              </w:rPr>
              <w:t>Punti aperti</w:t>
            </w:r>
          </w:p>
        </w:tc>
        <w:tc>
          <w:tcPr>
            <w:tcW w:w="7725" w:type="dxa"/>
          </w:tcPr>
          <w:p w14:paraId="70A5D07E" w14:textId="77777777" w:rsidR="00B511D2" w:rsidRDefault="00B511D2" w:rsidP="004154C7">
            <w:pPr>
              <w:rPr>
                <w:rFonts w:cstheme="minorHAnsi"/>
              </w:rPr>
            </w:pPr>
          </w:p>
        </w:tc>
      </w:tr>
    </w:tbl>
    <w:p w14:paraId="3C63875C" w14:textId="77777777" w:rsidR="00B511D2" w:rsidRDefault="00B511D2" w:rsidP="004D4C5B">
      <w:pPr>
        <w:rPr>
          <w:rFonts w:cstheme="minorHAnsi"/>
        </w:rPr>
      </w:pPr>
    </w:p>
    <w:p w14:paraId="514CB0E2" w14:textId="77777777" w:rsidR="00150AB3" w:rsidRDefault="00150AB3" w:rsidP="004D4C5B">
      <w:pPr>
        <w:rPr>
          <w:rFonts w:cstheme="minorHAnsi"/>
        </w:rPr>
      </w:pPr>
    </w:p>
    <w:tbl>
      <w:tblPr>
        <w:tblW w:w="96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5"/>
        <w:gridCol w:w="7429"/>
      </w:tblGrid>
      <w:tr w:rsidR="00150AB3" w:rsidRPr="00E25C6B" w14:paraId="0D78F202" w14:textId="77777777" w:rsidTr="00426764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AAD7D" w14:textId="77777777" w:rsidR="00150AB3" w:rsidRPr="00B51B40" w:rsidRDefault="00150AB3" w:rsidP="004154C7">
            <w:pPr>
              <w:pStyle w:val="TableContents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B40"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Titolo</w:t>
            </w:r>
          </w:p>
        </w:tc>
        <w:tc>
          <w:tcPr>
            <w:tcW w:w="7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E50A7" w14:textId="77777777" w:rsidR="00150AB3" w:rsidRPr="00B51B40" w:rsidRDefault="00150AB3" w:rsidP="004154C7">
            <w:pPr>
              <w:pStyle w:val="TableContents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B40"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Cancellazione da un gruppo linguistico</w:t>
            </w:r>
          </w:p>
        </w:tc>
      </w:tr>
      <w:tr w:rsidR="00150AB3" w:rsidRPr="00E25C6B" w14:paraId="2A8BC245" w14:textId="77777777" w:rsidTr="00426764">
        <w:tc>
          <w:tcPr>
            <w:tcW w:w="226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8FA4F" w14:textId="77777777" w:rsidR="00150AB3" w:rsidRPr="00E25C6B" w:rsidRDefault="00150AB3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Descrizione</w:t>
            </w:r>
          </w:p>
        </w:tc>
        <w:tc>
          <w:tcPr>
            <w:tcW w:w="742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7A2C2" w14:textId="77777777" w:rsidR="00150AB3" w:rsidRPr="00E25C6B" w:rsidRDefault="00150AB3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L’utente ha la possibilità di cancellarsi dalla ‘lista degli utenti iscritti’ di un gruppo a cui si era precedentemente iscritto in qualsiasi momento cliccando sul pulsante “esci dal gruppo”.</w:t>
            </w:r>
          </w:p>
        </w:tc>
      </w:tr>
      <w:tr w:rsidR="00150AB3" w:rsidRPr="00E25C6B" w14:paraId="6C81783B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8AA15" w14:textId="77777777" w:rsidR="00150AB3" w:rsidRPr="00E25C6B" w:rsidRDefault="00150AB3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Relazioni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1B960" w14:textId="77777777" w:rsidR="00150AB3" w:rsidRPr="00E25C6B" w:rsidRDefault="00150AB3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50AB3" w:rsidRPr="00E25C6B" w14:paraId="02528DB1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E5FE7" w14:textId="77777777" w:rsidR="00150AB3" w:rsidRPr="00E25C6B" w:rsidRDefault="00150AB3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Attori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1ED1E" w14:textId="77777777" w:rsidR="00150AB3" w:rsidRPr="00E25C6B" w:rsidRDefault="00150AB3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Utente</w:t>
            </w:r>
          </w:p>
        </w:tc>
      </w:tr>
      <w:tr w:rsidR="00150AB3" w:rsidRPr="00E25C6B" w14:paraId="2B5279EF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26118" w14:textId="77777777" w:rsidR="00150AB3" w:rsidRPr="00E25C6B" w:rsidRDefault="00150AB3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Precondizioni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3AC7D" w14:textId="77777777" w:rsidR="00263BF0" w:rsidRDefault="00263BF0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L’utente deve essere autenticato nel sistema</w:t>
            </w:r>
          </w:p>
          <w:p w14:paraId="339D0EED" w14:textId="77777777" w:rsidR="00150AB3" w:rsidRPr="00E25C6B" w:rsidRDefault="00150AB3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L’utente deve essere </w:t>
            </w: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iscritto a</w:t>
            </w:r>
            <w:r w:rsidR="003E6415">
              <w:rPr>
                <w:rFonts w:asciiTheme="minorHAnsi" w:hAnsiTheme="minorHAnsi" w:cstheme="minorHAnsi"/>
                <w:sz w:val="22"/>
                <w:szCs w:val="22"/>
              </w:rPr>
              <w:t>d un</w:t>
            </w: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 gru</w:t>
            </w:r>
            <w:r w:rsidR="00BB685C">
              <w:rPr>
                <w:rFonts w:asciiTheme="minorHAnsi" w:hAnsiTheme="minorHAnsi" w:cstheme="minorHAnsi"/>
                <w:sz w:val="22"/>
                <w:szCs w:val="22"/>
              </w:rPr>
              <w:t>ppo per potersi disiscrivere</w:t>
            </w:r>
          </w:p>
        </w:tc>
      </w:tr>
      <w:tr w:rsidR="00150AB3" w:rsidRPr="00E25C6B" w14:paraId="338DD328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C8584" w14:textId="77777777" w:rsidR="00150AB3" w:rsidRPr="00E25C6B" w:rsidRDefault="00150AB3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Postcondizioni</w:t>
            </w:r>
            <w:proofErr w:type="spellEnd"/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ADB90" w14:textId="77777777" w:rsidR="00150AB3" w:rsidRDefault="00150AB3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L’utente non fa più parte di un gruppo a cui era precedentemente iscritto</w:t>
            </w:r>
          </w:p>
          <w:p w14:paraId="70060F82" w14:textId="77777777" w:rsidR="006C1476" w:rsidRPr="00E25C6B" w:rsidRDefault="006C1476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 lista degli utenti iscritti a quel determinato gruppo viene aggiornata</w:t>
            </w:r>
          </w:p>
        </w:tc>
      </w:tr>
      <w:tr w:rsidR="00150AB3" w:rsidRPr="00E25C6B" w14:paraId="3D7C4E64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A72C8" w14:textId="77777777" w:rsidR="00150AB3" w:rsidRPr="00E25C6B" w:rsidRDefault="00150AB3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Scenario principale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246E9" w14:textId="77777777" w:rsidR="00150AB3" w:rsidRDefault="00150AB3" w:rsidP="00BB685C">
            <w:pPr>
              <w:pStyle w:val="TableContents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L’utente clicca sull’apposito bottone di cancellazione</w:t>
            </w:r>
          </w:p>
          <w:p w14:paraId="24A733D6" w14:textId="77777777" w:rsidR="00084946" w:rsidRPr="00E25C6B" w:rsidRDefault="00084946" w:rsidP="00BB685C">
            <w:pPr>
              <w:pStyle w:val="TableContents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sistema notifica l’avvenuta disiscrizione</w:t>
            </w:r>
          </w:p>
        </w:tc>
      </w:tr>
      <w:tr w:rsidR="00150AB3" w:rsidRPr="00E25C6B" w14:paraId="76F38E92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82E43" w14:textId="77777777" w:rsidR="00150AB3" w:rsidRPr="00E25C6B" w:rsidRDefault="00150AB3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Scenari alternativi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3BBAC" w14:textId="77777777" w:rsidR="00150AB3" w:rsidRPr="00E25C6B" w:rsidRDefault="009C3D4A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C3D4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xxxxxxxxxxx</w:t>
            </w:r>
            <w:proofErr w:type="spellEnd"/>
          </w:p>
        </w:tc>
      </w:tr>
      <w:tr w:rsidR="00150AB3" w:rsidRPr="00E25C6B" w14:paraId="5555BE44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1761D" w14:textId="77777777" w:rsidR="00150AB3" w:rsidRPr="00E25C6B" w:rsidRDefault="00150AB3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Requisiti non funzionali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D3923" w14:textId="77777777" w:rsidR="00150AB3" w:rsidRPr="00E25C6B" w:rsidRDefault="00150AB3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50AB3" w:rsidRPr="00E25C6B" w14:paraId="7CAB4601" w14:textId="77777777" w:rsidTr="00426764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2CA4" w14:textId="77777777" w:rsidR="00150AB3" w:rsidRPr="00E25C6B" w:rsidRDefault="00150AB3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Punti aperti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A65AB" w14:textId="77777777" w:rsidR="00150AB3" w:rsidRPr="00E25C6B" w:rsidRDefault="00150AB3" w:rsidP="004154C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1A9A25A" w14:textId="77777777" w:rsidR="009C3D4A" w:rsidRDefault="009C3D4A" w:rsidP="004D4C5B">
      <w:pPr>
        <w:rPr>
          <w:rFonts w:cstheme="minorHAnsi"/>
        </w:rPr>
      </w:pPr>
    </w:p>
    <w:p w14:paraId="73C638A0" w14:textId="77777777" w:rsidR="009B2684" w:rsidRDefault="009B2684" w:rsidP="004D4C5B">
      <w:pPr>
        <w:rPr>
          <w:rFonts w:cstheme="minorHAnsi"/>
        </w:rPr>
      </w:pPr>
    </w:p>
    <w:tbl>
      <w:tblPr>
        <w:tblW w:w="96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5"/>
        <w:gridCol w:w="7429"/>
      </w:tblGrid>
      <w:tr w:rsidR="009B2684" w:rsidRPr="00E25C6B" w14:paraId="4019CBEB" w14:textId="77777777" w:rsidTr="00FF1308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73B7A" w14:textId="77777777" w:rsidR="009B2684" w:rsidRPr="00B51B40" w:rsidRDefault="009B2684" w:rsidP="00FF1308">
            <w:pPr>
              <w:pStyle w:val="TableContents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B40"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Titolo</w:t>
            </w:r>
          </w:p>
        </w:tc>
        <w:tc>
          <w:tcPr>
            <w:tcW w:w="7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179C7" w14:textId="77777777" w:rsidR="009B2684" w:rsidRPr="00B51B40" w:rsidRDefault="009B2684" w:rsidP="00FF1308">
            <w:pPr>
              <w:pStyle w:val="TableContents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1B40"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Eliminazione gruppo</w:t>
            </w:r>
          </w:p>
        </w:tc>
      </w:tr>
      <w:tr w:rsidR="009B2684" w:rsidRPr="00E25C6B" w14:paraId="3B59A8D3" w14:textId="77777777" w:rsidTr="00FF1308">
        <w:tc>
          <w:tcPr>
            <w:tcW w:w="226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0BD54" w14:textId="77777777" w:rsidR="009B2684" w:rsidRPr="00E25C6B" w:rsidRDefault="009B2684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Descrizione</w:t>
            </w:r>
          </w:p>
        </w:tc>
        <w:tc>
          <w:tcPr>
            <w:tcW w:w="742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C19E0" w14:textId="77777777" w:rsidR="009B2684" w:rsidRPr="00E25C6B" w:rsidRDefault="009B2684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L’utente ha la possibilità di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eliminare un suo gruppo precedentemente creato</w:t>
            </w:r>
          </w:p>
        </w:tc>
      </w:tr>
      <w:tr w:rsidR="009B2684" w:rsidRPr="00E25C6B" w14:paraId="1644EC78" w14:textId="77777777" w:rsidTr="00FF130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AE89A1" w14:textId="77777777" w:rsidR="009B2684" w:rsidRPr="00E25C6B" w:rsidRDefault="009B2684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Relazioni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2E3AB" w14:textId="77777777" w:rsidR="009B2684" w:rsidRPr="00E25C6B" w:rsidRDefault="009B2684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2684" w:rsidRPr="00E25C6B" w14:paraId="7EA5544F" w14:textId="77777777" w:rsidTr="00FF130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066CC" w14:textId="77777777" w:rsidR="009B2684" w:rsidRPr="00E25C6B" w:rsidRDefault="009B2684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Attori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48A94" w14:textId="77777777" w:rsidR="009B2684" w:rsidRPr="00E25C6B" w:rsidRDefault="009B2684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Utente</w:t>
            </w:r>
          </w:p>
        </w:tc>
      </w:tr>
      <w:tr w:rsidR="009B2684" w:rsidRPr="00E25C6B" w14:paraId="357AE5AA" w14:textId="77777777" w:rsidTr="00FF130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06757" w14:textId="77777777" w:rsidR="009B2684" w:rsidRPr="00E25C6B" w:rsidRDefault="009B2684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Precondizioni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94C32" w14:textId="77777777" w:rsidR="009B2684" w:rsidRDefault="009B2684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L’utente deve essere autenticato nel sistema</w:t>
            </w:r>
          </w:p>
          <w:p w14:paraId="2CDD00F8" w14:textId="77777777" w:rsidR="00EF5D1B" w:rsidRPr="00E25C6B" w:rsidRDefault="009B2684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L’utente </w:t>
            </w:r>
            <w:r w:rsidR="00B51B40">
              <w:rPr>
                <w:rFonts w:asciiTheme="minorHAnsi" w:hAnsiTheme="minorHAnsi" w:cstheme="minorHAnsi"/>
                <w:sz w:val="22"/>
                <w:szCs w:val="22"/>
              </w:rPr>
              <w:t>deve avere creato il gruppo su cui vuole eliminare</w:t>
            </w:r>
            <w:r w:rsidR="0076754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9B2684" w:rsidRPr="00E25C6B" w14:paraId="3A35755A" w14:textId="77777777" w:rsidTr="00FF130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96DBE" w14:textId="77777777" w:rsidR="009B2684" w:rsidRPr="00E25C6B" w:rsidRDefault="009B2684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Postcondizioni</w:t>
            </w:r>
            <w:proofErr w:type="spellEnd"/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3FAB3" w14:textId="77777777" w:rsidR="009B2684" w:rsidRPr="00E25C6B" w:rsidRDefault="003F57EE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Il gruppo </w:t>
            </w:r>
            <w:r w:rsidR="00B94FA5">
              <w:rPr>
                <w:rFonts w:asciiTheme="minorHAnsi" w:hAnsiTheme="minorHAnsi" w:cstheme="minorHAnsi"/>
                <w:sz w:val="22"/>
                <w:szCs w:val="22"/>
              </w:rPr>
              <w:t xml:space="preserve">eliminato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viene rimosso dalla lista dei gruppi creati</w:t>
            </w:r>
          </w:p>
        </w:tc>
      </w:tr>
      <w:tr w:rsidR="009B2684" w:rsidRPr="00E25C6B" w14:paraId="142B7863" w14:textId="77777777" w:rsidTr="00FF130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3CCBF" w14:textId="77777777" w:rsidR="009B2684" w:rsidRPr="00E25C6B" w:rsidRDefault="009B2684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Scenario principale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328710" w14:textId="77777777" w:rsidR="00B94FA5" w:rsidRDefault="00B94FA5" w:rsidP="009B2684">
            <w:pPr>
              <w:pStyle w:val="TableContents"/>
              <w:numPr>
                <w:ilvl w:val="0"/>
                <w:numId w:val="4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L’utente seleziona un suo gruppo</w:t>
            </w:r>
          </w:p>
          <w:p w14:paraId="1A745C30" w14:textId="77777777" w:rsidR="00B94FA5" w:rsidRDefault="009B2684" w:rsidP="00B94FA5">
            <w:pPr>
              <w:pStyle w:val="TableContents"/>
              <w:numPr>
                <w:ilvl w:val="0"/>
                <w:numId w:val="4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 xml:space="preserve">L’utente clicca sull’apposito bottone </w:t>
            </w:r>
            <w:r w:rsidR="00B94FA5">
              <w:rPr>
                <w:rFonts w:asciiTheme="minorHAnsi" w:hAnsiTheme="minorHAnsi" w:cstheme="minorHAnsi"/>
                <w:sz w:val="22"/>
                <w:szCs w:val="22"/>
              </w:rPr>
              <w:t>“Elimina gruppo”</w:t>
            </w:r>
          </w:p>
          <w:p w14:paraId="7D015C13" w14:textId="77777777" w:rsidR="0013407D" w:rsidRDefault="0013407D" w:rsidP="00B94FA5">
            <w:pPr>
              <w:pStyle w:val="TableContents"/>
              <w:numPr>
                <w:ilvl w:val="0"/>
                <w:numId w:val="4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sistema rimuove il gruppo dalla lista dei gruppi</w:t>
            </w:r>
          </w:p>
          <w:p w14:paraId="38363F69" w14:textId="77777777" w:rsidR="00D63B59" w:rsidRPr="00B94FA5" w:rsidRDefault="00D63B59" w:rsidP="00B94FA5">
            <w:pPr>
              <w:pStyle w:val="TableContents"/>
              <w:numPr>
                <w:ilvl w:val="0"/>
                <w:numId w:val="4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sistema notifica la corretta eliminazione del gruppo</w:t>
            </w:r>
          </w:p>
        </w:tc>
      </w:tr>
      <w:tr w:rsidR="009B2684" w:rsidRPr="00E25C6B" w14:paraId="1EDCF6E7" w14:textId="77777777" w:rsidTr="00FF130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62E40" w14:textId="77777777" w:rsidR="009B2684" w:rsidRPr="00E25C6B" w:rsidRDefault="009B2684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Scenari alternativi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9479D" w14:textId="77777777" w:rsidR="009B2684" w:rsidRPr="00E25C6B" w:rsidRDefault="009B2684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C3D4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xxxxxxxxxxx</w:t>
            </w:r>
            <w:proofErr w:type="spellEnd"/>
          </w:p>
        </w:tc>
      </w:tr>
      <w:tr w:rsidR="009B2684" w:rsidRPr="00E25C6B" w14:paraId="4C170FEA" w14:textId="77777777" w:rsidTr="00FF130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8BD7C" w14:textId="77777777" w:rsidR="009B2684" w:rsidRPr="00E25C6B" w:rsidRDefault="009B2684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Requisiti non funzionali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A060D" w14:textId="77777777" w:rsidR="009B2684" w:rsidRPr="00E25C6B" w:rsidRDefault="009B2684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2684" w:rsidRPr="00E25C6B" w14:paraId="3705EA34" w14:textId="77777777" w:rsidTr="00FF130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A7321" w14:textId="77777777" w:rsidR="009B2684" w:rsidRPr="00E25C6B" w:rsidRDefault="009B2684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Punti aperti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F7AC7" w14:textId="77777777" w:rsidR="009B2684" w:rsidRPr="00E25C6B" w:rsidRDefault="009B2684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8F6926C" w14:textId="77777777" w:rsidR="00B051D1" w:rsidRPr="00767549" w:rsidRDefault="00B051D1" w:rsidP="004D4C5B">
      <w:pPr>
        <w:rPr>
          <w:rFonts w:cstheme="minorHAnsi"/>
          <w:u w:val="single"/>
        </w:rPr>
      </w:pPr>
    </w:p>
    <w:tbl>
      <w:tblPr>
        <w:tblW w:w="96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5"/>
        <w:gridCol w:w="7429"/>
      </w:tblGrid>
      <w:tr w:rsidR="00B051D1" w:rsidRPr="00E25C6B" w14:paraId="179B8E2D" w14:textId="77777777" w:rsidTr="00FF1308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C28A8" w14:textId="77777777" w:rsidR="00B051D1" w:rsidRPr="00767549" w:rsidRDefault="00B051D1" w:rsidP="00FF1308">
            <w:pPr>
              <w:pStyle w:val="TableContents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7549"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Titolo</w:t>
            </w:r>
          </w:p>
        </w:tc>
        <w:tc>
          <w:tcPr>
            <w:tcW w:w="7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06C67" w14:textId="77777777" w:rsidR="00B051D1" w:rsidRPr="00767549" w:rsidRDefault="00B051D1" w:rsidP="00FF1308">
            <w:pPr>
              <w:pStyle w:val="TableContents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7549"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Seleziona Eserci</w:t>
            </w:r>
            <w:r w:rsidR="000B56F9" w:rsidRPr="00767549">
              <w:rPr>
                <w:rFonts w:asciiTheme="minorHAnsi" w:hAnsiTheme="minorHAnsi" w:cstheme="minorHAnsi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zio</w:t>
            </w:r>
          </w:p>
        </w:tc>
      </w:tr>
      <w:tr w:rsidR="00B051D1" w:rsidRPr="00E25C6B" w14:paraId="4231AE05" w14:textId="77777777" w:rsidTr="00FF1308">
        <w:tc>
          <w:tcPr>
            <w:tcW w:w="226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A1742" w14:textId="77777777" w:rsidR="00B051D1" w:rsidRPr="00E25C6B" w:rsidRDefault="00B051D1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Descrizione</w:t>
            </w:r>
          </w:p>
        </w:tc>
        <w:tc>
          <w:tcPr>
            <w:tcW w:w="742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B20AF" w14:textId="77777777" w:rsidR="00B051D1" w:rsidRPr="00E25C6B" w:rsidRDefault="000B56F9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L’utente seleziona un esercizio fra quelli mostrati nella sezione “Esercitazione”</w:t>
            </w:r>
          </w:p>
        </w:tc>
      </w:tr>
      <w:tr w:rsidR="00B051D1" w:rsidRPr="00E25C6B" w14:paraId="6037FE12" w14:textId="77777777" w:rsidTr="00FF130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DC47F" w14:textId="77777777" w:rsidR="00B051D1" w:rsidRPr="00E25C6B" w:rsidRDefault="00B051D1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Relazioni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97E4F8" w14:textId="77777777" w:rsidR="00B051D1" w:rsidRPr="00E25C6B" w:rsidRDefault="00B051D1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051D1" w:rsidRPr="00E25C6B" w14:paraId="14AFA27B" w14:textId="77777777" w:rsidTr="00FF130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ADBAB" w14:textId="77777777" w:rsidR="00B051D1" w:rsidRPr="00E25C6B" w:rsidRDefault="00B051D1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Attori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A14E0" w14:textId="77777777" w:rsidR="00B051D1" w:rsidRPr="00E25C6B" w:rsidRDefault="00B051D1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Utente</w:t>
            </w:r>
          </w:p>
        </w:tc>
      </w:tr>
      <w:tr w:rsidR="00B051D1" w:rsidRPr="00E25C6B" w14:paraId="4C265D34" w14:textId="77777777" w:rsidTr="00FF130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8F8A4" w14:textId="77777777" w:rsidR="00B051D1" w:rsidRPr="00E25C6B" w:rsidRDefault="00B051D1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Precondizioni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768A5" w14:textId="77777777" w:rsidR="00B051D1" w:rsidRPr="00E25C6B" w:rsidRDefault="000B56F9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L’utente deve essere autenticato nel sistema</w:t>
            </w:r>
          </w:p>
        </w:tc>
      </w:tr>
      <w:tr w:rsidR="00B051D1" w:rsidRPr="00E25C6B" w14:paraId="0F233A5D" w14:textId="77777777" w:rsidTr="00FF130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D276DE" w14:textId="77777777" w:rsidR="00B051D1" w:rsidRPr="00E25C6B" w:rsidRDefault="00B051D1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Postcondizioni</w:t>
            </w:r>
            <w:proofErr w:type="spellEnd"/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720D5" w14:textId="77777777" w:rsidR="00B051D1" w:rsidRPr="00E25C6B" w:rsidRDefault="00B051D1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051D1" w:rsidRPr="00E25C6B" w14:paraId="103C730C" w14:textId="77777777" w:rsidTr="00FF130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2B0FE" w14:textId="77777777" w:rsidR="00B051D1" w:rsidRPr="00E25C6B" w:rsidRDefault="00B051D1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Scenario principale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CDB64" w14:textId="77777777" w:rsidR="00B051D1" w:rsidRDefault="0025064B" w:rsidP="0025064B">
            <w:pPr>
              <w:pStyle w:val="TableContents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L’utente seleziona il bottone nella home “Esercitazione”</w:t>
            </w:r>
          </w:p>
          <w:p w14:paraId="7B093A01" w14:textId="77777777" w:rsidR="0025064B" w:rsidRDefault="0025064B" w:rsidP="0025064B">
            <w:pPr>
              <w:pStyle w:val="TableContents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L’utente viene reindirizzato nella sezione “Esercitazione”</w:t>
            </w:r>
          </w:p>
          <w:p w14:paraId="2C033EC9" w14:textId="77777777" w:rsidR="0025064B" w:rsidRDefault="0025064B" w:rsidP="0025064B">
            <w:pPr>
              <w:pStyle w:val="TableContents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L’utente seleziona la lingua e il livello</w:t>
            </w:r>
          </w:p>
          <w:p w14:paraId="138C79C4" w14:textId="77777777" w:rsidR="0025064B" w:rsidRDefault="0025064B" w:rsidP="0025064B">
            <w:pPr>
              <w:pStyle w:val="TableContents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L’utente seleziona una tipologia di esercizio presente nel sistema</w:t>
            </w:r>
          </w:p>
          <w:p w14:paraId="0F281864" w14:textId="77777777" w:rsidR="0025064B" w:rsidRPr="00E25C6B" w:rsidRDefault="0025064B" w:rsidP="0025064B">
            <w:pPr>
              <w:pStyle w:val="TableContents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L’utente clicca il bottone “Avvia esercitazione”</w:t>
            </w:r>
          </w:p>
        </w:tc>
      </w:tr>
      <w:tr w:rsidR="00B051D1" w:rsidRPr="00E25C6B" w14:paraId="7DF5311C" w14:textId="77777777" w:rsidTr="00FF130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6481B" w14:textId="77777777" w:rsidR="00B051D1" w:rsidRPr="00E25C6B" w:rsidRDefault="00B051D1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Scenari alternativi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92F37" w14:textId="77777777" w:rsidR="00B051D1" w:rsidRPr="00E25C6B" w:rsidRDefault="00B051D1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051D1" w:rsidRPr="00E25C6B" w14:paraId="0D91327B" w14:textId="77777777" w:rsidTr="00FF130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A0119" w14:textId="77777777" w:rsidR="00B051D1" w:rsidRPr="00E25C6B" w:rsidRDefault="00B051D1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Requisiti non funzionali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8F4B8" w14:textId="77777777" w:rsidR="00B051D1" w:rsidRPr="00E25C6B" w:rsidRDefault="00B051D1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051D1" w:rsidRPr="00E25C6B" w14:paraId="0F466640" w14:textId="77777777" w:rsidTr="00FF130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A4113" w14:textId="77777777" w:rsidR="00B051D1" w:rsidRPr="00E25C6B" w:rsidRDefault="00B051D1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E25C6B">
              <w:rPr>
                <w:rFonts w:asciiTheme="minorHAnsi" w:hAnsiTheme="minorHAnsi" w:cstheme="minorHAnsi"/>
                <w:sz w:val="22"/>
                <w:szCs w:val="22"/>
              </w:rPr>
              <w:t>Punti aperti</w:t>
            </w:r>
          </w:p>
        </w:tc>
        <w:tc>
          <w:tcPr>
            <w:tcW w:w="7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F25B5" w14:textId="77777777" w:rsidR="00B051D1" w:rsidRPr="00E25C6B" w:rsidRDefault="00B051D1" w:rsidP="00FF1308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ACD6265" w14:textId="77777777" w:rsidR="00B051D1" w:rsidRDefault="00B051D1" w:rsidP="004D4C5B">
      <w:pPr>
        <w:rPr>
          <w:rFonts w:cstheme="minorHAnsi"/>
        </w:rPr>
      </w:pPr>
    </w:p>
    <w:p w14:paraId="5444788F" w14:textId="77777777" w:rsidR="00186101" w:rsidRDefault="00186101" w:rsidP="004D4C5B">
      <w:pPr>
        <w:rPr>
          <w:rFonts w:cstheme="minorHAnsi"/>
        </w:rPr>
      </w:pPr>
    </w:p>
    <w:p w14:paraId="61D1E4CF" w14:textId="77777777" w:rsidR="00186101" w:rsidRDefault="00186101" w:rsidP="004D4C5B">
      <w:pPr>
        <w:rPr>
          <w:rFonts w:cstheme="minorHAnsi"/>
        </w:rPr>
      </w:pPr>
    </w:p>
    <w:sectPr w:rsidR="00186101" w:rsidSect="00A05CAF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ED163" w14:textId="77777777" w:rsidR="00A05CAF" w:rsidRPr="00893AF3" w:rsidRDefault="00A05CAF" w:rsidP="00893AF3">
      <w:pPr>
        <w:spacing w:after="0" w:line="240" w:lineRule="auto"/>
      </w:pPr>
      <w:r>
        <w:separator/>
      </w:r>
    </w:p>
  </w:endnote>
  <w:endnote w:type="continuationSeparator" w:id="0">
    <w:p w14:paraId="6A502BC4" w14:textId="77777777" w:rsidR="00A05CAF" w:rsidRPr="00893AF3" w:rsidRDefault="00A05CAF" w:rsidP="00893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B1559" w14:textId="77777777" w:rsidR="00A05CAF" w:rsidRPr="00893AF3" w:rsidRDefault="00A05CAF" w:rsidP="00893AF3">
      <w:pPr>
        <w:spacing w:after="0" w:line="240" w:lineRule="auto"/>
      </w:pPr>
      <w:r>
        <w:separator/>
      </w:r>
    </w:p>
  </w:footnote>
  <w:footnote w:type="continuationSeparator" w:id="0">
    <w:p w14:paraId="05E49803" w14:textId="77777777" w:rsidR="00A05CAF" w:rsidRPr="00893AF3" w:rsidRDefault="00A05CAF" w:rsidP="00893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4AD"/>
    <w:multiLevelType w:val="hybridMultilevel"/>
    <w:tmpl w:val="0E5428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64E17"/>
    <w:multiLevelType w:val="hybridMultilevel"/>
    <w:tmpl w:val="35B6DF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905E6"/>
    <w:multiLevelType w:val="hybridMultilevel"/>
    <w:tmpl w:val="36A26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47693"/>
    <w:multiLevelType w:val="hybridMultilevel"/>
    <w:tmpl w:val="68A28526"/>
    <w:lvl w:ilvl="0" w:tplc="7688A3A8">
      <w:start w:val="7"/>
      <w:numFmt w:val="lowerLetter"/>
      <w:lvlText w:val="%1.a"/>
      <w:lvlJc w:val="left"/>
      <w:pPr>
        <w:ind w:left="109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96F4C"/>
    <w:multiLevelType w:val="hybridMultilevel"/>
    <w:tmpl w:val="EE4A1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5458D"/>
    <w:multiLevelType w:val="hybridMultilevel"/>
    <w:tmpl w:val="73BA44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65D4C"/>
    <w:multiLevelType w:val="hybridMultilevel"/>
    <w:tmpl w:val="71B6E5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4E0D0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7C7BAF"/>
    <w:multiLevelType w:val="multilevel"/>
    <w:tmpl w:val="A36A91BC"/>
    <w:lvl w:ilvl="0">
      <w:start w:val="1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61432B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1C1727"/>
    <w:multiLevelType w:val="hybridMultilevel"/>
    <w:tmpl w:val="1B5E51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231931"/>
    <w:multiLevelType w:val="hybridMultilevel"/>
    <w:tmpl w:val="7CA65B7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CF4E8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7755F3"/>
    <w:multiLevelType w:val="hybridMultilevel"/>
    <w:tmpl w:val="969684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27D9D"/>
    <w:multiLevelType w:val="hybridMultilevel"/>
    <w:tmpl w:val="996A0D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602D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839420C"/>
    <w:multiLevelType w:val="hybridMultilevel"/>
    <w:tmpl w:val="F07A05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F0CDE"/>
    <w:multiLevelType w:val="hybridMultilevel"/>
    <w:tmpl w:val="9272CBD0"/>
    <w:lvl w:ilvl="0" w:tplc="0EEE283A">
      <w:start w:val="7"/>
      <w:numFmt w:val="decimal"/>
      <w:lvlText w:val="%1.a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5476E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BE23F0C"/>
    <w:multiLevelType w:val="hybridMultilevel"/>
    <w:tmpl w:val="350EC43A"/>
    <w:lvl w:ilvl="0" w:tplc="0EEE283A">
      <w:start w:val="7"/>
      <w:numFmt w:val="decimal"/>
      <w:lvlText w:val="%1.a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822930"/>
    <w:multiLevelType w:val="multilevel"/>
    <w:tmpl w:val="A36A91BC"/>
    <w:lvl w:ilvl="0">
      <w:start w:val="1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E5A65CE"/>
    <w:multiLevelType w:val="hybridMultilevel"/>
    <w:tmpl w:val="1B5E51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332EA8"/>
    <w:multiLevelType w:val="hybridMultilevel"/>
    <w:tmpl w:val="4628F0A0"/>
    <w:lvl w:ilvl="0" w:tplc="ED02023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0D0D0D" w:themeColor="text1" w:themeTint="F2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714F98"/>
    <w:multiLevelType w:val="hybridMultilevel"/>
    <w:tmpl w:val="66009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D2215C"/>
    <w:multiLevelType w:val="hybridMultilevel"/>
    <w:tmpl w:val="AC5AA2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442D50"/>
    <w:multiLevelType w:val="hybridMultilevel"/>
    <w:tmpl w:val="960825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8971B7"/>
    <w:multiLevelType w:val="hybridMultilevel"/>
    <w:tmpl w:val="EC8444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0663EF"/>
    <w:multiLevelType w:val="hybridMultilevel"/>
    <w:tmpl w:val="A5E4A4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14093E"/>
    <w:multiLevelType w:val="hybridMultilevel"/>
    <w:tmpl w:val="F210F7AE"/>
    <w:lvl w:ilvl="0" w:tplc="04100001">
      <w:start w:val="1"/>
      <w:numFmt w:val="bullet"/>
      <w:lvlText w:val=""/>
      <w:lvlJc w:val="left"/>
      <w:pPr>
        <w:ind w:left="140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68" w:hanging="360"/>
      </w:pPr>
      <w:rPr>
        <w:rFonts w:ascii="Wingdings" w:hAnsi="Wingdings" w:hint="default"/>
      </w:rPr>
    </w:lvl>
  </w:abstractNum>
  <w:abstractNum w:abstractNumId="29" w15:restartNumberingAfterBreak="0">
    <w:nsid w:val="429F210A"/>
    <w:multiLevelType w:val="hybridMultilevel"/>
    <w:tmpl w:val="62AE2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FA6F41"/>
    <w:multiLevelType w:val="hybridMultilevel"/>
    <w:tmpl w:val="AC5AA2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027ED3"/>
    <w:multiLevelType w:val="hybridMultilevel"/>
    <w:tmpl w:val="65201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441FA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1671A36"/>
    <w:multiLevelType w:val="hybridMultilevel"/>
    <w:tmpl w:val="A1A82328"/>
    <w:lvl w:ilvl="0" w:tplc="04100001">
      <w:start w:val="1"/>
      <w:numFmt w:val="bullet"/>
      <w:lvlText w:val=""/>
      <w:lvlJc w:val="left"/>
      <w:pPr>
        <w:ind w:left="1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34" w15:restartNumberingAfterBreak="0">
    <w:nsid w:val="53D84C9F"/>
    <w:multiLevelType w:val="hybridMultilevel"/>
    <w:tmpl w:val="EE4A1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990357"/>
    <w:multiLevelType w:val="hybridMultilevel"/>
    <w:tmpl w:val="92400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44608B"/>
    <w:multiLevelType w:val="hybridMultilevel"/>
    <w:tmpl w:val="3A80AF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5E4602"/>
    <w:multiLevelType w:val="hybridMultilevel"/>
    <w:tmpl w:val="DB5CE0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9B5E7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AEB41B4"/>
    <w:multiLevelType w:val="hybridMultilevel"/>
    <w:tmpl w:val="B9A8F7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8F3227"/>
    <w:multiLevelType w:val="hybridMultilevel"/>
    <w:tmpl w:val="AC5AA2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D23CC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05912CA"/>
    <w:multiLevelType w:val="multilevel"/>
    <w:tmpl w:val="A36A91BC"/>
    <w:lvl w:ilvl="0">
      <w:start w:val="1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9A7033A"/>
    <w:multiLevelType w:val="hybridMultilevel"/>
    <w:tmpl w:val="EE4A1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20445F"/>
    <w:multiLevelType w:val="hybridMultilevel"/>
    <w:tmpl w:val="FEA247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ED2209"/>
    <w:multiLevelType w:val="hybridMultilevel"/>
    <w:tmpl w:val="1B5E51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EC2A59"/>
    <w:multiLevelType w:val="hybridMultilevel"/>
    <w:tmpl w:val="92507B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E94B9B"/>
    <w:multiLevelType w:val="hybridMultilevel"/>
    <w:tmpl w:val="022A7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51192">
    <w:abstractNumId w:val="5"/>
  </w:num>
  <w:num w:numId="2" w16cid:durableId="1199970452">
    <w:abstractNumId w:val="37"/>
  </w:num>
  <w:num w:numId="3" w16cid:durableId="631207685">
    <w:abstractNumId w:val="46"/>
  </w:num>
  <w:num w:numId="4" w16cid:durableId="379668540">
    <w:abstractNumId w:val="16"/>
  </w:num>
  <w:num w:numId="5" w16cid:durableId="2138181133">
    <w:abstractNumId w:val="0"/>
  </w:num>
  <w:num w:numId="6" w16cid:durableId="454955634">
    <w:abstractNumId w:val="17"/>
  </w:num>
  <w:num w:numId="7" w16cid:durableId="541601705">
    <w:abstractNumId w:val="19"/>
  </w:num>
  <w:num w:numId="8" w16cid:durableId="1920749339">
    <w:abstractNumId w:val="3"/>
  </w:num>
  <w:num w:numId="9" w16cid:durableId="1147667570">
    <w:abstractNumId w:val="12"/>
  </w:num>
  <w:num w:numId="10" w16cid:durableId="736590477">
    <w:abstractNumId w:val="1"/>
  </w:num>
  <w:num w:numId="11" w16cid:durableId="242423042">
    <w:abstractNumId w:val="29"/>
  </w:num>
  <w:num w:numId="12" w16cid:durableId="278149373">
    <w:abstractNumId w:val="39"/>
  </w:num>
  <w:num w:numId="13" w16cid:durableId="1382902341">
    <w:abstractNumId w:val="15"/>
  </w:num>
  <w:num w:numId="14" w16cid:durableId="934941379">
    <w:abstractNumId w:val="32"/>
  </w:num>
  <w:num w:numId="15" w16cid:durableId="283855139">
    <w:abstractNumId w:val="20"/>
  </w:num>
  <w:num w:numId="16" w16cid:durableId="7755618">
    <w:abstractNumId w:val="41"/>
  </w:num>
  <w:num w:numId="17" w16cid:durableId="1567953111">
    <w:abstractNumId w:val="38"/>
  </w:num>
  <w:num w:numId="18" w16cid:durableId="1198927182">
    <w:abstractNumId w:val="42"/>
  </w:num>
  <w:num w:numId="19" w16cid:durableId="1666057115">
    <w:abstractNumId w:val="8"/>
  </w:num>
  <w:num w:numId="20" w16cid:durableId="2121603096">
    <w:abstractNumId w:val="44"/>
  </w:num>
  <w:num w:numId="21" w16cid:durableId="1012955654">
    <w:abstractNumId w:val="18"/>
  </w:num>
  <w:num w:numId="22" w16cid:durableId="132330520">
    <w:abstractNumId w:val="9"/>
  </w:num>
  <w:num w:numId="23" w16cid:durableId="472992673">
    <w:abstractNumId w:val="7"/>
  </w:num>
  <w:num w:numId="24" w16cid:durableId="1165128794">
    <w:abstractNumId w:val="30"/>
  </w:num>
  <w:num w:numId="25" w16cid:durableId="841431282">
    <w:abstractNumId w:val="31"/>
  </w:num>
  <w:num w:numId="26" w16cid:durableId="390689939">
    <w:abstractNumId w:val="23"/>
  </w:num>
  <w:num w:numId="27" w16cid:durableId="1580600759">
    <w:abstractNumId w:val="40"/>
  </w:num>
  <w:num w:numId="28" w16cid:durableId="1902519061">
    <w:abstractNumId w:val="22"/>
  </w:num>
  <w:num w:numId="29" w16cid:durableId="1669291554">
    <w:abstractNumId w:val="25"/>
  </w:num>
  <w:num w:numId="30" w16cid:durableId="1716193824">
    <w:abstractNumId w:val="26"/>
  </w:num>
  <w:num w:numId="31" w16cid:durableId="187524520">
    <w:abstractNumId w:val="11"/>
  </w:num>
  <w:num w:numId="32" w16cid:durableId="91515404">
    <w:abstractNumId w:val="28"/>
  </w:num>
  <w:num w:numId="33" w16cid:durableId="1675762545">
    <w:abstractNumId w:val="33"/>
  </w:num>
  <w:num w:numId="34" w16cid:durableId="39936414">
    <w:abstractNumId w:val="35"/>
  </w:num>
  <w:num w:numId="35" w16cid:durableId="1650019758">
    <w:abstractNumId w:val="36"/>
  </w:num>
  <w:num w:numId="36" w16cid:durableId="72316921">
    <w:abstractNumId w:val="14"/>
  </w:num>
  <w:num w:numId="37" w16cid:durableId="1993829527">
    <w:abstractNumId w:val="21"/>
  </w:num>
  <w:num w:numId="38" w16cid:durableId="124127416">
    <w:abstractNumId w:val="47"/>
  </w:num>
  <w:num w:numId="39" w16cid:durableId="2102139966">
    <w:abstractNumId w:val="45"/>
  </w:num>
  <w:num w:numId="40" w16cid:durableId="786781613">
    <w:abstractNumId w:val="43"/>
  </w:num>
  <w:num w:numId="41" w16cid:durableId="801193794">
    <w:abstractNumId w:val="2"/>
  </w:num>
  <w:num w:numId="42" w16cid:durableId="735856666">
    <w:abstractNumId w:val="24"/>
  </w:num>
  <w:num w:numId="43" w16cid:durableId="55512108">
    <w:abstractNumId w:val="10"/>
  </w:num>
  <w:num w:numId="44" w16cid:durableId="798450525">
    <w:abstractNumId w:val="6"/>
  </w:num>
  <w:num w:numId="45" w16cid:durableId="952438978">
    <w:abstractNumId w:val="27"/>
  </w:num>
  <w:num w:numId="46" w16cid:durableId="2047441905">
    <w:abstractNumId w:val="34"/>
  </w:num>
  <w:num w:numId="47" w16cid:durableId="734855328">
    <w:abstractNumId w:val="4"/>
  </w:num>
  <w:num w:numId="48" w16cid:durableId="13403547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C5B"/>
    <w:rsid w:val="00021165"/>
    <w:rsid w:val="00043C50"/>
    <w:rsid w:val="00054395"/>
    <w:rsid w:val="00081AEB"/>
    <w:rsid w:val="00084946"/>
    <w:rsid w:val="000A4DA3"/>
    <w:rsid w:val="000B56F9"/>
    <w:rsid w:val="000C7ABA"/>
    <w:rsid w:val="000E1DF0"/>
    <w:rsid w:val="000E43FD"/>
    <w:rsid w:val="00107D70"/>
    <w:rsid w:val="0013407D"/>
    <w:rsid w:val="001355CD"/>
    <w:rsid w:val="00143CB1"/>
    <w:rsid w:val="00150AB3"/>
    <w:rsid w:val="001700CD"/>
    <w:rsid w:val="0018051E"/>
    <w:rsid w:val="00180C41"/>
    <w:rsid w:val="00186101"/>
    <w:rsid w:val="0019467B"/>
    <w:rsid w:val="001A7B7F"/>
    <w:rsid w:val="001D7335"/>
    <w:rsid w:val="001F53EC"/>
    <w:rsid w:val="00200A27"/>
    <w:rsid w:val="00214DE3"/>
    <w:rsid w:val="00221C8F"/>
    <w:rsid w:val="0024017C"/>
    <w:rsid w:val="00242E1D"/>
    <w:rsid w:val="0025064B"/>
    <w:rsid w:val="002544B9"/>
    <w:rsid w:val="00263BF0"/>
    <w:rsid w:val="00273FDA"/>
    <w:rsid w:val="002C233F"/>
    <w:rsid w:val="002C7191"/>
    <w:rsid w:val="0030090F"/>
    <w:rsid w:val="003273E3"/>
    <w:rsid w:val="00334331"/>
    <w:rsid w:val="00337339"/>
    <w:rsid w:val="00340BB2"/>
    <w:rsid w:val="0037600F"/>
    <w:rsid w:val="003849E2"/>
    <w:rsid w:val="003B2965"/>
    <w:rsid w:val="003B472D"/>
    <w:rsid w:val="003B4C47"/>
    <w:rsid w:val="003E6415"/>
    <w:rsid w:val="003E67F8"/>
    <w:rsid w:val="003F57EE"/>
    <w:rsid w:val="004154C7"/>
    <w:rsid w:val="00426764"/>
    <w:rsid w:val="00455038"/>
    <w:rsid w:val="00461AF1"/>
    <w:rsid w:val="00494BCA"/>
    <w:rsid w:val="004C6D08"/>
    <w:rsid w:val="004D4035"/>
    <w:rsid w:val="004D4C5B"/>
    <w:rsid w:val="004D6C9D"/>
    <w:rsid w:val="004F23A6"/>
    <w:rsid w:val="004F7507"/>
    <w:rsid w:val="00510DFE"/>
    <w:rsid w:val="00521E1B"/>
    <w:rsid w:val="005267A8"/>
    <w:rsid w:val="005268A4"/>
    <w:rsid w:val="0052786D"/>
    <w:rsid w:val="00551FFC"/>
    <w:rsid w:val="00593C6F"/>
    <w:rsid w:val="005A760A"/>
    <w:rsid w:val="005B77B8"/>
    <w:rsid w:val="005F09F7"/>
    <w:rsid w:val="00600FFF"/>
    <w:rsid w:val="00615AAD"/>
    <w:rsid w:val="00627DD4"/>
    <w:rsid w:val="006312B1"/>
    <w:rsid w:val="00647E86"/>
    <w:rsid w:val="00664EAF"/>
    <w:rsid w:val="006A35D7"/>
    <w:rsid w:val="006A3CD8"/>
    <w:rsid w:val="006A7B13"/>
    <w:rsid w:val="006A7E3B"/>
    <w:rsid w:val="006B2D23"/>
    <w:rsid w:val="006C1476"/>
    <w:rsid w:val="006D13CD"/>
    <w:rsid w:val="006E3294"/>
    <w:rsid w:val="006F0838"/>
    <w:rsid w:val="00700621"/>
    <w:rsid w:val="00711A1D"/>
    <w:rsid w:val="00717250"/>
    <w:rsid w:val="007236E2"/>
    <w:rsid w:val="0073186F"/>
    <w:rsid w:val="00752CE9"/>
    <w:rsid w:val="007534A9"/>
    <w:rsid w:val="00767549"/>
    <w:rsid w:val="00792841"/>
    <w:rsid w:val="007A1E13"/>
    <w:rsid w:val="007C03B8"/>
    <w:rsid w:val="007D4AAB"/>
    <w:rsid w:val="008229B7"/>
    <w:rsid w:val="008373BE"/>
    <w:rsid w:val="008523E5"/>
    <w:rsid w:val="008615DD"/>
    <w:rsid w:val="00880C38"/>
    <w:rsid w:val="008841D9"/>
    <w:rsid w:val="008939A9"/>
    <w:rsid w:val="00893AF3"/>
    <w:rsid w:val="008B6F32"/>
    <w:rsid w:val="008B79F1"/>
    <w:rsid w:val="008B7E05"/>
    <w:rsid w:val="008D3CF8"/>
    <w:rsid w:val="008D5CB0"/>
    <w:rsid w:val="00901F41"/>
    <w:rsid w:val="00906C4B"/>
    <w:rsid w:val="00917168"/>
    <w:rsid w:val="0092579B"/>
    <w:rsid w:val="00927AF1"/>
    <w:rsid w:val="0094329E"/>
    <w:rsid w:val="00953B7F"/>
    <w:rsid w:val="0097237A"/>
    <w:rsid w:val="0098709E"/>
    <w:rsid w:val="009B2684"/>
    <w:rsid w:val="009B3B82"/>
    <w:rsid w:val="009C3D4A"/>
    <w:rsid w:val="009D0029"/>
    <w:rsid w:val="009D7513"/>
    <w:rsid w:val="009D77F6"/>
    <w:rsid w:val="009E7F66"/>
    <w:rsid w:val="009F7067"/>
    <w:rsid w:val="00A046A6"/>
    <w:rsid w:val="00A05CAF"/>
    <w:rsid w:val="00A17CD8"/>
    <w:rsid w:val="00A34713"/>
    <w:rsid w:val="00A93D10"/>
    <w:rsid w:val="00A96599"/>
    <w:rsid w:val="00AB71EA"/>
    <w:rsid w:val="00AD53CE"/>
    <w:rsid w:val="00AF3192"/>
    <w:rsid w:val="00AF406E"/>
    <w:rsid w:val="00B051D1"/>
    <w:rsid w:val="00B114C6"/>
    <w:rsid w:val="00B125F9"/>
    <w:rsid w:val="00B17C49"/>
    <w:rsid w:val="00B2473E"/>
    <w:rsid w:val="00B511D2"/>
    <w:rsid w:val="00B51B40"/>
    <w:rsid w:val="00B7438E"/>
    <w:rsid w:val="00B94816"/>
    <w:rsid w:val="00B94FA5"/>
    <w:rsid w:val="00BA526C"/>
    <w:rsid w:val="00BB685C"/>
    <w:rsid w:val="00BC3D1B"/>
    <w:rsid w:val="00BD1501"/>
    <w:rsid w:val="00BE4155"/>
    <w:rsid w:val="00C04D04"/>
    <w:rsid w:val="00C27FEA"/>
    <w:rsid w:val="00C6323E"/>
    <w:rsid w:val="00C84BEB"/>
    <w:rsid w:val="00CB68D8"/>
    <w:rsid w:val="00CC7E3C"/>
    <w:rsid w:val="00CF2F1F"/>
    <w:rsid w:val="00D04916"/>
    <w:rsid w:val="00D04C40"/>
    <w:rsid w:val="00D124B9"/>
    <w:rsid w:val="00D228F2"/>
    <w:rsid w:val="00D338C9"/>
    <w:rsid w:val="00D516FD"/>
    <w:rsid w:val="00D63B59"/>
    <w:rsid w:val="00D720D5"/>
    <w:rsid w:val="00DA166D"/>
    <w:rsid w:val="00DA1CE6"/>
    <w:rsid w:val="00DB6405"/>
    <w:rsid w:val="00DC6877"/>
    <w:rsid w:val="00DD4B22"/>
    <w:rsid w:val="00DE7BA5"/>
    <w:rsid w:val="00DF43E4"/>
    <w:rsid w:val="00E25C6B"/>
    <w:rsid w:val="00E372C2"/>
    <w:rsid w:val="00E47DCC"/>
    <w:rsid w:val="00E5166C"/>
    <w:rsid w:val="00E569A4"/>
    <w:rsid w:val="00E86A30"/>
    <w:rsid w:val="00E960EB"/>
    <w:rsid w:val="00EB4D54"/>
    <w:rsid w:val="00EC3F31"/>
    <w:rsid w:val="00EF5D1B"/>
    <w:rsid w:val="00F0286A"/>
    <w:rsid w:val="00F2757A"/>
    <w:rsid w:val="00F86A3B"/>
    <w:rsid w:val="00F8756E"/>
    <w:rsid w:val="00F91997"/>
    <w:rsid w:val="00F938AC"/>
    <w:rsid w:val="00F9673D"/>
    <w:rsid w:val="00FD7315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1DE73"/>
  <w15:docId w15:val="{9907912A-7E20-4B05-99B2-474726E7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4C40"/>
  </w:style>
  <w:style w:type="paragraph" w:styleId="Titolo1">
    <w:name w:val="heading 1"/>
    <w:basedOn w:val="Normale"/>
    <w:next w:val="Normale"/>
    <w:link w:val="Titolo1Carattere"/>
    <w:uiPriority w:val="9"/>
    <w:qFormat/>
    <w:rsid w:val="004D4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4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4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D4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4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D4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4D4C5B"/>
    <w:pPr>
      <w:spacing w:after="0" w:line="240" w:lineRule="auto"/>
    </w:pPr>
  </w:style>
  <w:style w:type="paragraph" w:customStyle="1" w:styleId="Standard">
    <w:name w:val="Standard"/>
    <w:rsid w:val="004D4C5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D4C5B"/>
    <w:pPr>
      <w:suppressLineNumbers/>
    </w:pPr>
  </w:style>
  <w:style w:type="paragraph" w:styleId="Paragrafoelenco">
    <w:name w:val="List Paragraph"/>
    <w:basedOn w:val="Standard"/>
    <w:rsid w:val="004D4C5B"/>
    <w:pPr>
      <w:spacing w:after="200"/>
      <w:ind w:left="7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4D4C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93A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93AF3"/>
  </w:style>
  <w:style w:type="paragraph" w:styleId="Pidipagina">
    <w:name w:val="footer"/>
    <w:basedOn w:val="Normale"/>
    <w:link w:val="PidipaginaCarattere"/>
    <w:uiPriority w:val="99"/>
    <w:semiHidden/>
    <w:unhideWhenUsed/>
    <w:rsid w:val="00893A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93AF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4331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46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98944C-0713-4F74-95A5-DBF9652B9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Irene Basaglia</dc:creator>
  <cp:lastModifiedBy>Zacarias Chironda</cp:lastModifiedBy>
  <cp:revision>2</cp:revision>
  <dcterms:created xsi:type="dcterms:W3CDTF">2024-03-12T22:11:00Z</dcterms:created>
  <dcterms:modified xsi:type="dcterms:W3CDTF">2024-03-12T22:11:00Z</dcterms:modified>
</cp:coreProperties>
</file>