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Burglary and Earthquake are the primary ways to trigger an alarm.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Once the alarm is triggered, John or Mary calls the police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Are Bayesian networks discriminative or generative?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transformers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AutoModelForCausalLM, AutoTokenizer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model_name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"distilgpt2"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#distilgpt2: a smaller and faster version of GPT-2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Load the tokenizer used by the model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tokenizer = AutoTokenizer.from_pretrained(model_name)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"Vocabulary size of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{model_name}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{tokenizer.vocab_size}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Set the prompt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prompt_text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"Though Fullerton is the largest city in the state of"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Use the tokenizer to convert the prompt to tokens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inputs = tokenizer(prompt_text, return_tensors=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The 'input_ids' are the integer ids of the tokens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"Prompt text:"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prompt_text)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"Token IDs:"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inputs[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"input_ids"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Decode each token ID back to its string representation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tokens = [tokenizer.decode(token_id)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token_id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inputs[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"input_ids"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].tolist()]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"Tokens:"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tokens)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Prompt text: Though Fullerton is the largest city in the state of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Token IDs: tensor([[10915,  6462, 29111,   318,   262,  4387,  1748,   287,   262,  1181,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286]])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Tokens: ['Though', ' Full', 'erton', ' is', ' the', ' largest', ' city', ' in', ' the', ' state', ' of']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Load the model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transformers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AutoModelForCausalLM, AutoTokenizer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model = AutoModelForCausalLM.from_pretrained(model_name)</w:t>
      </w:r>
    </w:p>
    <w:p w:rsidR="00000000" w:rsidDel="00000000" w:rsidP="00000000" w:rsidRDefault="00000000" w:rsidRPr="00000000" w14:paraId="00000025">
      <w:pPr>
        <w:shd w:fill="ffffff" w:val="clear"/>
        <w:spacing w:after="40" w:before="40" w:line="504.00000000000006" w:lineRule="auto"/>
        <w:ind w:left="40" w:right="40" w:firstLine="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Loading weights: 100%</w:t>
      </w:r>
    </w:p>
    <w:p w:rsidR="00000000" w:rsidDel="00000000" w:rsidP="00000000" w:rsidRDefault="00000000" w:rsidRPr="00000000" w14:paraId="00000026">
      <w:pPr>
        <w:shd w:fill="ffffff" w:val="clear"/>
        <w:spacing w:after="40" w:before="40" w:line="504.00000000000006" w:lineRule="auto"/>
        <w:ind w:left="40" w:right="40" w:firstLine="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 76/76 [00:00&lt;00:00, 288.38it/s, Materializing param=transformer.wte.weight]</w:t>
      </w:r>
    </w:p>
    <w:p w:rsidR="00000000" w:rsidDel="00000000" w:rsidP="00000000" w:rsidRDefault="00000000" w:rsidRPr="00000000" w14:paraId="00000027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GPT2LMHeadModel LOAD REPORT from: distilgpt2</w:t>
      </w:r>
    </w:p>
    <w:p w:rsidR="00000000" w:rsidDel="00000000" w:rsidP="00000000" w:rsidRDefault="00000000" w:rsidRPr="00000000" w14:paraId="00000028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Key                                        | Status     |  | </w:t>
      </w:r>
    </w:p>
    <w:p w:rsidR="00000000" w:rsidDel="00000000" w:rsidP="00000000" w:rsidRDefault="00000000" w:rsidRPr="00000000" w14:paraId="00000029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-------------------------------------------+------------+--+-</w:t>
      </w:r>
    </w:p>
    <w:p w:rsidR="00000000" w:rsidDel="00000000" w:rsidP="00000000" w:rsidRDefault="00000000" w:rsidRPr="00000000" w14:paraId="0000002A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transformer.h.{0, 1, 2, 3, 4, 5}.attn.bias | UNEXPECTED |  | </w:t>
      </w:r>
    </w:p>
    <w:p w:rsidR="00000000" w:rsidDel="00000000" w:rsidP="00000000" w:rsidRDefault="00000000" w:rsidRPr="00000000" w14:paraId="0000002B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Notes:</w:t>
      </w:r>
    </w:p>
    <w:p w:rsidR="00000000" w:rsidDel="00000000" w:rsidP="00000000" w:rsidRDefault="00000000" w:rsidRPr="00000000" w14:paraId="0000002D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- UNEXPECTED</w:t>
        <w:tab/>
        <w:t xml:space="preserve">:can be ignored when loading from different task/architecture; not ok if you expect identical arch.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highlight w:val="white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torch.no_grad():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disable gradient calculations as we are not training the model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outputs = model(inputs[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"input_ids"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Get the model output in logits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next_token_logits = outputs.logits[:,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 :]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get the logits for only the last token in the input sequence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Convert logits into probabilities using the softmax function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probabilities = torch.nn.functional.softmax(next_token_logits, dim=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Find the token ID with the highest probability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most_likely_next_token_id = torch.argmax(probabilities).item()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"The most likely next token's id is: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{most_likely_next_token_id}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"This token is: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{tokenizer.decode(most_likely_next_token_id)}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"Highest probability is: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{torch.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highlight w:val="whit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(probabilities)}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The most likely next token's id is: 3442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This token is: ' California'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Highest probability is: '0.7623555064201355'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generate tokens one after the other in a loop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generated_ids = inputs[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"input_ids"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"Starting prompt tokens:"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(tokenizer.decode(generated_ids[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]))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Generate 5 tokens, one token at a time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highlight w:val="whit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highlight w:val="white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torch.no_grad():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outputs = model(generated_ids)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next_token_logits = outputs.logits[:,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 :]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next_token_id = torch.argmax(next_token_logits, dim=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).unsqueeze(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convert to tensor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Append the predicted token_id to input sequence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generated_ids = torch.cat([generated_ids, next_token_id], dim=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Print the generated token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(tokenizer.decode(next_token_id[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]), end=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Starting prompt tokens: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Though Fullerton is the largest city in the state of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California, with a population of more than 1,000.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generate multiple tokens using the built-in generate()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output_ids = model.generate(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**inputs, max_length=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 pad_token_id=tokenizer.eos_token_id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EOS: End-of-Sequence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  <w:rtl w:val="0"/>
        </w:rPr>
        <w:t xml:space="preserve"># Decode the entire sequence of token IDs into a single string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generated_text = tokenizer.decode(output_ids[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])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"Generated text:"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(generated_text)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Generated text: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Though Fullerton is the largest city in the state of California, with a population of more than 1,000.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