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3F3F4"/>
  <w:body>
    <w:p w:rsidR="00000000" w:rsidDel="00000000" w:rsidP="00000000" w:rsidRDefault="00000000" w:rsidRPr="00000000" w14:paraId="00000001">
      <w:pPr>
        <w:pStyle w:val="Heading2"/>
        <w:spacing w:after="200" w:before="0" w:line="240" w:lineRule="auto"/>
        <w:rPr>
          <w:rFonts w:ascii="Poppins" w:cs="Poppins" w:eastAsia="Poppins" w:hAnsi="Poppins"/>
          <w:b w:val="1"/>
          <w:color w:val="13192f"/>
          <w:sz w:val="40"/>
          <w:szCs w:val="40"/>
          <w:u w:val="none"/>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pStyle w:val="Heading2"/>
        <w:spacing w:after="200" w:before="0" w:line="240" w:lineRule="auto"/>
        <w:jc w:val="center"/>
        <w:rPr>
          <w:rFonts w:ascii="Poppins" w:cs="Poppins" w:eastAsia="Poppins" w:hAnsi="Poppins"/>
          <w:b w:val="1"/>
          <w:color w:val="13192f"/>
          <w:sz w:val="40"/>
          <w:szCs w:val="40"/>
          <w:u w:val="none"/>
        </w:rPr>
      </w:pPr>
      <w:r w:rsidDel="00000000" w:rsidR="00000000" w:rsidRPr="00000000">
        <w:rPr>
          <w:rtl w:val="0"/>
        </w:rPr>
      </w:r>
    </w:p>
    <w:p w:rsidR="00000000" w:rsidDel="00000000" w:rsidP="00000000" w:rsidRDefault="00000000" w:rsidRPr="00000000" w14:paraId="00000003">
      <w:pPr>
        <w:pStyle w:val="Heading2"/>
        <w:spacing w:after="200" w:before="0" w:line="240" w:lineRule="auto"/>
        <w:jc w:val="center"/>
        <w:rPr>
          <w:rFonts w:ascii="Poppins SemiBold" w:cs="Poppins SemiBold" w:eastAsia="Poppins SemiBold" w:hAnsi="Poppins SemiBold"/>
          <w:color w:val="0050d8"/>
          <w:sz w:val="52"/>
          <w:szCs w:val="52"/>
          <w:u w:val="none"/>
        </w:rPr>
      </w:pPr>
      <w:bookmarkStart w:colFirst="0" w:colLast="0" w:name="_heading=h.30j0zll" w:id="1"/>
      <w:bookmarkEnd w:id="1"/>
      <w:r w:rsidDel="00000000" w:rsidR="00000000" w:rsidRPr="00000000">
        <w:rPr>
          <w:rFonts w:ascii="Poppins SemiBold" w:cs="Poppins SemiBold" w:eastAsia="Poppins SemiBold" w:hAnsi="Poppins SemiBold"/>
          <w:color w:val="13192f"/>
          <w:sz w:val="52"/>
          <w:szCs w:val="52"/>
          <w:u w:val="none"/>
          <w:rtl w:val="0"/>
        </w:rPr>
        <w:t xml:space="preserve">TOP: Facilitated by</w:t>
      </w:r>
      <w:r w:rsidDel="00000000" w:rsidR="00000000" w:rsidRPr="00000000">
        <w:rPr>
          <w:rFonts w:ascii="Poppins SemiBold" w:cs="Poppins SemiBold" w:eastAsia="Poppins SemiBold" w:hAnsi="Poppins SemiBold"/>
          <w:color w:val="161d36"/>
          <w:sz w:val="52"/>
          <w:szCs w:val="52"/>
          <w:u w:val="none"/>
          <w:rtl w:val="0"/>
        </w:rPr>
        <w:t xml:space="preserve"> </w:t>
      </w:r>
      <w:r w:rsidDel="00000000" w:rsidR="00000000" w:rsidRPr="00000000">
        <w:rPr>
          <w:rFonts w:ascii="Poppins SemiBold" w:cs="Poppins SemiBold" w:eastAsia="Poppins SemiBold" w:hAnsi="Poppins SemiBold"/>
          <w:color w:val="0050d8"/>
          <w:sz w:val="52"/>
          <w:szCs w:val="52"/>
          <w:u w:val="none"/>
          <w:rtl w:val="0"/>
        </w:rPr>
        <w:t xml:space="preserve">[Agency]</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00" w:line="335" w:lineRule="auto"/>
        <w:ind w:left="0" w:right="0" w:firstLine="0"/>
        <w:jc w:val="left"/>
        <w:rPr>
          <w:rFonts w:ascii="Poppins" w:cs="Poppins" w:eastAsia="Poppins" w:hAnsi="Poppins"/>
          <w:b w:val="0"/>
          <w:i w:val="0"/>
          <w:smallCaps w:val="0"/>
          <w:strike w:val="0"/>
          <w:color w:val="434343"/>
          <w:sz w:val="60"/>
          <w:szCs w:val="6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00" w:line="335" w:lineRule="auto"/>
        <w:ind w:left="0" w:right="0" w:firstLine="0"/>
        <w:jc w:val="center"/>
        <w:rPr>
          <w:rFonts w:ascii="Poppins" w:cs="Poppins" w:eastAsia="Poppins" w:hAnsi="Poppins"/>
          <w:b w:val="0"/>
          <w:i w:val="0"/>
          <w:smallCaps w:val="0"/>
          <w:strike w:val="0"/>
          <w:color w:val="0050d8"/>
          <w:sz w:val="28"/>
          <w:szCs w:val="28"/>
          <w:u w:val="none"/>
          <w:shd w:fill="auto" w:val="clear"/>
          <w:vertAlign w:val="baseline"/>
        </w:rPr>
      </w:pPr>
      <w:r w:rsidDel="00000000" w:rsidR="00000000" w:rsidRPr="00000000">
        <w:rPr>
          <w:rFonts w:ascii="Poppins" w:cs="Poppins" w:eastAsia="Poppins" w:hAnsi="Poppins"/>
          <w:b w:val="0"/>
          <w:i w:val="0"/>
          <w:smallCaps w:val="0"/>
          <w:strike w:val="0"/>
          <w:color w:val="0050d8"/>
          <w:sz w:val="28"/>
          <w:szCs w:val="28"/>
          <w:u w:val="none"/>
          <w:shd w:fill="auto" w:val="clear"/>
          <w:vertAlign w:val="baseline"/>
          <w:rtl w:val="0"/>
        </w:rPr>
        <w:t xml:space="preserve">[Insert theme-relevant image]</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00" w:line="240" w:lineRule="auto"/>
        <w:ind w:left="0" w:right="0" w:firstLine="0"/>
        <w:jc w:val="left"/>
        <w:rPr>
          <w:rFonts w:ascii="Poppins" w:cs="Poppins" w:eastAsia="Poppins" w:hAnsi="Poppins"/>
          <w:b w:val="0"/>
          <w:i w:val="0"/>
          <w:smallCaps w:val="0"/>
          <w:strike w:val="0"/>
          <w:color w:val="434343"/>
          <w:sz w:val="60"/>
          <w:szCs w:val="6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00" w:line="264" w:lineRule="auto"/>
        <w:ind w:left="0" w:right="0" w:firstLine="0"/>
        <w:jc w:val="left"/>
        <w:rPr>
          <w:rFonts w:ascii="Poppins" w:cs="Poppins" w:eastAsia="Poppins" w:hAnsi="Poppins"/>
          <w:b w:val="0"/>
          <w:i w:val="0"/>
          <w:smallCaps w:val="0"/>
          <w:strike w:val="0"/>
          <w:color w:val="13192f"/>
          <w:sz w:val="28"/>
          <w:szCs w:val="28"/>
          <w:u w:val="none"/>
          <w:shd w:fill="auto" w:val="clear"/>
          <w:vertAlign w:val="baseline"/>
        </w:rPr>
      </w:pPr>
      <w:r w:rsidDel="00000000" w:rsidR="00000000" w:rsidRPr="00000000">
        <w:rPr>
          <w:rFonts w:ascii="Poppins" w:cs="Poppins" w:eastAsia="Poppins" w:hAnsi="Poppins"/>
          <w:b w:val="1"/>
          <w:i w:val="0"/>
          <w:smallCaps w:val="0"/>
          <w:strike w:val="0"/>
          <w:color w:val="13192f"/>
          <w:sz w:val="28"/>
          <w:szCs w:val="28"/>
          <w:u w:val="none"/>
          <w:shd w:fill="auto" w:val="clear"/>
          <w:vertAlign w:val="baseline"/>
          <w:rtl w:val="0"/>
        </w:rPr>
        <w:t xml:space="preserve">The Opportunity Project (TOP)</w:t>
      </w:r>
      <w:r w:rsidDel="00000000" w:rsidR="00000000" w:rsidRPr="00000000">
        <w:rPr>
          <w:rFonts w:ascii="Poppins" w:cs="Poppins" w:eastAsia="Poppins" w:hAnsi="Poppins"/>
          <w:b w:val="1"/>
          <w:i w:val="0"/>
          <w:smallCaps w:val="0"/>
          <w:strike w:val="0"/>
          <w:color w:val="13192f"/>
          <w:sz w:val="24"/>
          <w:szCs w:val="24"/>
          <w:u w:val="none"/>
          <w:shd w:fill="auto" w:val="clear"/>
          <w:vertAlign w:val="baseline"/>
          <w:rtl w:val="0"/>
        </w:rPr>
        <w:t xml:space="preserve"> </w:t>
      </w:r>
      <w:r w:rsidDel="00000000" w:rsidR="00000000" w:rsidRPr="00000000">
        <w:rPr>
          <w:rFonts w:ascii="Poppins" w:cs="Poppins" w:eastAsia="Poppins" w:hAnsi="Poppins"/>
          <w:b w:val="0"/>
          <w:i w:val="0"/>
          <w:smallCaps w:val="0"/>
          <w:strike w:val="0"/>
          <w:color w:val="13192f"/>
          <w:sz w:val="24"/>
          <w:szCs w:val="24"/>
          <w:u w:val="none"/>
          <w:shd w:fill="auto" w:val="clear"/>
          <w:vertAlign w:val="baseline"/>
          <w:rtl w:val="0"/>
        </w:rPr>
        <w:t xml:space="preserve">brings together technologists, government, and communities to rapidly prototype digital products—powered by federal open data—that solve real-world problems for people across the country. </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00" w:line="264" w:lineRule="auto"/>
        <w:ind w:left="0" w:right="0" w:firstLine="0"/>
        <w:jc w:val="left"/>
        <w:rPr>
          <w:rFonts w:ascii="Poppins SemiBold" w:cs="Poppins SemiBold" w:eastAsia="Poppins SemiBold" w:hAnsi="Poppins SemiBold"/>
          <w:b w:val="0"/>
          <w:i w:val="0"/>
          <w:smallCaps w:val="0"/>
          <w:strike w:val="0"/>
          <w:color w:val="13192f"/>
          <w:sz w:val="52"/>
          <w:szCs w:val="52"/>
          <w:u w:val="none"/>
          <w:shd w:fill="auto" w:val="clear"/>
          <w:vertAlign w:val="baseline"/>
        </w:rPr>
      </w:pPr>
      <w:r w:rsidDel="00000000" w:rsidR="00000000" w:rsidRPr="00000000">
        <w:rPr>
          <w:rFonts w:ascii="Poppins" w:cs="Poppins" w:eastAsia="Poppins" w:hAnsi="Poppins"/>
          <w:b w:val="1"/>
          <w:i w:val="0"/>
          <w:smallCaps w:val="0"/>
          <w:strike w:val="0"/>
          <w:color w:val="13192f"/>
          <w:sz w:val="28"/>
          <w:szCs w:val="28"/>
          <w:u w:val="none"/>
          <w:shd w:fill="auto" w:val="clear"/>
          <w:vertAlign w:val="baseline"/>
          <w:rtl w:val="0"/>
        </w:rPr>
        <w:t xml:space="preserve">The TOP</w:t>
      </w:r>
      <w:r w:rsidDel="00000000" w:rsidR="00000000" w:rsidRPr="00000000">
        <w:rPr>
          <w:rFonts w:ascii="Poppins" w:cs="Poppins" w:eastAsia="Poppins" w:hAnsi="Poppins"/>
          <w:b w:val="0"/>
          <w:i w:val="0"/>
          <w:smallCaps w:val="0"/>
          <w:strike w:val="0"/>
          <w:color w:val="13192f"/>
          <w:sz w:val="24"/>
          <w:szCs w:val="24"/>
          <w:u w:val="none"/>
          <w:shd w:fill="auto" w:val="clear"/>
          <w:vertAlign w:val="baseline"/>
          <w:rtl w:val="0"/>
        </w:rPr>
        <w:t xml:space="preserve">x </w:t>
      </w:r>
      <w:r w:rsidDel="00000000" w:rsidR="00000000" w:rsidRPr="00000000">
        <w:rPr>
          <w:rFonts w:ascii="Poppins" w:cs="Poppins" w:eastAsia="Poppins" w:hAnsi="Poppins"/>
          <w:b w:val="1"/>
          <w:i w:val="0"/>
          <w:smallCaps w:val="0"/>
          <w:strike w:val="0"/>
          <w:color w:val="13192f"/>
          <w:sz w:val="24"/>
          <w:szCs w:val="24"/>
          <w:u w:val="none"/>
          <w:shd w:fill="auto" w:val="clear"/>
          <w:vertAlign w:val="baseline"/>
          <w:rtl w:val="0"/>
        </w:rPr>
        <w:t xml:space="preserve">Toolkit</w:t>
      </w:r>
      <w:r w:rsidDel="00000000" w:rsidR="00000000" w:rsidRPr="00000000">
        <w:rPr>
          <w:rFonts w:ascii="Poppins" w:cs="Poppins" w:eastAsia="Poppins" w:hAnsi="Poppins"/>
          <w:b w:val="0"/>
          <w:i w:val="0"/>
          <w:smallCaps w:val="0"/>
          <w:strike w:val="0"/>
          <w:color w:val="13192f"/>
          <w:sz w:val="24"/>
          <w:szCs w:val="24"/>
          <w:u w:val="none"/>
          <w:shd w:fill="auto" w:val="clear"/>
          <w:vertAlign w:val="baseline"/>
          <w:rtl w:val="0"/>
        </w:rPr>
        <w:t xml:space="preserve"> enables federal agencies to use the TOP model to </w:t>
      </w:r>
      <w:r w:rsidDel="00000000" w:rsidR="00000000" w:rsidRPr="00000000">
        <w:rPr>
          <w:rFonts w:ascii="Poppins" w:cs="Poppins" w:eastAsia="Poppins" w:hAnsi="Poppins"/>
          <w:b w:val="1"/>
          <w:i w:val="0"/>
          <w:smallCaps w:val="0"/>
          <w:strike w:val="0"/>
          <w:color w:val="13192f"/>
          <w:sz w:val="24"/>
          <w:szCs w:val="24"/>
          <w:u w:val="none"/>
          <w:shd w:fill="auto" w:val="clear"/>
          <w:vertAlign w:val="baseline"/>
          <w:rtl w:val="0"/>
        </w:rPr>
        <w:t xml:space="preserve">execute their own virtual technology development sprints </w:t>
      </w:r>
      <w:r w:rsidDel="00000000" w:rsidR="00000000" w:rsidRPr="00000000">
        <w:rPr>
          <w:rFonts w:ascii="Poppins" w:cs="Poppins" w:eastAsia="Poppins" w:hAnsi="Poppins"/>
          <w:b w:val="0"/>
          <w:i w:val="0"/>
          <w:smallCaps w:val="0"/>
          <w:strike w:val="0"/>
          <w:color w:val="13192f"/>
          <w:sz w:val="24"/>
          <w:szCs w:val="24"/>
          <w:u w:val="none"/>
          <w:shd w:fill="auto" w:val="clear"/>
          <w:vertAlign w:val="baseline"/>
          <w:rtl w:val="0"/>
        </w:rPr>
        <w:t xml:space="preserve">to address challenges at the heart of their missions. This year,</w:t>
      </w:r>
      <w:r w:rsidDel="00000000" w:rsidR="00000000" w:rsidRPr="00000000">
        <w:rPr>
          <w:rFonts w:ascii="Poppins" w:cs="Poppins" w:eastAsia="Poppins" w:hAnsi="Poppins"/>
          <w:b w:val="0"/>
          <w:i w:val="0"/>
          <w:smallCaps w:val="0"/>
          <w:strike w:val="0"/>
          <w:color w:val="ff0000"/>
          <w:sz w:val="24"/>
          <w:szCs w:val="24"/>
          <w:u w:val="none"/>
          <w:shd w:fill="auto" w:val="clear"/>
          <w:vertAlign w:val="baseline"/>
          <w:rtl w:val="0"/>
        </w:rPr>
        <w:t xml:space="preserve"> </w:t>
      </w:r>
      <w:r w:rsidDel="00000000" w:rsidR="00000000" w:rsidRPr="00000000">
        <w:rPr>
          <w:rFonts w:ascii="Poppins" w:cs="Poppins" w:eastAsia="Poppins" w:hAnsi="Poppins"/>
          <w:b w:val="0"/>
          <w:i w:val="0"/>
          <w:smallCaps w:val="0"/>
          <w:strike w:val="0"/>
          <w:color w:val="0050d8"/>
          <w:sz w:val="24"/>
          <w:szCs w:val="24"/>
          <w:u w:val="none"/>
          <w:shd w:fill="auto" w:val="clear"/>
          <w:vertAlign w:val="baseline"/>
          <w:rtl w:val="0"/>
        </w:rPr>
        <w:t xml:space="preserve">[agency]</w:t>
      </w:r>
      <w:r w:rsidDel="00000000" w:rsidR="00000000" w:rsidRPr="00000000">
        <w:rPr>
          <w:rFonts w:ascii="Poppins" w:cs="Poppins" w:eastAsia="Poppins" w:hAnsi="Poppins"/>
          <w:b w:val="0"/>
          <w:i w:val="0"/>
          <w:smallCaps w:val="0"/>
          <w:strike w:val="0"/>
          <w:color w:val="ff0000"/>
          <w:sz w:val="24"/>
          <w:szCs w:val="24"/>
          <w:u w:val="none"/>
          <w:shd w:fill="auto" w:val="clear"/>
          <w:vertAlign w:val="baseline"/>
          <w:rtl w:val="0"/>
        </w:rPr>
        <w:t xml:space="preserve"> </w:t>
      </w:r>
      <w:r w:rsidDel="00000000" w:rsidR="00000000" w:rsidRPr="00000000">
        <w:rPr>
          <w:rFonts w:ascii="Poppins" w:cs="Poppins" w:eastAsia="Poppins" w:hAnsi="Poppins"/>
          <w:b w:val="0"/>
          <w:i w:val="0"/>
          <w:smallCaps w:val="0"/>
          <w:strike w:val="0"/>
          <w:color w:val="13192f"/>
          <w:sz w:val="24"/>
          <w:szCs w:val="24"/>
          <w:u w:val="none"/>
          <w:shd w:fill="auto" w:val="clear"/>
          <w:vertAlign w:val="baseline"/>
          <w:rtl w:val="0"/>
        </w:rPr>
        <w:t xml:space="preserve">is facilitating a TOP sprint focused on challenges related to </w:t>
      </w:r>
      <w:r w:rsidDel="00000000" w:rsidR="00000000" w:rsidRPr="00000000">
        <w:rPr>
          <w:rFonts w:ascii="Poppins" w:cs="Poppins" w:eastAsia="Poppins" w:hAnsi="Poppins"/>
          <w:b w:val="0"/>
          <w:i w:val="0"/>
          <w:smallCaps w:val="0"/>
          <w:strike w:val="0"/>
          <w:color w:val="0050d8"/>
          <w:sz w:val="24"/>
          <w:szCs w:val="24"/>
          <w:u w:val="none"/>
          <w:shd w:fill="auto" w:val="clear"/>
          <w:vertAlign w:val="baseline"/>
          <w:rtl w:val="0"/>
        </w:rPr>
        <w:t xml:space="preserve">[sprint topics]</w:t>
      </w:r>
      <w:r w:rsidDel="00000000" w:rsidR="00000000" w:rsidRPr="00000000">
        <w:rPr>
          <w:rFonts w:ascii="Poppins" w:cs="Poppins" w:eastAsia="Poppins" w:hAnsi="Poppins"/>
          <w:b w:val="0"/>
          <w:i w:val="0"/>
          <w:smallCaps w:val="0"/>
          <w:strike w:val="0"/>
          <w:color w:val="434343"/>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0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312" w:lineRule="auto"/>
        <w:ind w:left="0" w:right="0" w:firstLine="0"/>
        <w:jc w:val="center"/>
        <w:rPr>
          <w:rFonts w:ascii="Poppins SemiBold" w:cs="Poppins SemiBold" w:eastAsia="Poppins SemiBold" w:hAnsi="Poppins SemiBold"/>
          <w:b w:val="0"/>
          <w:i w:val="0"/>
          <w:smallCaps w:val="0"/>
          <w:strike w:val="0"/>
          <w:color w:val="13192f"/>
          <w:sz w:val="2"/>
          <w:szCs w:val="2"/>
          <w:u w:val="none"/>
          <w:shd w:fill="auto" w:val="clear"/>
          <w:vertAlign w:val="baseline"/>
        </w:rPr>
      </w:pPr>
      <w:bookmarkStart w:colFirst="0" w:colLast="0" w:name="_heading=h.1fob9te" w:id="2"/>
      <w:bookmarkEnd w:id="2"/>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Poppins Light" w:cs="Poppins Light" w:eastAsia="Poppins Light" w:hAnsi="Poppins Light"/>
          <w:b w:val="0"/>
          <w:i w:val="0"/>
          <w:smallCaps w:val="0"/>
          <w:strike w:val="0"/>
          <w:color w:val="cccccc"/>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312" w:lineRule="auto"/>
        <w:ind w:left="0" w:right="0" w:firstLine="0"/>
        <w:jc w:val="center"/>
        <w:rPr>
          <w:rFonts w:ascii="Poppins SemiBold" w:cs="Poppins SemiBold" w:eastAsia="Poppins SemiBold" w:hAnsi="Poppins SemiBold"/>
          <w:b w:val="0"/>
          <w:i w:val="0"/>
          <w:smallCaps w:val="0"/>
          <w:strike w:val="0"/>
          <w:color w:val="13192f"/>
          <w:sz w:val="12"/>
          <w:szCs w:val="12"/>
          <w:u w:val="none"/>
          <w:shd w:fill="auto" w:val="clear"/>
          <w:vertAlign w:val="baseline"/>
        </w:rPr>
      </w:pPr>
      <w:bookmarkStart w:colFirst="0" w:colLast="0" w:name="_heading=h.3znysh7" w:id="3"/>
      <w:bookmarkEnd w:id="3"/>
      <w:r w:rsidDel="00000000" w:rsidR="00000000" w:rsidRPr="00000000">
        <w:rPr>
          <w:rtl w:val="0"/>
        </w:rPr>
      </w:r>
    </w:p>
    <w:p w:rsidR="00000000" w:rsidDel="00000000" w:rsidP="00000000" w:rsidRDefault="00000000" w:rsidRPr="00000000" w14:paraId="0000000C">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312" w:lineRule="auto"/>
        <w:ind w:left="0" w:right="0" w:firstLine="0"/>
        <w:jc w:val="center"/>
        <w:rPr>
          <w:rFonts w:ascii="Poppins SemiBold" w:cs="Poppins SemiBold" w:eastAsia="Poppins SemiBold" w:hAnsi="Poppins SemiBold"/>
          <w:b w:val="0"/>
          <w:i w:val="0"/>
          <w:smallCaps w:val="0"/>
          <w:strike w:val="0"/>
          <w:color w:val="13192f"/>
          <w:sz w:val="12"/>
          <w:szCs w:val="12"/>
          <w:u w:val="none"/>
          <w:shd w:fill="auto" w:val="clear"/>
          <w:vertAlign w:val="baseline"/>
        </w:rPr>
      </w:pPr>
      <w:r w:rsidDel="00000000" w:rsidR="00000000" w:rsidRPr="00000000">
        <w:rPr>
          <w:rtl w:val="0"/>
        </w:rPr>
      </w:r>
    </w:p>
    <w:p w:rsidR="00000000" w:rsidDel="00000000" w:rsidP="00000000" w:rsidRDefault="00000000" w:rsidRPr="00000000" w14:paraId="0000000D">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312" w:lineRule="auto"/>
        <w:ind w:left="0" w:right="0" w:firstLine="0"/>
        <w:jc w:val="center"/>
        <w:rPr>
          <w:rFonts w:ascii="Poppins SemiBold" w:cs="Poppins SemiBold" w:eastAsia="Poppins SemiBold" w:hAnsi="Poppins SemiBold"/>
          <w:b w:val="0"/>
          <w:i w:val="0"/>
          <w:smallCaps w:val="0"/>
          <w:strike w:val="0"/>
          <w:color w:val="13192f"/>
          <w:sz w:val="52"/>
          <w:szCs w:val="52"/>
          <w:u w:val="none"/>
          <w:shd w:fill="auto" w:val="clear"/>
          <w:vertAlign w:val="baseline"/>
        </w:rPr>
      </w:pPr>
      <w:bookmarkStart w:colFirst="0" w:colLast="0" w:name="_heading=h.2et92p0" w:id="4"/>
      <w:bookmarkEnd w:id="4"/>
      <w:r w:rsidDel="00000000" w:rsidR="00000000" w:rsidRPr="00000000">
        <w:rPr>
          <w:rFonts w:ascii="Poppins SemiBold" w:cs="Poppins SemiBold" w:eastAsia="Poppins SemiBold" w:hAnsi="Poppins SemiBold"/>
          <w:b w:val="0"/>
          <w:i w:val="0"/>
          <w:smallCaps w:val="0"/>
          <w:strike w:val="0"/>
          <w:color w:val="13192f"/>
          <w:sz w:val="52"/>
          <w:szCs w:val="52"/>
          <w:u w:val="none"/>
          <w:shd w:fill="auto" w:val="clear"/>
          <w:vertAlign w:val="baseline"/>
          <w:rtl w:val="0"/>
        </w:rPr>
        <w:t xml:space="preserve">How TOP Works</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Poppins" w:cs="Poppins" w:eastAsia="Poppins" w:hAnsi="Poppins"/>
          <w:b w:val="0"/>
          <w:i w:val="0"/>
          <w:smallCaps w:val="0"/>
          <w:strike w:val="0"/>
          <w:color w:val="434343"/>
          <w:sz w:val="22"/>
          <w:szCs w:val="22"/>
          <w:u w:val="none"/>
          <w:shd w:fill="auto" w:val="clear"/>
          <w:vertAlign w:val="baseline"/>
        </w:rPr>
      </w:pPr>
      <w:r w:rsidDel="00000000" w:rsidR="00000000" w:rsidRPr="00000000">
        <w:rPr>
          <w:rtl w:val="0"/>
        </w:rPr>
      </w:r>
    </w:p>
    <w:tbl>
      <w:tblPr>
        <w:tblStyle w:val="Table1"/>
        <w:tblW w:w="9371.0" w:type="dxa"/>
        <w:jc w:val="left"/>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4290"/>
        <w:gridCol w:w="403"/>
        <w:gridCol w:w="403"/>
        <w:gridCol w:w="4275"/>
        <w:tblGridChange w:id="0">
          <w:tblGrid>
            <w:gridCol w:w="4290"/>
            <w:gridCol w:w="403"/>
            <w:gridCol w:w="403"/>
            <w:gridCol w:w="4275"/>
          </w:tblGrid>
        </w:tblGridChange>
      </w:tblGrid>
      <w:tr>
        <w:trPr>
          <w:cantSplit w:val="0"/>
          <w:trHeight w:val="1300" w:hRule="atLeast"/>
          <w:tblHeader w:val="0"/>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0F">
            <w:pPr>
              <w:rPr/>
            </w:pPr>
            <w:r w:rsidDel="00000000" w:rsidR="00000000" w:rsidRPr="00000000">
              <w:rPr>
                <w:rtl w:val="0"/>
              </w:rPr>
            </w:r>
          </w:p>
        </w:tc>
        <w:tc>
          <w:tcPr>
            <w:tcBorders>
              <w:top w:color="000000" w:space="0" w:sz="0" w:val="nil"/>
              <w:left w:color="000000" w:space="0" w:sz="0" w:val="nil"/>
              <w:bottom w:color="000000" w:space="0" w:sz="0" w:val="nil"/>
              <w:right w:color="f7c636" w:space="0" w:sz="18" w:val="single"/>
            </w:tcBorders>
            <w:shd w:fill="auto" w:val="clear"/>
            <w:tcMar>
              <w:top w:w="80.0" w:type="dxa"/>
              <w:left w:w="80.0" w:type="dxa"/>
              <w:bottom w:w="80.0" w:type="dxa"/>
              <w:right w:w="80.0" w:type="dxa"/>
            </w:tcMar>
            <w:vAlign w:val="top"/>
          </w:tcPr>
          <w:p w:rsidR="00000000" w:rsidDel="00000000" w:rsidP="00000000" w:rsidRDefault="00000000" w:rsidRPr="00000000" w14:paraId="00000010">
            <w:pPr>
              <w:rPr/>
            </w:pPr>
            <w:r w:rsidDel="00000000" w:rsidR="00000000" w:rsidRPr="00000000">
              <w:rPr>
                <w:rtl w:val="0"/>
              </w:rPr>
            </w:r>
          </w:p>
        </w:tc>
        <w:tc>
          <w:tcPr>
            <w:tcBorders>
              <w:top w:color="000000" w:space="0" w:sz="0" w:val="nil"/>
              <w:left w:color="f7c636" w:space="0" w:sz="18" w:val="single"/>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Poppins Light" w:cs="Poppins Light" w:eastAsia="Poppins Light" w:hAnsi="Poppins Light"/>
                <w:b w:val="0"/>
                <w:i w:val="0"/>
                <w:smallCaps w:val="0"/>
                <w:strike w:val="0"/>
                <w:color w:val="cccccc"/>
                <w:sz w:val="22"/>
                <w:szCs w:val="22"/>
                <w:u w:val="none"/>
                <w:shd w:fill="auto" w:val="clear"/>
                <w:vertAlign w:val="baseline"/>
              </w:rPr>
            </w:pPr>
            <w:r w:rsidDel="00000000" w:rsidR="00000000" w:rsidRPr="00000000">
              <w:rPr>
                <w:rFonts w:ascii="Poppins" w:cs="Poppins" w:eastAsia="Poppins" w:hAnsi="Poppins"/>
                <w:b w:val="0"/>
                <w:i w:val="0"/>
                <w:smallCaps w:val="0"/>
                <w:strike w:val="0"/>
                <w:color w:val="014280"/>
                <w:sz w:val="26"/>
                <w:szCs w:val="26"/>
                <w:u w:val="none"/>
                <w:shd w:fill="auto" w:val="clear"/>
                <w:vertAlign w:val="baseline"/>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40" w:lineRule="auto"/>
              <w:ind w:left="0" w:right="0" w:firstLine="0"/>
              <w:jc w:val="left"/>
              <w:rPr>
                <w:rFonts w:ascii="Poppins" w:cs="Poppins" w:eastAsia="Poppins" w:hAnsi="Poppins"/>
                <w:b w:val="1"/>
                <w:i w:val="0"/>
                <w:smallCaps w:val="0"/>
                <w:strike w:val="0"/>
                <w:color w:val="014280"/>
                <w:sz w:val="26"/>
                <w:szCs w:val="26"/>
                <w:u w:val="none"/>
                <w:shd w:fill="auto" w:val="clear"/>
                <w:vertAlign w:val="baseline"/>
              </w:rPr>
            </w:pPr>
            <w:r w:rsidDel="00000000" w:rsidR="00000000" w:rsidRPr="00000000">
              <w:rPr>
                <w:rFonts w:ascii="Poppins" w:cs="Poppins" w:eastAsia="Poppins" w:hAnsi="Poppins"/>
                <w:b w:val="1"/>
                <w:i w:val="0"/>
                <w:smallCaps w:val="0"/>
                <w:strike w:val="0"/>
                <w:color w:val="014280"/>
                <w:sz w:val="26"/>
                <w:szCs w:val="26"/>
                <w:u w:val="none"/>
                <w:shd w:fill="auto" w:val="clear"/>
                <w:vertAlign w:val="baseline"/>
                <w:rtl w:val="0"/>
              </w:rPr>
              <w:t xml:space="preserve">Identify challenges</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Light" w:cs="Poppins Light" w:eastAsia="Poppins Light" w:hAnsi="Poppins Light"/>
                <w:b w:val="0"/>
                <w:i w:val="0"/>
                <w:smallCaps w:val="0"/>
                <w:strike w:val="0"/>
                <w:color w:val="cccccc"/>
                <w:sz w:val="22"/>
                <w:szCs w:val="22"/>
                <w:u w:val="none"/>
                <w:shd w:fill="auto" w:val="clear"/>
                <w:vertAlign w:val="baseline"/>
              </w:rPr>
            </w:pPr>
            <w:r w:rsidDel="00000000" w:rsidR="00000000" w:rsidRPr="00000000">
              <w:rPr>
                <w:rFonts w:ascii="Poppins" w:cs="Poppins" w:eastAsia="Poppins" w:hAnsi="Poppins"/>
                <w:b w:val="0"/>
                <w:i w:val="0"/>
                <w:smallCaps w:val="0"/>
                <w:strike w:val="0"/>
                <w:color w:val="0050d8"/>
                <w:sz w:val="20"/>
                <w:szCs w:val="20"/>
                <w:u w:val="none"/>
                <w:shd w:fill="auto" w:val="clear"/>
                <w:vertAlign w:val="baseline"/>
                <w:rtl w:val="0"/>
              </w:rPr>
              <w:t xml:space="preserve">[Agency name]</w:t>
            </w:r>
            <w:r w:rsidDel="00000000" w:rsidR="00000000" w:rsidRPr="00000000">
              <w:rPr>
                <w:rFonts w:ascii="Poppins" w:cs="Poppins" w:eastAsia="Poppins" w:hAnsi="Poppins"/>
                <w:b w:val="0"/>
                <w:i w:val="0"/>
                <w:smallCaps w:val="0"/>
                <w:strike w:val="0"/>
                <w:color w:val="434343"/>
                <w:sz w:val="20"/>
                <w:szCs w:val="20"/>
                <w:u w:val="none"/>
                <w:shd w:fill="auto" w:val="clear"/>
                <w:vertAlign w:val="baseline"/>
                <w:rtl w:val="0"/>
              </w:rPr>
              <w:t xml:space="preserve"> identifies high-priority challenges facing the public. </w:t>
            </w:r>
            <w:r w:rsidDel="00000000" w:rsidR="00000000" w:rsidRPr="00000000">
              <w:rPr>
                <w:rtl w:val="0"/>
              </w:rPr>
            </w:r>
          </w:p>
        </w:tc>
      </w:tr>
      <w:tr>
        <w:trPr>
          <w:cantSplit w:val="0"/>
          <w:trHeight w:val="1780" w:hRule="atLeast"/>
          <w:tblHeader w:val="0"/>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40" w:lineRule="auto"/>
              <w:ind w:left="0" w:right="0" w:firstLine="0"/>
              <w:jc w:val="right"/>
              <w:rPr>
                <w:rFonts w:ascii="Poppins" w:cs="Poppins" w:eastAsia="Poppins" w:hAnsi="Poppins"/>
                <w:b w:val="1"/>
                <w:i w:val="0"/>
                <w:smallCaps w:val="0"/>
                <w:strike w:val="0"/>
                <w:color w:val="014280"/>
                <w:sz w:val="26"/>
                <w:szCs w:val="26"/>
                <w:u w:val="none"/>
                <w:shd w:fill="auto" w:val="clear"/>
                <w:vertAlign w:val="baseline"/>
              </w:rPr>
            </w:pPr>
            <w:r w:rsidDel="00000000" w:rsidR="00000000" w:rsidRPr="00000000">
              <w:rPr>
                <w:rFonts w:ascii="Poppins" w:cs="Poppins" w:eastAsia="Poppins" w:hAnsi="Poppins"/>
                <w:b w:val="0"/>
                <w:i w:val="0"/>
                <w:smallCaps w:val="0"/>
                <w:strike w:val="0"/>
                <w:color w:val="014280"/>
                <w:sz w:val="26"/>
                <w:szCs w:val="26"/>
                <w:u w:val="none"/>
                <w:shd w:fill="auto" w:val="clear"/>
                <w:vertAlign w:val="baseline"/>
                <w:rtl w:val="0"/>
              </w:rPr>
              <w:t xml:space="preserve">2  </w:t>
            </w:r>
            <w:r w:rsidDel="00000000" w:rsidR="00000000" w:rsidRPr="00000000">
              <w:rPr>
                <w:rFonts w:ascii="Poppins" w:cs="Poppins" w:eastAsia="Poppins" w:hAnsi="Poppins"/>
                <w:b w:val="1"/>
                <w:i w:val="0"/>
                <w:smallCaps w:val="0"/>
                <w:strike w:val="0"/>
                <w:color w:val="014280"/>
                <w:sz w:val="26"/>
                <w:szCs w:val="26"/>
                <w:u w:val="none"/>
                <w:shd w:fill="auto" w:val="clear"/>
                <w:vertAlign w:val="baseline"/>
                <w:rtl w:val="0"/>
              </w:rPr>
              <w:t xml:space="preserve"> Team up</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Poppins Light" w:cs="Poppins Light" w:eastAsia="Poppins Light" w:hAnsi="Poppins Light"/>
                <w:b w:val="0"/>
                <w:i w:val="0"/>
                <w:smallCaps w:val="0"/>
                <w:strike w:val="0"/>
                <w:color w:val="cccccc"/>
                <w:sz w:val="22"/>
                <w:szCs w:val="22"/>
                <w:u w:val="none"/>
                <w:shd w:fill="auto" w:val="clear"/>
                <w:vertAlign w:val="baseline"/>
              </w:rPr>
            </w:pPr>
            <w:r w:rsidDel="00000000" w:rsidR="00000000" w:rsidRPr="00000000">
              <w:rPr>
                <w:rFonts w:ascii="Poppins" w:cs="Poppins" w:eastAsia="Poppins" w:hAnsi="Poppins"/>
                <w:b w:val="0"/>
                <w:i w:val="0"/>
                <w:smallCaps w:val="0"/>
                <w:strike w:val="0"/>
                <w:color w:val="434343"/>
                <w:sz w:val="20"/>
                <w:szCs w:val="20"/>
                <w:u w:val="none"/>
                <w:shd w:fill="auto" w:val="clear"/>
                <w:vertAlign w:val="baseline"/>
                <w:rtl w:val="0"/>
              </w:rPr>
              <w:t xml:space="preserve">Tech teams from industry and universities sign up to create data-driven, digital products in collaboration with end users, data stewards. </w:t>
            </w:r>
            <w:r w:rsidDel="00000000" w:rsidR="00000000" w:rsidRPr="00000000">
              <w:rPr>
                <w:rtl w:val="0"/>
              </w:rPr>
            </w:r>
          </w:p>
        </w:tc>
        <w:tc>
          <w:tcPr>
            <w:tcBorders>
              <w:top w:color="000000" w:space="0" w:sz="0" w:val="nil"/>
              <w:left w:color="000000" w:space="0" w:sz="0" w:val="nil"/>
              <w:bottom w:color="000000" w:space="0" w:sz="0" w:val="nil"/>
              <w:right w:color="f7c636" w:space="0" w:sz="18" w:val="single"/>
            </w:tcBorders>
            <w:shd w:fill="auto" w:val="clear"/>
            <w:tcMar>
              <w:top w:w="80.0" w:type="dxa"/>
              <w:left w:w="80.0" w:type="dxa"/>
              <w:bottom w:w="80.0" w:type="dxa"/>
              <w:right w:w="80.0" w:type="dxa"/>
            </w:tcMar>
            <w:vAlign w:val="top"/>
          </w:tcPr>
          <w:p w:rsidR="00000000" w:rsidDel="00000000" w:rsidP="00000000" w:rsidRDefault="00000000" w:rsidRPr="00000000" w14:paraId="00000016">
            <w:pPr>
              <w:rPr/>
            </w:pPr>
            <w:r w:rsidDel="00000000" w:rsidR="00000000" w:rsidRPr="00000000">
              <w:rPr>
                <w:rtl w:val="0"/>
              </w:rPr>
            </w:r>
          </w:p>
        </w:tc>
        <w:tc>
          <w:tcPr>
            <w:tcBorders>
              <w:top w:color="000000" w:space="0" w:sz="0" w:val="nil"/>
              <w:left w:color="f7c636" w:space="0" w:sz="18" w:val="single"/>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17">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18">
            <w:pPr>
              <w:rPr/>
            </w:pPr>
            <w:r w:rsidDel="00000000" w:rsidR="00000000" w:rsidRPr="00000000">
              <w:rPr>
                <w:rtl w:val="0"/>
              </w:rPr>
            </w:r>
          </w:p>
        </w:tc>
      </w:tr>
      <w:tr>
        <w:trPr>
          <w:cantSplit w:val="0"/>
          <w:trHeight w:val="2740" w:hRule="atLeast"/>
          <w:tblHeader w:val="0"/>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19">
            <w:pPr>
              <w:rPr/>
            </w:pPr>
            <w:r w:rsidDel="00000000" w:rsidR="00000000" w:rsidRPr="00000000">
              <w:rPr>
                <w:rtl w:val="0"/>
              </w:rPr>
            </w:r>
          </w:p>
        </w:tc>
        <w:tc>
          <w:tcPr>
            <w:tcBorders>
              <w:top w:color="000000" w:space="0" w:sz="0" w:val="nil"/>
              <w:left w:color="000000" w:space="0" w:sz="0" w:val="nil"/>
              <w:bottom w:color="000000" w:space="0" w:sz="0" w:val="nil"/>
              <w:right w:color="f7c636" w:space="0" w:sz="18" w:val="single"/>
            </w:tcBorders>
            <w:shd w:fill="auto" w:val="clear"/>
            <w:tcMar>
              <w:top w:w="80.0" w:type="dxa"/>
              <w:left w:w="80.0" w:type="dxa"/>
              <w:bottom w:w="80.0" w:type="dxa"/>
              <w:right w:w="80.0" w:type="dxa"/>
            </w:tcMar>
            <w:vAlign w:val="top"/>
          </w:tcPr>
          <w:p w:rsidR="00000000" w:rsidDel="00000000" w:rsidP="00000000" w:rsidRDefault="00000000" w:rsidRPr="00000000" w14:paraId="0000001A">
            <w:pPr>
              <w:rPr/>
            </w:pPr>
            <w:r w:rsidDel="00000000" w:rsidR="00000000" w:rsidRPr="00000000">
              <w:rPr>
                <w:rtl w:val="0"/>
              </w:rPr>
            </w:r>
          </w:p>
        </w:tc>
        <w:tc>
          <w:tcPr>
            <w:tcBorders>
              <w:top w:color="000000" w:space="0" w:sz="0" w:val="nil"/>
              <w:left w:color="f7c636" w:space="0" w:sz="18" w:val="single"/>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Poppins Light" w:cs="Poppins Light" w:eastAsia="Poppins Light" w:hAnsi="Poppins Light"/>
                <w:b w:val="0"/>
                <w:i w:val="0"/>
                <w:smallCaps w:val="0"/>
                <w:strike w:val="0"/>
                <w:color w:val="cccccc"/>
                <w:sz w:val="22"/>
                <w:szCs w:val="22"/>
                <w:u w:val="none"/>
                <w:shd w:fill="auto" w:val="clear"/>
                <w:vertAlign w:val="baseline"/>
              </w:rPr>
            </w:pPr>
            <w:r w:rsidDel="00000000" w:rsidR="00000000" w:rsidRPr="00000000">
              <w:rPr>
                <w:rFonts w:ascii="Poppins" w:cs="Poppins" w:eastAsia="Poppins" w:hAnsi="Poppins"/>
                <w:b w:val="0"/>
                <w:i w:val="0"/>
                <w:smallCaps w:val="0"/>
                <w:strike w:val="0"/>
                <w:color w:val="014280"/>
                <w:sz w:val="26"/>
                <w:szCs w:val="26"/>
                <w:u w:val="none"/>
                <w:shd w:fill="auto" w:val="clear"/>
                <w:vertAlign w:val="baseline"/>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40" w:lineRule="auto"/>
              <w:ind w:left="0" w:right="0" w:firstLine="0"/>
              <w:jc w:val="left"/>
              <w:rPr>
                <w:rFonts w:ascii="Poppins" w:cs="Poppins" w:eastAsia="Poppins" w:hAnsi="Poppins"/>
                <w:b w:val="1"/>
                <w:i w:val="0"/>
                <w:smallCaps w:val="0"/>
                <w:strike w:val="0"/>
                <w:color w:val="014280"/>
                <w:sz w:val="26"/>
                <w:szCs w:val="26"/>
                <w:u w:val="none"/>
                <w:shd w:fill="auto" w:val="clear"/>
                <w:vertAlign w:val="baseline"/>
              </w:rPr>
            </w:pPr>
            <w:r w:rsidDel="00000000" w:rsidR="00000000" w:rsidRPr="00000000">
              <w:rPr>
                <w:rFonts w:ascii="Poppins" w:cs="Poppins" w:eastAsia="Poppins" w:hAnsi="Poppins"/>
                <w:b w:val="1"/>
                <w:i w:val="0"/>
                <w:smallCaps w:val="0"/>
                <w:strike w:val="0"/>
                <w:color w:val="014280"/>
                <w:sz w:val="26"/>
                <w:szCs w:val="26"/>
                <w:u w:val="none"/>
                <w:shd w:fill="auto" w:val="clear"/>
                <w:vertAlign w:val="baseline"/>
                <w:rtl w:val="0"/>
              </w:rPr>
              <w:t xml:space="preserve">Build</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Light" w:cs="Poppins Light" w:eastAsia="Poppins Light" w:hAnsi="Poppins Light"/>
                <w:b w:val="0"/>
                <w:i w:val="0"/>
                <w:smallCaps w:val="0"/>
                <w:strike w:val="0"/>
                <w:color w:val="cccccc"/>
                <w:sz w:val="22"/>
                <w:szCs w:val="22"/>
                <w:u w:val="none"/>
                <w:shd w:fill="auto" w:val="clear"/>
                <w:vertAlign w:val="baseline"/>
              </w:rPr>
            </w:pPr>
            <w:r w:rsidDel="00000000" w:rsidR="00000000" w:rsidRPr="00000000">
              <w:rPr>
                <w:rFonts w:ascii="Poppins" w:cs="Poppins" w:eastAsia="Poppins" w:hAnsi="Poppins"/>
                <w:b w:val="0"/>
                <w:i w:val="0"/>
                <w:smallCaps w:val="0"/>
                <w:strike w:val="0"/>
                <w:color w:val="434343"/>
                <w:sz w:val="20"/>
                <w:szCs w:val="20"/>
                <w:u w:val="none"/>
                <w:shd w:fill="auto" w:val="clear"/>
                <w:vertAlign w:val="baseline"/>
                <w:rtl w:val="0"/>
              </w:rPr>
              <w:t xml:space="preserve">Tech teams build products during a 12 week virtual tech development sprint that includes user research, data exploration, and product development. Past products include mapping tools, apps, websites, games, AI algorithms, network visualizations, and more. </w:t>
            </w:r>
            <w:r w:rsidDel="00000000" w:rsidR="00000000" w:rsidRPr="00000000">
              <w:rPr>
                <w:rtl w:val="0"/>
              </w:rPr>
            </w:r>
          </w:p>
        </w:tc>
      </w:tr>
      <w:tr>
        <w:trPr>
          <w:cantSplit w:val="0"/>
          <w:trHeight w:val="1281" w:hRule="atLeast"/>
          <w:tblHeader w:val="0"/>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40" w:lineRule="auto"/>
              <w:ind w:left="0" w:right="0" w:firstLine="0"/>
              <w:jc w:val="right"/>
              <w:rPr>
                <w:rFonts w:ascii="Poppins" w:cs="Poppins" w:eastAsia="Poppins" w:hAnsi="Poppins"/>
                <w:b w:val="1"/>
                <w:i w:val="0"/>
                <w:smallCaps w:val="0"/>
                <w:strike w:val="0"/>
                <w:color w:val="014280"/>
                <w:sz w:val="26"/>
                <w:szCs w:val="26"/>
                <w:u w:val="none"/>
                <w:shd w:fill="auto" w:val="clear"/>
                <w:vertAlign w:val="baseline"/>
              </w:rPr>
            </w:pPr>
            <w:r w:rsidDel="00000000" w:rsidR="00000000" w:rsidRPr="00000000">
              <w:rPr>
                <w:rFonts w:ascii="Poppins" w:cs="Poppins" w:eastAsia="Poppins" w:hAnsi="Poppins"/>
                <w:b w:val="1"/>
                <w:i w:val="0"/>
                <w:smallCaps w:val="0"/>
                <w:strike w:val="0"/>
                <w:color w:val="014280"/>
                <w:sz w:val="26"/>
                <w:szCs w:val="26"/>
                <w:u w:val="none"/>
                <w:shd w:fill="auto" w:val="clear"/>
                <w:vertAlign w:val="baseline"/>
                <w:rtl w:val="0"/>
              </w:rPr>
              <w:t xml:space="preserve">   </w:t>
            </w:r>
            <w:r w:rsidDel="00000000" w:rsidR="00000000" w:rsidRPr="00000000">
              <w:rPr>
                <w:rFonts w:ascii="Poppins" w:cs="Poppins" w:eastAsia="Poppins" w:hAnsi="Poppins"/>
                <w:b w:val="0"/>
                <w:i w:val="0"/>
                <w:smallCaps w:val="0"/>
                <w:strike w:val="0"/>
                <w:color w:val="014280"/>
                <w:sz w:val="26"/>
                <w:szCs w:val="26"/>
                <w:u w:val="none"/>
                <w:shd w:fill="auto" w:val="clear"/>
                <w:vertAlign w:val="baseline"/>
                <w:rtl w:val="0"/>
              </w:rPr>
              <w:t xml:space="preserve">4</w:t>
            </w:r>
            <w:r w:rsidDel="00000000" w:rsidR="00000000" w:rsidRPr="00000000">
              <w:rPr>
                <w:rFonts w:ascii="Poppins" w:cs="Poppins" w:eastAsia="Poppins" w:hAnsi="Poppins"/>
                <w:b w:val="1"/>
                <w:i w:val="0"/>
                <w:smallCaps w:val="0"/>
                <w:strike w:val="0"/>
                <w:color w:val="014280"/>
                <w:sz w:val="26"/>
                <w:szCs w:val="26"/>
                <w:u w:val="none"/>
                <w:shd w:fill="auto" w:val="clear"/>
                <w:vertAlign w:val="baseline"/>
                <w:rtl w:val="0"/>
              </w:rPr>
              <w:t xml:space="preserve">   Launch</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Poppins Light" w:cs="Poppins Light" w:eastAsia="Poppins Light" w:hAnsi="Poppins Light"/>
                <w:b w:val="0"/>
                <w:i w:val="0"/>
                <w:smallCaps w:val="0"/>
                <w:strike w:val="0"/>
                <w:color w:val="cccccc"/>
                <w:sz w:val="22"/>
                <w:szCs w:val="22"/>
                <w:u w:val="none"/>
                <w:shd w:fill="auto" w:val="clear"/>
                <w:vertAlign w:val="baseline"/>
              </w:rPr>
            </w:pPr>
            <w:r w:rsidDel="00000000" w:rsidR="00000000" w:rsidRPr="00000000">
              <w:rPr>
                <w:rFonts w:ascii="Poppins" w:cs="Poppins" w:eastAsia="Poppins" w:hAnsi="Poppins"/>
                <w:b w:val="0"/>
                <w:i w:val="0"/>
                <w:smallCaps w:val="0"/>
                <w:strike w:val="0"/>
                <w:color w:val="434343"/>
                <w:sz w:val="20"/>
                <w:szCs w:val="20"/>
                <w:u w:val="none"/>
                <w:shd w:fill="auto" w:val="clear"/>
                <w:vertAlign w:val="baseline"/>
                <w:rtl w:val="0"/>
              </w:rPr>
              <w:t xml:space="preserve">Products are launched and showcased at an in-person or virtual event. </w:t>
            </w:r>
            <w:r w:rsidDel="00000000" w:rsidR="00000000" w:rsidRPr="00000000">
              <w:rPr>
                <w:rtl w:val="0"/>
              </w:rPr>
            </w:r>
          </w:p>
        </w:tc>
        <w:tc>
          <w:tcPr>
            <w:tcBorders>
              <w:top w:color="000000" w:space="0" w:sz="0" w:val="nil"/>
              <w:left w:color="000000" w:space="0" w:sz="0" w:val="nil"/>
              <w:bottom w:color="000000" w:space="0" w:sz="0" w:val="nil"/>
              <w:right w:color="f7c636" w:space="0" w:sz="18" w:val="single"/>
            </w:tcBorders>
            <w:shd w:fill="auto" w:val="clear"/>
            <w:tcMar>
              <w:top w:w="80.0" w:type="dxa"/>
              <w:left w:w="80.0" w:type="dxa"/>
              <w:bottom w:w="80.0" w:type="dxa"/>
              <w:right w:w="80.0" w:type="dxa"/>
            </w:tcMar>
            <w:vAlign w:val="top"/>
          </w:tcPr>
          <w:p w:rsidR="00000000" w:rsidDel="00000000" w:rsidP="00000000" w:rsidRDefault="00000000" w:rsidRPr="00000000" w14:paraId="00000020">
            <w:pPr>
              <w:rPr/>
            </w:pPr>
            <w:r w:rsidDel="00000000" w:rsidR="00000000" w:rsidRPr="00000000">
              <w:rPr>
                <w:rtl w:val="0"/>
              </w:rPr>
            </w:r>
          </w:p>
        </w:tc>
        <w:tc>
          <w:tcPr>
            <w:tcBorders>
              <w:top w:color="000000" w:space="0" w:sz="0" w:val="nil"/>
              <w:left w:color="f7c636" w:space="0" w:sz="18" w:val="single"/>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21">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22">
            <w:pPr>
              <w:rPr/>
            </w:pPr>
            <w:r w:rsidDel="00000000" w:rsidR="00000000" w:rsidRPr="00000000">
              <w:rPr>
                <w:rtl w:val="0"/>
              </w:rPr>
            </w:r>
          </w:p>
        </w:tc>
      </w:tr>
      <w:tr>
        <w:trPr>
          <w:cantSplit w:val="0"/>
          <w:trHeight w:val="1460" w:hRule="atLeast"/>
          <w:tblHeader w:val="0"/>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23">
            <w:pPr>
              <w:rPr/>
            </w:pPr>
            <w:r w:rsidDel="00000000" w:rsidR="00000000" w:rsidRPr="00000000">
              <w:rPr>
                <w:rtl w:val="0"/>
              </w:rPr>
            </w:r>
          </w:p>
        </w:tc>
        <w:tc>
          <w:tcPr>
            <w:tcBorders>
              <w:top w:color="000000" w:space="0" w:sz="0" w:val="nil"/>
              <w:left w:color="000000" w:space="0" w:sz="0" w:val="nil"/>
              <w:bottom w:color="000000" w:space="0" w:sz="0" w:val="nil"/>
              <w:right w:color="f7c636" w:space="0" w:sz="18" w:val="single"/>
            </w:tcBorders>
            <w:shd w:fill="auto" w:val="clear"/>
            <w:tcMar>
              <w:top w:w="80.0" w:type="dxa"/>
              <w:left w:w="80.0" w:type="dxa"/>
              <w:bottom w:w="80.0" w:type="dxa"/>
              <w:right w:w="80.0" w:type="dxa"/>
            </w:tcMar>
            <w:vAlign w:val="top"/>
          </w:tcPr>
          <w:p w:rsidR="00000000" w:rsidDel="00000000" w:rsidP="00000000" w:rsidRDefault="00000000" w:rsidRPr="00000000" w14:paraId="00000024">
            <w:pPr>
              <w:rPr/>
            </w:pPr>
            <w:r w:rsidDel="00000000" w:rsidR="00000000" w:rsidRPr="00000000">
              <w:rPr>
                <w:rtl w:val="0"/>
              </w:rPr>
            </w:r>
          </w:p>
        </w:tc>
        <w:tc>
          <w:tcPr>
            <w:tcBorders>
              <w:top w:color="000000" w:space="0" w:sz="0" w:val="nil"/>
              <w:left w:color="f7c636" w:space="0" w:sz="18" w:val="single"/>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Poppins Light" w:cs="Poppins Light" w:eastAsia="Poppins Light" w:hAnsi="Poppins Light"/>
                <w:b w:val="0"/>
                <w:i w:val="0"/>
                <w:smallCaps w:val="0"/>
                <w:strike w:val="0"/>
                <w:color w:val="cccccc"/>
                <w:sz w:val="22"/>
                <w:szCs w:val="22"/>
                <w:u w:val="none"/>
                <w:shd w:fill="auto" w:val="clear"/>
                <w:vertAlign w:val="baseline"/>
              </w:rPr>
            </w:pPr>
            <w:r w:rsidDel="00000000" w:rsidR="00000000" w:rsidRPr="00000000">
              <w:rPr>
                <w:rFonts w:ascii="Poppins" w:cs="Poppins" w:eastAsia="Poppins" w:hAnsi="Poppins"/>
                <w:b w:val="0"/>
                <w:i w:val="0"/>
                <w:smallCaps w:val="0"/>
                <w:strike w:val="0"/>
                <w:color w:val="014280"/>
                <w:sz w:val="26"/>
                <w:szCs w:val="26"/>
                <w:u w:val="none"/>
                <w:shd w:fill="auto" w:val="clear"/>
                <w:vertAlign w:val="baseline"/>
                <w:rtl w:val="0"/>
              </w:rPr>
              <w:t xml:space="preserve">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40" w:lineRule="auto"/>
              <w:ind w:left="0" w:right="0" w:firstLine="0"/>
              <w:jc w:val="left"/>
              <w:rPr>
                <w:rFonts w:ascii="Poppins" w:cs="Poppins" w:eastAsia="Poppins" w:hAnsi="Poppins"/>
                <w:b w:val="1"/>
                <w:i w:val="0"/>
                <w:smallCaps w:val="0"/>
                <w:strike w:val="0"/>
                <w:color w:val="014280"/>
                <w:sz w:val="26"/>
                <w:szCs w:val="26"/>
                <w:u w:val="none"/>
                <w:shd w:fill="auto" w:val="clear"/>
                <w:vertAlign w:val="baseline"/>
              </w:rPr>
            </w:pPr>
            <w:r w:rsidDel="00000000" w:rsidR="00000000" w:rsidRPr="00000000">
              <w:rPr>
                <w:rFonts w:ascii="Poppins" w:cs="Poppins" w:eastAsia="Poppins" w:hAnsi="Poppins"/>
                <w:b w:val="1"/>
                <w:i w:val="0"/>
                <w:smallCaps w:val="0"/>
                <w:strike w:val="0"/>
                <w:color w:val="014280"/>
                <w:sz w:val="26"/>
                <w:szCs w:val="26"/>
                <w:u w:val="none"/>
                <w:shd w:fill="auto" w:val="clear"/>
                <w:vertAlign w:val="baseline"/>
                <w:rtl w:val="0"/>
              </w:rPr>
              <w:t xml:space="preserve">Reach end users</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Light" w:cs="Poppins Light" w:eastAsia="Poppins Light" w:hAnsi="Poppins Light"/>
                <w:b w:val="0"/>
                <w:i w:val="0"/>
                <w:smallCaps w:val="0"/>
                <w:strike w:val="0"/>
                <w:color w:val="cccccc"/>
                <w:sz w:val="22"/>
                <w:szCs w:val="22"/>
                <w:u w:val="none"/>
                <w:shd w:fill="auto" w:val="clear"/>
                <w:vertAlign w:val="baseline"/>
              </w:rPr>
            </w:pPr>
            <w:r w:rsidDel="00000000" w:rsidR="00000000" w:rsidRPr="00000000">
              <w:rPr>
                <w:rFonts w:ascii="Poppins" w:cs="Poppins" w:eastAsia="Poppins" w:hAnsi="Poppins"/>
                <w:b w:val="0"/>
                <w:i w:val="0"/>
                <w:smallCaps w:val="0"/>
                <w:strike w:val="0"/>
                <w:color w:val="434343"/>
                <w:sz w:val="20"/>
                <w:szCs w:val="20"/>
                <w:u w:val="none"/>
                <w:shd w:fill="auto" w:val="clear"/>
                <w:vertAlign w:val="baseline"/>
                <w:rtl w:val="0"/>
              </w:rPr>
              <w:t xml:space="preserve">After the sprint, participants work to ensure products reach end users and move the needle on national challenges. </w:t>
            </w:r>
            <w:r w:rsidDel="00000000" w:rsidR="00000000" w:rsidRPr="00000000">
              <w:rPr>
                <w:rtl w:val="0"/>
              </w:rPr>
            </w:r>
          </w:p>
        </w:tc>
      </w:tr>
    </w:tbl>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b w:val="0"/>
          <w:i w:val="0"/>
          <w:smallCaps w:val="0"/>
          <w:strike w:val="0"/>
          <w:color w:val="434343"/>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9">
      <w:pPr>
        <w:pStyle w:val="Heading2"/>
        <w:rPr>
          <w:rFonts w:ascii="Poppins" w:cs="Poppins" w:eastAsia="Poppins" w:hAnsi="Poppins"/>
          <w:b w:val="1"/>
          <w:color w:val="161d36"/>
          <w:sz w:val="12"/>
          <w:szCs w:val="12"/>
          <w:u w:val="none"/>
        </w:rPr>
      </w:pPr>
      <w:bookmarkStart w:colFirst="0" w:colLast="0" w:name="_heading=h.tyjcwt" w:id="5"/>
      <w:bookmarkEnd w:id="5"/>
      <w:r w:rsidDel="00000000" w:rsidR="00000000" w:rsidRPr="00000000">
        <w:rPr>
          <w:rtl w:val="0"/>
        </w:rPr>
      </w:r>
    </w:p>
    <w:p w:rsidR="00000000" w:rsidDel="00000000" w:rsidP="00000000" w:rsidRDefault="00000000" w:rsidRPr="00000000" w14:paraId="0000002A">
      <w:pPr>
        <w:pStyle w:val="Heading2"/>
        <w:jc w:val="center"/>
        <w:rPr>
          <w:rFonts w:ascii="Poppins" w:cs="Poppins" w:eastAsia="Poppins" w:hAnsi="Poppins"/>
          <w:b w:val="1"/>
          <w:color w:val="161d36"/>
          <w:sz w:val="12"/>
          <w:szCs w:val="12"/>
          <w:u w:val="none"/>
        </w:rPr>
      </w:pPr>
      <w:r w:rsidDel="00000000" w:rsidR="00000000" w:rsidRPr="00000000">
        <w:rPr>
          <w:rtl w:val="0"/>
        </w:rPr>
      </w:r>
    </w:p>
    <w:p w:rsidR="00000000" w:rsidDel="00000000" w:rsidP="00000000" w:rsidRDefault="00000000" w:rsidRPr="00000000" w14:paraId="0000002B">
      <w:pPr>
        <w:pStyle w:val="Heading2"/>
        <w:jc w:val="center"/>
        <w:rPr>
          <w:rFonts w:ascii="Poppins SemiBold" w:cs="Poppins SemiBold" w:eastAsia="Poppins SemiBold" w:hAnsi="Poppins SemiBold"/>
          <w:color w:val="161d36"/>
          <w:sz w:val="52"/>
          <w:szCs w:val="52"/>
          <w:u w:val="none"/>
        </w:rPr>
      </w:pPr>
      <w:bookmarkStart w:colFirst="0" w:colLast="0" w:name="_heading=h.3dy6vkm" w:id="6"/>
      <w:bookmarkEnd w:id="6"/>
      <w:r w:rsidDel="00000000" w:rsidR="00000000" w:rsidRPr="00000000">
        <w:rPr>
          <w:rFonts w:ascii="Poppins SemiBold" w:cs="Poppins SemiBold" w:eastAsia="Poppins SemiBold" w:hAnsi="Poppins SemiBold"/>
          <w:color w:val="161d36"/>
          <w:sz w:val="52"/>
          <w:szCs w:val="52"/>
          <w:u w:val="none"/>
          <w:rtl w:val="0"/>
        </w:rPr>
        <w:t xml:space="preserve">TOP Roles</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Poppins" w:cs="Poppins" w:eastAsia="Poppins" w:hAnsi="Poppins"/>
          <w:b w:val="0"/>
          <w:i w:val="0"/>
          <w:smallCaps w:val="0"/>
          <w:strike w:val="0"/>
          <w:color w:val="434343"/>
          <w:sz w:val="20"/>
          <w:szCs w:val="20"/>
          <w:u w:val="none"/>
          <w:shd w:fill="auto" w:val="clear"/>
          <w:vertAlign w:val="baseline"/>
        </w:rPr>
      </w:pPr>
      <w:r w:rsidDel="00000000" w:rsidR="00000000" w:rsidRPr="00000000">
        <w:rPr>
          <w:rFonts w:ascii="Poppins" w:cs="Poppins" w:eastAsia="Poppins" w:hAnsi="Poppins"/>
          <w:b w:val="1"/>
          <w:i w:val="0"/>
          <w:smallCaps w:val="0"/>
          <w:strike w:val="0"/>
          <w:color w:val="014280"/>
          <w:sz w:val="24"/>
          <w:szCs w:val="24"/>
          <w:u w:val="none"/>
          <w:shd w:fill="auto" w:val="clear"/>
          <w:vertAlign w:val="baseline"/>
          <w:rtl w:val="0"/>
        </w:rPr>
        <w:t xml:space="preserve">Federal Agency: </w:t>
      </w:r>
      <w:r w:rsidDel="00000000" w:rsidR="00000000" w:rsidRPr="00000000">
        <w:rPr>
          <w:rFonts w:ascii="Poppins" w:cs="Poppins" w:eastAsia="Poppins" w:hAnsi="Poppins"/>
          <w:b w:val="1"/>
          <w:i w:val="0"/>
          <w:smallCaps w:val="0"/>
          <w:strike w:val="0"/>
          <w:color w:val="ff0000"/>
          <w:sz w:val="26"/>
          <w:szCs w:val="26"/>
          <w:u w:val="none"/>
          <w:shd w:fill="auto" w:val="clear"/>
          <w:vertAlign w:val="baseline"/>
          <w:rtl w:val="0"/>
        </w:rPr>
        <w:t xml:space="preserve"> </w:t>
      </w:r>
      <w:r w:rsidDel="00000000" w:rsidR="00000000" w:rsidRPr="00000000">
        <w:rPr>
          <w:rFonts w:ascii="Poppins" w:cs="Poppins" w:eastAsia="Poppins" w:hAnsi="Poppins"/>
          <w:b w:val="0"/>
          <w:i w:val="0"/>
          <w:smallCaps w:val="0"/>
          <w:strike w:val="0"/>
          <w:color w:val="000000"/>
          <w:sz w:val="20"/>
          <w:szCs w:val="20"/>
          <w:u w:val="none"/>
          <w:shd w:fill="auto" w:val="clear"/>
          <w:vertAlign w:val="baseline"/>
          <w:rtl w:val="0"/>
        </w:rPr>
        <w:t xml:space="preserve">In TOP sprints, federal agencies </w:t>
      </w:r>
      <w:r w:rsidDel="00000000" w:rsidR="00000000" w:rsidRPr="00000000">
        <w:rPr>
          <w:rFonts w:ascii="Poppins" w:cs="Poppins" w:eastAsia="Poppins" w:hAnsi="Poppins"/>
          <w:b w:val="0"/>
          <w:i w:val="0"/>
          <w:smallCaps w:val="0"/>
          <w:strike w:val="0"/>
          <w:color w:val="434343"/>
          <w:sz w:val="20"/>
          <w:szCs w:val="20"/>
          <w:u w:val="none"/>
          <w:shd w:fill="auto" w:val="clear"/>
          <w:vertAlign w:val="baseline"/>
          <w:rtl w:val="0"/>
        </w:rPr>
        <w:t xml:space="preserve">facilitate technology development sprints that address specific challenges at the heart of their missions. While the TOP project team within each agency facilitates the 12-week sprint, user advocates and data stewards provide feedback to the participating teams and assistance working with federal open data.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oppins" w:cs="Poppins" w:eastAsia="Poppins" w:hAnsi="Poppins"/>
          <w:b w:val="0"/>
          <w:i w:val="0"/>
          <w:smallCaps w:val="0"/>
          <w:strike w:val="0"/>
          <w:color w:val="434343"/>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oppins" w:cs="Poppins" w:eastAsia="Poppins" w:hAnsi="Poppins"/>
          <w:b w:val="1"/>
          <w:i w:val="0"/>
          <w:smallCaps w:val="0"/>
          <w:strike w:val="0"/>
          <w:color w:val="434343"/>
          <w:sz w:val="20"/>
          <w:szCs w:val="20"/>
          <w:u w:val="none"/>
          <w:shd w:fill="auto" w:val="clear"/>
          <w:vertAlign w:val="baseline"/>
        </w:rPr>
      </w:pPr>
      <w:r w:rsidDel="00000000" w:rsidR="00000000" w:rsidRPr="00000000">
        <w:rPr>
          <w:rFonts w:ascii="Poppins" w:cs="Poppins" w:eastAsia="Poppins" w:hAnsi="Poppins"/>
          <w:b w:val="1"/>
          <w:i w:val="0"/>
          <w:smallCaps w:val="0"/>
          <w:strike w:val="0"/>
          <w:color w:val="434343"/>
          <w:sz w:val="20"/>
          <w:szCs w:val="20"/>
          <w:u w:val="none"/>
          <w:shd w:fill="auto" w:val="clear"/>
          <w:vertAlign w:val="baseline"/>
          <w:rtl w:val="0"/>
        </w:rPr>
        <w:t xml:space="preserve">Responsibilities:</w:t>
      </w:r>
    </w:p>
    <w:p w:rsidR="00000000" w:rsidDel="00000000" w:rsidP="00000000" w:rsidRDefault="00000000" w:rsidRPr="00000000" w14:paraId="0000002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200" w:before="200" w:line="240" w:lineRule="auto"/>
        <w:ind w:left="720" w:right="0" w:hanging="360"/>
        <w:jc w:val="left"/>
        <w:rPr>
          <w:rFonts w:ascii="Poppins" w:cs="Poppins" w:eastAsia="Poppins" w:hAnsi="Poppins"/>
          <w:b w:val="0"/>
          <w:i w:val="0"/>
          <w:smallCaps w:val="0"/>
          <w:strike w:val="0"/>
          <w:color w:val="434343"/>
          <w:sz w:val="20"/>
          <w:szCs w:val="20"/>
          <w:u w:val="none"/>
          <w:shd w:fill="auto" w:val="clear"/>
          <w:vertAlign w:val="baseline"/>
        </w:rPr>
      </w:pPr>
      <w:r w:rsidDel="00000000" w:rsidR="00000000" w:rsidRPr="00000000">
        <w:rPr>
          <w:rFonts w:ascii="Poppins" w:cs="Poppins" w:eastAsia="Poppins" w:hAnsi="Poppins"/>
          <w:b w:val="0"/>
          <w:i w:val="0"/>
          <w:smallCaps w:val="0"/>
          <w:strike w:val="0"/>
          <w:color w:val="434343"/>
          <w:sz w:val="20"/>
          <w:szCs w:val="20"/>
          <w:u w:val="none"/>
          <w:shd w:fill="auto" w:val="clear"/>
          <w:vertAlign w:val="baseline"/>
          <w:rtl w:val="0"/>
        </w:rPr>
        <w:t xml:space="preserve">Develop problem statement(s) and identify relevant open datasets</w:t>
      </w:r>
    </w:p>
    <w:p w:rsidR="00000000" w:rsidDel="00000000" w:rsidP="00000000" w:rsidRDefault="00000000" w:rsidRPr="00000000" w14:paraId="0000003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Poppins" w:cs="Poppins" w:eastAsia="Poppins" w:hAnsi="Poppins"/>
          <w:b w:val="0"/>
          <w:i w:val="0"/>
          <w:smallCaps w:val="0"/>
          <w:strike w:val="0"/>
          <w:color w:val="434343"/>
          <w:sz w:val="20"/>
          <w:szCs w:val="20"/>
          <w:u w:val="none"/>
          <w:shd w:fill="auto" w:val="clear"/>
          <w:vertAlign w:val="baseline"/>
        </w:rPr>
      </w:pPr>
      <w:r w:rsidDel="00000000" w:rsidR="00000000" w:rsidRPr="00000000">
        <w:rPr>
          <w:rFonts w:ascii="Poppins" w:cs="Poppins" w:eastAsia="Poppins" w:hAnsi="Poppins"/>
          <w:b w:val="0"/>
          <w:i w:val="0"/>
          <w:smallCaps w:val="0"/>
          <w:strike w:val="0"/>
          <w:color w:val="434343"/>
          <w:sz w:val="20"/>
          <w:szCs w:val="20"/>
          <w:u w:val="none"/>
          <w:shd w:fill="auto" w:val="clear"/>
          <w:vertAlign w:val="baseline"/>
          <w:rtl w:val="0"/>
        </w:rPr>
        <w:t xml:space="preserve">Recruit sprint participants </w:t>
      </w:r>
    </w:p>
    <w:p w:rsidR="00000000" w:rsidDel="00000000" w:rsidP="00000000" w:rsidRDefault="00000000" w:rsidRPr="00000000" w14:paraId="0000003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Poppins" w:cs="Poppins" w:eastAsia="Poppins" w:hAnsi="Poppins"/>
          <w:b w:val="0"/>
          <w:i w:val="0"/>
          <w:smallCaps w:val="0"/>
          <w:strike w:val="0"/>
          <w:color w:val="434343"/>
          <w:sz w:val="20"/>
          <w:szCs w:val="20"/>
          <w:u w:val="none"/>
          <w:shd w:fill="auto" w:val="clear"/>
          <w:vertAlign w:val="baseline"/>
        </w:rPr>
      </w:pPr>
      <w:r w:rsidDel="00000000" w:rsidR="00000000" w:rsidRPr="00000000">
        <w:rPr>
          <w:rFonts w:ascii="Poppins" w:cs="Poppins" w:eastAsia="Poppins" w:hAnsi="Poppins"/>
          <w:b w:val="0"/>
          <w:i w:val="0"/>
          <w:smallCaps w:val="0"/>
          <w:strike w:val="0"/>
          <w:color w:val="434343"/>
          <w:sz w:val="20"/>
          <w:szCs w:val="20"/>
          <w:u w:val="none"/>
          <w:shd w:fill="auto" w:val="clear"/>
          <w:vertAlign w:val="baseline"/>
          <w:rtl w:val="0"/>
        </w:rPr>
        <w:t xml:space="preserve">Facilitate a 12 week technology development sprint </w:t>
      </w:r>
    </w:p>
    <w:p w:rsidR="00000000" w:rsidDel="00000000" w:rsidP="00000000" w:rsidRDefault="00000000" w:rsidRPr="00000000" w14:paraId="00000032">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200" w:before="0" w:line="240" w:lineRule="auto"/>
        <w:ind w:left="1440" w:right="0" w:hanging="360"/>
        <w:jc w:val="left"/>
        <w:rPr>
          <w:rFonts w:ascii="Poppins" w:cs="Poppins" w:eastAsia="Poppins" w:hAnsi="Poppins"/>
          <w:b w:val="0"/>
          <w:i w:val="0"/>
          <w:smallCaps w:val="0"/>
          <w:strike w:val="0"/>
          <w:color w:val="434343"/>
          <w:sz w:val="20"/>
          <w:szCs w:val="20"/>
          <w:u w:val="none"/>
          <w:shd w:fill="auto" w:val="clear"/>
          <w:vertAlign w:val="baseline"/>
        </w:rPr>
      </w:pPr>
      <w:r w:rsidDel="00000000" w:rsidR="00000000" w:rsidRPr="00000000">
        <w:rPr>
          <w:rFonts w:ascii="Poppins" w:cs="Poppins" w:eastAsia="Poppins" w:hAnsi="Poppins"/>
          <w:b w:val="0"/>
          <w:i w:val="0"/>
          <w:smallCaps w:val="0"/>
          <w:strike w:val="0"/>
          <w:color w:val="434343"/>
          <w:sz w:val="20"/>
          <w:szCs w:val="20"/>
          <w:u w:val="none"/>
          <w:shd w:fill="auto" w:val="clear"/>
          <w:vertAlign w:val="baseline"/>
          <w:rtl w:val="0"/>
        </w:rPr>
        <w:t xml:space="preserve">Organize and facilitate milestone calls (User Research, Data Discovery, Alpha Demo, Final Demo)</w:t>
      </w:r>
    </w:p>
    <w:p w:rsidR="00000000" w:rsidDel="00000000" w:rsidP="00000000" w:rsidRDefault="00000000" w:rsidRPr="00000000" w14:paraId="00000033">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200" w:before="0" w:line="240" w:lineRule="auto"/>
        <w:ind w:left="1440" w:right="0" w:hanging="360"/>
        <w:jc w:val="left"/>
        <w:rPr>
          <w:rFonts w:ascii="Poppins" w:cs="Poppins" w:eastAsia="Poppins" w:hAnsi="Poppins"/>
          <w:b w:val="0"/>
          <w:i w:val="0"/>
          <w:smallCaps w:val="0"/>
          <w:strike w:val="0"/>
          <w:color w:val="434343"/>
          <w:sz w:val="20"/>
          <w:szCs w:val="20"/>
          <w:u w:val="none"/>
          <w:shd w:fill="auto" w:val="clear"/>
          <w:vertAlign w:val="baseline"/>
        </w:rPr>
      </w:pPr>
      <w:r w:rsidDel="00000000" w:rsidR="00000000" w:rsidRPr="00000000">
        <w:rPr>
          <w:rFonts w:ascii="Poppins" w:cs="Poppins" w:eastAsia="Poppins" w:hAnsi="Poppins"/>
          <w:b w:val="0"/>
          <w:i w:val="0"/>
          <w:smallCaps w:val="0"/>
          <w:strike w:val="0"/>
          <w:color w:val="434343"/>
          <w:sz w:val="20"/>
          <w:szCs w:val="20"/>
          <w:u w:val="none"/>
          <w:shd w:fill="auto" w:val="clear"/>
          <w:vertAlign w:val="baseline"/>
          <w:rtl w:val="0"/>
        </w:rPr>
        <w:t xml:space="preserve">Provide insight related to the agency’s policy and operational areas</w:t>
      </w:r>
    </w:p>
    <w:p w:rsidR="00000000" w:rsidDel="00000000" w:rsidP="00000000" w:rsidRDefault="00000000" w:rsidRPr="00000000" w14:paraId="00000034">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200" w:before="0" w:line="240" w:lineRule="auto"/>
        <w:ind w:left="1440" w:right="0" w:hanging="360"/>
        <w:jc w:val="left"/>
        <w:rPr>
          <w:rFonts w:ascii="Poppins" w:cs="Poppins" w:eastAsia="Poppins" w:hAnsi="Poppins"/>
          <w:b w:val="0"/>
          <w:i w:val="0"/>
          <w:smallCaps w:val="0"/>
          <w:strike w:val="0"/>
          <w:color w:val="434343"/>
          <w:sz w:val="20"/>
          <w:szCs w:val="20"/>
          <w:u w:val="none"/>
          <w:shd w:fill="auto" w:val="clear"/>
          <w:vertAlign w:val="baseline"/>
        </w:rPr>
      </w:pPr>
      <w:r w:rsidDel="00000000" w:rsidR="00000000" w:rsidRPr="00000000">
        <w:rPr>
          <w:rFonts w:ascii="Poppins" w:cs="Poppins" w:eastAsia="Poppins" w:hAnsi="Poppins"/>
          <w:b w:val="0"/>
          <w:i w:val="0"/>
          <w:smallCaps w:val="0"/>
          <w:strike w:val="0"/>
          <w:color w:val="434343"/>
          <w:sz w:val="20"/>
          <w:szCs w:val="20"/>
          <w:u w:val="none"/>
          <w:shd w:fill="auto" w:val="clear"/>
          <w:vertAlign w:val="baseline"/>
          <w:rtl w:val="0"/>
        </w:rPr>
        <w:t xml:space="preserve">Answer questions about finding and using the agency’s public data</w:t>
      </w:r>
    </w:p>
    <w:p w:rsidR="00000000" w:rsidDel="00000000" w:rsidP="00000000" w:rsidRDefault="00000000" w:rsidRPr="00000000" w14:paraId="00000035">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200" w:before="0" w:line="240" w:lineRule="auto"/>
        <w:ind w:left="1440" w:right="0" w:hanging="360"/>
        <w:jc w:val="left"/>
        <w:rPr>
          <w:rFonts w:ascii="Poppins" w:cs="Poppins" w:eastAsia="Poppins" w:hAnsi="Poppins"/>
          <w:b w:val="0"/>
          <w:i w:val="0"/>
          <w:smallCaps w:val="0"/>
          <w:strike w:val="0"/>
          <w:color w:val="434343"/>
          <w:sz w:val="20"/>
          <w:szCs w:val="20"/>
          <w:u w:val="none"/>
          <w:shd w:fill="auto" w:val="clear"/>
          <w:vertAlign w:val="baseline"/>
        </w:rPr>
      </w:pPr>
      <w:r w:rsidDel="00000000" w:rsidR="00000000" w:rsidRPr="00000000">
        <w:rPr>
          <w:rFonts w:ascii="Poppins" w:cs="Poppins" w:eastAsia="Poppins" w:hAnsi="Poppins"/>
          <w:b w:val="0"/>
          <w:i w:val="0"/>
          <w:smallCaps w:val="0"/>
          <w:strike w:val="0"/>
          <w:color w:val="434343"/>
          <w:sz w:val="20"/>
          <w:szCs w:val="20"/>
          <w:u w:val="none"/>
          <w:shd w:fill="auto" w:val="clear"/>
          <w:vertAlign w:val="baseline"/>
          <w:rtl w:val="0"/>
        </w:rPr>
        <w:t xml:space="preserve">Provide feedback on the products being developed</w:t>
      </w:r>
    </w:p>
    <w:p w:rsidR="00000000" w:rsidDel="00000000" w:rsidP="00000000" w:rsidRDefault="00000000" w:rsidRPr="00000000" w14:paraId="0000003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Poppins" w:cs="Poppins" w:eastAsia="Poppins" w:hAnsi="Poppins"/>
          <w:b w:val="0"/>
          <w:i w:val="0"/>
          <w:smallCaps w:val="0"/>
          <w:strike w:val="0"/>
          <w:color w:val="434343"/>
          <w:sz w:val="20"/>
          <w:szCs w:val="20"/>
          <w:u w:val="none"/>
          <w:shd w:fill="auto" w:val="clear"/>
          <w:vertAlign w:val="baseline"/>
        </w:rPr>
      </w:pPr>
      <w:r w:rsidDel="00000000" w:rsidR="00000000" w:rsidRPr="00000000">
        <w:rPr>
          <w:rFonts w:ascii="Poppins" w:cs="Poppins" w:eastAsia="Poppins" w:hAnsi="Poppins"/>
          <w:b w:val="0"/>
          <w:i w:val="0"/>
          <w:smallCaps w:val="0"/>
          <w:strike w:val="0"/>
          <w:color w:val="434343"/>
          <w:sz w:val="20"/>
          <w:szCs w:val="20"/>
          <w:u w:val="none"/>
          <w:shd w:fill="auto" w:val="clear"/>
          <w:vertAlign w:val="baseline"/>
          <w:rtl w:val="0"/>
        </w:rPr>
        <w:t xml:space="preserve">Host an (optional) in-person event during which products are launched and showcased</w:t>
      </w:r>
    </w:p>
    <w:p w:rsidR="00000000" w:rsidDel="00000000" w:rsidP="00000000" w:rsidRDefault="00000000" w:rsidRPr="00000000" w14:paraId="00000037">
      <w:pPr>
        <w:pStyle w:val="Heading2"/>
        <w:spacing w:line="264" w:lineRule="auto"/>
        <w:rPr>
          <w:color w:val="434343"/>
          <w:sz w:val="20"/>
          <w:szCs w:val="20"/>
          <w:u w:val="none"/>
        </w:rPr>
      </w:pPr>
      <w:bookmarkStart w:colFirst="0" w:colLast="0" w:name="_heading=h.1t3h5sf" w:id="7"/>
      <w:bookmarkEnd w:id="7"/>
      <w:r w:rsidDel="00000000" w:rsidR="00000000" w:rsidRPr="00000000">
        <w:rPr>
          <w:rFonts w:ascii="Poppins" w:cs="Poppins" w:eastAsia="Poppins" w:hAnsi="Poppins"/>
          <w:b w:val="1"/>
          <w:color w:val="014280"/>
          <w:sz w:val="24"/>
          <w:szCs w:val="24"/>
          <w:u w:val="none"/>
          <w:rtl w:val="0"/>
        </w:rPr>
        <w:t xml:space="preserve">Tech teams:</w:t>
      </w:r>
      <w:r w:rsidDel="00000000" w:rsidR="00000000" w:rsidRPr="00000000">
        <w:rPr>
          <w:rFonts w:ascii="Poppins" w:cs="Poppins" w:eastAsia="Poppins" w:hAnsi="Poppins"/>
          <w:b w:val="1"/>
          <w:color w:val="014280"/>
          <w:u w:val="none"/>
          <w:rtl w:val="0"/>
        </w:rPr>
        <w:t xml:space="preserve"> </w:t>
      </w:r>
      <w:r w:rsidDel="00000000" w:rsidR="00000000" w:rsidRPr="00000000">
        <w:rPr>
          <w:color w:val="434343"/>
          <w:sz w:val="20"/>
          <w:szCs w:val="20"/>
          <w:u w:val="none"/>
          <w:rtl w:val="0"/>
        </w:rPr>
        <w:t xml:space="preserve">The companies, universities, non-profits, and students who build digital products in the sprints. They design, develop, and launch the products they build, and typically own and maintain the products after the sprints.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Poppins" w:cs="Poppins" w:eastAsia="Poppins" w:hAnsi="Poppins"/>
          <w:b w:val="0"/>
          <w:i w:val="0"/>
          <w:smallCaps w:val="0"/>
          <w:strike w:val="0"/>
          <w:color w:val="43434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64" w:lineRule="auto"/>
        <w:ind w:left="0" w:right="0" w:firstLine="0"/>
        <w:jc w:val="left"/>
        <w:rPr>
          <w:rFonts w:ascii="Poppins" w:cs="Poppins" w:eastAsia="Poppins" w:hAnsi="Poppins"/>
          <w:b w:val="0"/>
          <w:i w:val="0"/>
          <w:smallCaps w:val="0"/>
          <w:strike w:val="0"/>
          <w:color w:val="434343"/>
          <w:sz w:val="32"/>
          <w:szCs w:val="32"/>
          <w:u w:val="none"/>
          <w:shd w:fill="auto" w:val="clear"/>
          <w:vertAlign w:val="baseline"/>
        </w:rPr>
      </w:pPr>
      <w:r w:rsidDel="00000000" w:rsidR="00000000" w:rsidRPr="00000000">
        <w:rPr>
          <w:rFonts w:ascii="Poppins" w:cs="Poppins" w:eastAsia="Poppins" w:hAnsi="Poppins"/>
          <w:b w:val="1"/>
          <w:i w:val="0"/>
          <w:smallCaps w:val="0"/>
          <w:strike w:val="0"/>
          <w:color w:val="014280"/>
          <w:sz w:val="24"/>
          <w:szCs w:val="24"/>
          <w:u w:val="none"/>
          <w:shd w:fill="auto" w:val="clear"/>
          <w:vertAlign w:val="baseline"/>
          <w:rtl w:val="0"/>
        </w:rPr>
        <w:t xml:space="preserve">User Advocates:</w:t>
      </w:r>
      <w:r w:rsidDel="00000000" w:rsidR="00000000" w:rsidRPr="00000000">
        <w:rPr>
          <w:rFonts w:ascii="Poppins" w:cs="Poppins" w:eastAsia="Poppins" w:hAnsi="Poppins"/>
          <w:b w:val="1"/>
          <w:i w:val="0"/>
          <w:smallCaps w:val="0"/>
          <w:strike w:val="0"/>
          <w:color w:val="0050d8"/>
          <w:sz w:val="20"/>
          <w:szCs w:val="20"/>
          <w:u w:val="none"/>
          <w:shd w:fill="auto" w:val="clear"/>
          <w:vertAlign w:val="baseline"/>
          <w:rtl w:val="0"/>
        </w:rPr>
        <w:t xml:space="preserve"> </w:t>
      </w:r>
      <w:r w:rsidDel="00000000" w:rsidR="00000000" w:rsidRPr="00000000">
        <w:rPr>
          <w:rFonts w:ascii="Poppins" w:cs="Poppins" w:eastAsia="Poppins" w:hAnsi="Poppins"/>
          <w:b w:val="0"/>
          <w:i w:val="0"/>
          <w:smallCaps w:val="0"/>
          <w:strike w:val="0"/>
          <w:color w:val="434343"/>
          <w:sz w:val="20"/>
          <w:szCs w:val="20"/>
          <w:u w:val="none"/>
          <w:shd w:fill="auto" w:val="clear"/>
          <w:vertAlign w:val="baseline"/>
          <w:rtl w:val="0"/>
        </w:rPr>
        <w:t xml:space="preserve">Community leaders, advocates, and people with direct lived experience in the target challenges (e.g. state and local government, non-profits, service providers, or individual experts). Their role is to guide tech teams in designing solutions that are realistic and useful for the target end users. </w:t>
      </w:r>
      <w:r w:rsidDel="00000000" w:rsidR="00000000" w:rsidRPr="00000000">
        <w:rPr>
          <w:rtl w:val="0"/>
        </w:rPr>
      </w:r>
    </w:p>
    <w:p w:rsidR="00000000" w:rsidDel="00000000" w:rsidP="00000000" w:rsidRDefault="00000000" w:rsidRPr="00000000" w14:paraId="0000003A">
      <w:pPr>
        <w:pStyle w:val="Heading2"/>
        <w:spacing w:after="200" w:before="0" w:line="240" w:lineRule="auto"/>
        <w:jc w:val="center"/>
        <w:rPr>
          <w:rFonts w:ascii="Poppins SemiBold" w:cs="Poppins SemiBold" w:eastAsia="Poppins SemiBold" w:hAnsi="Poppins SemiBold"/>
          <w:color w:val="161d36"/>
          <w:sz w:val="12"/>
          <w:szCs w:val="12"/>
          <w:u w:val="none"/>
        </w:rPr>
      </w:pPr>
      <w:bookmarkStart w:colFirst="0" w:colLast="0" w:name="_heading=h.4d34og8" w:id="8"/>
      <w:bookmarkEnd w:id="8"/>
      <w:r w:rsidDel="00000000" w:rsidR="00000000" w:rsidRPr="00000000">
        <w:rPr>
          <w:rtl w:val="0"/>
        </w:rPr>
      </w:r>
    </w:p>
    <w:p w:rsidR="00000000" w:rsidDel="00000000" w:rsidP="00000000" w:rsidRDefault="00000000" w:rsidRPr="00000000" w14:paraId="0000003B">
      <w:pPr>
        <w:pStyle w:val="Heading2"/>
        <w:spacing w:after="200" w:before="0" w:line="240" w:lineRule="auto"/>
        <w:jc w:val="center"/>
        <w:rPr>
          <w:rFonts w:ascii="Poppins SemiBold" w:cs="Poppins SemiBold" w:eastAsia="Poppins SemiBold" w:hAnsi="Poppins SemiBold"/>
          <w:color w:val="161d36"/>
          <w:sz w:val="12"/>
          <w:szCs w:val="12"/>
          <w:u w:val="none"/>
        </w:rPr>
      </w:pPr>
      <w:r w:rsidDel="00000000" w:rsidR="00000000" w:rsidRPr="00000000">
        <w:rPr>
          <w:rtl w:val="0"/>
        </w:rPr>
      </w:r>
    </w:p>
    <w:p w:rsidR="00000000" w:rsidDel="00000000" w:rsidP="00000000" w:rsidRDefault="00000000" w:rsidRPr="00000000" w14:paraId="0000003C">
      <w:pPr>
        <w:pStyle w:val="Heading2"/>
        <w:spacing w:after="200" w:before="0" w:line="240" w:lineRule="auto"/>
        <w:jc w:val="center"/>
        <w:rPr>
          <w:rFonts w:ascii="Poppins SemiBold" w:cs="Poppins SemiBold" w:eastAsia="Poppins SemiBold" w:hAnsi="Poppins SemiBold"/>
          <w:color w:val="161d36"/>
          <w:sz w:val="12"/>
          <w:szCs w:val="12"/>
          <w:u w:val="none"/>
        </w:rPr>
      </w:pPr>
      <w:r w:rsidDel="00000000" w:rsidR="00000000" w:rsidRPr="00000000">
        <w:rPr>
          <w:rtl w:val="0"/>
        </w:rPr>
      </w:r>
    </w:p>
    <w:p w:rsidR="00000000" w:rsidDel="00000000" w:rsidP="00000000" w:rsidRDefault="00000000" w:rsidRPr="00000000" w14:paraId="0000003D">
      <w:pPr>
        <w:pStyle w:val="Heading2"/>
        <w:spacing w:after="200" w:before="0" w:line="240" w:lineRule="auto"/>
        <w:jc w:val="center"/>
        <w:rPr>
          <w:rFonts w:ascii="Poppins SemiBold" w:cs="Poppins SemiBold" w:eastAsia="Poppins SemiBold" w:hAnsi="Poppins SemiBold"/>
          <w:color w:val="161d36"/>
          <w:sz w:val="52"/>
          <w:szCs w:val="52"/>
          <w:u w:val="none"/>
        </w:rPr>
      </w:pPr>
      <w:bookmarkStart w:colFirst="0" w:colLast="0" w:name="_heading=h.2s8eyo1" w:id="9"/>
      <w:bookmarkEnd w:id="9"/>
      <w:r w:rsidDel="00000000" w:rsidR="00000000" w:rsidRPr="00000000">
        <w:rPr>
          <w:rFonts w:ascii="Poppins SemiBold" w:cs="Poppins SemiBold" w:eastAsia="Poppins SemiBold" w:hAnsi="Poppins SemiBold"/>
          <w:color w:val="161d36"/>
          <w:sz w:val="52"/>
          <w:szCs w:val="52"/>
          <w:u w:val="none"/>
          <w:rtl w:val="0"/>
        </w:rPr>
        <w:t xml:space="preserve">Benefits for Agencies </w:t>
      </w:r>
    </w:p>
    <w:p w:rsidR="00000000" w:rsidDel="00000000" w:rsidP="00000000" w:rsidRDefault="00000000" w:rsidRPr="00000000" w14:paraId="0000003E">
      <w:pPr>
        <w:pStyle w:val="Heading2"/>
        <w:spacing w:after="200" w:before="0" w:line="120" w:lineRule="auto"/>
        <w:jc w:val="center"/>
        <w:rPr>
          <w:color w:val="3380c8"/>
          <w:sz w:val="28"/>
          <w:szCs w:val="28"/>
          <w:u w:val="none"/>
        </w:rPr>
      </w:pPr>
      <w:bookmarkStart w:colFirst="0" w:colLast="0" w:name="_heading=h.17dp8vu" w:id="10"/>
      <w:bookmarkEnd w:id="10"/>
      <w:r w:rsidDel="00000000" w:rsidR="00000000" w:rsidRPr="00000000">
        <w:rPr>
          <w:color w:val="3380c8"/>
          <w:sz w:val="28"/>
          <w:szCs w:val="28"/>
          <w:u w:val="none"/>
          <w:rtl w:val="0"/>
        </w:rPr>
        <w:t xml:space="preserve">Leverage TOP to advance </w:t>
      </w:r>
    </w:p>
    <w:p w:rsidR="00000000" w:rsidDel="00000000" w:rsidP="00000000" w:rsidRDefault="00000000" w:rsidRPr="00000000" w14:paraId="0000003F">
      <w:pPr>
        <w:pStyle w:val="Heading2"/>
        <w:spacing w:after="200" w:before="0" w:line="120" w:lineRule="auto"/>
        <w:jc w:val="center"/>
        <w:rPr>
          <w:color w:val="3380c8"/>
          <w:sz w:val="28"/>
          <w:szCs w:val="28"/>
          <w:u w:val="none"/>
        </w:rPr>
      </w:pPr>
      <w:bookmarkStart w:colFirst="0" w:colLast="0" w:name="_heading=h.3rdcrjn" w:id="11"/>
      <w:bookmarkEnd w:id="11"/>
      <w:r w:rsidDel="00000000" w:rsidR="00000000" w:rsidRPr="00000000">
        <w:rPr>
          <w:color w:val="3380c8"/>
          <w:sz w:val="28"/>
          <w:szCs w:val="28"/>
          <w:u w:val="none"/>
          <w:rtl w:val="0"/>
        </w:rPr>
        <w:t xml:space="preserve">your mission and activate your data. </w:t>
      </w:r>
    </w:p>
    <w:p w:rsidR="00000000" w:rsidDel="00000000" w:rsidP="00000000" w:rsidRDefault="00000000" w:rsidRPr="00000000" w14:paraId="00000040">
      <w:pPr>
        <w:pStyle w:val="Heading2"/>
        <w:spacing w:after="200" w:before="0" w:line="120" w:lineRule="auto"/>
        <w:jc w:val="center"/>
        <w:rPr>
          <w:color w:val="de4317"/>
          <w:sz w:val="24"/>
          <w:szCs w:val="24"/>
          <w:u w:val="none"/>
        </w:rPr>
      </w:pPr>
      <w:bookmarkStart w:colFirst="0" w:colLast="0" w:name="_heading=h.26in1rg" w:id="12"/>
      <w:bookmarkEnd w:id="12"/>
      <w:r w:rsidDel="00000000" w:rsidR="00000000" w:rsidRPr="00000000">
        <w:rPr>
          <w:color w:val="de4317"/>
          <w:sz w:val="24"/>
          <w:szCs w:val="24"/>
          <w:u w:val="none"/>
          <w:rtl w:val="0"/>
        </w:rPr>
        <w:br w:type="textWrapping"/>
      </w:r>
    </w:p>
    <w:p w:rsidR="00000000" w:rsidDel="00000000" w:rsidP="00000000" w:rsidRDefault="00000000" w:rsidRPr="00000000" w14:paraId="0000004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200" w:line="264" w:lineRule="auto"/>
        <w:ind w:left="720" w:right="0" w:hanging="360"/>
        <w:jc w:val="left"/>
        <w:rPr>
          <w:i w:val="0"/>
          <w:smallCaps w:val="0"/>
          <w:strike w:val="0"/>
          <w:u w:val="none"/>
          <w:shd w:fill="auto" w:val="clear"/>
          <w:vertAlign w:val="baseline"/>
        </w:rPr>
      </w:pPr>
      <w:r w:rsidDel="00000000" w:rsidR="00000000" w:rsidRPr="00000000">
        <w:rPr>
          <w:rFonts w:ascii="Poppins" w:cs="Poppins" w:eastAsia="Poppins" w:hAnsi="Poppins"/>
          <w:b w:val="1"/>
          <w:i w:val="0"/>
          <w:smallCaps w:val="0"/>
          <w:strike w:val="0"/>
          <w:color w:val="014280"/>
          <w:sz w:val="24"/>
          <w:szCs w:val="24"/>
          <w:u w:val="none"/>
          <w:shd w:fill="auto" w:val="clear"/>
          <w:vertAlign w:val="baseline"/>
          <w:rtl w:val="0"/>
        </w:rPr>
        <w:t xml:space="preserve">Meet federal requirements to increase reuse of your data</w:t>
      </w:r>
      <w:r w:rsidDel="00000000" w:rsidR="00000000" w:rsidRPr="00000000">
        <w:rPr>
          <w:rFonts w:ascii="Poppins" w:cs="Poppins" w:eastAsia="Poppins" w:hAnsi="Poppins"/>
          <w:b w:val="0"/>
          <w:i w:val="0"/>
          <w:smallCaps w:val="0"/>
          <w:strike w:val="0"/>
          <w:color w:val="434343"/>
          <w:sz w:val="24"/>
          <w:szCs w:val="24"/>
          <w:u w:val="none"/>
          <w:shd w:fill="auto" w:val="clear"/>
          <w:vertAlign w:val="baseline"/>
          <w:rtl w:val="0"/>
        </w:rPr>
        <w:br w:type="textWrapping"/>
      </w:r>
      <w:r w:rsidDel="00000000" w:rsidR="00000000" w:rsidRPr="00000000">
        <w:rPr>
          <w:rFonts w:ascii="Poppins" w:cs="Poppins" w:eastAsia="Poppins" w:hAnsi="Poppins"/>
          <w:b w:val="0"/>
          <w:i w:val="0"/>
          <w:smallCaps w:val="0"/>
          <w:strike w:val="0"/>
          <w:color w:val="434343"/>
          <w:sz w:val="20"/>
          <w:szCs w:val="20"/>
          <w:u w:val="none"/>
          <w:shd w:fill="auto" w:val="clear"/>
          <w:vertAlign w:val="baseline"/>
          <w:rtl w:val="0"/>
        </w:rPr>
        <w:t xml:space="preserve">TOP enables agencies to meet requirements from the Evidence Act to collaborate with industry to increase the reuse and dissemination of federal open data. TOP engages industry to create products that use open data to provide value to Americans and the economy. </w:t>
      </w:r>
      <w:r w:rsidDel="00000000" w:rsidR="00000000" w:rsidRPr="00000000">
        <w:rPr>
          <w:rFonts w:ascii="Poppins" w:cs="Poppins" w:eastAsia="Poppins" w:hAnsi="Poppins"/>
          <w:b w:val="0"/>
          <w:i w:val="0"/>
          <w:smallCaps w:val="0"/>
          <w:strike w:val="0"/>
          <w:color w:val="434343"/>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4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right="0" w:hanging="360"/>
        <w:jc w:val="left"/>
        <w:rPr>
          <w:i w:val="0"/>
          <w:smallCaps w:val="0"/>
          <w:strike w:val="0"/>
          <w:u w:val="none"/>
          <w:shd w:fill="auto" w:val="clear"/>
          <w:vertAlign w:val="baseline"/>
        </w:rPr>
      </w:pPr>
      <w:r w:rsidDel="00000000" w:rsidR="00000000" w:rsidRPr="00000000">
        <w:rPr>
          <w:rFonts w:ascii="Poppins" w:cs="Poppins" w:eastAsia="Poppins" w:hAnsi="Poppins"/>
          <w:b w:val="1"/>
          <w:i w:val="0"/>
          <w:smallCaps w:val="0"/>
          <w:strike w:val="0"/>
          <w:color w:val="014280"/>
          <w:sz w:val="24"/>
          <w:szCs w:val="24"/>
          <w:u w:val="none"/>
          <w:shd w:fill="auto" w:val="clear"/>
          <w:vertAlign w:val="baseline"/>
          <w:rtl w:val="0"/>
        </w:rPr>
        <w:t xml:space="preserve">Develop lightweight and cost-effective solutions</w:t>
      </w:r>
      <w:r w:rsidDel="00000000" w:rsidR="00000000" w:rsidRPr="00000000">
        <w:rPr>
          <w:rFonts w:ascii="Poppins" w:cs="Poppins" w:eastAsia="Poppins" w:hAnsi="Poppins"/>
          <w:b w:val="0"/>
          <w:i w:val="0"/>
          <w:smallCaps w:val="0"/>
          <w:strike w:val="0"/>
          <w:color w:val="014280"/>
          <w:sz w:val="22"/>
          <w:szCs w:val="22"/>
          <w:u w:val="none"/>
          <w:shd w:fill="auto" w:val="clear"/>
          <w:vertAlign w:val="baseline"/>
          <w:rtl w:val="0"/>
        </w:rPr>
        <w:br w:type="textWrapping"/>
      </w:r>
      <w:r w:rsidDel="00000000" w:rsidR="00000000" w:rsidRPr="00000000">
        <w:rPr>
          <w:rFonts w:ascii="Poppins" w:cs="Poppins" w:eastAsia="Poppins" w:hAnsi="Poppins"/>
          <w:b w:val="0"/>
          <w:i w:val="0"/>
          <w:smallCaps w:val="0"/>
          <w:strike w:val="0"/>
          <w:color w:val="434343"/>
          <w:sz w:val="20"/>
          <w:szCs w:val="20"/>
          <w:u w:val="none"/>
          <w:shd w:fill="auto" w:val="clear"/>
          <w:vertAlign w:val="baseline"/>
          <w:rtl w:val="0"/>
        </w:rPr>
        <w:t xml:space="preserve">TOP is designed to make cross-sector collaboration easy and cost-effective. Through rapid sprints, agencies can catalyze a greater volume, diversity, and quality of products than they would on their own or through traditional mechanisms. </w:t>
      </w:r>
      <w:r w:rsidDel="00000000" w:rsidR="00000000" w:rsidRPr="00000000">
        <w:rPr>
          <w:rFonts w:ascii="Poppins" w:cs="Poppins" w:eastAsia="Poppins" w:hAnsi="Poppins"/>
          <w:b w:val="0"/>
          <w:i w:val="0"/>
          <w:smallCaps w:val="0"/>
          <w:strike w:val="0"/>
          <w:color w:val="434343"/>
          <w:sz w:val="22"/>
          <w:szCs w:val="22"/>
          <w:u w:val="none"/>
          <w:shd w:fill="auto" w:val="clear"/>
          <w:vertAlign w:val="baseline"/>
          <w:rtl w:val="0"/>
        </w:rPr>
        <w:t xml:space="preserve"> </w:t>
        <w:br w:type="textWrapping"/>
      </w:r>
      <w:r w:rsidDel="00000000" w:rsidR="00000000" w:rsidRPr="00000000">
        <w:rPr>
          <w:rtl w:val="0"/>
        </w:rPr>
      </w:r>
    </w:p>
    <w:p w:rsidR="00000000" w:rsidDel="00000000" w:rsidP="00000000" w:rsidRDefault="00000000" w:rsidRPr="00000000" w14:paraId="0000004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right="0" w:hanging="360"/>
        <w:jc w:val="left"/>
        <w:rPr>
          <w:i w:val="0"/>
          <w:smallCaps w:val="0"/>
          <w:strike w:val="0"/>
          <w:u w:val="none"/>
          <w:shd w:fill="auto" w:val="clear"/>
          <w:vertAlign w:val="baseline"/>
        </w:rPr>
      </w:pPr>
      <w:r w:rsidDel="00000000" w:rsidR="00000000" w:rsidRPr="00000000">
        <w:rPr>
          <w:rFonts w:ascii="Poppins" w:cs="Poppins" w:eastAsia="Poppins" w:hAnsi="Poppins"/>
          <w:b w:val="1"/>
          <w:i w:val="0"/>
          <w:smallCaps w:val="0"/>
          <w:strike w:val="0"/>
          <w:color w:val="014280"/>
          <w:sz w:val="24"/>
          <w:szCs w:val="24"/>
          <w:u w:val="none"/>
          <w:shd w:fill="auto" w:val="clear"/>
          <w:vertAlign w:val="baseline"/>
          <w:rtl w:val="0"/>
        </w:rPr>
        <w:t xml:space="preserve">Catalyze innovation within your agency</w:t>
      </w:r>
      <w:r w:rsidDel="00000000" w:rsidR="00000000" w:rsidRPr="00000000">
        <w:rPr>
          <w:rFonts w:ascii="Poppins" w:cs="Poppins" w:eastAsia="Poppins" w:hAnsi="Poppins"/>
          <w:b w:val="0"/>
          <w:i w:val="0"/>
          <w:smallCaps w:val="0"/>
          <w:strike w:val="0"/>
          <w:color w:val="434343"/>
          <w:sz w:val="22"/>
          <w:szCs w:val="22"/>
          <w:u w:val="none"/>
          <w:shd w:fill="auto" w:val="clear"/>
          <w:vertAlign w:val="baseline"/>
          <w:rtl w:val="0"/>
        </w:rPr>
        <w:br w:type="textWrapping"/>
      </w:r>
      <w:r w:rsidDel="00000000" w:rsidR="00000000" w:rsidRPr="00000000">
        <w:rPr>
          <w:rFonts w:ascii="Poppins" w:cs="Poppins" w:eastAsia="Poppins" w:hAnsi="Poppins"/>
          <w:b w:val="0"/>
          <w:i w:val="0"/>
          <w:smallCaps w:val="0"/>
          <w:strike w:val="0"/>
          <w:color w:val="434343"/>
          <w:sz w:val="20"/>
          <w:szCs w:val="20"/>
          <w:u w:val="none"/>
          <w:shd w:fill="auto" w:val="clear"/>
          <w:vertAlign w:val="baseline"/>
          <w:rtl w:val="0"/>
        </w:rPr>
        <w:t xml:space="preserve">Through the implementation of TOP, agency staff learn new strategies for lightweight collaboration with external stakeholders, human-centered design and agile methodology - which can also advance goals like IT modernization and improved customer experience. </w:t>
      </w:r>
      <w:r w:rsidDel="00000000" w:rsidR="00000000" w:rsidRPr="00000000">
        <w:rPr>
          <w:rFonts w:ascii="Poppins" w:cs="Poppins" w:eastAsia="Poppins" w:hAnsi="Poppins"/>
          <w:b w:val="0"/>
          <w:i w:val="0"/>
          <w:smallCaps w:val="0"/>
          <w:strike w:val="0"/>
          <w:color w:val="434343"/>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4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60" w:before="0" w:line="264" w:lineRule="auto"/>
        <w:ind w:left="720" w:right="0" w:hanging="360"/>
        <w:jc w:val="left"/>
        <w:rPr>
          <w:i w:val="0"/>
          <w:smallCaps w:val="0"/>
          <w:strike w:val="0"/>
          <w:u w:val="none"/>
          <w:shd w:fill="auto" w:val="clear"/>
          <w:vertAlign w:val="baseline"/>
        </w:rPr>
      </w:pPr>
      <w:bookmarkStart w:colFirst="0" w:colLast="0" w:name="_heading=h.lnxbz9" w:id="13"/>
      <w:bookmarkEnd w:id="13"/>
      <w:r w:rsidDel="00000000" w:rsidR="00000000" w:rsidRPr="00000000">
        <w:rPr>
          <w:rFonts w:ascii="Poppins" w:cs="Poppins" w:eastAsia="Poppins" w:hAnsi="Poppins"/>
          <w:b w:val="1"/>
          <w:i w:val="0"/>
          <w:smallCaps w:val="0"/>
          <w:strike w:val="0"/>
          <w:color w:val="014280"/>
          <w:sz w:val="24"/>
          <w:szCs w:val="24"/>
          <w:u w:val="none"/>
          <w:shd w:fill="auto" w:val="clear"/>
          <w:vertAlign w:val="baseline"/>
          <w:rtl w:val="0"/>
        </w:rPr>
        <w:t xml:space="preserve">Engage with data consumers and improve data quality</w:t>
      </w:r>
      <w:r w:rsidDel="00000000" w:rsidR="00000000" w:rsidRPr="00000000">
        <w:rPr>
          <w:rFonts w:ascii="Poppins" w:cs="Poppins" w:eastAsia="Poppins" w:hAnsi="Poppins"/>
          <w:b w:val="0"/>
          <w:i w:val="0"/>
          <w:smallCaps w:val="0"/>
          <w:strike w:val="0"/>
          <w:color w:val="434343"/>
          <w:sz w:val="22"/>
          <w:szCs w:val="22"/>
          <w:u w:val="none"/>
          <w:shd w:fill="auto" w:val="clear"/>
          <w:vertAlign w:val="baseline"/>
          <w:rtl w:val="0"/>
        </w:rPr>
        <w:br w:type="textWrapping"/>
      </w:r>
      <w:r w:rsidDel="00000000" w:rsidR="00000000" w:rsidRPr="00000000">
        <w:rPr>
          <w:rFonts w:ascii="Poppins" w:cs="Poppins" w:eastAsia="Poppins" w:hAnsi="Poppins"/>
          <w:b w:val="0"/>
          <w:i w:val="0"/>
          <w:smallCaps w:val="0"/>
          <w:strike w:val="0"/>
          <w:color w:val="434343"/>
          <w:sz w:val="20"/>
          <w:szCs w:val="20"/>
          <w:u w:val="none"/>
          <w:shd w:fill="auto" w:val="clear"/>
          <w:vertAlign w:val="baseline"/>
          <w:rtl w:val="0"/>
        </w:rPr>
        <w:t xml:space="preserve">Improve data quality by engaging directly with data consumers as they work with federal data.  By participating in a sprint, agencies develop and deepen relationships with key industry stakeholders and data users, helping to better understand their target audiences and collect real time feedback on data access and quality. </w:t>
      </w:r>
      <w:r w:rsidDel="00000000" w:rsidR="00000000" w:rsidRPr="00000000">
        <w:rPr>
          <w:rtl w:val="0"/>
        </w:rPr>
      </w:r>
    </w:p>
    <w:sectPr>
      <w:headerReference r:id="rId7" w:type="default"/>
      <w:headerReference r:id="rId8" w:type="first"/>
      <w:footerReference r:id="rId9" w:type="default"/>
      <w:footerReference r:id="rId10" w:type="first"/>
      <w:pgSz w:h="15840" w:w="12240" w:orient="portrait"/>
      <w:pgMar w:bottom="1440" w:top="0" w:left="1440" w:right="1440" w:header="285" w:footer="566"/>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Poppi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oppins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oppins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Helvetica Neue">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Poppins Thin">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Poppins SemiBold">
    <w:embedRegular w:fontKey="{00000000-0000-0000-0000-000000000000}" r:id="rId21" w:subsetted="0"/>
    <w:embedBold w:fontKey="{00000000-0000-0000-0000-000000000000}" r:id="rId22" w:subsetted="0"/>
    <w:embedItalic w:fontKey="{00000000-0000-0000-0000-000000000000}" r:id="rId23" w:subsetted="0"/>
    <w:embedBoldItalic w:fontKey="{00000000-0000-0000-0000-000000000000}" r:id="rId24" w:subsetted="0"/>
  </w:font>
  <w:font w:name="Poppins ExtraLight">
    <w:embedRegular w:fontKey="{00000000-0000-0000-0000-000000000000}" r:id="rId25" w:subsetted="0"/>
    <w:embedBold w:fontKey="{00000000-0000-0000-0000-000000000000}" r:id="rId26" w:subsetted="0"/>
    <w:embedItalic w:fontKey="{00000000-0000-0000-0000-000000000000}" r:id="rId27" w:subsetted="0"/>
    <w:embedBoldItalic w:fontKey="{00000000-0000-0000-0000-000000000000}" r:id="rId2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right"/>
      <w:rPr>
        <w:rFonts w:ascii="Poppins Light" w:cs="Poppins Light" w:eastAsia="Poppins Light" w:hAnsi="Poppins Light"/>
        <w:b w:val="0"/>
        <w:i w:val="0"/>
        <w:smallCaps w:val="0"/>
        <w:strike w:val="0"/>
        <w:color w:val="cccccc"/>
        <w:sz w:val="22"/>
        <w:szCs w:val="22"/>
        <w:u w:val="none"/>
        <w:shd w:fill="auto" w:val="clear"/>
        <w:vertAlign w:val="baseline"/>
      </w:rPr>
    </w:pPr>
    <w:r w:rsidDel="00000000" w:rsidR="00000000" w:rsidRPr="00000000">
      <w:rPr>
        <w:rFonts w:ascii="Poppins" w:cs="Poppins" w:eastAsia="Poppins" w:hAnsi="Poppins"/>
        <w:b w:val="0"/>
        <w:i w:val="0"/>
        <w:smallCaps w:val="0"/>
        <w:strike w:val="0"/>
        <w:color w:val="666666"/>
        <w:sz w:val="16"/>
        <w:szCs w:val="16"/>
        <w:u w:val="none"/>
        <w:shd w:fill="auto" w:val="clear"/>
        <w:vertAlign w:val="baseline"/>
        <w:rtl w:val="0"/>
      </w:rPr>
      <w:t xml:space="preserve"> Resource from Census Open Innovation Labs </w:t>
    </w:r>
    <w:r w:rsidDel="00000000" w:rsidR="00000000" w:rsidRPr="00000000">
      <w:rPr>
        <w:rFonts w:ascii="Poppins" w:cs="Poppins" w:eastAsia="Poppins" w:hAnsi="Poppins"/>
        <w:b w:val="0"/>
        <w:i w:val="0"/>
        <w:smallCaps w:val="0"/>
        <w:strike w:val="0"/>
        <w:color w:val="666666"/>
        <w:sz w:val="16"/>
        <w:szCs w:val="16"/>
        <w:u w:val="none"/>
        <w:shd w:fill="auto" w:val="clear"/>
        <w:vertAlign w:val="baseline"/>
        <w:rtl w:val="0"/>
      </w:rPr>
      <w:t xml:space="preserve">at the</w:t>
    </w:r>
    <w:r w:rsidDel="00000000" w:rsidR="00000000" w:rsidRPr="00000000">
      <w:rPr>
        <w:rFonts w:ascii="Poppins" w:cs="Poppins" w:eastAsia="Poppins" w:hAnsi="Poppins"/>
        <w:b w:val="0"/>
        <w:i w:val="0"/>
        <w:smallCaps w:val="0"/>
        <w:strike w:val="0"/>
        <w:color w:val="666666"/>
        <w:sz w:val="16"/>
        <w:szCs w:val="16"/>
        <w:u w:val="none"/>
        <w:shd w:fill="auto" w:val="clear"/>
        <w:vertAlign w:val="baseline"/>
        <w:rtl w:val="0"/>
      </w:rPr>
      <w:t xml:space="preserve"> U.S. Census Bureau                              </w:t>
    </w:r>
    <w:r w:rsidDel="00000000" w:rsidR="00000000" w:rsidRPr="00000000">
      <w:rPr>
        <w:rFonts w:ascii="Poppins" w:cs="Poppins" w:eastAsia="Poppins" w:hAnsi="Poppins"/>
        <w:b w:val="0"/>
        <w:i w:val="0"/>
        <w:smallCaps w:val="0"/>
        <w:strike w:val="0"/>
        <w:color w:val="666666"/>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Light" w:cs="Poppins Light" w:eastAsia="Poppins Light" w:hAnsi="Poppins Light"/>
        <w:b w:val="0"/>
        <w:i w:val="0"/>
        <w:smallCaps w:val="0"/>
        <w:strike w:val="0"/>
        <w:color w:val="f7c636"/>
        <w:sz w:val="20"/>
        <w:szCs w:val="20"/>
        <w:u w:val="none"/>
        <w:shd w:fill="auto" w:val="clear"/>
        <w:vertAlign w:val="baseline"/>
      </w:rPr>
    </w:pPr>
    <w:r w:rsidDel="00000000" w:rsidR="00000000" w:rsidRPr="00000000">
      <w:rPr>
        <w:rFonts w:ascii="Poppins" w:cs="Poppins" w:eastAsia="Poppins" w:hAnsi="Poppins"/>
        <w:b w:val="0"/>
        <w:i w:val="0"/>
        <w:smallCaps w:val="0"/>
        <w:strike w:val="0"/>
        <w:color w:val="ffffff"/>
        <w:sz w:val="40"/>
        <w:szCs w:val="40"/>
        <w:u w:val="none"/>
        <w:shd w:fill="auto" w:val="clear"/>
        <w:vertAlign w:val="baseline"/>
      </w:rPr>
      <w:drawing>
        <wp:anchor allowOverlap="1" behindDoc="1" distB="0" distT="0" distL="0" distR="0" hidden="0" layoutInCell="1" locked="0" relativeHeight="0" simplePos="0">
          <wp:simplePos x="0" y="0"/>
          <wp:positionH relativeFrom="page">
            <wp:posOffset>-109536</wp:posOffset>
          </wp:positionH>
          <wp:positionV relativeFrom="page">
            <wp:posOffset>2250</wp:posOffset>
          </wp:positionV>
          <wp:extent cx="7991475" cy="1874175"/>
          <wp:effectExtent b="0" l="0" r="0" t="0"/>
          <wp:wrapNone/>
          <wp:docPr descr="image1.png" id="1073741831" name="image1.png"/>
          <a:graphic>
            <a:graphicData uri="http://schemas.openxmlformats.org/drawingml/2006/picture">
              <pic:pic>
                <pic:nvPicPr>
                  <pic:cNvPr descr="image1.png" id="0" name="image1.png"/>
                  <pic:cNvPicPr preferRelativeResize="0"/>
                </pic:nvPicPr>
                <pic:blipFill>
                  <a:blip r:embed="rId1"/>
                  <a:srcRect b="51424" l="0" r="0" t="0"/>
                  <a:stretch>
                    <a:fillRect/>
                  </a:stretch>
                </pic:blipFill>
                <pic:spPr>
                  <a:xfrm>
                    <a:off x="0" y="0"/>
                    <a:ext cx="7991475" cy="1874175"/>
                  </a:xfrm>
                  <a:prstGeom prst="rect"/>
                  <a:ln/>
                </pic:spPr>
              </pic:pic>
            </a:graphicData>
          </a:graphic>
        </wp:anchor>
      </w:drawing>
    </w:r>
    <w:r w:rsidDel="00000000" w:rsidR="00000000" w:rsidRPr="00000000">
      <w:rPr>
        <w:rFonts w:ascii="Poppins Light" w:cs="Poppins Light" w:eastAsia="Poppins Light" w:hAnsi="Poppins Light"/>
        <w:b w:val="0"/>
        <w:i w:val="0"/>
        <w:smallCaps w:val="0"/>
        <w:strike w:val="0"/>
        <w:color w:val="f7c636"/>
        <w:sz w:val="20"/>
        <w:szCs w:val="20"/>
        <w:u w:val="none"/>
        <w:shd w:fill="auto" w:val="clear"/>
        <w:vertAlign w:val="baseline"/>
        <w:rtl w:val="0"/>
      </w:rPr>
      <w:t xml:space="preserve"> </w:t>
    </w:r>
  </w:p>
  <w:p w:rsidR="00000000" w:rsidDel="00000000" w:rsidP="00000000" w:rsidRDefault="00000000" w:rsidRPr="00000000" w14:paraId="0000004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Light" w:cs="Poppins Light" w:eastAsia="Poppins Light" w:hAnsi="Poppins Light"/>
        <w:b w:val="0"/>
        <w:i w:val="0"/>
        <w:smallCaps w:val="0"/>
        <w:strike w:val="0"/>
        <w:color w:val="f7c636"/>
        <w:sz w:val="16"/>
        <w:szCs w:val="16"/>
        <w:u w:val="none"/>
        <w:shd w:fill="auto" w:val="clear"/>
        <w:vertAlign w:val="baseline"/>
      </w:rPr>
    </w:pPr>
    <w:r w:rsidDel="00000000" w:rsidR="00000000" w:rsidRPr="00000000">
      <w:rPr>
        <w:rFonts w:ascii="Poppins Light" w:cs="Poppins Light" w:eastAsia="Poppins Light" w:hAnsi="Poppins Light"/>
        <w:b w:val="0"/>
        <w:i w:val="0"/>
        <w:smallCaps w:val="0"/>
        <w:strike w:val="0"/>
        <w:color w:val="f7c636"/>
        <w:sz w:val="16"/>
        <w:szCs w:val="16"/>
        <w:u w:val="none"/>
        <w:shd w:fill="auto" w:val="clear"/>
        <w:vertAlign w:val="baseline"/>
        <w:rtl w:val="0"/>
      </w:rPr>
      <w:t xml:space="preserve">[ Agency logo here ]</w:t>
    </w:r>
  </w:p>
  <w:p w:rsidR="00000000" w:rsidDel="00000000" w:rsidP="00000000" w:rsidRDefault="00000000" w:rsidRPr="00000000" w14:paraId="0000004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ffffff"/>
        <w:sz w:val="14"/>
        <w:szCs w:val="1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14"/>
        <w:szCs w:val="14"/>
        <w:u w:val="none"/>
        <w:shd w:fill="auto" w:val="clear"/>
        <w:vertAlign w:val="baseline"/>
        <w:rtl w:val="0"/>
      </w:rPr>
      <w:t xml:space="preserve">_________________________________________</w:t>
    </w:r>
  </w:p>
  <w:p w:rsidR="00000000" w:rsidDel="00000000" w:rsidP="00000000" w:rsidRDefault="00000000" w:rsidRPr="00000000" w14:paraId="0000004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Thin" w:cs="Poppins Thin" w:eastAsia="Poppins Thin" w:hAnsi="Poppins Thin"/>
        <w:b w:val="0"/>
        <w:i w:val="0"/>
        <w:smallCaps w:val="0"/>
        <w:strike w:val="0"/>
        <w:color w:val="ffffff"/>
        <w:sz w:val="44"/>
        <w:szCs w:val="44"/>
        <w:u w:val="none"/>
        <w:shd w:fill="auto" w:val="clear"/>
        <w:vertAlign w:val="baseline"/>
      </w:rPr>
    </w:pPr>
    <w:r w:rsidDel="00000000" w:rsidR="00000000" w:rsidRPr="00000000">
      <w:rPr>
        <w:rFonts w:ascii="Poppins Thin" w:cs="Poppins Thin" w:eastAsia="Poppins Thin" w:hAnsi="Poppins Thin"/>
        <w:b w:val="0"/>
        <w:i w:val="0"/>
        <w:smallCaps w:val="0"/>
        <w:strike w:val="0"/>
        <w:color w:val="ffffff"/>
        <w:sz w:val="44"/>
        <w:szCs w:val="44"/>
        <w:u w:val="none"/>
        <w:shd w:fill="auto" w:val="clear"/>
        <w:vertAlign w:val="baseline"/>
        <w:rtl w:val="0"/>
      </w:rPr>
      <w:t xml:space="preserve">THE OPPORTUNITY PROJECT </w:t>
    </w:r>
  </w:p>
  <w:p w:rsidR="00000000" w:rsidDel="00000000" w:rsidP="00000000" w:rsidRDefault="00000000" w:rsidRPr="00000000" w14:paraId="0000004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ffffff"/>
        <w:sz w:val="14"/>
        <w:szCs w:val="1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14"/>
        <w:szCs w:val="14"/>
        <w:u w:val="none"/>
        <w:shd w:fill="auto" w:val="clear"/>
        <w:vertAlign w:val="baseline"/>
        <w:rtl w:val="0"/>
      </w:rPr>
      <w:t xml:space="preserve">_________________________________________</w:t>
    </w:r>
  </w:p>
  <w:p w:rsidR="00000000" w:rsidDel="00000000" w:rsidP="00000000" w:rsidRDefault="00000000" w:rsidRPr="00000000" w14:paraId="0000004A">
    <w:pPr>
      <w:pStyle w:val="Heading2"/>
      <w:spacing w:after="0" w:before="0" w:line="240" w:lineRule="auto"/>
      <w:jc w:val="center"/>
      <w:rPr>
        <w:rFonts w:ascii="Poppins ExtraLight" w:cs="Poppins ExtraLight" w:eastAsia="Poppins ExtraLight" w:hAnsi="Poppins ExtraLight"/>
        <w:sz w:val="4"/>
        <w:szCs w:val="4"/>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ExtraLight" w:cs="Poppins ExtraLight" w:eastAsia="Poppins ExtraLight" w:hAnsi="Poppins ExtraLight"/>
        <w:b w:val="0"/>
        <w:i w:val="0"/>
        <w:smallCaps w:val="0"/>
        <w:strike w:val="0"/>
        <w:color w:val="ffffff"/>
        <w:sz w:val="16"/>
        <w:szCs w:val="16"/>
        <w:u w:val="none"/>
        <w:shd w:fill="auto" w:val="clear"/>
        <w:vertAlign w:val="baseline"/>
      </w:rPr>
    </w:pPr>
    <w:r w:rsidDel="00000000" w:rsidR="00000000" w:rsidRPr="00000000">
      <w:rPr>
        <w:rFonts w:ascii="Poppins ExtraLight" w:cs="Poppins ExtraLight" w:eastAsia="Poppins ExtraLight" w:hAnsi="Poppins ExtraLight"/>
        <w:b w:val="0"/>
        <w:i w:val="0"/>
        <w:smallCaps w:val="0"/>
        <w:strike w:val="0"/>
        <w:color w:val="ffffff"/>
        <w:sz w:val="16"/>
        <w:szCs w:val="16"/>
        <w:u w:val="none"/>
        <w:shd w:fill="auto" w:val="clear"/>
        <w:vertAlign w:val="baseline"/>
        <w:rtl w:val="0"/>
      </w:rPr>
      <w:t xml:space="preserve"> TOP Information Sheet Template</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ExtraLight" w:cs="Poppins ExtraLight" w:eastAsia="Poppins ExtraLight" w:hAnsi="Poppins ExtraLight"/>
        <w:color w:val="ffffff"/>
        <w:sz w:val="16"/>
        <w:szCs w:val="16"/>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right"/>
      <w:rPr>
        <w:rFonts w:ascii="Poppins Light" w:cs="Poppins Light" w:eastAsia="Poppins Light" w:hAnsi="Poppins Light"/>
        <w:b w:val="0"/>
        <w:i w:val="0"/>
        <w:smallCaps w:val="0"/>
        <w:strike w:val="0"/>
        <w:color w:val="cccccc"/>
        <w:sz w:val="22"/>
        <w:szCs w:val="22"/>
        <w:u w:val="none"/>
        <w:shd w:fill="auto" w:val="clear"/>
        <w:vertAlign w:val="baseline"/>
      </w:rPr>
    </w:pPr>
    <w:r w:rsidDel="00000000" w:rsidR="00000000" w:rsidRPr="00000000">
      <w:rPr>
        <w:rFonts w:ascii="Poppins Light" w:cs="Poppins Light" w:eastAsia="Poppins Light" w:hAnsi="Poppins Light"/>
        <w:b w:val="0"/>
        <w:i w:val="0"/>
        <w:smallCaps w:val="0"/>
        <w:strike w:val="0"/>
        <w:color w:val="cccccc"/>
        <w:sz w:val="22"/>
        <w:szCs w:val="22"/>
        <w:u w:val="none"/>
        <w:shd w:fill="auto" w:val="clear"/>
        <w:vertAlign w:val="baseline"/>
      </w:rPr>
      <w:drawing>
        <wp:anchor allowOverlap="1" behindDoc="1" distB="0" distT="0" distL="0" distR="0" hidden="0" layoutInCell="1" locked="0" relativeHeight="0" simplePos="0">
          <wp:simplePos x="0" y="0"/>
          <wp:positionH relativeFrom="page">
            <wp:posOffset>-100010</wp:posOffset>
          </wp:positionH>
          <wp:positionV relativeFrom="page">
            <wp:posOffset>2249</wp:posOffset>
          </wp:positionV>
          <wp:extent cx="7991475" cy="533400"/>
          <wp:effectExtent b="0" l="0" r="0" t="0"/>
          <wp:wrapNone/>
          <wp:docPr descr="image2.png" id="1073741832" name="image1.png"/>
          <a:graphic>
            <a:graphicData uri="http://schemas.openxmlformats.org/drawingml/2006/picture">
              <pic:pic>
                <pic:nvPicPr>
                  <pic:cNvPr descr="image2.png" id="0" name="image1.png"/>
                  <pic:cNvPicPr preferRelativeResize="0"/>
                </pic:nvPicPr>
                <pic:blipFill>
                  <a:blip r:embed="rId1"/>
                  <a:srcRect b="86175" l="0" r="0" t="0"/>
                  <a:stretch>
                    <a:fillRect/>
                  </a:stretch>
                </pic:blipFill>
                <pic:spPr>
                  <a:xfrm>
                    <a:off x="0" y="0"/>
                    <a:ext cx="7991475" cy="533400"/>
                  </a:xfrm>
                  <a:prstGeom prst="rect"/>
                  <a:ln/>
                </pic:spPr>
              </pic:pic>
            </a:graphicData>
          </a:graphic>
        </wp:anchor>
      </w:drawing>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800100</wp:posOffset>
          </wp:positionH>
          <wp:positionV relativeFrom="paragraph">
            <wp:posOffset>9363075</wp:posOffset>
          </wp:positionV>
          <wp:extent cx="645913" cy="80558"/>
          <wp:effectExtent b="0" l="0" r="0" t="0"/>
          <wp:wrapSquare wrapText="bothSides" distB="0" distT="0" distL="0" distR="0"/>
          <wp:docPr descr="Image" id="1073741830" name="image2.png"/>
          <a:graphic>
            <a:graphicData uri="http://schemas.openxmlformats.org/drawingml/2006/picture">
              <pic:pic>
                <pic:nvPicPr>
                  <pic:cNvPr descr="Image" id="0" name="image2.png"/>
                  <pic:cNvPicPr preferRelativeResize="0"/>
                </pic:nvPicPr>
                <pic:blipFill>
                  <a:blip r:embed="rId2"/>
                  <a:srcRect b="0" l="0" r="0" t="0"/>
                  <a:stretch>
                    <a:fillRect/>
                  </a:stretch>
                </pic:blipFill>
                <pic:spPr>
                  <a:xfrm>
                    <a:off x="0" y="0"/>
                    <a:ext cx="645913" cy="80558"/>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Poppins Medium" w:cs="Poppins Medium" w:eastAsia="Poppins Medium" w:hAnsi="Poppins Medium"/>
        <w:b w:val="0"/>
        <w:color w:val="3380c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smallCaps w:val="0"/>
        <w:strike w:val="0"/>
        <w:shd w:fill="auto" w:val="clear"/>
        <w:vertAlign w:val="baseline"/>
      </w:rPr>
    </w:lvl>
    <w:lvl w:ilvl="1">
      <w:start w:val="1"/>
      <w:numFmt w:val="bullet"/>
      <w:lvlText w:val="○"/>
      <w:lvlJc w:val="left"/>
      <w:pPr>
        <w:ind w:left="1440" w:hanging="360"/>
      </w:pPr>
      <w:rPr>
        <w:smallCaps w:val="0"/>
        <w:strike w:val="0"/>
        <w:shd w:fill="auto" w:val="clear"/>
        <w:vertAlign w:val="baseline"/>
      </w:rPr>
    </w:lvl>
    <w:lvl w:ilvl="2">
      <w:start w:val="1"/>
      <w:numFmt w:val="bullet"/>
      <w:lvlText w:val="■"/>
      <w:lvlJc w:val="left"/>
      <w:pPr>
        <w:ind w:left="2160" w:hanging="360"/>
      </w:pPr>
      <w:rPr>
        <w:smallCaps w:val="0"/>
        <w:strike w:val="0"/>
        <w:shd w:fill="auto" w:val="clear"/>
        <w:vertAlign w:val="baseline"/>
      </w:rPr>
    </w:lvl>
    <w:lvl w:ilvl="3">
      <w:start w:val="1"/>
      <w:numFmt w:val="bullet"/>
      <w:lvlText w:val="●"/>
      <w:lvlJc w:val="left"/>
      <w:pPr>
        <w:ind w:left="2880" w:hanging="360"/>
      </w:pPr>
      <w:rPr>
        <w:smallCaps w:val="0"/>
        <w:strike w:val="0"/>
        <w:shd w:fill="auto" w:val="clear"/>
        <w:vertAlign w:val="baseline"/>
      </w:rPr>
    </w:lvl>
    <w:lvl w:ilvl="4">
      <w:start w:val="1"/>
      <w:numFmt w:val="bullet"/>
      <w:lvlText w:val="○"/>
      <w:lvlJc w:val="left"/>
      <w:pPr>
        <w:ind w:left="3600" w:hanging="360"/>
      </w:pPr>
      <w:rPr>
        <w:smallCaps w:val="0"/>
        <w:strike w:val="0"/>
        <w:shd w:fill="auto" w:val="clear"/>
        <w:vertAlign w:val="baseline"/>
      </w:rPr>
    </w:lvl>
    <w:lvl w:ilvl="5">
      <w:start w:val="1"/>
      <w:numFmt w:val="bullet"/>
      <w:lvlText w:val="■"/>
      <w:lvlJc w:val="left"/>
      <w:pPr>
        <w:ind w:left="4320" w:hanging="360"/>
      </w:pPr>
      <w:rPr>
        <w:smallCaps w:val="0"/>
        <w:strike w:val="0"/>
        <w:shd w:fill="auto" w:val="clear"/>
        <w:vertAlign w:val="baseline"/>
      </w:rPr>
    </w:lvl>
    <w:lvl w:ilvl="6">
      <w:start w:val="1"/>
      <w:numFmt w:val="bullet"/>
      <w:lvlText w:val="●"/>
      <w:lvlJc w:val="left"/>
      <w:pPr>
        <w:ind w:left="5040" w:hanging="360"/>
      </w:pPr>
      <w:rPr>
        <w:smallCaps w:val="0"/>
        <w:strike w:val="0"/>
        <w:shd w:fill="auto" w:val="clear"/>
        <w:vertAlign w:val="baseline"/>
      </w:rPr>
    </w:lvl>
    <w:lvl w:ilvl="7">
      <w:start w:val="1"/>
      <w:numFmt w:val="bullet"/>
      <w:lvlText w:val="○"/>
      <w:lvlJc w:val="left"/>
      <w:pPr>
        <w:ind w:left="5760" w:hanging="360"/>
      </w:pPr>
      <w:rPr>
        <w:smallCaps w:val="0"/>
        <w:strike w:val="0"/>
        <w:shd w:fill="auto" w:val="clear"/>
        <w:vertAlign w:val="baseline"/>
      </w:rPr>
    </w:lvl>
    <w:lvl w:ilvl="8">
      <w:start w:val="1"/>
      <w:numFmt w:val="bullet"/>
      <w:lvlText w:val="■"/>
      <w:lvlJc w:val="left"/>
      <w:pPr>
        <w:ind w:left="6480" w:hanging="360"/>
      </w:pPr>
      <w:rPr>
        <w:smallCaps w:val="0"/>
        <w:strike w:val="0"/>
        <w:shd w:fill="auto" w:val="clear"/>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312" w:lineRule="auto"/>
      <w:ind w:left="0" w:right="0" w:firstLine="0"/>
      <w:jc w:val="left"/>
    </w:pPr>
    <w:rPr>
      <w:rFonts w:ascii="Poppins" w:cs="Poppins" w:eastAsia="Poppins" w:hAnsi="Poppins"/>
      <w:b w:val="0"/>
      <w:i w:val="0"/>
      <w:smallCaps w:val="0"/>
      <w:strike w:val="0"/>
      <w:color w:val="ffffff"/>
      <w:sz w:val="32"/>
      <w:szCs w:val="32"/>
      <w:u w:val="none"/>
      <w:shd w:fill="auto" w:val="clear"/>
      <w:vertAlign w:val="baselin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next w:val="Normal"/>
    <w:pPr/>
    <w:rPr>
      <w:sz w:val="24"/>
      <w:szCs w:val="24"/>
      <w:lang w:bidi="ar-SA" w:eastAsia="en-US" w:val="en-US"/>
    </w:rPr>
  </w:style>
  <w:style w:type="character" w:styleId="Default Paragraph Font" w:default="1">
    <w:name w:val="Default Paragraph Font"/>
    <w:next w:val="Default Paragraph Font"/>
  </w:style>
  <w:style w:type="character" w:styleId="Hyperlink">
    <w:name w:val="Hyperlink"/>
    <w:rPr>
      <w:u w:val="single"/>
    </w:rPr>
  </w:style>
  <w:style w:type="table" w:styleId="Table Normal" w:default="1">
    <w:name w:val="Table Normal"/>
    <w:next w:val="Table Normal"/>
    <w:pPr/>
    <w:tblPr>
      <w:tblInd w:w="0.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styleId="No List" w:default="1">
    <w:name w:val="No List"/>
    <w:next w:val="No List"/>
    <w:pPr/>
  </w:style>
  <w:style w:type="paragraph" w:styleId="Body">
    <w:name w:val="Body"/>
    <w:next w:val="Body"/>
    <w:pPr>
      <w:keepNext w:val="0"/>
      <w:keepLines w:val="0"/>
      <w:pageBreakBefore w:val="0"/>
      <w:widowControl w:val="1"/>
      <w:shd w:color="auto" w:fill="auto" w:val="clear"/>
      <w:suppressAutoHyphens w:val="0"/>
      <w:bidi w:val="0"/>
      <w:spacing w:after="0" w:before="0" w:line="312" w:lineRule="auto"/>
      <w:ind w:left="0" w:right="0" w:firstLine="0"/>
      <w:jc w:val="left"/>
      <w:outlineLvl w:val="9"/>
    </w:pPr>
    <w:rPr>
      <w:rFonts w:ascii="Poppins Light" w:cs="Arial Unicode MS" w:eastAsia="Arial Unicode MS" w:hAnsi="Poppins Light"/>
      <w:b w:val="0"/>
      <w:bCs w:val="0"/>
      <w:i w:val="0"/>
      <w:iCs w:val="0"/>
      <w:caps w:val="0"/>
      <w:smallCaps w:val="0"/>
      <w:strike w:val="0"/>
      <w:dstrike w:val="0"/>
      <w:outline w:val="0"/>
      <w:color w:val="cccccc"/>
      <w:spacing w:val="0"/>
      <w:kern w:val="0"/>
      <w:position w:val="0"/>
      <w:sz w:val="22"/>
      <w:szCs w:val="22"/>
      <w:u w:color="cccccc" w:val="none"/>
      <w:shd w:color="auto" w:fill="auto" w:val="nil"/>
      <w:vertAlign w:val="baseline"/>
      <w14:textFill>
        <w14:solidFill>
          <w14:srgbClr w14:val="CCCCCC"/>
        </w14:solidFill>
      </w14:textFill>
      <w14:textOutline>
        <w14:noFill/>
      </w14:textOutline>
    </w:rPr>
  </w:style>
  <w:style w:type="paragraph" w:styleId="Heading">
    <w:name w:val="Heading"/>
    <w:next w:val="Body"/>
    <w:pPr>
      <w:keepNext w:val="1"/>
      <w:keepLines w:val="1"/>
      <w:pageBreakBefore w:val="0"/>
      <w:widowControl w:val="1"/>
      <w:shd w:color="auto" w:fill="auto" w:val="clear"/>
      <w:suppressAutoHyphens w:val="0"/>
      <w:bidi w:val="0"/>
      <w:spacing w:after="120" w:before="400" w:line="312" w:lineRule="auto"/>
      <w:ind w:left="0" w:right="0" w:firstLine="0"/>
      <w:jc w:val="left"/>
      <w:outlineLvl w:val="0"/>
    </w:pPr>
    <w:rPr>
      <w:rFonts w:ascii="Poppins Regular" w:cs="Arial Unicode MS" w:eastAsia="Arial Unicode MS" w:hAnsi="Poppins Regular"/>
      <w:b w:val="0"/>
      <w:bCs w:val="0"/>
      <w:i w:val="0"/>
      <w:iCs w:val="0"/>
      <w:caps w:val="0"/>
      <w:smallCaps w:val="0"/>
      <w:strike w:val="0"/>
      <w:dstrike w:val="0"/>
      <w:outline w:val="0"/>
      <w:color w:val="ffffff"/>
      <w:spacing w:val="0"/>
      <w:kern w:val="0"/>
      <w:position w:val="0"/>
      <w:sz w:val="40"/>
      <w:szCs w:val="40"/>
      <w:u w:color="ffffff" w:val="none"/>
      <w:shd w:color="auto" w:fill="auto" w:val="nil"/>
      <w:vertAlign w:val="baseline"/>
      <w14:textFill>
        <w14:solidFill>
          <w14:srgbClr w14:val="FFFFFF"/>
        </w14:solidFill>
      </w14:textFill>
      <w14:textOutline>
        <w14:noFill/>
      </w14:textOutline>
    </w:rPr>
  </w:style>
  <w:style w:type="paragraph" w:styleId="Header &amp; Footer">
    <w:name w:val="Header &amp; Footer"/>
    <w:next w:val="Header &amp; Footer"/>
    <w:pPr>
      <w:keepNext w:val="0"/>
      <w:keepLines w:val="0"/>
      <w:pageBreakBefore w:val="0"/>
      <w:widowControl w:val="1"/>
      <w:shd w:color="auto" w:fill="auto" w:val="clear"/>
      <w:tabs>
        <w:tab w:val="right" w:pos="9020"/>
      </w:tabs>
      <w:suppressAutoHyphens w:val="0"/>
      <w:bidi w:val="0"/>
      <w:spacing w:after="0" w:before="0" w:line="240" w:lineRule="auto"/>
      <w:ind w:left="0" w:right="0" w:firstLine="0"/>
      <w:jc w:val="left"/>
      <w:outlineLvl w:val="9"/>
    </w:pPr>
    <w:rPr>
      <w:rFonts w:ascii="Helvetica Neue" w:cs="Helvetica Neue" w:eastAsia="Helvetica Neue" w:hAnsi="Helvetica Neue"/>
      <w:b w:val="0"/>
      <w:bCs w:val="0"/>
      <w:i w:val="0"/>
      <w:iCs w:val="0"/>
      <w:caps w:val="0"/>
      <w:smallCaps w:val="0"/>
      <w:strike w:val="0"/>
      <w:dstrike w:val="0"/>
      <w:outline w:val="0"/>
      <w:color w:val="000000"/>
      <w:spacing w:val="0"/>
      <w:kern w:val="0"/>
      <w:position w:val="0"/>
      <w:sz w:val="24"/>
      <w:szCs w:val="24"/>
      <w:u w:val="none"/>
      <w:shd w:color="auto" w:fill="auto" w:val="nil"/>
      <w:vertAlign w:val="baseline"/>
      <w14:textFill>
        <w14:solidFill>
          <w14:srgbClr w14:val="000000"/>
        </w14:solidFill>
      </w14:textFill>
      <w14:textOutline>
        <w14:noFill/>
      </w14:textOutline>
    </w:rPr>
  </w:style>
  <w:style w:type="numbering" w:styleId="Imported Style 1">
    <w:name w:val="Imported Style 1"/>
    <w:pPr>
      <w:numPr>
        <w:numId w:val="1"/>
      </w:numPr>
    </w:pPr>
  </w:style>
  <w:style w:type="numbering" w:styleId="Imported Style 2">
    <w:name w:val="Imported Style 2"/>
    <w:pPr>
      <w:numPr>
        <w:numId w:val="3"/>
      </w:numPr>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2.xml"/><Relationship Id="rId8" Type="http://schemas.openxmlformats.org/officeDocument/2006/relationships/header" Target="header1.xml"/><Relationship Id="rId10" Type="http://schemas.openxmlformats.org/officeDocument/2006/relationships/footer" Target="footer1.xml"/></Relationships>
</file>

<file path=word/_rels/fontTable.xml.rels><?xml version="1.0" encoding="UTF-8" standalone="yes"?><Relationships xmlns="http://schemas.openxmlformats.org/package/2006/relationships"><Relationship Id="rId20" Type="http://schemas.openxmlformats.org/officeDocument/2006/relationships/font" Target="fonts/PoppinsThin-boldItalic.ttf"/><Relationship Id="rId22" Type="http://schemas.openxmlformats.org/officeDocument/2006/relationships/font" Target="fonts/PoppinsSemiBold-bold.ttf"/><Relationship Id="rId21" Type="http://schemas.openxmlformats.org/officeDocument/2006/relationships/font" Target="fonts/PoppinsSemiBold-regular.ttf"/><Relationship Id="rId24" Type="http://schemas.openxmlformats.org/officeDocument/2006/relationships/font" Target="fonts/PoppinsSemiBold-boldItalic.ttf"/><Relationship Id="rId23" Type="http://schemas.openxmlformats.org/officeDocument/2006/relationships/font" Target="fonts/PoppinsSemiBold-italic.ttf"/><Relationship Id="rId1" Type="http://schemas.openxmlformats.org/officeDocument/2006/relationships/font" Target="fonts/Poppins-regular.ttf"/><Relationship Id="rId2" Type="http://schemas.openxmlformats.org/officeDocument/2006/relationships/font" Target="fonts/Poppins-bold.ttf"/><Relationship Id="rId3" Type="http://schemas.openxmlformats.org/officeDocument/2006/relationships/font" Target="fonts/Poppins-italic.ttf"/><Relationship Id="rId4" Type="http://schemas.openxmlformats.org/officeDocument/2006/relationships/font" Target="fonts/Poppins-boldItalic.ttf"/><Relationship Id="rId9" Type="http://schemas.openxmlformats.org/officeDocument/2006/relationships/font" Target="fonts/PoppinsMedium-regular.ttf"/><Relationship Id="rId26" Type="http://schemas.openxmlformats.org/officeDocument/2006/relationships/font" Target="fonts/PoppinsExtraLight-bold.ttf"/><Relationship Id="rId25" Type="http://schemas.openxmlformats.org/officeDocument/2006/relationships/font" Target="fonts/PoppinsExtraLight-regular.ttf"/><Relationship Id="rId28" Type="http://schemas.openxmlformats.org/officeDocument/2006/relationships/font" Target="fonts/PoppinsExtraLight-boldItalic.ttf"/><Relationship Id="rId27" Type="http://schemas.openxmlformats.org/officeDocument/2006/relationships/font" Target="fonts/PoppinsExtraLight-italic.ttf"/><Relationship Id="rId5" Type="http://schemas.openxmlformats.org/officeDocument/2006/relationships/font" Target="fonts/PoppinsLight-regular.ttf"/><Relationship Id="rId6" Type="http://schemas.openxmlformats.org/officeDocument/2006/relationships/font" Target="fonts/PoppinsLight-bold.ttf"/><Relationship Id="rId7" Type="http://schemas.openxmlformats.org/officeDocument/2006/relationships/font" Target="fonts/PoppinsLight-italic.ttf"/><Relationship Id="rId8" Type="http://schemas.openxmlformats.org/officeDocument/2006/relationships/font" Target="fonts/PoppinsLight-boldItalic.ttf"/><Relationship Id="rId11" Type="http://schemas.openxmlformats.org/officeDocument/2006/relationships/font" Target="fonts/PoppinsMedium-italic.ttf"/><Relationship Id="rId10" Type="http://schemas.openxmlformats.org/officeDocument/2006/relationships/font" Target="fonts/PoppinsMedium-bold.ttf"/><Relationship Id="rId13" Type="http://schemas.openxmlformats.org/officeDocument/2006/relationships/font" Target="fonts/HelveticaNeue-regular.ttf"/><Relationship Id="rId12" Type="http://schemas.openxmlformats.org/officeDocument/2006/relationships/font" Target="fonts/PoppinsMedium-boldItalic.ttf"/><Relationship Id="rId15" Type="http://schemas.openxmlformats.org/officeDocument/2006/relationships/font" Target="fonts/HelveticaNeue-italic.ttf"/><Relationship Id="rId14" Type="http://schemas.openxmlformats.org/officeDocument/2006/relationships/font" Target="fonts/HelveticaNeue-bold.ttf"/><Relationship Id="rId17" Type="http://schemas.openxmlformats.org/officeDocument/2006/relationships/font" Target="fonts/PoppinsThin-regular.ttf"/><Relationship Id="rId16" Type="http://schemas.openxmlformats.org/officeDocument/2006/relationships/font" Target="fonts/HelveticaNeue-boldItalic.ttf"/><Relationship Id="rId19" Type="http://schemas.openxmlformats.org/officeDocument/2006/relationships/font" Target="fonts/PoppinsThin-italic.ttf"/><Relationship Id="rId18" Type="http://schemas.openxmlformats.org/officeDocument/2006/relationships/font" Target="fonts/PoppinsThin-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37AgcQJU5tHhGp+3Y0kmgQZB/IQ==">AMUW2mXB1cMhbeqlVfa80VWVEITEKpSI5myefNfg6VURNGmB9vVxXgWiiowh77pBkajiZjJyUFyDKt7AwETAOMdoHTIjngyQxzYRQl9H9w5ySAYWNXclrJkHFzQctc1bPtpdPiRTFZ5fAs0BbjpFR4cW7lbNkc2HyH/FTaIJ6NGleE754N4yKzDJ0s318ICddcufcz54JRMCTnv9e8oB0O6o3eR/FJ5/EyNhZtSS9WJDQAYEbpE0VSnoKDKveTxjgFcNT52iQ1Q2TWAUzxiXqTkUMyS3uPNtu3Y0t6Og6CpS/B6DA9a10MDIFZTfNPC87sIPcsyxe2A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