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9C531C7" w:rsidP="01F9402F" w:rsidRDefault="69C531C7" w14:paraId="2E13C132" w14:textId="362C0234">
      <w:pPr>
        <w:pStyle w:val="Heading1"/>
        <w:rPr>
          <w:rFonts w:ascii="system-ui" w:hAnsi="system-ui" w:eastAsia="system-ui" w:cs="system-ui"/>
          <w:color w:val="1F2328"/>
        </w:rPr>
      </w:pPr>
      <w:r w:rsidRPr="01F9402F">
        <w:rPr>
          <w:rFonts w:ascii="system-ui" w:hAnsi="system-ui" w:eastAsia="system-ui" w:cs="system-ui"/>
          <w:color w:val="1F2328"/>
        </w:rPr>
        <w:t>Medical Records on VA.gov Usability Study Round 4 (AT) Research Findings</w:t>
      </w:r>
    </w:p>
    <w:p w:rsidR="69C531C7" w:rsidP="01F9402F" w:rsidRDefault="69C531C7" w14:paraId="6F20548D" w14:textId="1CBDABE8">
      <w:pPr>
        <w:shd w:val="clear" w:color="auto" w:fill="FFFFFF" w:themeFill="background1"/>
        <w:spacing w:after="240" w:line="259" w:lineRule="auto"/>
      </w:pPr>
      <w:r w:rsidRPr="01F9402F">
        <w:rPr>
          <w:rFonts w:ascii="system-ui" w:hAnsi="system-ui" w:eastAsia="system-ui" w:cs="system-ui"/>
          <w:color w:val="1F2328"/>
        </w:rPr>
        <w:t>January – February 2025</w:t>
      </w:r>
    </w:p>
    <w:p w:rsidR="69C531C7" w:rsidP="01F9402F" w:rsidRDefault="69C531C7" w14:paraId="64D70CBE" w14:textId="046C49C0">
      <w:pPr>
        <w:shd w:val="clear" w:color="auto" w:fill="FFFFFF" w:themeFill="background1"/>
        <w:spacing w:after="240" w:line="259" w:lineRule="auto"/>
      </w:pPr>
      <w:r w:rsidRPr="01F9402F">
        <w:rPr>
          <w:rFonts w:ascii="system-ui" w:hAnsi="system-ui" w:eastAsia="system-ui" w:cs="system-ui"/>
          <w:color w:val="1F2328"/>
        </w:rPr>
        <w:t>Melissa Stern (melissa.stern@va.gov)</w:t>
      </w:r>
    </w:p>
    <w:p w:rsidR="6FB22815" w:rsidP="155828CE" w:rsidRDefault="6FB22815" w14:paraId="627325A1" w14:textId="4715FE33">
      <w:pPr>
        <w:spacing w:after="240"/>
      </w:pPr>
      <w:r w:rsidRPr="01F9402F">
        <w:rPr>
          <w:rFonts w:ascii="system-ui" w:hAnsi="system-ui" w:eastAsia="system-ui" w:cs="system-ui"/>
          <w:color w:val="1F2328"/>
        </w:rPr>
        <w:t xml:space="preserve">[Research </w:t>
      </w:r>
      <w:proofErr w:type="gramStart"/>
      <w:r w:rsidRPr="01F9402F">
        <w:rPr>
          <w:rFonts w:ascii="system-ui" w:hAnsi="system-ui" w:eastAsia="system-ui" w:cs="system-ui"/>
          <w:color w:val="1F2328"/>
        </w:rPr>
        <w:t>readout](</w:t>
      </w:r>
      <w:proofErr w:type="gramEnd"/>
      <w:r w:rsidRPr="01F9402F">
        <w:rPr>
          <w:rFonts w:ascii="system-ui" w:hAnsi="system-ui" w:eastAsia="system-ui" w:cs="system-ui"/>
          <w:color w:val="1F2328"/>
        </w:rPr>
        <w:t>link here)</w:t>
      </w:r>
    </w:p>
    <w:p w:rsidR="6FB22815" w:rsidP="155828CE" w:rsidRDefault="6FB22815" w14:paraId="5B9672B4" w14:textId="616D0E20">
      <w:pPr>
        <w:pStyle w:val="Heading2"/>
      </w:pPr>
      <w:r w:rsidRPr="01F9402F">
        <w:rPr>
          <w:rFonts w:ascii="system-ui" w:hAnsi="system-ui" w:eastAsia="system-ui" w:cs="system-ui"/>
          <w:color w:val="1F2328"/>
        </w:rPr>
        <w:t>Research Goals</w:t>
      </w:r>
    </w:p>
    <w:p w:rsidR="4B1B16E4" w:rsidP="01F9402F" w:rsidRDefault="4B1B16E4" w14:paraId="2E8F89F8" w14:textId="28600F58">
      <w:pPr>
        <w:pStyle w:val="ListParagraph"/>
        <w:numPr>
          <w:ilvl w:val="0"/>
          <w:numId w:val="43"/>
        </w:numPr>
        <w:rPr>
          <w:rFonts w:ascii="system-ui" w:hAnsi="system-ui" w:eastAsia="system-ui" w:cs="system-ui"/>
          <w:color w:val="000000" w:themeColor="text1"/>
        </w:rPr>
      </w:pPr>
      <w:r w:rsidRPr="01F9402F">
        <w:rPr>
          <w:rStyle w:val="normaltextrun"/>
          <w:rFonts w:ascii="system-ui" w:hAnsi="system-ui" w:eastAsia="system-ui" w:cs="system-ui"/>
          <w:color w:val="000000" w:themeColor="text1"/>
        </w:rPr>
        <w:t>Identify any usability issues AT-dependent Veterans may experience in understanding their Medical Records Settings, Microbiology, Pathology, and Radiology Results, Vitals, Allergies, and Download your medical record.  </w:t>
      </w:r>
    </w:p>
    <w:p w:rsidR="4B1B16E4" w:rsidP="01F9402F" w:rsidRDefault="4B1B16E4" w14:paraId="768666F0" w14:textId="6871865E">
      <w:pPr>
        <w:pStyle w:val="ListParagraph"/>
        <w:numPr>
          <w:ilvl w:val="0"/>
          <w:numId w:val="43"/>
        </w:numPr>
        <w:rPr>
          <w:rFonts w:ascii="system-ui" w:hAnsi="system-ui" w:eastAsia="system-ui" w:cs="system-ui"/>
          <w:color w:val="000000" w:themeColor="text1"/>
        </w:rPr>
      </w:pPr>
      <w:r w:rsidRPr="01F9402F">
        <w:rPr>
          <w:rStyle w:val="eop"/>
          <w:rFonts w:ascii="system-ui" w:hAnsi="system-ui" w:eastAsia="system-ui" w:cs="system-ui"/>
          <w:color w:val="000000" w:themeColor="text1"/>
        </w:rPr>
        <w:t>Understand AT-dependent Veterans’ needs and expectations within Medical Records.</w:t>
      </w:r>
    </w:p>
    <w:p w:rsidR="01F9402F" w:rsidP="01F9402F" w:rsidRDefault="01F9402F" w14:paraId="3051BE73" w14:textId="7BB7A5B4">
      <w:pPr>
        <w:pStyle w:val="paragraph"/>
        <w:shd w:val="clear" w:color="auto" w:fill="FFFFFF" w:themeFill="background1"/>
        <w:spacing w:before="0" w:beforeAutospacing="0" w:after="0" w:afterAutospacing="0"/>
        <w:rPr>
          <w:rFonts w:ascii="Segoe UI" w:hAnsi="Segoe UI" w:cs="Segoe UI"/>
        </w:rPr>
      </w:pPr>
    </w:p>
    <w:p w:rsidR="6FB22815" w:rsidP="155828CE" w:rsidRDefault="6FB22815" w14:paraId="3ED58767" w14:textId="31BB712E">
      <w:pPr>
        <w:pStyle w:val="Heading2"/>
      </w:pPr>
      <w:r w:rsidRPr="01F9402F">
        <w:rPr>
          <w:rFonts w:ascii="system-ui" w:hAnsi="system-ui" w:eastAsia="system-ui" w:cs="system-ui"/>
          <w:color w:val="1F2328"/>
        </w:rPr>
        <w:t>Research Questions</w:t>
      </w:r>
    </w:p>
    <w:p w:rsidR="155828CE" w:rsidP="01F9402F" w:rsidRDefault="29595BDB" w14:paraId="5560613F" w14:textId="7ADEBFF7">
      <w:pPr>
        <w:pStyle w:val="ListParagraph"/>
        <w:numPr>
          <w:ilvl w:val="0"/>
          <w:numId w:val="4"/>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Can Veterans who use assistive technology find the information they need to manage their healthcare related to:</w:t>
      </w:r>
    </w:p>
    <w:p w:rsidR="155828CE" w:rsidP="01F9402F" w:rsidRDefault="29595BDB" w14:paraId="61AAF561" w14:textId="719B620E">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Medical Records Settings</w:t>
      </w:r>
    </w:p>
    <w:p w:rsidR="155828CE" w:rsidP="01F9402F" w:rsidRDefault="29595BDB" w14:paraId="2C197716" w14:textId="2C307139">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Microbiology, Pathology, and Radiology Results</w:t>
      </w:r>
    </w:p>
    <w:p w:rsidR="155828CE" w:rsidP="01F9402F" w:rsidRDefault="29595BDB" w14:paraId="7C29AC61" w14:textId="66A2B1C5">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Vitals</w:t>
      </w:r>
    </w:p>
    <w:p w:rsidR="155828CE" w:rsidP="01F9402F" w:rsidRDefault="29595BDB" w14:paraId="261DD25B" w14:textId="4BC65C2B">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Care Summaries and Notes</w:t>
      </w:r>
    </w:p>
    <w:p w:rsidR="155828CE" w:rsidP="01F9402F" w:rsidRDefault="29595BDB" w14:paraId="09FD62AF" w14:textId="67F63061">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Allergies</w:t>
      </w:r>
    </w:p>
    <w:p w:rsidR="155828CE" w:rsidP="01F9402F" w:rsidRDefault="29595BDB" w14:paraId="62BA72B3" w14:textId="6B1D09D0">
      <w:pPr>
        <w:pStyle w:val="ListParagraph"/>
        <w:numPr>
          <w:ilvl w:val="0"/>
          <w:numId w:val="3"/>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Download your medical records</w:t>
      </w:r>
    </w:p>
    <w:p w:rsidR="155828CE" w:rsidP="01F9402F" w:rsidRDefault="29595BDB" w14:paraId="3DA58874" w14:textId="7F901C63">
      <w:pPr>
        <w:pStyle w:val="ListParagraph"/>
        <w:numPr>
          <w:ilvl w:val="0"/>
          <w:numId w:val="4"/>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What are Veterans’ reactions to the new experience in which they review their records on screen?</w:t>
      </w:r>
    </w:p>
    <w:p w:rsidR="155828CE" w:rsidP="01F9402F" w:rsidRDefault="29595BDB" w14:paraId="0FFBC70B" w14:textId="23E56686">
      <w:pPr>
        <w:pStyle w:val="ListParagraph"/>
        <w:numPr>
          <w:ilvl w:val="0"/>
          <w:numId w:val="4"/>
        </w:numPr>
        <w:shd w:val="clear" w:color="auto" w:fill="FFFFFF" w:themeFill="background1"/>
        <w:spacing w:beforeAutospacing="1" w:afterAutospacing="1" w:line="259" w:lineRule="auto"/>
        <w:rPr>
          <w:rFonts w:ascii="system-ui" w:hAnsi="system-ui" w:eastAsia="system-ui" w:cs="system-ui"/>
          <w:color w:val="000000" w:themeColor="text1"/>
        </w:rPr>
      </w:pPr>
      <w:r w:rsidRPr="01F9402F">
        <w:rPr>
          <w:rFonts w:ascii="system-ui" w:hAnsi="system-ui" w:eastAsia="system-ui" w:cs="system-ui"/>
          <w:color w:val="000000" w:themeColor="text1"/>
        </w:rPr>
        <w:t>What are the goals, expectations, and experiences within Medical Records for Veterans who use assistive technologies?</w:t>
      </w:r>
    </w:p>
    <w:p w:rsidR="155828CE" w:rsidP="155828CE" w:rsidRDefault="155828CE" w14:paraId="6FBBD19D" w14:textId="27350E4E">
      <w:pPr>
        <w:rPr>
          <w:rFonts w:ascii="system-ui" w:hAnsi="system-ui" w:eastAsia="system-ui" w:cs="system-ui"/>
          <w:color w:val="1F2328"/>
        </w:rPr>
      </w:pPr>
    </w:p>
    <w:p w:rsidR="6FB22815" w:rsidP="155828CE" w:rsidRDefault="6FB22815" w14:paraId="1747A4D5" w14:textId="1EB0BFD7">
      <w:pPr>
        <w:pStyle w:val="Heading2"/>
      </w:pPr>
      <w:r w:rsidRPr="01F9402F">
        <w:rPr>
          <w:rFonts w:ascii="system-ui" w:hAnsi="system-ui" w:eastAsia="system-ui" w:cs="system-ui"/>
          <w:color w:val="1F2328"/>
        </w:rPr>
        <w:t>Methodology</w:t>
      </w:r>
    </w:p>
    <w:p w:rsidR="14E5D453" w:rsidP="01F9402F" w:rsidRDefault="14E5D453" w14:paraId="2E841ADE" w14:textId="1BF70D27">
      <w:pPr>
        <w:spacing w:beforeAutospacing="1" w:afterAutospacing="1"/>
        <w:rPr>
          <w:rFonts w:ascii="system-ui" w:hAnsi="system-ui" w:eastAsia="system-ui" w:cs="system-ui"/>
          <w:b/>
          <w:bCs/>
          <w:color w:val="000000" w:themeColor="text1"/>
        </w:rPr>
      </w:pPr>
      <w:r w:rsidRPr="01F9402F">
        <w:rPr>
          <w:rStyle w:val="normaltextrun"/>
          <w:rFonts w:ascii="system-ui" w:hAnsi="system-ui" w:eastAsia="system-ui" w:cs="system-ui"/>
          <w:color w:val="1F2328"/>
        </w:rPr>
        <w:t xml:space="preserve">We conducted moderated </w:t>
      </w:r>
      <w:r w:rsidRPr="01F9402F">
        <w:rPr>
          <w:rStyle w:val="normaltextrun"/>
          <w:rFonts w:ascii="system-ui" w:hAnsi="system-ui" w:eastAsia="system-ui" w:cs="system-ui"/>
          <w:color w:val="000000" w:themeColor="text1"/>
        </w:rPr>
        <w:t>usability testing sessions in which we asked participants to navigate a live environment while we observed their behavior, and asked follow-up prompts as needed. </w:t>
      </w:r>
    </w:p>
    <w:p w:rsidR="01F9402F" w:rsidP="01F9402F" w:rsidRDefault="01F9402F" w14:paraId="3D0B4F1E" w14:textId="02BA1A6C">
      <w:pPr>
        <w:pStyle w:val="Heading2"/>
        <w:rPr>
          <w:rStyle w:val="eop"/>
          <w:rFonts w:ascii="system-ui" w:hAnsi="system-ui" w:eastAsia="system-ui" w:cs="system-ui"/>
          <w:color w:val="1F2328"/>
        </w:rPr>
      </w:pPr>
    </w:p>
    <w:p w:rsidR="6FB22815" w:rsidP="155828CE" w:rsidRDefault="6FB22815" w14:paraId="7A139FA3" w14:textId="62ED18D7">
      <w:pPr>
        <w:pStyle w:val="Heading2"/>
      </w:pPr>
      <w:r w:rsidRPr="01F9402F">
        <w:rPr>
          <w:rFonts w:ascii="system-ui" w:hAnsi="system-ui" w:eastAsia="system-ui" w:cs="system-ui"/>
          <w:color w:val="1F2328"/>
        </w:rPr>
        <w:t>Hypotheses and Conclusions</w:t>
      </w:r>
    </w:p>
    <w:p w:rsidR="6EE5B78E" w:rsidP="01F9402F" w:rsidRDefault="6EE5B78E" w14:paraId="773429CE" w14:textId="66D62BA4">
      <w:pPr>
        <w:rPr>
          <w:rFonts w:ascii="system-ui" w:hAnsi="system-ui" w:eastAsia="system-ui" w:cs="system-ui"/>
          <w:color w:val="1F2328"/>
        </w:rPr>
      </w:pPr>
      <w:r w:rsidRPr="01F9402F">
        <w:rPr>
          <w:rStyle w:val="normaltextrun"/>
          <w:rFonts w:ascii="system-ui" w:hAnsi="system-ui" w:eastAsia="system-ui" w:cs="system-ui"/>
          <w:i/>
          <w:iCs/>
          <w:color w:val="1F2328"/>
        </w:rPr>
        <w:t>Hypothesis 1:</w:t>
      </w:r>
      <w:r w:rsidRPr="01F9402F">
        <w:rPr>
          <w:rStyle w:val="normaltextrun"/>
          <w:rFonts w:ascii="system-ui" w:hAnsi="system-ui" w:eastAsia="system-ui" w:cs="system-ui"/>
          <w:color w:val="1F2328"/>
        </w:rPr>
        <w:t> Most Veterans who use assistive technology will be able to access and understand information about their medical records to manage their health. </w:t>
      </w:r>
    </w:p>
    <w:p w:rsidR="09340837" w:rsidP="01F9402F" w:rsidRDefault="09340837" w14:paraId="5D476855" w14:textId="05982979">
      <w:pPr>
        <w:rPr>
          <w:rStyle w:val="normaltextrun"/>
          <w:rFonts w:ascii="system-ui" w:hAnsi="system-ui" w:eastAsia="system-ui" w:cs="system-ui"/>
          <w:color w:val="1F2328"/>
        </w:rPr>
      </w:pPr>
      <w:r w:rsidRPr="01F9402F">
        <w:rPr>
          <w:rStyle w:val="normaltextrun"/>
          <w:rFonts w:ascii="system-ui" w:hAnsi="system-ui" w:eastAsia="system-ui" w:cs="system-ui"/>
          <w:color w:val="1F2328"/>
        </w:rPr>
        <w:t>TRUE: Most Veterans who use assistive technology were able to access and understand the various medical records.</w:t>
      </w:r>
    </w:p>
    <w:p w:rsidR="01F9402F" w:rsidP="01F9402F" w:rsidRDefault="01F9402F" w14:paraId="4F0F59C0" w14:textId="654FABBC">
      <w:pPr>
        <w:rPr>
          <w:rFonts w:ascii="system-ui" w:hAnsi="system-ui" w:eastAsia="system-ui" w:cs="system-ui"/>
          <w:color w:val="000000" w:themeColor="text1"/>
          <w:sz w:val="18"/>
          <w:szCs w:val="18"/>
        </w:rPr>
      </w:pPr>
    </w:p>
    <w:p w:rsidR="6EE5B78E" w:rsidP="01F9402F" w:rsidRDefault="6EE5B78E" w14:paraId="4CBC612C" w14:textId="1FC123D4">
      <w:pPr>
        <w:rPr>
          <w:rFonts w:ascii="system-ui" w:hAnsi="system-ui" w:eastAsia="system-ui" w:cs="system-ui"/>
          <w:color w:val="1F2328"/>
        </w:rPr>
      </w:pPr>
      <w:r w:rsidRPr="01F9402F">
        <w:rPr>
          <w:rStyle w:val="normaltextrun"/>
          <w:rFonts w:ascii="system-ui" w:hAnsi="system-ui" w:eastAsia="system-ui" w:cs="system-ui"/>
          <w:i/>
          <w:iCs/>
          <w:color w:val="1F2328"/>
        </w:rPr>
        <w:t xml:space="preserve">Hypothesis 2: </w:t>
      </w:r>
      <w:r w:rsidRPr="01F9402F">
        <w:rPr>
          <w:rStyle w:val="normaltextrun"/>
          <w:rFonts w:ascii="system-ui" w:hAnsi="system-ui" w:eastAsia="system-ui" w:cs="system-ui"/>
          <w:color w:val="1F2328"/>
        </w:rPr>
        <w:t>Most Veterans who use assistive technology will have positive reactions to the new experience in which they access their records on screen.</w:t>
      </w:r>
    </w:p>
    <w:p w:rsidR="33C91B9F" w:rsidP="01F9402F" w:rsidRDefault="33C91B9F" w14:paraId="0F353C98" w14:textId="15EE3664">
      <w:pPr>
        <w:rPr>
          <w:rStyle w:val="normaltextrun"/>
          <w:rFonts w:ascii="system-ui" w:hAnsi="system-ui" w:eastAsia="system-ui" w:cs="system-ui"/>
          <w:color w:val="1F2328"/>
        </w:rPr>
      </w:pPr>
      <w:r w:rsidRPr="01F9402F">
        <w:rPr>
          <w:rStyle w:val="normaltextrun"/>
          <w:rFonts w:ascii="system-ui" w:hAnsi="system-ui" w:eastAsia="system-ui" w:cs="system-ui"/>
          <w:color w:val="1F2328"/>
        </w:rPr>
        <w:t>TRUE: Most Veterans rated their experiences in the various domains as positive</w:t>
      </w:r>
      <w:r w:rsidRPr="01F9402F" w:rsidR="1F521599">
        <w:rPr>
          <w:rStyle w:val="normaltextrun"/>
          <w:rFonts w:ascii="system-ui" w:hAnsi="system-ui" w:eastAsia="system-ui" w:cs="system-ui"/>
          <w:color w:val="1F2328"/>
        </w:rPr>
        <w:t xml:space="preserve"> </w:t>
      </w:r>
      <w:r w:rsidRPr="01F9402F">
        <w:rPr>
          <w:rStyle w:val="normaltextrun"/>
          <w:rFonts w:ascii="system-ui" w:hAnsi="system-ui" w:eastAsia="system-ui" w:cs="system-ui"/>
          <w:color w:val="1F2328"/>
        </w:rPr>
        <w:t xml:space="preserve">and rated the Medical Records Settings and Lab and Test Results an average of </w:t>
      </w:r>
      <w:r w:rsidRPr="01F9402F" w:rsidR="49DBECD2">
        <w:rPr>
          <w:rStyle w:val="normaltextrun"/>
          <w:rFonts w:ascii="system-ui" w:hAnsi="system-ui" w:eastAsia="system-ui" w:cs="system-ui"/>
          <w:color w:val="1F2328"/>
        </w:rPr>
        <w:t>score of “neither difficult nor easy.”</w:t>
      </w:r>
    </w:p>
    <w:p w:rsidR="01F9402F" w:rsidP="01F9402F" w:rsidRDefault="01F9402F" w14:paraId="775022A6" w14:textId="2F84961F">
      <w:pPr>
        <w:pStyle w:val="paragraph"/>
        <w:shd w:val="clear" w:color="auto" w:fill="FFFFFF" w:themeFill="background1"/>
        <w:spacing w:before="0" w:beforeAutospacing="0" w:after="0" w:afterAutospacing="0"/>
        <w:rPr>
          <w:rStyle w:val="eop"/>
          <w:rFonts w:ascii="Segoe UI" w:hAnsi="Segoe UI" w:cs="Segoe UI"/>
          <w:color w:val="24292F"/>
        </w:rPr>
      </w:pPr>
    </w:p>
    <w:p w:rsidR="6FB22815" w:rsidP="155828CE" w:rsidRDefault="6FB22815" w14:paraId="008789C0" w14:textId="7DAE949F">
      <w:pPr>
        <w:pStyle w:val="Heading2"/>
      </w:pPr>
      <w:r w:rsidRPr="01F9402F">
        <w:rPr>
          <w:rFonts w:ascii="system-ui" w:hAnsi="system-ui" w:eastAsia="system-ui" w:cs="system-ui"/>
          <w:color w:val="1F2328"/>
        </w:rPr>
        <w:t>Key Findings</w:t>
      </w:r>
    </w:p>
    <w:p w:rsidR="6FB22815" w:rsidP="01F9402F" w:rsidRDefault="7E36377F" w14:paraId="37F01DBA" w14:textId="66DF0211">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struggled to understand information pertaining to Medical Records</w:t>
      </w:r>
      <w:r w:rsidRPr="01F9402F" w:rsidR="0F76DA2C">
        <w:rPr>
          <w:rFonts w:ascii="system-ui" w:hAnsi="system-ui" w:eastAsia="system-ui" w:cs="system-ui"/>
          <w:color w:val="1F2328"/>
        </w:rPr>
        <w:t xml:space="preserve"> </w:t>
      </w:r>
      <w:r w:rsidRPr="01F9402F">
        <w:rPr>
          <w:rFonts w:ascii="system-ui" w:hAnsi="system-ui" w:eastAsia="system-ui" w:cs="system-ui"/>
          <w:color w:val="1F2328"/>
        </w:rPr>
        <w:t>Settings.</w:t>
      </w:r>
    </w:p>
    <w:p w:rsidR="6FB22815" w:rsidP="01F9402F" w:rsidRDefault="48E32453" w14:paraId="190417F8" w14:textId="3643E942">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About half of </w:t>
      </w:r>
      <w:r w:rsidRPr="01F9402F" w:rsidR="4B36289D">
        <w:rPr>
          <w:rFonts w:ascii="system-ui" w:hAnsi="system-ui" w:eastAsia="system-ui" w:cs="system-ui"/>
          <w:color w:val="1F2328"/>
        </w:rPr>
        <w:t xml:space="preserve">the </w:t>
      </w:r>
      <w:r w:rsidRPr="01F9402F">
        <w:rPr>
          <w:rFonts w:ascii="system-ui" w:hAnsi="system-ui" w:eastAsia="system-ui" w:cs="system-ui"/>
          <w:color w:val="1F2328"/>
        </w:rPr>
        <w:t xml:space="preserve">participants </w:t>
      </w:r>
      <w:r w:rsidRPr="01F9402F" w:rsidR="355FAE75">
        <w:rPr>
          <w:rFonts w:ascii="system-ui" w:hAnsi="system-ui" w:eastAsia="system-ui" w:cs="system-ui"/>
          <w:color w:val="1F2328"/>
        </w:rPr>
        <w:t xml:space="preserve">(5 of 11) </w:t>
      </w:r>
      <w:r w:rsidRPr="01F9402F">
        <w:rPr>
          <w:rFonts w:ascii="system-ui" w:hAnsi="system-ui" w:eastAsia="system-ui" w:cs="system-ui"/>
          <w:color w:val="1F2328"/>
        </w:rPr>
        <w:t>misunderstood how the test user’s medical records were currently being shared.</w:t>
      </w:r>
    </w:p>
    <w:p w:rsidR="6FB22815" w:rsidP="01F9402F" w:rsidRDefault="6F700AB3" w14:paraId="714F0C9C" w14:textId="4D8A1629">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(9 of 11) successfully opted the test user into sharing.</w:t>
      </w:r>
    </w:p>
    <w:p w:rsidR="6FB22815" w:rsidP="01F9402F" w:rsidRDefault="435A903D" w14:paraId="5ABC185B" w14:textId="47E5BF1F">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All </w:t>
      </w:r>
      <w:r w:rsidRPr="01F9402F" w:rsidR="6DB15D62">
        <w:rPr>
          <w:rFonts w:ascii="system-ui" w:hAnsi="system-ui" w:eastAsia="system-ui" w:cs="system-ui"/>
          <w:color w:val="1F2328"/>
        </w:rPr>
        <w:t>participants (11 of 11) expected additional steps to share their records with individual recipients after opting into sharing.</w:t>
      </w:r>
    </w:p>
    <w:p w:rsidR="6FB22815" w:rsidP="01F9402F" w:rsidRDefault="6DB15D62" w14:paraId="4E10E13C" w14:textId="64F27591">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(10 of 11) misunderstood what medical information would be shared with providers after opting in or preferred to select what medical information would be shared.</w:t>
      </w:r>
    </w:p>
    <w:p w:rsidR="6FB22815" w:rsidP="01F9402F" w:rsidRDefault="00ADB429" w14:paraId="123EF72D" w14:textId="67B556AF">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Many participants (4 of 11) tried to access their medical records settings by clicking “Go to your profile </w:t>
      </w:r>
      <w:r w:rsidRPr="01F9402F" w:rsidR="550D8AA9">
        <w:rPr>
          <w:rFonts w:ascii="system-ui" w:hAnsi="system-ui" w:eastAsia="system-ui" w:cs="system-ui"/>
          <w:color w:val="1F2328"/>
        </w:rPr>
        <w:t xml:space="preserve">on the </w:t>
      </w:r>
      <w:r w:rsidRPr="01F9402F">
        <w:rPr>
          <w:rFonts w:ascii="system-ui" w:hAnsi="system-ui" w:eastAsia="system-ui" w:cs="system-ui"/>
          <w:color w:val="1F2328"/>
        </w:rPr>
        <w:t>My HealtheVet</w:t>
      </w:r>
      <w:r w:rsidRPr="01F9402F" w:rsidR="6A3C0135">
        <w:rPr>
          <w:rFonts w:ascii="system-ui" w:hAnsi="system-ui" w:eastAsia="system-ui" w:cs="system-ui"/>
          <w:color w:val="1F2328"/>
        </w:rPr>
        <w:t xml:space="preserve"> website.”</w:t>
      </w:r>
    </w:p>
    <w:p w:rsidR="6FB22815" w:rsidP="01F9402F" w:rsidRDefault="1EAA3E81" w14:paraId="03C6C199" w14:textId="30D3F649">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Few participants confidently identified microbiology and pathology results, but almost all participants easily located imaging results.</w:t>
      </w:r>
    </w:p>
    <w:p w:rsidR="6FB22815" w:rsidP="01F9402F" w:rsidRDefault="77A0DED4" w14:paraId="5F188191" w14:textId="4FA0F393">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About half of </w:t>
      </w:r>
      <w:r w:rsidRPr="01F9402F" w:rsidR="73A3230F">
        <w:rPr>
          <w:rFonts w:ascii="system-ui" w:hAnsi="system-ui" w:eastAsia="system-ui" w:cs="system-ui"/>
          <w:color w:val="1F2328"/>
        </w:rPr>
        <w:t xml:space="preserve">the </w:t>
      </w:r>
      <w:r w:rsidRPr="01F9402F">
        <w:rPr>
          <w:rFonts w:ascii="system-ui" w:hAnsi="system-ui" w:eastAsia="system-ui" w:cs="system-ui"/>
          <w:color w:val="1F2328"/>
        </w:rPr>
        <w:t xml:space="preserve">participants (5 of 11) successfully identified a microbiology test result when asked to find results from an </w:t>
      </w:r>
      <w:r w:rsidRPr="01F9402F" w:rsidR="11B42121">
        <w:rPr>
          <w:rFonts w:ascii="system-ui" w:hAnsi="system-ui" w:eastAsia="system-ui" w:cs="system-ui"/>
          <w:color w:val="1F2328"/>
        </w:rPr>
        <w:t>E</w:t>
      </w:r>
      <w:r w:rsidRPr="01F9402F">
        <w:rPr>
          <w:rFonts w:ascii="system-ui" w:hAnsi="system-ui" w:eastAsia="system-ui" w:cs="system-ui"/>
          <w:color w:val="1F2328"/>
        </w:rPr>
        <w:t>. coli test.</w:t>
      </w:r>
    </w:p>
    <w:p w:rsidR="6FB22815" w:rsidP="01F9402F" w:rsidRDefault="77A0DED4" w14:paraId="2D75D1CD" w14:textId="06E9A6C9">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About half of participants (6 of 11) successfully identified a pathology test result when asked to find results from a biopsy. </w:t>
      </w:r>
    </w:p>
    <w:p w:rsidR="6FB22815" w:rsidP="01F9402F" w:rsidRDefault="77A0DED4" w14:paraId="6B956810" w14:textId="4FF4256C">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(10 of 11) successfully identified an X-Ray result.</w:t>
      </w:r>
    </w:p>
    <w:p w:rsidR="6FB22815" w:rsidP="01F9402F" w:rsidRDefault="7D1F2C8E" w14:paraId="70E67FF7" w14:textId="7A22AD43">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About half of the participants </w:t>
      </w:r>
      <w:r w:rsidRPr="01F9402F" w:rsidR="1D5AC07A">
        <w:rPr>
          <w:rFonts w:ascii="system-ui" w:hAnsi="system-ui" w:eastAsia="system-ui" w:cs="system-ui"/>
          <w:color w:val="1F2328"/>
        </w:rPr>
        <w:t>(6 of 11) felt it was useful to have direct access to imaging results in their medical records.</w:t>
      </w:r>
    </w:p>
    <w:p w:rsidR="6FB22815" w:rsidP="01F9402F" w:rsidRDefault="49D6D483" w14:paraId="0831A2D2" w14:textId="59E84CD6">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All participants (11 of 11) easily identified the test user’s most recent blood pressure</w:t>
      </w:r>
      <w:r w:rsidRPr="01F9402F" w:rsidR="5B2D9A0F">
        <w:rPr>
          <w:rFonts w:ascii="system-ui" w:hAnsi="system-ui" w:eastAsia="system-ui" w:cs="system-ui"/>
          <w:color w:val="1F2328"/>
        </w:rPr>
        <w:t>, and most participants</w:t>
      </w:r>
      <w:r w:rsidRPr="01F9402F" w:rsidR="590DC204">
        <w:rPr>
          <w:rFonts w:ascii="system-ui" w:hAnsi="system-ui" w:eastAsia="system-ui" w:cs="system-ui"/>
          <w:color w:val="1F2328"/>
        </w:rPr>
        <w:t xml:space="preserve"> </w:t>
      </w:r>
      <w:commentRangeStart w:id="0"/>
      <w:r w:rsidRPr="5B03A1D7" w:rsidR="590DC204">
        <w:rPr>
          <w:rFonts w:ascii="system-ui" w:hAnsi="system-ui" w:eastAsia="system-ui" w:cs="system-ui"/>
          <w:color w:val="1F2328"/>
        </w:rPr>
        <w:t>(</w:t>
      </w:r>
      <w:r w:rsidRPr="5B03A1D7" w:rsidR="18C5F56C">
        <w:rPr>
          <w:rFonts w:ascii="system-ui" w:hAnsi="system-ui" w:eastAsia="system-ui" w:cs="system-ui"/>
          <w:color w:val="1F2328"/>
        </w:rPr>
        <w:t>10 of 11</w:t>
      </w:r>
      <w:r w:rsidRPr="5B03A1D7" w:rsidR="590DC204">
        <w:rPr>
          <w:rFonts w:ascii="system-ui" w:hAnsi="system-ui" w:eastAsia="system-ui" w:cs="system-ui"/>
          <w:color w:val="1F2328"/>
        </w:rPr>
        <w:t>)</w:t>
      </w:r>
      <w:r w:rsidRPr="01F9402F" w:rsidR="5B2D9A0F">
        <w:rPr>
          <w:rFonts w:ascii="system-ui" w:hAnsi="system-ui" w:eastAsia="system-ui" w:cs="system-ui"/>
          <w:color w:val="1F2328"/>
        </w:rPr>
        <w:t xml:space="preserve"> </w:t>
      </w:r>
      <w:commentRangeEnd w:id="0"/>
      <w:r w:rsidR="6FB22815">
        <w:rPr>
          <w:rStyle w:val="CommentReference"/>
        </w:rPr>
        <w:commentReference w:id="0"/>
      </w:r>
      <w:r w:rsidRPr="01F9402F" w:rsidR="5B2D9A0F">
        <w:rPr>
          <w:rFonts w:ascii="system-ui" w:hAnsi="system-ui" w:eastAsia="system-ui" w:cs="system-ui"/>
          <w:color w:val="1F2328"/>
        </w:rPr>
        <w:t>found a blood pressure result from several years ago.</w:t>
      </w:r>
    </w:p>
    <w:p w:rsidR="6FB22815" w:rsidP="01F9402F" w:rsidRDefault="49D6D483" w14:paraId="2E4645A3" w14:textId="081D4DAA">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lastRenderedPageBreak/>
        <w:t xml:space="preserve">All participants (11 of 11) </w:t>
      </w:r>
      <w:r w:rsidRPr="01F9402F" w:rsidR="03B0C144">
        <w:rPr>
          <w:rFonts w:ascii="system-ui" w:hAnsi="system-ui" w:eastAsia="system-ui" w:cs="system-ui"/>
          <w:color w:val="1F2328"/>
        </w:rPr>
        <w:t xml:space="preserve">easily identified </w:t>
      </w:r>
      <w:r w:rsidRPr="01F9402F" w:rsidR="2182405F">
        <w:rPr>
          <w:rFonts w:ascii="system-ui" w:hAnsi="system-ui" w:eastAsia="system-ui" w:cs="system-ui"/>
          <w:color w:val="1F2328"/>
        </w:rPr>
        <w:t xml:space="preserve">two </w:t>
      </w:r>
      <w:r w:rsidRPr="01F9402F" w:rsidR="03B0C144">
        <w:rPr>
          <w:rFonts w:ascii="system-ui" w:hAnsi="system-ui" w:eastAsia="system-ui" w:cs="system-ui"/>
          <w:color w:val="1F2328"/>
        </w:rPr>
        <w:t>notes when given only the note title</w:t>
      </w:r>
      <w:r w:rsidRPr="01F9402F" w:rsidR="4E161805">
        <w:rPr>
          <w:rFonts w:ascii="system-ui" w:hAnsi="system-ui" w:eastAsia="system-ui" w:cs="system-ui"/>
          <w:color w:val="1F2328"/>
        </w:rPr>
        <w:t>s.</w:t>
      </w:r>
    </w:p>
    <w:p w:rsidR="6FB22815" w:rsidP="01F9402F" w:rsidRDefault="49D6D483" w14:paraId="0588D649" w14:textId="688A6AE4">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All participants (11 of 11) easily identified an allergy record.</w:t>
      </w:r>
    </w:p>
    <w:p w:rsidR="6FB22815" w:rsidP="01F9402F" w:rsidRDefault="49D6D483" w14:paraId="56A1D3D2" w14:textId="427850DB">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Few participants (3 of 11) independently found where to download the past three months of lab and test results from the Medical Records landing page.</w:t>
      </w:r>
    </w:p>
    <w:p w:rsidR="6FB22815" w:rsidP="01F9402F" w:rsidRDefault="1D5AC07A" w14:paraId="79527FAB" w14:textId="43FBF149">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(8 of 11) expected to access Blue Button functionality from within the individual domains.</w:t>
      </w:r>
    </w:p>
    <w:p w:rsidR="6FB22815" w:rsidP="01F9402F" w:rsidRDefault="328033E1" w14:paraId="54EC0BFB" w14:textId="0A11C42A">
      <w:pPr>
        <w:pStyle w:val="ListParagraph"/>
        <w:numPr>
          <w:ilvl w:val="1"/>
          <w:numId w:val="8"/>
        </w:numPr>
        <w:spacing w:line="259" w:lineRule="auto"/>
        <w:rPr>
          <w:rFonts w:ascii="system-ui" w:hAnsi="system-ui" w:eastAsia="system-ui" w:cs="system-ui"/>
          <w:color w:val="1F2328"/>
        </w:rPr>
      </w:pPr>
      <w:r w:rsidRPr="01F9402F">
        <w:rPr>
          <w:rFonts w:ascii="system-ui" w:hAnsi="system-ui" w:eastAsia="system-ui" w:cs="system-ui"/>
          <w:color w:val="1F2328"/>
        </w:rPr>
        <w:t>Most participants (8 of 10) successfully made it through the download process after they were directed to the correct page.</w:t>
      </w:r>
    </w:p>
    <w:p w:rsidR="6FB22815" w:rsidP="01F9402F" w:rsidRDefault="2216BCE2" w14:paraId="04B6653A" w14:textId="164AAC19">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 xml:space="preserve">Most participants </w:t>
      </w:r>
      <w:r w:rsidRPr="01F9402F" w:rsidR="58939426">
        <w:rPr>
          <w:rFonts w:ascii="system-ui" w:hAnsi="system-ui" w:eastAsia="system-ui" w:cs="system-ui"/>
          <w:color w:val="1F2328"/>
        </w:rPr>
        <w:t xml:space="preserve">on average </w:t>
      </w:r>
      <w:r w:rsidRPr="01F9402F">
        <w:rPr>
          <w:rFonts w:ascii="system-ui" w:hAnsi="system-ui" w:eastAsia="system-ui" w:cs="system-ui"/>
          <w:color w:val="1F2328"/>
        </w:rPr>
        <w:t>ra</w:t>
      </w:r>
      <w:r w:rsidRPr="01F9402F" w:rsidR="0A558AC3">
        <w:rPr>
          <w:rFonts w:ascii="system-ui" w:hAnsi="system-ui" w:eastAsia="system-ui" w:cs="system-ui"/>
          <w:color w:val="1F2328"/>
        </w:rPr>
        <w:t xml:space="preserve">ted </w:t>
      </w:r>
      <w:r w:rsidRPr="01F9402F">
        <w:rPr>
          <w:rFonts w:ascii="system-ui" w:hAnsi="system-ui" w:eastAsia="system-ui" w:cs="system-ui"/>
          <w:color w:val="1F2328"/>
        </w:rPr>
        <w:t xml:space="preserve">the Medical Records Settings and Lab </w:t>
      </w:r>
      <w:r w:rsidRPr="01F9402F" w:rsidR="71DA498D">
        <w:rPr>
          <w:rFonts w:ascii="system-ui" w:hAnsi="system-ui" w:eastAsia="system-ui" w:cs="system-ui"/>
          <w:color w:val="1F2328"/>
        </w:rPr>
        <w:t>and Test Results tasks as “</w:t>
      </w:r>
      <w:r w:rsidRPr="01F9402F" w:rsidR="6D911A60">
        <w:rPr>
          <w:rFonts w:ascii="system-ui" w:hAnsi="system-ui" w:eastAsia="system-ui" w:cs="system-ui"/>
          <w:color w:val="1F2328"/>
        </w:rPr>
        <w:t>neither difficult nor easy,</w:t>
      </w:r>
      <w:r w:rsidRPr="01F9402F" w:rsidR="72341453">
        <w:rPr>
          <w:rFonts w:ascii="system-ui" w:hAnsi="system-ui" w:eastAsia="system-ui" w:cs="system-ui"/>
          <w:color w:val="1F2328"/>
        </w:rPr>
        <w:t>”</w:t>
      </w:r>
      <w:r w:rsidRPr="01F9402F" w:rsidR="71DA498D">
        <w:rPr>
          <w:rFonts w:ascii="system-ui" w:hAnsi="system-ui" w:eastAsia="system-ui" w:cs="system-ui"/>
          <w:color w:val="1F2328"/>
        </w:rPr>
        <w:t xml:space="preserve"> </w:t>
      </w:r>
      <w:r w:rsidRPr="01F9402F" w:rsidR="3854A857">
        <w:rPr>
          <w:rFonts w:ascii="system-ui" w:hAnsi="system-ui" w:eastAsia="system-ui" w:cs="system-ui"/>
          <w:color w:val="1F2328"/>
        </w:rPr>
        <w:t>but r</w:t>
      </w:r>
      <w:r w:rsidRPr="01F9402F" w:rsidR="6854CB89">
        <w:rPr>
          <w:rFonts w:ascii="system-ui" w:hAnsi="system-ui" w:eastAsia="system-ui" w:cs="system-ui"/>
          <w:color w:val="1F2328"/>
        </w:rPr>
        <w:t xml:space="preserve">ated </w:t>
      </w:r>
      <w:r w:rsidRPr="01F9402F" w:rsidR="3854A857">
        <w:rPr>
          <w:rFonts w:ascii="system-ui" w:hAnsi="system-ui" w:eastAsia="system-ui" w:cs="system-ui"/>
          <w:color w:val="1F2328"/>
        </w:rPr>
        <w:t>the Vitals, Care Summaries and Notes, Allergies, and Download</w:t>
      </w:r>
      <w:r w:rsidRPr="01F9402F" w:rsidR="2CD8D148">
        <w:rPr>
          <w:rFonts w:ascii="system-ui" w:hAnsi="system-ui" w:eastAsia="system-ui" w:cs="system-ui"/>
          <w:color w:val="1F2328"/>
        </w:rPr>
        <w:t xml:space="preserve"> your</w:t>
      </w:r>
      <w:r w:rsidRPr="01F9402F" w:rsidR="3854A857">
        <w:rPr>
          <w:rFonts w:ascii="system-ui" w:hAnsi="system-ui" w:eastAsia="system-ui" w:cs="system-ui"/>
          <w:color w:val="1F2328"/>
        </w:rPr>
        <w:t xml:space="preserve"> Medical Records Reports tasks as “easy” or “very easy.”</w:t>
      </w:r>
    </w:p>
    <w:p w:rsidR="6FB22815" w:rsidP="01F9402F" w:rsidRDefault="5EF34A72" w14:paraId="7EA13A6B" w14:textId="44F5B289">
      <w:pPr>
        <w:pStyle w:val="ListParagraph"/>
        <w:numPr>
          <w:ilvl w:val="0"/>
          <w:numId w:val="8"/>
        </w:numPr>
        <w:spacing w:line="259" w:lineRule="auto"/>
        <w:rPr>
          <w:rFonts w:ascii="system-ui" w:hAnsi="system-ui" w:eastAsia="system-ui" w:cs="system-ui"/>
          <w:color w:val="1F2328"/>
        </w:rPr>
      </w:pPr>
      <w:r w:rsidRPr="01F9402F">
        <w:rPr>
          <w:rFonts w:ascii="system-ui" w:hAnsi="system-ui" w:eastAsia="system-ui" w:cs="system-ui"/>
          <w:color w:val="1F2328"/>
        </w:rPr>
        <w:t>Dropdown options are not announced by screen readers when navigated using only the cursor.</w:t>
      </w:r>
    </w:p>
    <w:p w:rsidR="6FB22815" w:rsidP="01F9402F" w:rsidRDefault="6FB22815" w14:paraId="79BCD0AD" w14:textId="26C4946D">
      <w:pPr>
        <w:pStyle w:val="ListParagraph"/>
        <w:spacing w:line="259" w:lineRule="auto"/>
        <w:rPr>
          <w:rFonts w:ascii="system-ui" w:hAnsi="system-ui" w:eastAsia="system-ui" w:cs="system-ui"/>
          <w:color w:val="1F2328"/>
        </w:rPr>
      </w:pPr>
    </w:p>
    <w:p w:rsidR="6FB22815" w:rsidP="155828CE" w:rsidRDefault="6FB22815" w14:paraId="082D41BD" w14:textId="278E3FB6">
      <w:pPr>
        <w:pStyle w:val="Heading2"/>
      </w:pPr>
      <w:r w:rsidRPr="63C2C99F" w:rsidR="6FB22815">
        <w:rPr>
          <w:rFonts w:ascii="system-ui" w:hAnsi="system-ui" w:eastAsia="system-ui" w:cs="system-ui"/>
          <w:color w:val="1F2328"/>
        </w:rPr>
        <w:t>Details of Findings</w:t>
      </w:r>
    </w:p>
    <w:p w:rsidR="63C2C99F" w:rsidP="63C2C99F" w:rsidRDefault="63C2C99F" w14:paraId="21EE27DD" w14:textId="4A51158B">
      <w:pPr>
        <w:pStyle w:val="Heading2"/>
        <w:rPr>
          <w:rFonts w:ascii="system-ui" w:hAnsi="system-ui" w:eastAsia="system-ui" w:cs="system-ui"/>
          <w:color w:val="1F2328"/>
        </w:rPr>
      </w:pPr>
    </w:p>
    <w:p w:rsidR="007C432B" w:rsidP="63C2C99F" w:rsidRDefault="007C432B" w14:paraId="4C7CD485" w14:textId="1DBA3E77">
      <w:pPr>
        <w:pStyle w:val="Normal"/>
        <w:rPr>
          <w:rFonts w:ascii="system-ui" w:hAnsi="system-ui" w:eastAsia="system-ui" w:cs="system-ui"/>
          <w:b w:val="1"/>
          <w:bCs w:val="1"/>
          <w:color w:val="1F2328"/>
        </w:rPr>
      </w:pPr>
      <w:commentRangeStart w:id="1"/>
      <w:commentRangeStart w:id="2"/>
      <w:r w:rsidRPr="1ECD6F8D" w:rsidR="4057A78D">
        <w:rPr>
          <w:rFonts w:ascii="system-ui" w:hAnsi="system-ui" w:eastAsia="system-ui" w:cs="system-ui"/>
          <w:b w:val="1"/>
          <w:bCs w:val="1"/>
          <w:color w:val="1F2328"/>
        </w:rPr>
        <w:t xml:space="preserve">Finding 1: Most participants struggled to understand information </w:t>
      </w:r>
      <w:r w:rsidRPr="1ECD6F8D" w:rsidR="4057A78D">
        <w:rPr>
          <w:rFonts w:ascii="system-ui" w:hAnsi="system-ui" w:eastAsia="system-ui" w:cs="system-ui"/>
          <w:b w:val="1"/>
          <w:bCs w:val="1"/>
          <w:color w:val="1F2328"/>
        </w:rPr>
        <w:t>pertaining to</w:t>
      </w:r>
      <w:r w:rsidRPr="1ECD6F8D" w:rsidR="4057A78D">
        <w:rPr>
          <w:rFonts w:ascii="system-ui" w:hAnsi="system-ui" w:eastAsia="system-ui" w:cs="system-ui"/>
          <w:b w:val="1"/>
          <w:bCs w:val="1"/>
          <w:color w:val="1F2328"/>
        </w:rPr>
        <w:t xml:space="preserve"> Medical Records Settings.</w:t>
      </w:r>
      <w:commentRangeEnd w:id="1"/>
      <w:r>
        <w:rPr>
          <w:rStyle w:val="CommentReference"/>
        </w:rPr>
        <w:commentReference w:id="1"/>
      </w:r>
      <w:commentRangeEnd w:id="2"/>
      <w:r>
        <w:rPr>
          <w:rStyle w:val="CommentReference"/>
        </w:rPr>
        <w:commentReference w:id="2"/>
      </w:r>
    </w:p>
    <w:p w:rsidR="3E7B7F84" w:rsidP="01F9402F" w:rsidRDefault="3E7B7F84" w14:paraId="39F7D098" w14:textId="2546B19B">
      <w:pPr>
        <w:spacing w:before="240" w:after="240"/>
        <w:rPr>
          <w:rFonts w:ascii="system-ui" w:hAnsi="system-ui" w:eastAsia="system-ui" w:cs="system-ui"/>
          <w:color w:val="1F2328"/>
        </w:rPr>
      </w:pPr>
      <w:r w:rsidRPr="01F9402F">
        <w:rPr>
          <w:rFonts w:ascii="system-ui" w:hAnsi="system-ui" w:eastAsia="system-ui" w:cs="system-ui"/>
        </w:rPr>
        <w:t>When asked how the test user, Pat, was sharing their medical records based on current settings, 5 of 11 participants answered incorrectly or were unsure. As participants progressed through additional tasks within the Medical Records Settings domain, it became evident that their confusion was tied to difficulties in understanding the content and meaning of the settings.</w:t>
      </w:r>
    </w:p>
    <w:p w:rsidR="4057A78D" w:rsidP="01F9402F" w:rsidRDefault="4057A78D" w14:paraId="246C465E" w14:textId="217C8C8C">
      <w:pPr>
        <w:spacing w:before="240" w:after="240"/>
        <w:rPr>
          <w:rFonts w:ascii="system-ui" w:hAnsi="system-ui" w:eastAsia="system-ui" w:cs="system-ui"/>
          <w:color w:val="1F2328"/>
        </w:rPr>
      </w:pPr>
      <w:r w:rsidRPr="01F9402F">
        <w:rPr>
          <w:rFonts w:ascii="system-ui" w:hAnsi="system-ui" w:eastAsia="system-ui" w:cs="system-ui"/>
          <w:color w:val="1F2328"/>
        </w:rPr>
        <w:t>When asked what Pat would have to do to share their records with the CVS Minute Clinic, 9 of 11 participants successfully opted Pat in</w:t>
      </w:r>
      <w:r w:rsidRPr="01F9402F" w:rsidR="126DDCB4">
        <w:rPr>
          <w:rFonts w:ascii="system-ui" w:hAnsi="system-ui" w:eastAsia="system-ui" w:cs="system-ui"/>
          <w:color w:val="1F2328"/>
        </w:rPr>
        <w:t xml:space="preserve"> </w:t>
      </w:r>
      <w:r w:rsidRPr="01F9402F">
        <w:rPr>
          <w:rFonts w:ascii="system-ui" w:hAnsi="system-ui" w:eastAsia="system-ui" w:cs="system-ui"/>
          <w:color w:val="1F2328"/>
        </w:rPr>
        <w:t xml:space="preserve">to sharing with VA partners. However, </w:t>
      </w:r>
      <w:r w:rsidRPr="01F9402F" w:rsidR="3E3CFE3C">
        <w:rPr>
          <w:rFonts w:ascii="system-ui" w:hAnsi="system-ui" w:eastAsia="system-ui" w:cs="system-ui"/>
          <w:color w:val="1F2328"/>
        </w:rPr>
        <w:t xml:space="preserve">all </w:t>
      </w:r>
      <w:r w:rsidRPr="01F9402F">
        <w:rPr>
          <w:rFonts w:ascii="system-ui" w:hAnsi="system-ui" w:eastAsia="system-ui" w:cs="system-ui"/>
          <w:color w:val="1F2328"/>
        </w:rPr>
        <w:t xml:space="preserve">11 participants also anticipated additional steps after opting in, </w:t>
      </w:r>
      <w:r w:rsidRPr="01F9402F" w:rsidR="1AD9CBE1">
        <w:rPr>
          <w:rFonts w:ascii="system-ui" w:hAnsi="system-ui" w:eastAsia="system-ui" w:cs="system-ui"/>
        </w:rPr>
        <w:t>as they were unable to locate or understand how to specifically share records with CVS.</w:t>
      </w:r>
    </w:p>
    <w:p w:rsidR="1AD9CBE1" w:rsidP="01F9402F" w:rsidRDefault="1AD9CBE1" w14:paraId="26490C63" w14:textId="56E5D3A6">
      <w:pPr>
        <w:spacing w:before="240" w:after="240"/>
        <w:rPr>
          <w:rFonts w:ascii="system-ui" w:hAnsi="system-ui" w:eastAsia="system-ui" w:cs="system-ui"/>
          <w:color w:val="1F2328"/>
        </w:rPr>
      </w:pPr>
      <w:r w:rsidRPr="01F9402F">
        <w:rPr>
          <w:rFonts w:ascii="system-ui" w:hAnsi="system-ui" w:eastAsia="system-ui" w:cs="system-ui"/>
          <w:color w:val="1F2328"/>
        </w:rPr>
        <w:t>Additionally, 10 of 11 participants either misunderstood the scope of shared medical information or expressed concern about excessive information being shared with providers. These participants preferred the option to personally select shared records or have their provider refine the information being shared.</w:t>
      </w:r>
    </w:p>
    <w:p w:rsidR="1AD9CBE1" w:rsidP="01F9402F" w:rsidRDefault="1AD9CBE1" w14:paraId="5C1814FB" w14:textId="1D987497">
      <w:pPr>
        <w:spacing w:line="259" w:lineRule="auto"/>
        <w:rPr>
          <w:rFonts w:ascii="system-ui" w:hAnsi="system-ui" w:eastAsia="system-ui" w:cs="system-ui"/>
          <w:color w:val="1F2328"/>
        </w:rPr>
      </w:pPr>
      <w:r w:rsidRPr="01F9402F">
        <w:rPr>
          <w:rFonts w:ascii="system-ui" w:hAnsi="system-ui" w:eastAsia="system-ui" w:cs="system-ui"/>
          <w:color w:val="1F2328"/>
        </w:rPr>
        <w:t>While navigating the Manage Your Medical Records Settings page, 4 of 11 participants mistakenly attempted to access the Manage Your Notification Settings section by clicking the link titled “Go to your profile on the My HealtheVet website.” They expected to find additional sharing settings or recipient selection options within this link.</w:t>
      </w:r>
    </w:p>
    <w:p w:rsidR="01F9402F" w:rsidP="01F9402F" w:rsidRDefault="01F9402F" w14:paraId="5BE900A1" w14:textId="38886815">
      <w:pPr>
        <w:spacing w:line="259" w:lineRule="auto"/>
        <w:rPr>
          <w:rFonts w:ascii="system-ui" w:hAnsi="system-ui" w:eastAsia="system-ui" w:cs="system-ui"/>
          <w:color w:val="1F2328"/>
        </w:rPr>
      </w:pPr>
    </w:p>
    <w:p w:rsidR="1AD9CBE1" w:rsidP="01F9402F" w:rsidRDefault="1AD9CBE1" w14:paraId="13047E85" w14:textId="047F2229">
      <w:pPr>
        <w:spacing w:line="259" w:lineRule="auto"/>
        <w:rPr>
          <w:rFonts w:ascii="system-ui" w:hAnsi="system-ui" w:eastAsia="system-ui" w:cs="system-ui"/>
          <w:color w:val="1F2328"/>
        </w:rPr>
      </w:pPr>
      <w:r w:rsidRPr="01F9402F">
        <w:rPr>
          <w:rFonts w:ascii="system-ui" w:hAnsi="system-ui" w:eastAsia="system-ui" w:cs="system-ui"/>
          <w:color w:val="1F2328"/>
        </w:rPr>
        <w:lastRenderedPageBreak/>
        <w:t xml:space="preserve">Overall, </w:t>
      </w:r>
      <w:r w:rsidRPr="01F9402F" w:rsidR="4057A78D">
        <w:rPr>
          <w:rFonts w:ascii="system-ui" w:hAnsi="system-ui" w:eastAsia="system-ui" w:cs="system-ui"/>
          <w:color w:val="1F2328"/>
        </w:rPr>
        <w:t>7 of 11 participants ranked the experience of understanding Pat’s Medical Records Settings as “difficult” or “very difficult” after completing the tasks in this section.</w:t>
      </w:r>
    </w:p>
    <w:p w:rsidR="01F9402F" w:rsidP="01F9402F" w:rsidRDefault="01F9402F" w14:paraId="3C88578B" w14:textId="3AA78207">
      <w:pPr>
        <w:spacing w:line="259" w:lineRule="auto"/>
        <w:rPr>
          <w:rFonts w:ascii="system-ui" w:hAnsi="system-ui" w:eastAsia="system-ui" w:cs="system-ui"/>
          <w:color w:val="1F2328"/>
        </w:rPr>
      </w:pPr>
    </w:p>
    <w:p w:rsidR="667145AE" w:rsidP="01F9402F" w:rsidRDefault="667145AE" w14:paraId="15083050" w14:textId="76B4877E" w14:noSpellErr="1">
      <w:pPr>
        <w:spacing w:after="240"/>
        <w:rPr>
          <w:rFonts w:ascii="system-ui" w:hAnsi="system-ui" w:eastAsia="system-ui" w:cs="system-ui"/>
        </w:rPr>
      </w:pPr>
      <w:r w:rsidRPr="1ECD6F8D" w:rsidR="667145AE">
        <w:rPr>
          <w:rFonts w:ascii="system-ui" w:hAnsi="system-ui" w:eastAsia="system-ui" w:cs="system-ui"/>
          <w:i w:val="1"/>
          <w:iCs w:val="1"/>
        </w:rPr>
        <w:t>"</w:t>
      </w:r>
      <w:r w:rsidRPr="1ECD6F8D" w:rsidR="0CFA911B">
        <w:rPr>
          <w:rFonts w:ascii="system-ui" w:hAnsi="system-ui" w:eastAsia="system-ui" w:cs="system-ui"/>
          <w:i w:val="1"/>
          <w:iCs w:val="1"/>
        </w:rPr>
        <w:t xml:space="preserve">This screen right now is telling me what I’m sharing. I still </w:t>
      </w:r>
      <w:r w:rsidRPr="1ECD6F8D" w:rsidR="0CFA911B">
        <w:rPr>
          <w:rFonts w:ascii="system-ui" w:hAnsi="system-ui" w:eastAsia="system-ui" w:cs="system-ui"/>
          <w:i w:val="1"/>
          <w:iCs w:val="1"/>
        </w:rPr>
        <w:t>don’t</w:t>
      </w:r>
      <w:r w:rsidRPr="1ECD6F8D" w:rsidR="0CFA911B">
        <w:rPr>
          <w:rFonts w:ascii="system-ui" w:hAnsi="system-ui" w:eastAsia="system-ui" w:cs="system-ui"/>
          <w:i w:val="1"/>
          <w:iCs w:val="1"/>
        </w:rPr>
        <w:t xml:space="preserve"> know that </w:t>
      </w:r>
      <w:r w:rsidRPr="1ECD6F8D" w:rsidR="0CFA911B">
        <w:rPr>
          <w:rFonts w:ascii="system-ui" w:hAnsi="system-ui" w:eastAsia="system-ui" w:cs="system-ui"/>
          <w:i w:val="1"/>
          <w:iCs w:val="1"/>
        </w:rPr>
        <w:t>it’s</w:t>
      </w:r>
      <w:r w:rsidRPr="1ECD6F8D" w:rsidR="0CFA911B">
        <w:rPr>
          <w:rFonts w:ascii="system-ui" w:hAnsi="system-ui" w:eastAsia="system-ui" w:cs="system-ui"/>
          <w:i w:val="1"/>
          <w:iCs w:val="1"/>
        </w:rPr>
        <w:t xml:space="preserve"> </w:t>
      </w:r>
      <w:r w:rsidRPr="1ECD6F8D" w:rsidR="0CFA911B">
        <w:rPr>
          <w:rFonts w:ascii="system-ui" w:hAnsi="system-ui" w:eastAsia="system-ui" w:cs="system-ui"/>
          <w:i w:val="1"/>
          <w:iCs w:val="1"/>
        </w:rPr>
        <w:t>actually told</w:t>
      </w:r>
      <w:r w:rsidRPr="1ECD6F8D" w:rsidR="0CFA911B">
        <w:rPr>
          <w:rFonts w:ascii="system-ui" w:hAnsi="system-ui" w:eastAsia="system-ui" w:cs="system-ui"/>
          <w:i w:val="1"/>
          <w:iCs w:val="1"/>
        </w:rPr>
        <w:t xml:space="preserve"> me who </w:t>
      </w:r>
      <w:r w:rsidRPr="1ECD6F8D" w:rsidR="0CFA911B">
        <w:rPr>
          <w:rFonts w:ascii="system-ui" w:hAnsi="system-ui" w:eastAsia="system-ui" w:cs="system-ui"/>
          <w:i w:val="1"/>
          <w:iCs w:val="1"/>
        </w:rPr>
        <w:t>I’m</w:t>
      </w:r>
      <w:r w:rsidRPr="1ECD6F8D" w:rsidR="0CFA911B">
        <w:rPr>
          <w:rFonts w:ascii="system-ui" w:hAnsi="system-ui" w:eastAsia="system-ui" w:cs="system-ui"/>
          <w:i w:val="1"/>
          <w:iCs w:val="1"/>
        </w:rPr>
        <w:t xml:space="preserve"> sharing it with.</w:t>
      </w:r>
      <w:r w:rsidRPr="1ECD6F8D" w:rsidR="667145AE">
        <w:rPr>
          <w:rFonts w:ascii="system-ui" w:hAnsi="system-ui" w:eastAsia="system-ui" w:cs="system-ui"/>
          <w:i w:val="1"/>
          <w:iCs w:val="1"/>
        </w:rPr>
        <w:t>”</w:t>
      </w:r>
      <w:r w:rsidRPr="1ECD6F8D" w:rsidR="667145AE">
        <w:rPr>
          <w:rFonts w:ascii="system-ui" w:hAnsi="system-ui" w:eastAsia="system-ui" w:cs="system-ui"/>
        </w:rPr>
        <w:t xml:space="preserve"> - Participant 09 (</w:t>
      </w:r>
      <w:r w:rsidRPr="1ECD6F8D" w:rsidR="74B09B13">
        <w:rPr>
          <w:rFonts w:ascii="system-ui" w:hAnsi="system-ui" w:eastAsia="system-ui" w:cs="system-ui"/>
        </w:rPr>
        <w:t>JAWS</w:t>
      </w:r>
      <w:r w:rsidRPr="1ECD6F8D" w:rsidR="667145AE">
        <w:rPr>
          <w:rFonts w:ascii="system-ui" w:hAnsi="system-ui" w:eastAsia="system-ui" w:cs="system-ui"/>
        </w:rPr>
        <w:t>)</w:t>
      </w:r>
    </w:p>
    <w:p w:rsidR="2E704287" w:rsidP="2E704287" w:rsidRDefault="40BFF157" w14:paraId="5B3CECCA" w14:textId="5958D700">
      <w:pPr>
        <w:spacing w:after="240"/>
        <w:rPr>
          <w:rFonts w:ascii="system-ui" w:hAnsi="system-ui" w:eastAsia="system-ui" w:cs="system-ui"/>
        </w:rPr>
      </w:pPr>
      <w:r w:rsidRPr="2E704287">
        <w:rPr>
          <w:rFonts w:ascii="system-ui" w:hAnsi="system-ui" w:eastAsia="system-ui" w:cs="system-ui"/>
          <w:i/>
          <w:iCs/>
        </w:rPr>
        <w:t xml:space="preserve">“From what I see so far it gives them all your information… I don’t think a non-VA provider would need to know that I have PTSD… That sort of stuff is most definitely going to be privileged because it’s irrelevant to me getting my chronic back issue evaluated and fixed.” </w:t>
      </w:r>
      <w:r w:rsidRPr="2E704287">
        <w:rPr>
          <w:rFonts w:ascii="system-ui" w:hAnsi="system-ui" w:eastAsia="system-ui" w:cs="system-ui"/>
        </w:rPr>
        <w:t>- Participant 04 (</w:t>
      </w:r>
      <w:r w:rsidRPr="184A6810">
        <w:rPr>
          <w:rFonts w:ascii="system-ui" w:hAnsi="system-ui" w:eastAsia="system-ui" w:cs="system-ui"/>
        </w:rPr>
        <w:t>Mag)</w:t>
      </w:r>
    </w:p>
    <w:p w:rsidR="4644D3A0" w:rsidP="01F9402F" w:rsidRDefault="4644D3A0" w14:paraId="54E2B510" w14:textId="7D14BB6D">
      <w:pPr>
        <w:rPr>
          <w:rFonts w:ascii="system-ui" w:hAnsi="system-ui" w:eastAsia="system-ui" w:cs="system-ui"/>
        </w:rPr>
      </w:pPr>
      <w:r w:rsidRPr="01F9402F">
        <w:rPr>
          <w:rFonts w:ascii="system-ui" w:hAnsi="system-ui" w:eastAsia="system-ui" w:cs="system-ui"/>
          <w:i/>
          <w:iCs/>
        </w:rPr>
        <w:t>“At this point I would say everything [is being shared], but that’s probably not the case. I would probably have to select which medical records I wish to share.”</w:t>
      </w:r>
      <w:r w:rsidRPr="01F9402F" w:rsidR="343EDE72">
        <w:rPr>
          <w:rFonts w:ascii="system-ui" w:hAnsi="system-ui" w:eastAsia="system-ui" w:cs="system-ui"/>
          <w:i/>
          <w:iCs/>
        </w:rPr>
        <w:t xml:space="preserve"> </w:t>
      </w:r>
    </w:p>
    <w:p w:rsidR="343EDE72" w:rsidP="01F9402F" w:rsidRDefault="343EDE72" w14:paraId="6330BA31" w14:textId="1F1A812F">
      <w:pPr>
        <w:rPr>
          <w:rFonts w:ascii="system-ui" w:hAnsi="system-ui" w:eastAsia="system-ui" w:cs="system-ui"/>
        </w:rPr>
      </w:pPr>
      <w:r w:rsidRPr="01F9402F">
        <w:rPr>
          <w:rFonts w:ascii="system-ui" w:hAnsi="system-ui" w:eastAsia="system-ui" w:cs="system-ui"/>
          <w:i/>
          <w:iCs/>
        </w:rPr>
        <w:t xml:space="preserve">- </w:t>
      </w:r>
      <w:r w:rsidRPr="01F9402F">
        <w:rPr>
          <w:rFonts w:ascii="system-ui" w:hAnsi="system-ui" w:eastAsia="system-ui" w:cs="system-ui"/>
        </w:rPr>
        <w:t>Participant 07 (</w:t>
      </w:r>
      <w:proofErr w:type="spellStart"/>
      <w:r w:rsidRPr="01F9402F">
        <w:rPr>
          <w:rFonts w:ascii="system-ui" w:hAnsi="system-ui" w:eastAsia="system-ui" w:cs="system-ui"/>
        </w:rPr>
        <w:t>VoiceOver</w:t>
      </w:r>
      <w:proofErr w:type="spellEnd"/>
      <w:r w:rsidRPr="01F9402F">
        <w:rPr>
          <w:rFonts w:ascii="system-ui" w:hAnsi="system-ui" w:eastAsia="system-ui" w:cs="system-ui"/>
        </w:rPr>
        <w:t>)</w:t>
      </w:r>
    </w:p>
    <w:p w:rsidR="01F9402F" w:rsidP="01F9402F" w:rsidRDefault="01F9402F" w14:paraId="561A0FB9" w14:textId="1A33228B">
      <w:pPr>
        <w:rPr>
          <w:rFonts w:ascii="system-ui" w:hAnsi="system-ui" w:eastAsia="system-ui" w:cs="system-ui"/>
        </w:rPr>
      </w:pPr>
    </w:p>
    <w:p w:rsidR="74436FE8" w:rsidP="1ECD6F8D" w:rsidRDefault="74436FE8" w14:textId="1180FF79" w14:paraId="62D57877">
      <w:pPr>
        <w:shd w:val="clear" w:color="auto" w:fill="FFFFFF" w:themeFill="background1"/>
        <w:spacing w:after="240"/>
        <w:rPr>
          <w:rStyle w:val="normaltextrun"/>
          <w:rFonts w:ascii="system-ui" w:hAnsi="system-ui"/>
          <w:color w:val="1F2328"/>
        </w:rPr>
      </w:pPr>
      <w:r w:rsidRPr="01F9402F" w:rsidR="74436FE8">
        <w:rPr>
          <w:rFonts w:ascii="system-ui" w:hAnsi="system-ui" w:eastAsia="system-ui" w:cs="system-ui"/>
          <w:color w:val="1F2328"/>
        </w:rPr>
        <w:t xml:space="preserve">Labels: </w:t>
      </w:r>
      <w:r w:rsidR="00A22D5F">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r w:rsidR="003D46E7">
        <w:rPr>
          <w:rStyle w:val="normaltextrun"/>
          <w:rFonts w:ascii="system-ui" w:hAnsi="system-ui"/>
          <w:color w:val="1F2328"/>
          <w:shd w:val="clear" w:color="auto" w:fill="FFFFFF"/>
        </w:rPr>
        <w:t>Screenreader</w:t>
      </w:r>
    </w:p>
    <w:p w:rsidR="6FB22815" w:rsidP="01F9402F" w:rsidRDefault="6FB22815" w14:paraId="07700068" w14:textId="3E62B593">
      <w:pPr>
        <w:spacing w:after="240"/>
        <w:rPr>
          <w:rFonts w:ascii="system-ui" w:hAnsi="system-ui" w:eastAsia="system-ui" w:cs="system-ui"/>
          <w:b/>
          <w:bCs/>
          <w:color w:val="1F2328"/>
        </w:rPr>
      </w:pPr>
      <w:r w:rsidRPr="01F9402F">
        <w:rPr>
          <w:rFonts w:ascii="system-ui" w:hAnsi="system-ui" w:eastAsia="system-ui" w:cs="system-ui"/>
          <w:b/>
          <w:bCs/>
          <w:color w:val="1F2328"/>
        </w:rPr>
        <w:t>Finding 2</w:t>
      </w:r>
      <w:r w:rsidRPr="01F9402F" w:rsidR="0903CD1D">
        <w:rPr>
          <w:rFonts w:ascii="system-ui" w:hAnsi="system-ui" w:eastAsia="system-ui" w:cs="system-ui"/>
          <w:b/>
          <w:bCs/>
          <w:color w:val="1F2328"/>
        </w:rPr>
        <w:t xml:space="preserve">: </w:t>
      </w:r>
      <w:r w:rsidRPr="01F9402F" w:rsidR="1CCB8AE2">
        <w:rPr>
          <w:rFonts w:ascii="system-ui" w:hAnsi="system-ui" w:eastAsia="system-ui" w:cs="system-ui"/>
          <w:b/>
          <w:bCs/>
          <w:color w:val="1F2328"/>
        </w:rPr>
        <w:t>About half of the participants</w:t>
      </w:r>
      <w:r w:rsidRPr="01F9402F" w:rsidR="5C5724B3">
        <w:rPr>
          <w:rFonts w:ascii="system-ui" w:hAnsi="system-ui" w:eastAsia="system-ui" w:cs="system-ui"/>
          <w:b/>
          <w:bCs/>
          <w:color w:val="1F2328"/>
        </w:rPr>
        <w:t xml:space="preserve"> identified </w:t>
      </w:r>
      <w:r w:rsidRPr="01F9402F" w:rsidR="0903CD1D">
        <w:rPr>
          <w:rFonts w:ascii="system-ui" w:hAnsi="system-ui" w:eastAsia="system-ui" w:cs="system-ui"/>
          <w:b/>
          <w:bCs/>
          <w:color w:val="1F2328"/>
        </w:rPr>
        <w:t xml:space="preserve">microbiology and pathology results, </w:t>
      </w:r>
      <w:r w:rsidRPr="01F9402F" w:rsidR="511408AF">
        <w:rPr>
          <w:rFonts w:ascii="system-ui" w:hAnsi="system-ui" w:eastAsia="system-ui" w:cs="system-ui"/>
          <w:b/>
          <w:bCs/>
          <w:color w:val="1F2328"/>
        </w:rPr>
        <w:t>but</w:t>
      </w:r>
      <w:r w:rsidRPr="01F9402F" w:rsidR="0903CD1D">
        <w:rPr>
          <w:rFonts w:ascii="system-ui" w:hAnsi="system-ui" w:eastAsia="system-ui" w:cs="system-ui"/>
          <w:b/>
          <w:bCs/>
          <w:color w:val="1F2328"/>
        </w:rPr>
        <w:t xml:space="preserve"> almost all participants easily located imaging results.</w:t>
      </w:r>
    </w:p>
    <w:p w:rsidR="155828CE" w:rsidP="01F9402F" w:rsidRDefault="7110E921" w14:paraId="2C059E90" w14:textId="00FE0F0F">
      <w:pPr>
        <w:shd w:val="clear" w:color="auto" w:fill="FFFFFF" w:themeFill="background1"/>
        <w:spacing w:after="240"/>
        <w:rPr>
          <w:rFonts w:ascii="system-ui" w:hAnsi="system-ui" w:eastAsia="system-ui" w:cs="system-ui"/>
          <w:color w:val="1F2328"/>
        </w:rPr>
      </w:pPr>
      <w:r w:rsidRPr="01F9402F">
        <w:rPr>
          <w:rFonts w:ascii="system-ui" w:hAnsi="system-ui" w:eastAsia="system-ui" w:cs="system-ui"/>
          <w:color w:val="1F2328"/>
        </w:rPr>
        <w:t xml:space="preserve">5 of 11 participants identified the </w:t>
      </w:r>
      <w:r w:rsidRPr="01F9402F" w:rsidR="3C09F6B9">
        <w:rPr>
          <w:rFonts w:ascii="system-ui" w:hAnsi="system-ui" w:eastAsia="system-ui" w:cs="system-ui"/>
          <w:color w:val="1F2328"/>
        </w:rPr>
        <w:t>Microbiology record</w:t>
      </w:r>
      <w:r w:rsidRPr="01F9402F">
        <w:rPr>
          <w:rFonts w:ascii="system-ui" w:hAnsi="system-ui" w:eastAsia="system-ui" w:cs="system-ui"/>
          <w:color w:val="1F2328"/>
        </w:rPr>
        <w:t xml:space="preserve"> </w:t>
      </w:r>
      <w:r w:rsidRPr="01F9402F" w:rsidR="6434B379">
        <w:rPr>
          <w:rFonts w:ascii="system-ui" w:hAnsi="system-ui" w:eastAsia="system-ui" w:cs="system-ui"/>
          <w:color w:val="1F2328"/>
        </w:rPr>
        <w:t xml:space="preserve">when looking for </w:t>
      </w:r>
      <w:r w:rsidRPr="01F9402F">
        <w:rPr>
          <w:rFonts w:ascii="system-ui" w:hAnsi="system-ui" w:eastAsia="system-ui" w:cs="system-ui"/>
          <w:color w:val="1F2328"/>
        </w:rPr>
        <w:t xml:space="preserve">Pat’s </w:t>
      </w:r>
      <w:r w:rsidRPr="01F9402F" w:rsidR="2097498A">
        <w:rPr>
          <w:rFonts w:ascii="system-ui" w:hAnsi="system-ui" w:eastAsia="system-ui" w:cs="system-ui"/>
          <w:color w:val="1F2328"/>
        </w:rPr>
        <w:t>E</w:t>
      </w:r>
      <w:r w:rsidRPr="01F9402F">
        <w:rPr>
          <w:rFonts w:ascii="system-ui" w:hAnsi="system-ui" w:eastAsia="system-ui" w:cs="system-ui"/>
          <w:color w:val="1F2328"/>
        </w:rPr>
        <w:t>. coli results.</w:t>
      </w:r>
      <w:r w:rsidRPr="01F9402F" w:rsidR="5AC62E25">
        <w:rPr>
          <w:rFonts w:ascii="system-ui" w:hAnsi="system-ui" w:eastAsia="system-ui" w:cs="system-ui"/>
          <w:color w:val="1F2328"/>
        </w:rPr>
        <w:t xml:space="preserve"> However, </w:t>
      </w:r>
      <w:r w:rsidRPr="01F9402F" w:rsidR="71E9CC59">
        <w:rPr>
          <w:rFonts w:ascii="system-ui" w:hAnsi="system-ui" w:eastAsia="system-ui" w:cs="system-ui"/>
          <w:color w:val="1F2328"/>
        </w:rPr>
        <w:t>all 11 participants expressed a lack</w:t>
      </w:r>
      <w:r w:rsidRPr="01F9402F" w:rsidR="6BCFD3F2">
        <w:rPr>
          <w:rFonts w:ascii="system-ui" w:hAnsi="system-ui" w:eastAsia="system-ui" w:cs="system-ui"/>
          <w:color w:val="1F2328"/>
        </w:rPr>
        <w:t xml:space="preserve"> of confidence in their answer and</w:t>
      </w:r>
      <w:r w:rsidRPr="01F9402F" w:rsidR="71E9CC59">
        <w:rPr>
          <w:rFonts w:ascii="system-ui" w:hAnsi="system-ui" w:eastAsia="system-ui" w:cs="system-ui"/>
          <w:color w:val="1F2328"/>
        </w:rPr>
        <w:t xml:space="preserve"> </w:t>
      </w:r>
      <w:r w:rsidRPr="01F9402F" w:rsidR="5AC62E25">
        <w:rPr>
          <w:rFonts w:ascii="system-ui" w:hAnsi="system-ui" w:eastAsia="system-ui" w:cs="system-ui"/>
          <w:color w:val="1F2328"/>
        </w:rPr>
        <w:t xml:space="preserve">7 of the 11 participants </w:t>
      </w:r>
      <w:r w:rsidRPr="01F9402F" w:rsidR="38F15887">
        <w:rPr>
          <w:rFonts w:ascii="system-ui" w:hAnsi="system-ui" w:eastAsia="system-ui" w:cs="system-ui"/>
          <w:color w:val="1F2328"/>
        </w:rPr>
        <w:t>considered checking the CBC for the results</w:t>
      </w:r>
      <w:r w:rsidRPr="01F9402F" w:rsidR="47C7E49F">
        <w:rPr>
          <w:rFonts w:ascii="system-ui" w:hAnsi="system-ui" w:eastAsia="system-ui" w:cs="system-ui"/>
          <w:color w:val="1F2328"/>
        </w:rPr>
        <w:t>.</w:t>
      </w:r>
      <w:r w:rsidR="00212932">
        <w:rPr>
          <w:rFonts w:ascii="system-ui" w:hAnsi="system-ui" w:eastAsia="system-ui" w:cs="system-ui"/>
          <w:color w:val="1F2328"/>
        </w:rPr>
        <w:t xml:space="preserve"> None of </w:t>
      </w:r>
      <w:r w:rsidR="00523CB7">
        <w:rPr>
          <w:rFonts w:ascii="system-ui" w:hAnsi="system-ui" w:eastAsia="system-ui" w:cs="system-ui"/>
          <w:color w:val="1F2328"/>
        </w:rPr>
        <w:t xml:space="preserve">the participants were familiar with the term “microbiology.” </w:t>
      </w:r>
    </w:p>
    <w:p w:rsidR="155828CE" w:rsidP="01F9402F" w:rsidRDefault="4939B198" w14:paraId="1C48929A" w14:textId="248C6A9A">
      <w:pPr>
        <w:shd w:val="clear" w:color="auto" w:fill="FFFFFF" w:themeFill="background1"/>
        <w:spacing w:after="240"/>
        <w:rPr>
          <w:rFonts w:ascii="system-ui" w:hAnsi="system-ui" w:eastAsia="system-ui" w:cs="system-ui"/>
          <w:color w:val="1F2328"/>
        </w:rPr>
      </w:pPr>
      <w:r w:rsidRPr="1ECD6F8D" w:rsidR="4939B198">
        <w:rPr>
          <w:rFonts w:ascii="system-ui" w:hAnsi="system-ui" w:eastAsia="system-ui" w:cs="system-ui"/>
          <w:color w:val="1F2328"/>
        </w:rPr>
        <w:t xml:space="preserve">Similarly, when searching for mole biopsy results, 6 of 11 participants selected the Surgical Pathology record, but most did so </w:t>
      </w:r>
      <w:bookmarkStart w:name="_Int_iZR6DTiI" w:id="1705230440"/>
      <w:r w:rsidRPr="1ECD6F8D" w:rsidR="4939B198">
        <w:rPr>
          <w:rFonts w:ascii="system-ui" w:hAnsi="system-ui" w:eastAsia="system-ui" w:cs="system-ui"/>
          <w:color w:val="1F2328"/>
        </w:rPr>
        <w:t>using</w:t>
      </w:r>
      <w:bookmarkEnd w:id="1705230440"/>
      <w:r w:rsidRPr="1ECD6F8D" w:rsidR="4939B198">
        <w:rPr>
          <w:rFonts w:ascii="system-ui" w:hAnsi="system-ui" w:eastAsia="system-ui" w:cs="system-ui"/>
          <w:color w:val="1F2328"/>
        </w:rPr>
        <w:t xml:space="preserve"> a process of elimination. Five participants initially assumed the results were in the Microbiology record and many participants expressed disappointment that the term “biopsy” was absent from record titles.</w:t>
      </w:r>
      <w:r w:rsidRPr="1ECD6F8D" w:rsidR="00A320F3">
        <w:rPr>
          <w:rFonts w:ascii="system-ui" w:hAnsi="system-ui" w:eastAsia="system-ui" w:cs="system-ui"/>
          <w:color w:val="1F2328"/>
        </w:rPr>
        <w:t xml:space="preserve"> </w:t>
      </w:r>
      <w:r w:rsidRPr="1ECD6F8D" w:rsidR="00DD1256">
        <w:rPr>
          <w:rFonts w:ascii="system-ui" w:hAnsi="system-ui" w:eastAsia="system-ui" w:cs="system-ui"/>
          <w:color w:val="1F2328"/>
        </w:rPr>
        <w:t xml:space="preserve">Similarly to </w:t>
      </w:r>
      <w:r w:rsidRPr="1ECD6F8D" w:rsidR="00D93024">
        <w:rPr>
          <w:rFonts w:ascii="system-ui" w:hAnsi="system-ui" w:eastAsia="system-ui" w:cs="system-ui"/>
          <w:color w:val="1F2328"/>
        </w:rPr>
        <w:t xml:space="preserve">the microbiology task, none of the participants were </w:t>
      </w:r>
      <w:r w:rsidRPr="1ECD6F8D" w:rsidR="00D93024">
        <w:rPr>
          <w:rFonts w:ascii="system-ui" w:hAnsi="system-ui" w:eastAsia="system-ui" w:cs="system-ui"/>
          <w:color w:val="1F2328"/>
        </w:rPr>
        <w:t>immediately</w:t>
      </w:r>
      <w:r w:rsidRPr="1ECD6F8D" w:rsidR="00D93024">
        <w:rPr>
          <w:rFonts w:ascii="system-ui" w:hAnsi="system-ui" w:eastAsia="system-ui" w:cs="system-ui"/>
          <w:color w:val="1F2328"/>
        </w:rPr>
        <w:t xml:space="preserve"> familiar with the term “surgical pathology.”</w:t>
      </w:r>
    </w:p>
    <w:p w:rsidR="155828CE" w:rsidP="01F9402F" w:rsidRDefault="2A69AA08" w14:paraId="2B5600B2" w14:textId="5381EA68">
      <w:pPr>
        <w:shd w:val="clear" w:color="auto" w:fill="FFFFFF" w:themeFill="background1"/>
        <w:spacing w:after="240"/>
        <w:rPr>
          <w:rFonts w:ascii="system-ui" w:hAnsi="system-ui" w:eastAsia="system-ui" w:cs="system-ui"/>
          <w:color w:val="1F2328"/>
        </w:rPr>
      </w:pPr>
      <w:r w:rsidRPr="1ECD6F8D" w:rsidR="2A69AA08">
        <w:rPr>
          <w:rFonts w:ascii="system-ui" w:hAnsi="system-ui" w:eastAsia="system-ui" w:cs="system-ui"/>
          <w:color w:val="1F2328"/>
        </w:rPr>
        <w:t>On the other hand, 10 of 11 participants were able to find an X-</w:t>
      </w:r>
      <w:r w:rsidRPr="1ECD6F8D" w:rsidR="4F9933F6">
        <w:rPr>
          <w:rFonts w:ascii="system-ui" w:hAnsi="system-ui" w:eastAsia="system-ui" w:cs="system-ui"/>
          <w:color w:val="1F2328"/>
        </w:rPr>
        <w:t>r</w:t>
      </w:r>
      <w:r w:rsidRPr="1ECD6F8D" w:rsidR="2A69AA08">
        <w:rPr>
          <w:rFonts w:ascii="system-ui" w:hAnsi="system-ui" w:eastAsia="system-ui" w:cs="system-ui"/>
          <w:color w:val="1F2328"/>
        </w:rPr>
        <w:t xml:space="preserve">ay result for Pat’s ankle injury without </w:t>
      </w:r>
      <w:bookmarkStart w:name="_Int_AV6vTeec" w:id="35823376"/>
      <w:r w:rsidRPr="1ECD6F8D" w:rsidR="2A69AA08">
        <w:rPr>
          <w:rFonts w:ascii="system-ui" w:hAnsi="system-ui" w:eastAsia="system-ui" w:cs="system-ui"/>
          <w:color w:val="1F2328"/>
        </w:rPr>
        <w:t>moderator</w:t>
      </w:r>
      <w:bookmarkEnd w:id="35823376"/>
      <w:r w:rsidRPr="1ECD6F8D" w:rsidR="2A69AA08">
        <w:rPr>
          <w:rFonts w:ascii="system-ui" w:hAnsi="system-ui" w:eastAsia="system-ui" w:cs="system-ui"/>
          <w:color w:val="1F2328"/>
        </w:rPr>
        <w:t xml:space="preserve"> </w:t>
      </w:r>
      <w:r w:rsidRPr="1ECD6F8D" w:rsidR="2A69AA08">
        <w:rPr>
          <w:rFonts w:ascii="system-ui" w:hAnsi="system-ui" w:eastAsia="system-ui" w:cs="system-ui"/>
          <w:color w:val="1F2328"/>
        </w:rPr>
        <w:t>assistance</w:t>
      </w:r>
      <w:r w:rsidRPr="1ECD6F8D" w:rsidR="2A69AA08">
        <w:rPr>
          <w:rFonts w:ascii="system-ui" w:hAnsi="system-ui" w:eastAsia="system-ui" w:cs="system-ui"/>
          <w:color w:val="1F2328"/>
        </w:rPr>
        <w:t>.</w:t>
      </w:r>
      <w:r w:rsidRPr="1ECD6F8D" w:rsidR="724A3867">
        <w:rPr>
          <w:rFonts w:ascii="system-ui" w:hAnsi="system-ui" w:eastAsia="system-ui" w:cs="system-ui"/>
          <w:color w:val="1F2328"/>
        </w:rPr>
        <w:t xml:space="preserve"> The o</w:t>
      </w:r>
      <w:commentRangeStart w:id="3"/>
      <w:commentRangeStart w:id="4"/>
      <w:commentRangeStart w:id="5"/>
      <w:r w:rsidRPr="1ECD6F8D" w:rsidR="724A3867">
        <w:rPr>
          <w:rFonts w:ascii="system-ui" w:hAnsi="system-ui" w:eastAsia="system-ui" w:cs="system-ui"/>
          <w:color w:val="1F2328"/>
        </w:rPr>
        <w:t>ne participant</w:t>
      </w:r>
      <w:commentRangeEnd w:id="3"/>
      <w:r>
        <w:rPr>
          <w:rStyle w:val="CommentReference"/>
        </w:rPr>
        <w:commentReference w:id="3"/>
      </w:r>
      <w:commentRangeEnd w:id="4"/>
      <w:r>
        <w:rPr>
          <w:rStyle w:val="CommentReference"/>
        </w:rPr>
        <w:commentReference w:id="4"/>
      </w:r>
      <w:commentRangeEnd w:id="5"/>
      <w:r>
        <w:rPr>
          <w:rStyle w:val="CommentReference"/>
        </w:rPr>
        <w:commentReference w:id="5"/>
      </w:r>
      <w:r w:rsidRPr="1ECD6F8D" w:rsidR="724A3867">
        <w:rPr>
          <w:rFonts w:ascii="system-ui" w:hAnsi="system-ui" w:eastAsia="system-ui" w:cs="system-ui"/>
          <w:color w:val="1F2328"/>
        </w:rPr>
        <w:t xml:space="preserve"> who </w:t>
      </w:r>
      <w:r w:rsidRPr="1ECD6F8D" w:rsidR="724A3867">
        <w:rPr>
          <w:rFonts w:ascii="system-ui" w:hAnsi="system-ui" w:eastAsia="system-ui" w:cs="system-ui"/>
          <w:color w:val="1F2328"/>
        </w:rPr>
        <w:t>failed to</w:t>
      </w:r>
      <w:r w:rsidRPr="1ECD6F8D" w:rsidR="724A3867">
        <w:rPr>
          <w:rFonts w:ascii="system-ui" w:hAnsi="system-ui" w:eastAsia="system-ui" w:cs="system-ui"/>
          <w:color w:val="1F2328"/>
        </w:rPr>
        <w:t xml:space="preserve"> find the imaging result did not check both pages of records</w:t>
      </w:r>
      <w:r w:rsidRPr="1ECD6F8D" w:rsidR="009D7629">
        <w:rPr>
          <w:rFonts w:ascii="system-ui" w:hAnsi="system-ui" w:eastAsia="system-ui" w:cs="system-ui"/>
          <w:color w:val="1F2328"/>
        </w:rPr>
        <w:t xml:space="preserve">, </w:t>
      </w:r>
      <w:r w:rsidRPr="1ECD6F8D" w:rsidR="001042CB">
        <w:rPr>
          <w:rFonts w:ascii="system-ui" w:hAnsi="system-ui" w:eastAsia="system-ui" w:cs="system-ui"/>
          <w:color w:val="1F2328"/>
        </w:rPr>
        <w:t>but</w:t>
      </w:r>
      <w:r w:rsidRPr="1ECD6F8D" w:rsidR="00A616AD">
        <w:rPr>
          <w:rFonts w:ascii="system-ui" w:hAnsi="system-ui" w:eastAsia="system-ui" w:cs="system-ui"/>
          <w:color w:val="1F2328"/>
        </w:rPr>
        <w:t xml:space="preserve"> this was unrelated to their </w:t>
      </w:r>
      <w:r w:rsidRPr="1ECD6F8D" w:rsidR="001042CB">
        <w:rPr>
          <w:rFonts w:ascii="system-ui" w:hAnsi="system-ui" w:eastAsia="system-ui" w:cs="system-ui"/>
          <w:color w:val="1F2328"/>
        </w:rPr>
        <w:t xml:space="preserve">use of </w:t>
      </w:r>
      <w:r w:rsidRPr="1ECD6F8D" w:rsidR="00A616AD">
        <w:rPr>
          <w:rFonts w:ascii="system-ui" w:hAnsi="system-ui" w:eastAsia="system-ui" w:cs="system-ui"/>
          <w:color w:val="1F2328"/>
        </w:rPr>
        <w:t>assistive technology</w:t>
      </w:r>
      <w:r w:rsidRPr="1ECD6F8D" w:rsidR="724A3867">
        <w:rPr>
          <w:rFonts w:ascii="system-ui" w:hAnsi="system-ui" w:eastAsia="system-ui" w:cs="system-ui"/>
          <w:color w:val="1F2328"/>
        </w:rPr>
        <w:t>.</w:t>
      </w:r>
      <w:r w:rsidRPr="1ECD6F8D" w:rsidR="124138BD">
        <w:rPr>
          <w:rFonts w:ascii="system-ui" w:hAnsi="system-ui" w:eastAsia="system-ui" w:cs="system-ui"/>
          <w:color w:val="1F2328"/>
        </w:rPr>
        <w:t xml:space="preserve"> Once participants found the actual X-ray image in the record, 6 of 11 </w:t>
      </w:r>
      <w:r w:rsidRPr="1ECD6F8D" w:rsidR="048FAC41">
        <w:rPr>
          <w:rFonts w:ascii="system-ui" w:hAnsi="system-ui" w:eastAsia="system-ui" w:cs="system-ui"/>
          <w:color w:val="1F2328"/>
        </w:rPr>
        <w:t xml:space="preserve">expressed that access to the image was useful and beneficial for them, </w:t>
      </w:r>
      <w:r w:rsidRPr="1ECD6F8D" w:rsidR="048FAC41">
        <w:rPr>
          <w:rFonts w:ascii="system-ui" w:hAnsi="system-ui" w:eastAsia="system-ui" w:cs="system-ui"/>
          <w:color w:val="1F2328"/>
        </w:rPr>
        <w:t>whereas</w:t>
      </w:r>
      <w:r w:rsidRPr="1ECD6F8D" w:rsidR="048FAC41">
        <w:rPr>
          <w:rFonts w:ascii="system-ui" w:hAnsi="system-ui" w:eastAsia="system-ui" w:cs="system-ui"/>
          <w:color w:val="1F2328"/>
        </w:rPr>
        <w:t xml:space="preserve"> 5 participants </w:t>
      </w:r>
      <w:r w:rsidRPr="1ECD6F8D" w:rsidR="0A2E3291">
        <w:rPr>
          <w:rFonts w:ascii="system-ui" w:hAnsi="system-ui" w:eastAsia="system-ui" w:cs="system-ui"/>
          <w:color w:val="1F2328"/>
        </w:rPr>
        <w:t>saw no added benefit.</w:t>
      </w:r>
      <w:r w:rsidRPr="1ECD6F8D" w:rsidR="001042CB">
        <w:rPr>
          <w:rFonts w:ascii="system-ui" w:hAnsi="system-ui" w:eastAsia="system-ui" w:cs="system-ui"/>
          <w:color w:val="1F2328"/>
        </w:rPr>
        <w:t xml:space="preserve"> There was no correlation between AT type</w:t>
      </w:r>
      <w:r w:rsidRPr="1ECD6F8D" w:rsidR="00B70AAC">
        <w:rPr>
          <w:rFonts w:ascii="system-ui" w:hAnsi="system-ui" w:eastAsia="system-ui" w:cs="system-ui"/>
          <w:color w:val="1F2328"/>
        </w:rPr>
        <w:t xml:space="preserve"> or device and task success rate or time-on-task.</w:t>
      </w:r>
    </w:p>
    <w:p w:rsidR="155828CE" w:rsidP="01F9402F" w:rsidRDefault="0A2E3291" w14:paraId="634D8BDE" w14:textId="0F8632BD">
      <w:pPr>
        <w:shd w:val="clear" w:color="auto" w:fill="FFFFFF" w:themeFill="background1"/>
        <w:spacing w:after="240" w:line="259" w:lineRule="auto"/>
        <w:rPr>
          <w:rFonts w:ascii="system-ui" w:hAnsi="system-ui" w:eastAsia="system-ui" w:cs="system-ui"/>
          <w:color w:val="1F2328"/>
        </w:rPr>
      </w:pPr>
      <w:r w:rsidRPr="01F9402F">
        <w:rPr>
          <w:rFonts w:ascii="system-ui" w:hAnsi="system-ui" w:eastAsia="system-ui" w:cs="system-ui"/>
          <w:color w:val="1F2328"/>
        </w:rPr>
        <w:t>Av</w:t>
      </w:r>
      <w:commentRangeStart w:id="6"/>
      <w:commentRangeStart w:id="7"/>
      <w:r w:rsidRPr="01F9402F">
        <w:rPr>
          <w:rFonts w:ascii="system-ui" w:hAnsi="system-ui" w:eastAsia="system-ui" w:cs="system-ui"/>
          <w:color w:val="1F2328"/>
        </w:rPr>
        <w:t>erage time-on-task:</w:t>
      </w:r>
      <w:commentRangeEnd w:id="6"/>
      <w:r w:rsidR="155828CE">
        <w:commentReference w:id="6"/>
      </w:r>
      <w:commentRangeEnd w:id="7"/>
      <w:r w:rsidR="00242B2C">
        <w:rPr>
          <w:rStyle w:val="CommentReference"/>
        </w:rPr>
        <w:commentReference w:id="7"/>
      </w:r>
    </w:p>
    <w:p w:rsidR="155828CE" w:rsidP="01F9402F" w:rsidRDefault="0A2E3291" w14:paraId="7E97126B" w14:textId="1BCA7D2F">
      <w:pPr>
        <w:pStyle w:val="ListParagraph"/>
        <w:numPr>
          <w:ilvl w:val="0"/>
          <w:numId w:val="2"/>
        </w:numPr>
        <w:shd w:val="clear" w:color="auto" w:fill="FFFFFF" w:themeFill="background1"/>
        <w:spacing w:after="240" w:line="259" w:lineRule="auto"/>
        <w:rPr>
          <w:rFonts w:ascii="system-ui" w:hAnsi="system-ui" w:eastAsia="system-ui" w:cs="system-ui"/>
          <w:color w:val="1F2328"/>
        </w:rPr>
      </w:pPr>
      <w:r w:rsidRPr="01F9402F">
        <w:rPr>
          <w:rFonts w:ascii="system-ui" w:hAnsi="system-ui" w:eastAsia="system-ui" w:cs="system-ui"/>
          <w:color w:val="1F2328"/>
        </w:rPr>
        <w:t>Microbiology Results: 65 seconds</w:t>
      </w:r>
    </w:p>
    <w:p w:rsidR="155828CE" w:rsidP="01F9402F" w:rsidRDefault="0A2E3291" w14:paraId="0DC917D1" w14:textId="0A1C8BF1">
      <w:pPr>
        <w:pStyle w:val="ListParagraph"/>
        <w:numPr>
          <w:ilvl w:val="0"/>
          <w:numId w:val="2"/>
        </w:numPr>
        <w:shd w:val="clear" w:color="auto" w:fill="FFFFFF" w:themeFill="background1"/>
        <w:spacing w:after="240" w:line="259" w:lineRule="auto"/>
        <w:rPr>
          <w:rFonts w:ascii="system-ui" w:hAnsi="system-ui" w:eastAsia="system-ui" w:cs="system-ui"/>
          <w:color w:val="1F2328"/>
        </w:rPr>
      </w:pPr>
      <w:r w:rsidRPr="01F9402F">
        <w:rPr>
          <w:rFonts w:ascii="system-ui" w:hAnsi="system-ui" w:eastAsia="system-ui" w:cs="system-ui"/>
          <w:color w:val="1F2328"/>
        </w:rPr>
        <w:t>Surgical Pathology Results: 59 seconds</w:t>
      </w:r>
    </w:p>
    <w:p w:rsidR="155828CE" w:rsidP="01F9402F" w:rsidRDefault="0A2E3291" w14:paraId="3591B52D" w14:textId="3B13EC75">
      <w:pPr>
        <w:pStyle w:val="ListParagraph"/>
        <w:numPr>
          <w:ilvl w:val="0"/>
          <w:numId w:val="2"/>
        </w:numPr>
        <w:shd w:val="clear" w:color="auto" w:fill="FFFFFF" w:themeFill="background1"/>
        <w:spacing w:after="240" w:line="259" w:lineRule="auto"/>
        <w:rPr>
          <w:rFonts w:ascii="system-ui" w:hAnsi="system-ui" w:eastAsia="system-ui" w:cs="system-ui"/>
          <w:color w:val="1F2328"/>
        </w:rPr>
      </w:pPr>
      <w:r w:rsidRPr="01F9402F">
        <w:rPr>
          <w:rFonts w:ascii="system-ui" w:hAnsi="system-ui" w:eastAsia="system-ui" w:cs="system-ui"/>
          <w:color w:val="1F2328"/>
        </w:rPr>
        <w:lastRenderedPageBreak/>
        <w:t>X-Ray Results: 20 seconds</w:t>
      </w:r>
    </w:p>
    <w:p w:rsidR="155828CE" w:rsidP="01F9402F" w:rsidRDefault="60C72950" w14:paraId="02323B3F" w14:textId="75163494">
      <w:pPr>
        <w:spacing w:line="259" w:lineRule="auto"/>
        <w:rPr>
          <w:rFonts w:ascii="system-ui" w:hAnsi="system-ui" w:eastAsia="system-ui" w:cs="system-ui"/>
          <w:i/>
          <w:iCs/>
        </w:rPr>
      </w:pPr>
      <w:r w:rsidRPr="01F9402F">
        <w:rPr>
          <w:rFonts w:ascii="system-ui" w:hAnsi="system-ui" w:eastAsia="system-ui" w:cs="system-ui"/>
          <w:i/>
          <w:iCs/>
        </w:rPr>
        <w:t>"</w:t>
      </w:r>
      <w:r w:rsidRPr="01F9402F" w:rsidR="410F937D">
        <w:rPr>
          <w:rFonts w:ascii="system-ui" w:hAnsi="system-ui" w:eastAsia="system-ui" w:cs="system-ui"/>
          <w:i/>
          <w:iCs/>
        </w:rPr>
        <w:t>To be honest with you, I don’t know [why I chose Microbiology]. I just said, okay, let’s see. This could either by microbiology or... there’s two of them it could have be</w:t>
      </w:r>
      <w:r w:rsidRPr="01F9402F" w:rsidR="5A704DF6">
        <w:rPr>
          <w:rFonts w:ascii="system-ui" w:hAnsi="system-ui" w:eastAsia="system-ui" w:cs="system-ui"/>
          <w:i/>
          <w:iCs/>
        </w:rPr>
        <w:t xml:space="preserve">en... I can’t remember my medical terms.” </w:t>
      </w:r>
      <w:r w:rsidRPr="01F9402F" w:rsidR="5A704DF6">
        <w:rPr>
          <w:rFonts w:ascii="system-ui" w:hAnsi="system-ui" w:eastAsia="system-ui" w:cs="system-ui"/>
        </w:rPr>
        <w:t>- Participant 01 (</w:t>
      </w:r>
      <w:proofErr w:type="spellStart"/>
      <w:r w:rsidRPr="01F9402F" w:rsidR="5A704DF6">
        <w:rPr>
          <w:rFonts w:ascii="system-ui" w:hAnsi="system-ui" w:eastAsia="system-ui" w:cs="system-ui"/>
        </w:rPr>
        <w:t>VoiceOver</w:t>
      </w:r>
      <w:proofErr w:type="spellEnd"/>
      <w:r w:rsidRPr="01F9402F" w:rsidR="5A704DF6">
        <w:rPr>
          <w:rFonts w:ascii="system-ui" w:hAnsi="system-ui" w:eastAsia="system-ui" w:cs="system-ui"/>
        </w:rPr>
        <w:t>)</w:t>
      </w:r>
    </w:p>
    <w:p w:rsidR="155828CE" w:rsidP="01F9402F" w:rsidRDefault="155828CE" w14:paraId="1197C198" w14:textId="2B96C29B">
      <w:pPr>
        <w:spacing w:line="259" w:lineRule="auto"/>
        <w:rPr>
          <w:rFonts w:ascii="system-ui" w:hAnsi="system-ui" w:eastAsia="system-ui" w:cs="system-ui"/>
        </w:rPr>
      </w:pPr>
    </w:p>
    <w:p w:rsidR="155828CE" w:rsidP="01F9402F" w:rsidRDefault="79ACADEB" w14:paraId="0710BDCD" w14:textId="28ACD06F">
      <w:pPr>
        <w:spacing w:line="259" w:lineRule="auto"/>
        <w:rPr>
          <w:rFonts w:ascii="system-ui" w:hAnsi="system-ui" w:eastAsia="system-ui" w:cs="system-ui"/>
        </w:rPr>
      </w:pPr>
      <w:r w:rsidRPr="01F9402F">
        <w:rPr>
          <w:rFonts w:ascii="system-ui" w:hAnsi="system-ui" w:eastAsia="system-ui" w:cs="system-ui"/>
          <w:i/>
          <w:iCs/>
        </w:rPr>
        <w:t>“Microbiology. That’s typically what a biopsy was. To check for any problems or abnormal cells or infections.”</w:t>
      </w:r>
      <w:r w:rsidRPr="01F9402F">
        <w:rPr>
          <w:rFonts w:ascii="system-ui" w:hAnsi="system-ui" w:eastAsia="system-ui" w:cs="system-ui"/>
        </w:rPr>
        <w:t xml:space="preserve"> - Participant 15 (</w:t>
      </w:r>
      <w:r w:rsidRPr="01F9402F" w:rsidR="07B60939">
        <w:rPr>
          <w:rFonts w:ascii="system-ui" w:hAnsi="system-ui" w:eastAsia="system-ui" w:cs="system-ui"/>
        </w:rPr>
        <w:t>JAWS)</w:t>
      </w:r>
    </w:p>
    <w:p w:rsidR="155828CE" w:rsidP="01F9402F" w:rsidRDefault="155828CE" w14:paraId="187A22A5" w14:textId="172A91AE">
      <w:pPr>
        <w:spacing w:line="259" w:lineRule="auto"/>
        <w:rPr>
          <w:rFonts w:ascii="system-ui" w:hAnsi="system-ui" w:eastAsia="system-ui" w:cs="system-ui"/>
        </w:rPr>
      </w:pPr>
    </w:p>
    <w:p w:rsidR="155828CE" w:rsidP="01F9402F" w:rsidRDefault="0DF144A9" w14:paraId="70CE1E86" w14:textId="28E78143">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proofErr w:type="spellStart"/>
      <w:r w:rsidR="003D46E7">
        <w:rPr>
          <w:rStyle w:val="normaltextrun"/>
          <w:rFonts w:ascii="system-ui" w:hAnsi="system-ui"/>
          <w:color w:val="1F2328"/>
          <w:shd w:val="clear" w:color="auto" w:fill="FFFFFF"/>
        </w:rPr>
        <w:t>Screenreader</w:t>
      </w:r>
      <w:proofErr w:type="spellEnd"/>
    </w:p>
    <w:p w:rsidR="155828CE" w:rsidP="01F9402F" w:rsidRDefault="0DF144A9" w14:paraId="70637B44" w14:textId="36C3F66E">
      <w:pPr>
        <w:spacing w:line="259" w:lineRule="auto"/>
        <w:rPr>
          <w:rFonts w:ascii="system-ui" w:hAnsi="system-ui" w:eastAsia="system-ui" w:cs="system-ui"/>
          <w:b/>
          <w:bCs/>
          <w:color w:val="1F2328"/>
        </w:rPr>
      </w:pPr>
      <w:r w:rsidRPr="01F9402F">
        <w:rPr>
          <w:rFonts w:ascii="system-ui" w:hAnsi="system-ui" w:eastAsia="system-ui" w:cs="system-ui"/>
          <w:b/>
          <w:bCs/>
          <w:color w:val="1F2328"/>
        </w:rPr>
        <w:t xml:space="preserve">Finding </w:t>
      </w:r>
      <w:r w:rsidRPr="01F9402F" w:rsidR="549EBAB4">
        <w:rPr>
          <w:rFonts w:ascii="system-ui" w:hAnsi="system-ui" w:eastAsia="system-ui" w:cs="system-ui"/>
          <w:b/>
          <w:bCs/>
          <w:color w:val="1F2328"/>
        </w:rPr>
        <w:t>3</w:t>
      </w:r>
      <w:r w:rsidRPr="01F9402F">
        <w:rPr>
          <w:rFonts w:ascii="system-ui" w:hAnsi="system-ui" w:eastAsia="system-ui" w:cs="system-ui"/>
          <w:b/>
          <w:bCs/>
          <w:color w:val="1F2328"/>
        </w:rPr>
        <w:t>:</w:t>
      </w:r>
      <w:r w:rsidRPr="01F9402F" w:rsidR="2666AADF">
        <w:rPr>
          <w:rFonts w:ascii="system-ui" w:hAnsi="system-ui" w:eastAsia="system-ui" w:cs="system-ui"/>
          <w:b/>
          <w:bCs/>
          <w:color w:val="1F2328"/>
        </w:rPr>
        <w:t xml:space="preserve"> All participants easily identified the test user’s most recent blood </w:t>
      </w:r>
      <w:r w:rsidRPr="01F9402F" w:rsidR="0250DA8A">
        <w:rPr>
          <w:rFonts w:ascii="system-ui" w:hAnsi="system-ui" w:eastAsia="system-ui" w:cs="system-ui"/>
          <w:b/>
          <w:bCs/>
          <w:color w:val="1F2328"/>
        </w:rPr>
        <w:t>pressure, and most participants found a blood pressure result from several years ago</w:t>
      </w:r>
      <w:r w:rsidRPr="01F9402F" w:rsidR="2666AADF">
        <w:rPr>
          <w:rFonts w:ascii="system-ui" w:hAnsi="system-ui" w:eastAsia="system-ui" w:cs="system-ui"/>
          <w:b/>
          <w:bCs/>
          <w:color w:val="1F2328"/>
        </w:rPr>
        <w:t>.</w:t>
      </w:r>
    </w:p>
    <w:p w:rsidR="155828CE" w:rsidP="01F9402F" w:rsidRDefault="155828CE" w14:paraId="7C99EAD2" w14:textId="79D47141">
      <w:pPr>
        <w:rPr>
          <w:rFonts w:ascii="system-ui" w:hAnsi="system-ui" w:eastAsia="system-ui" w:cs="system-ui"/>
          <w:i/>
          <w:iCs/>
        </w:rPr>
      </w:pPr>
    </w:p>
    <w:p w:rsidR="155828CE" w:rsidP="01F9402F" w:rsidRDefault="2666AADF" w14:paraId="1C3CF284" w14:textId="43562F32">
      <w:pPr>
        <w:rPr>
          <w:rFonts w:ascii="system-ui" w:hAnsi="system-ui" w:eastAsia="system-ui" w:cs="system-ui"/>
        </w:rPr>
      </w:pPr>
      <w:r w:rsidRPr="01F9402F">
        <w:rPr>
          <w:rFonts w:ascii="system-ui" w:hAnsi="system-ui" w:eastAsia="system-ui" w:cs="system-ui"/>
        </w:rPr>
        <w:t xml:space="preserve">11 of 11 participants </w:t>
      </w:r>
      <w:r w:rsidRPr="01F9402F" w:rsidR="42E8C85C">
        <w:rPr>
          <w:rFonts w:ascii="system-ui" w:hAnsi="system-ui" w:eastAsia="system-ui" w:cs="system-ui"/>
        </w:rPr>
        <w:t xml:space="preserve">found </w:t>
      </w:r>
      <w:r w:rsidRPr="01F9402F" w:rsidR="7D91A4C8">
        <w:rPr>
          <w:rFonts w:ascii="system-ui" w:hAnsi="system-ui" w:eastAsia="system-ui" w:cs="system-ui"/>
        </w:rPr>
        <w:t xml:space="preserve">test user, </w:t>
      </w:r>
      <w:r w:rsidRPr="01F9402F" w:rsidR="42E8C85C">
        <w:rPr>
          <w:rFonts w:ascii="system-ui" w:hAnsi="system-ui" w:eastAsia="system-ui" w:cs="system-ui"/>
        </w:rPr>
        <w:t>Pat’s</w:t>
      </w:r>
      <w:r w:rsidRPr="01F9402F" w:rsidR="13E30B3D">
        <w:rPr>
          <w:rFonts w:ascii="system-ui" w:hAnsi="system-ui" w:eastAsia="system-ui" w:cs="system-ui"/>
        </w:rPr>
        <w:t>,</w:t>
      </w:r>
      <w:r w:rsidRPr="01F9402F" w:rsidR="42E8C85C">
        <w:rPr>
          <w:rFonts w:ascii="system-ui" w:hAnsi="system-ui" w:eastAsia="system-ui" w:cs="system-ui"/>
        </w:rPr>
        <w:t xml:space="preserve"> most recent blood pressure result when prompted.</w:t>
      </w:r>
      <w:r w:rsidRPr="01F9402F" w:rsidR="11BC6A67">
        <w:rPr>
          <w:rFonts w:ascii="system-ui" w:hAnsi="system-ui" w:eastAsia="system-ui" w:cs="system-ui"/>
        </w:rPr>
        <w:t xml:space="preserve"> Screen reader users most often missed the blood pressure measurement on the Vitals landing pa</w:t>
      </w:r>
      <w:commentRangeStart w:id="8"/>
      <w:commentRangeStart w:id="9"/>
      <w:r w:rsidRPr="01F9402F" w:rsidR="11BC6A67">
        <w:rPr>
          <w:rFonts w:ascii="system-ui" w:hAnsi="system-ui" w:eastAsia="system-ui" w:cs="system-ui"/>
        </w:rPr>
        <w:t xml:space="preserve">ge and instead </w:t>
      </w:r>
      <w:r w:rsidRPr="01F9402F" w:rsidR="15DE6E83">
        <w:rPr>
          <w:rFonts w:ascii="system-ui" w:hAnsi="system-ui" w:eastAsia="system-ui" w:cs="system-ui"/>
        </w:rPr>
        <w:t xml:space="preserve">clicked into “Review your blood pressure over time” to find the most recent result. </w:t>
      </w:r>
      <w:commentRangeEnd w:id="8"/>
      <w:r w:rsidR="155828CE">
        <w:commentReference w:id="8"/>
      </w:r>
      <w:commentRangeEnd w:id="9"/>
      <w:r w:rsidR="00242B2C">
        <w:rPr>
          <w:rStyle w:val="CommentReference"/>
        </w:rPr>
        <w:commentReference w:id="9"/>
      </w:r>
      <w:r w:rsidR="00AE17EA">
        <w:rPr>
          <w:rFonts w:ascii="system-ui" w:hAnsi="system-ui" w:eastAsia="system-ui" w:cs="system-ui"/>
        </w:rPr>
        <w:t xml:space="preserve">These participants were frequently navigating quickly without listening to the entire </w:t>
      </w:r>
      <w:r w:rsidR="00533AFF">
        <w:rPr>
          <w:rFonts w:ascii="system-ui" w:hAnsi="system-ui" w:eastAsia="system-ui" w:cs="system-ui"/>
        </w:rPr>
        <w:t>screen reader</w:t>
      </w:r>
      <w:r w:rsidR="00AE17EA">
        <w:rPr>
          <w:rFonts w:ascii="system-ui" w:hAnsi="system-ui" w:eastAsia="system-ui" w:cs="system-ui"/>
        </w:rPr>
        <w:t xml:space="preserve"> dictation, which </w:t>
      </w:r>
      <w:r w:rsidR="00641280">
        <w:rPr>
          <w:rFonts w:ascii="system-ui" w:hAnsi="system-ui" w:eastAsia="system-ui" w:cs="system-ui"/>
        </w:rPr>
        <w:t>led them to miss some content.</w:t>
      </w:r>
    </w:p>
    <w:p w:rsidR="155828CE" w:rsidP="01F9402F" w:rsidRDefault="155828CE" w14:paraId="6B7C02B2" w14:textId="628A4D9E">
      <w:pPr>
        <w:rPr>
          <w:rFonts w:ascii="system-ui" w:hAnsi="system-ui" w:eastAsia="system-ui" w:cs="system-ui"/>
        </w:rPr>
      </w:pPr>
    </w:p>
    <w:p w:rsidR="155828CE" w:rsidP="01F9402F" w:rsidRDefault="21296044" w14:paraId="0CC58A6F" w14:textId="1493D725">
      <w:pPr>
        <w:rPr>
          <w:rFonts w:ascii="system-ui" w:hAnsi="system-ui" w:eastAsia="system-ui" w:cs="system-ui"/>
        </w:rPr>
      </w:pPr>
      <w:r w:rsidRPr="01F9402F">
        <w:rPr>
          <w:rFonts w:ascii="system-ui" w:hAnsi="system-ui" w:eastAsia="system-ui" w:cs="system-ui"/>
        </w:rPr>
        <w:t>Average t</w:t>
      </w:r>
      <w:r w:rsidRPr="01F9402F" w:rsidR="122295C9">
        <w:rPr>
          <w:rFonts w:ascii="system-ui" w:hAnsi="system-ui" w:eastAsia="system-ui" w:cs="system-ui"/>
        </w:rPr>
        <w:t>ime to find the most recent blood pressure result:</w:t>
      </w:r>
    </w:p>
    <w:p w:rsidR="155828CE" w:rsidP="01F9402F" w:rsidRDefault="155828CE" w14:paraId="663860D4" w14:textId="47CED3B9">
      <w:pPr>
        <w:rPr>
          <w:rFonts w:ascii="system-ui" w:hAnsi="system-ui" w:eastAsia="system-ui" w:cs="system-ui"/>
        </w:rPr>
      </w:pPr>
    </w:p>
    <w:p w:rsidR="155828CE" w:rsidP="01F9402F" w:rsidRDefault="122295C9" w14:paraId="6DFFD45A" w14:textId="56E61187">
      <w:pPr>
        <w:pStyle w:val="ListParagraph"/>
        <w:numPr>
          <w:ilvl w:val="0"/>
          <w:numId w:val="1"/>
        </w:numPr>
      </w:pPr>
      <w:r w:rsidRPr="01F9402F">
        <w:rPr>
          <w:rFonts w:ascii="system-ui" w:hAnsi="system-ui" w:eastAsia="system-ui" w:cs="system-ui"/>
        </w:rPr>
        <w:t>Screen reader users: 22 seconds</w:t>
      </w:r>
    </w:p>
    <w:p w:rsidR="155828CE" w:rsidP="01F9402F" w:rsidRDefault="122295C9" w14:paraId="26E2A1C0" w14:textId="0E1DA995">
      <w:pPr>
        <w:pStyle w:val="ListParagraph"/>
        <w:numPr>
          <w:ilvl w:val="0"/>
          <w:numId w:val="1"/>
        </w:numPr>
      </w:pPr>
      <w:r w:rsidRPr="01F9402F">
        <w:rPr>
          <w:rFonts w:ascii="system-ui" w:hAnsi="system-ui" w:eastAsia="system-ui" w:cs="system-ui"/>
        </w:rPr>
        <w:t>Magnification users: 6 seconds</w:t>
      </w:r>
    </w:p>
    <w:p w:rsidR="155828CE" w:rsidP="01F9402F" w:rsidRDefault="122295C9" w14:paraId="02AC7B53" w14:textId="72993028">
      <w:pPr>
        <w:pStyle w:val="ListParagraph"/>
        <w:numPr>
          <w:ilvl w:val="0"/>
          <w:numId w:val="1"/>
        </w:numPr>
      </w:pPr>
      <w:r w:rsidRPr="01F9402F">
        <w:rPr>
          <w:rFonts w:ascii="system-ui" w:hAnsi="system-ui" w:eastAsia="system-ui" w:cs="system-ui"/>
        </w:rPr>
        <w:t>Voice command user: 3 seconds</w:t>
      </w:r>
    </w:p>
    <w:p w:rsidR="155828CE" w:rsidP="01F9402F" w:rsidRDefault="155828CE" w14:paraId="7AFF12FA" w14:textId="13F434D1">
      <w:pPr>
        <w:rPr>
          <w:rFonts w:ascii="system-ui" w:hAnsi="system-ui" w:eastAsia="system-ui" w:cs="system-ui"/>
        </w:rPr>
      </w:pPr>
    </w:p>
    <w:p w:rsidR="155828CE" w:rsidP="01F9402F" w:rsidRDefault="493ABB71" w14:paraId="020C0429" w14:textId="0DBD9A94">
      <w:pPr>
        <w:rPr>
          <w:rFonts w:ascii="system-ui" w:hAnsi="system-ui" w:eastAsia="system-ui" w:cs="system-ui"/>
        </w:rPr>
      </w:pPr>
      <w:r w:rsidRPr="01F9402F">
        <w:rPr>
          <w:rFonts w:ascii="system-ui" w:hAnsi="system-ui" w:eastAsia="system-ui" w:cs="system-ui"/>
        </w:rPr>
        <w:t>10 of 11 participants also easily located Pat’s blood pressure reading from December of 2022</w:t>
      </w:r>
      <w:r w:rsidRPr="01F9402F" w:rsidR="0D1B6D2C">
        <w:rPr>
          <w:rFonts w:ascii="system-ui" w:hAnsi="system-ui" w:eastAsia="system-ui" w:cs="system-ui"/>
        </w:rPr>
        <w:t xml:space="preserve">. </w:t>
      </w:r>
      <w:r w:rsidRPr="01F9402F" w:rsidR="36E2E3A0">
        <w:rPr>
          <w:rFonts w:ascii="system-ui" w:hAnsi="system-ui" w:eastAsia="system-ui" w:cs="system-ui"/>
        </w:rPr>
        <w:t>Participants had to na</w:t>
      </w:r>
      <w:r w:rsidRPr="01F9402F" w:rsidR="046E1A9E">
        <w:rPr>
          <w:rFonts w:ascii="system-ui" w:hAnsi="system-ui" w:eastAsia="system-ui" w:cs="system-ui"/>
        </w:rPr>
        <w:t>vigate past many results to locate this result, likely contributing to the longer time-on-task measurements for magnification and voice command users.</w:t>
      </w:r>
      <w:r w:rsidRPr="01F9402F" w:rsidR="6FD607AB">
        <w:rPr>
          <w:rFonts w:ascii="system-ui" w:hAnsi="system-ui" w:eastAsia="system-ui" w:cs="system-ui"/>
        </w:rPr>
        <w:t xml:space="preserve"> Two of six screen reader-dependent participants used </w:t>
      </w:r>
      <w:r w:rsidRPr="01F9402F" w:rsidR="4D25F971">
        <w:rPr>
          <w:rFonts w:ascii="system-ui" w:hAnsi="system-ui" w:eastAsia="system-ui" w:cs="system-ui"/>
        </w:rPr>
        <w:t>the “</w:t>
      </w:r>
      <w:r w:rsidRPr="01F9402F" w:rsidR="6FD607AB">
        <w:rPr>
          <w:rFonts w:ascii="system-ui" w:hAnsi="system-ui" w:eastAsia="system-ui" w:cs="system-ui"/>
        </w:rPr>
        <w:t>JAWS Find</w:t>
      </w:r>
      <w:r w:rsidRPr="01F9402F" w:rsidR="761E91EC">
        <w:rPr>
          <w:rFonts w:ascii="system-ui" w:hAnsi="system-ui" w:eastAsia="system-ui" w:cs="system-ui"/>
        </w:rPr>
        <w:t>”</w:t>
      </w:r>
      <w:r w:rsidRPr="01F9402F" w:rsidR="6FD607AB">
        <w:rPr>
          <w:rFonts w:ascii="system-ui" w:hAnsi="system-ui" w:eastAsia="system-ui" w:cs="system-ui"/>
        </w:rPr>
        <w:t xml:space="preserve"> </w:t>
      </w:r>
      <w:r w:rsidRPr="01F9402F" w:rsidR="43B88A4D">
        <w:rPr>
          <w:rFonts w:ascii="system-ui" w:hAnsi="system-ui" w:eastAsia="system-ui" w:cs="system-ui"/>
        </w:rPr>
        <w:t xml:space="preserve">feature </w:t>
      </w:r>
      <w:r w:rsidRPr="01F9402F" w:rsidR="6FD607AB">
        <w:rPr>
          <w:rFonts w:ascii="system-ui" w:hAnsi="system-ui" w:eastAsia="system-ui" w:cs="system-ui"/>
        </w:rPr>
        <w:t>to locate this result, which allowed them to skip to the exact result they wanted without having to navigate through the rest of the page.</w:t>
      </w:r>
    </w:p>
    <w:p w:rsidR="155828CE" w:rsidP="01F9402F" w:rsidRDefault="155828CE" w14:paraId="33454C2B" w14:textId="455AE6FB">
      <w:pPr>
        <w:rPr>
          <w:rFonts w:ascii="system-ui" w:hAnsi="system-ui" w:eastAsia="system-ui" w:cs="system-ui"/>
        </w:rPr>
      </w:pPr>
    </w:p>
    <w:p w:rsidR="155828CE" w:rsidP="01F9402F" w:rsidRDefault="3499ABE8" w14:paraId="4AFD9752" w14:textId="27AB3701">
      <w:pPr>
        <w:rPr>
          <w:rFonts w:ascii="system-ui" w:hAnsi="system-ui" w:eastAsia="system-ui" w:cs="system-ui"/>
        </w:rPr>
      </w:pPr>
      <w:r w:rsidRPr="01F9402F">
        <w:rPr>
          <w:rFonts w:ascii="system-ui" w:hAnsi="system-ui" w:eastAsia="system-ui" w:cs="system-ui"/>
        </w:rPr>
        <w:t>Average t</w:t>
      </w:r>
      <w:r w:rsidRPr="01F9402F" w:rsidR="1B8FA9DF">
        <w:rPr>
          <w:rFonts w:ascii="system-ui" w:hAnsi="system-ui" w:eastAsia="system-ui" w:cs="system-ui"/>
        </w:rPr>
        <w:t>ime to find the Pat's blood pressure result from December of 2022:</w:t>
      </w:r>
    </w:p>
    <w:p w:rsidR="155828CE" w:rsidP="01F9402F" w:rsidRDefault="155828CE" w14:paraId="711FFF40" w14:textId="47CED3B9">
      <w:pPr>
        <w:rPr>
          <w:rFonts w:ascii="system-ui" w:hAnsi="system-ui" w:eastAsia="system-ui" w:cs="system-ui"/>
        </w:rPr>
      </w:pPr>
    </w:p>
    <w:p w:rsidR="155828CE" w:rsidP="01F9402F" w:rsidRDefault="1B8FA9DF" w14:paraId="0DBC8400" w14:textId="56E61187">
      <w:pPr>
        <w:pStyle w:val="ListParagraph"/>
        <w:numPr>
          <w:ilvl w:val="0"/>
          <w:numId w:val="1"/>
        </w:numPr>
      </w:pPr>
      <w:r w:rsidRPr="01F9402F">
        <w:rPr>
          <w:rFonts w:ascii="system-ui" w:hAnsi="system-ui" w:eastAsia="system-ui" w:cs="system-ui"/>
        </w:rPr>
        <w:t>Screen reader users: 22 seconds</w:t>
      </w:r>
    </w:p>
    <w:p w:rsidR="155828CE" w:rsidP="01F9402F" w:rsidRDefault="1B8FA9DF" w14:paraId="0E24797E" w14:textId="35FD3279">
      <w:pPr>
        <w:pStyle w:val="ListParagraph"/>
        <w:numPr>
          <w:ilvl w:val="0"/>
          <w:numId w:val="1"/>
        </w:numPr>
      </w:pPr>
      <w:r w:rsidRPr="01F9402F">
        <w:rPr>
          <w:rFonts w:ascii="system-ui" w:hAnsi="system-ui" w:eastAsia="system-ui" w:cs="system-ui"/>
        </w:rPr>
        <w:t>Magnification users: 63 seconds</w:t>
      </w:r>
    </w:p>
    <w:p w:rsidR="155828CE" w:rsidP="01F9402F" w:rsidRDefault="1B8FA9DF" w14:paraId="48BB05DD" w14:textId="44A63042">
      <w:pPr>
        <w:pStyle w:val="ListParagraph"/>
        <w:numPr>
          <w:ilvl w:val="0"/>
          <w:numId w:val="1"/>
        </w:numPr>
      </w:pPr>
      <w:r w:rsidRPr="01F9402F">
        <w:rPr>
          <w:rFonts w:ascii="system-ui" w:hAnsi="system-ui" w:eastAsia="system-ui" w:cs="system-ui"/>
        </w:rPr>
        <w:t>Voice command user: 48 seconds</w:t>
      </w:r>
    </w:p>
    <w:p w:rsidR="155828CE" w:rsidP="01F9402F" w:rsidRDefault="155828CE" w14:paraId="1E2B8485" w14:textId="0BFA2992">
      <w:pPr>
        <w:rPr>
          <w:rFonts w:ascii="system-ui" w:hAnsi="system-ui" w:eastAsia="system-ui" w:cs="system-ui"/>
        </w:rPr>
      </w:pPr>
    </w:p>
    <w:p w:rsidR="00FB7E40" w:rsidP="00FB7E40" w:rsidRDefault="57C2CA96" w14:paraId="2C82100D" w14:textId="1910F75E">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proofErr w:type="spellStart"/>
      <w:r w:rsidR="003D46E7">
        <w:rPr>
          <w:rStyle w:val="normaltextrun"/>
          <w:rFonts w:ascii="system-ui" w:hAnsi="system-ui"/>
          <w:color w:val="1F2328"/>
          <w:shd w:val="clear" w:color="auto" w:fill="FFFFFF"/>
        </w:rPr>
        <w:t>Screenreader</w:t>
      </w:r>
      <w:proofErr w:type="spellEnd"/>
    </w:p>
    <w:p w:rsidR="57C2CA96" w:rsidP="00FB7E40" w:rsidRDefault="57C2CA96" w14:paraId="6C315810" w14:textId="14AE8C4E">
      <w:pPr>
        <w:shd w:val="clear" w:color="auto" w:fill="FFFFFF" w:themeFill="background1"/>
        <w:spacing w:after="240"/>
        <w:rPr>
          <w:rFonts w:ascii="system-ui" w:hAnsi="system-ui" w:eastAsia="system-ui" w:cs="system-ui"/>
          <w:b/>
          <w:bCs/>
          <w:color w:val="1F2328"/>
        </w:rPr>
      </w:pPr>
      <w:r w:rsidRPr="01F9402F">
        <w:rPr>
          <w:rFonts w:ascii="system-ui" w:hAnsi="system-ui" w:eastAsia="system-ui" w:cs="system-ui"/>
          <w:b/>
          <w:bCs/>
          <w:color w:val="1F2328"/>
        </w:rPr>
        <w:t xml:space="preserve">Finding </w:t>
      </w:r>
      <w:r w:rsidRPr="01F9402F" w:rsidR="6EA03687">
        <w:rPr>
          <w:rFonts w:ascii="system-ui" w:hAnsi="system-ui" w:eastAsia="system-ui" w:cs="system-ui"/>
          <w:b/>
          <w:bCs/>
          <w:color w:val="1F2328"/>
        </w:rPr>
        <w:t>4</w:t>
      </w:r>
      <w:r w:rsidRPr="01F9402F">
        <w:rPr>
          <w:rFonts w:ascii="system-ui" w:hAnsi="system-ui" w:eastAsia="system-ui" w:cs="system-ui"/>
          <w:b/>
          <w:bCs/>
          <w:color w:val="1F2328"/>
        </w:rPr>
        <w:t>:</w:t>
      </w:r>
      <w:r w:rsidRPr="01F9402F" w:rsidR="2425133E">
        <w:rPr>
          <w:rFonts w:ascii="system-ui" w:hAnsi="system-ui" w:eastAsia="system-ui" w:cs="system-ui"/>
          <w:b/>
          <w:bCs/>
          <w:color w:val="1F2328"/>
        </w:rPr>
        <w:t xml:space="preserve"> All participants easily identified </w:t>
      </w:r>
      <w:r w:rsidRPr="01F9402F" w:rsidR="3CCA1CF6">
        <w:rPr>
          <w:rFonts w:ascii="system-ui" w:hAnsi="system-ui" w:eastAsia="system-ui" w:cs="system-ui"/>
          <w:b/>
          <w:bCs/>
          <w:color w:val="1F2328"/>
        </w:rPr>
        <w:t xml:space="preserve">two </w:t>
      </w:r>
      <w:r w:rsidRPr="01F9402F" w:rsidR="2425133E">
        <w:rPr>
          <w:rFonts w:ascii="system-ui" w:hAnsi="system-ui" w:eastAsia="system-ui" w:cs="system-ui"/>
          <w:b/>
          <w:bCs/>
          <w:color w:val="1F2328"/>
        </w:rPr>
        <w:t>notes</w:t>
      </w:r>
      <w:r w:rsidRPr="01F9402F" w:rsidR="6B0D0705">
        <w:rPr>
          <w:rFonts w:ascii="system-ui" w:hAnsi="system-ui" w:eastAsia="system-ui" w:cs="system-ui"/>
          <w:b/>
          <w:bCs/>
          <w:color w:val="1F2328"/>
        </w:rPr>
        <w:t xml:space="preserve"> when given only the note title</w:t>
      </w:r>
      <w:r w:rsidRPr="01F9402F" w:rsidR="76068D6C">
        <w:rPr>
          <w:rFonts w:ascii="system-ui" w:hAnsi="system-ui" w:eastAsia="system-ui" w:cs="system-ui"/>
          <w:b/>
          <w:bCs/>
          <w:color w:val="1F2328"/>
        </w:rPr>
        <w:t>s</w:t>
      </w:r>
      <w:r w:rsidRPr="01F9402F" w:rsidR="2425133E">
        <w:rPr>
          <w:rFonts w:ascii="system-ui" w:hAnsi="system-ui" w:eastAsia="system-ui" w:cs="system-ui"/>
          <w:b/>
          <w:bCs/>
          <w:color w:val="1F2328"/>
        </w:rPr>
        <w:t>.</w:t>
      </w:r>
    </w:p>
    <w:p w:rsidR="01F9402F" w:rsidP="01F9402F" w:rsidRDefault="01F9402F" w14:paraId="1714A378" w14:textId="79D47141">
      <w:pPr>
        <w:rPr>
          <w:rFonts w:ascii="system-ui" w:hAnsi="system-ui" w:eastAsia="system-ui" w:cs="system-ui"/>
          <w:i/>
          <w:iCs/>
        </w:rPr>
      </w:pPr>
    </w:p>
    <w:p w:rsidR="2425133E" w:rsidP="01F9402F" w:rsidRDefault="2425133E" w14:paraId="59539A34" w14:textId="153C19AA">
      <w:pPr>
        <w:rPr>
          <w:rFonts w:ascii="system-ui" w:hAnsi="system-ui" w:eastAsia="system-ui" w:cs="system-ui"/>
        </w:rPr>
      </w:pPr>
      <w:r w:rsidRPr="01F9402F">
        <w:rPr>
          <w:rFonts w:ascii="system-ui" w:hAnsi="system-ui" w:eastAsia="system-ui" w:cs="system-ui"/>
        </w:rPr>
        <w:t>11 of 11 participants successfully located a note called “Primary Care Note” when prompted with the note title</w:t>
      </w:r>
      <w:r w:rsidRPr="01F9402F" w:rsidR="1F46A7E3">
        <w:rPr>
          <w:rFonts w:ascii="system-ui" w:hAnsi="system-ui" w:eastAsia="system-ui" w:cs="system-ui"/>
        </w:rPr>
        <w:t>.</w:t>
      </w:r>
      <w:r w:rsidRPr="01F9402F" w:rsidR="10C72660">
        <w:rPr>
          <w:rFonts w:ascii="system-ui" w:hAnsi="system-ui" w:eastAsia="system-ui" w:cs="system-ui"/>
        </w:rPr>
        <w:t xml:space="preserve"> </w:t>
      </w:r>
      <w:r w:rsidRPr="00B35AA7" w:rsidR="00B35AA7">
        <w:rPr>
          <w:rFonts w:ascii="system-ui" w:hAnsi="system-ui" w:eastAsia="system-ui" w:cs="system-ui"/>
        </w:rPr>
        <w:t>However, there was a difference in time</w:t>
      </w:r>
      <w:r w:rsidR="00B35AA7">
        <w:rPr>
          <w:rFonts w:ascii="system-ui" w:hAnsi="system-ui" w:eastAsia="system-ui" w:cs="system-ui"/>
        </w:rPr>
        <w:t>-on-task</w:t>
      </w:r>
      <w:r w:rsidRPr="00B35AA7" w:rsidR="00B35AA7">
        <w:rPr>
          <w:rFonts w:ascii="system-ui" w:hAnsi="system-ui" w:eastAsia="system-ui" w:cs="system-ui"/>
        </w:rPr>
        <w:t xml:space="preserve"> among the different types of assistive technology. The </w:t>
      </w:r>
      <w:r w:rsidR="00B35AA7">
        <w:rPr>
          <w:rFonts w:ascii="system-ui" w:hAnsi="system-ui" w:eastAsia="system-ui" w:cs="system-ui"/>
        </w:rPr>
        <w:t>v</w:t>
      </w:r>
      <w:r w:rsidRPr="00B35AA7" w:rsidR="00B35AA7">
        <w:rPr>
          <w:rFonts w:ascii="system-ui" w:hAnsi="system-ui" w:eastAsia="system-ui" w:cs="system-ui"/>
        </w:rPr>
        <w:t xml:space="preserve">oice command user was able to complete the task </w:t>
      </w:r>
      <w:r w:rsidR="00624479">
        <w:rPr>
          <w:rFonts w:ascii="system-ui" w:hAnsi="system-ui" w:eastAsia="system-ui" w:cs="system-ui"/>
        </w:rPr>
        <w:t>twice as quickly as</w:t>
      </w:r>
      <w:r w:rsidR="001870DC">
        <w:rPr>
          <w:rFonts w:ascii="system-ui" w:hAnsi="system-ui" w:eastAsia="system-ui" w:cs="system-ui"/>
        </w:rPr>
        <w:t xml:space="preserve"> the other AT-users</w:t>
      </w:r>
      <w:r w:rsidRPr="00B35AA7" w:rsidR="00B35AA7">
        <w:rPr>
          <w:rFonts w:ascii="system-ui" w:hAnsi="system-ui" w:eastAsia="system-ui" w:cs="system-ui"/>
        </w:rPr>
        <w:t xml:space="preserve"> because </w:t>
      </w:r>
      <w:r w:rsidR="002C0DE5">
        <w:rPr>
          <w:rFonts w:ascii="system-ui" w:hAnsi="system-ui" w:eastAsia="system-ui" w:cs="system-ui"/>
        </w:rPr>
        <w:t xml:space="preserve">his lack of vision impairment </w:t>
      </w:r>
      <w:r w:rsidR="006B06AC">
        <w:rPr>
          <w:rFonts w:ascii="system-ui" w:hAnsi="system-ui" w:eastAsia="system-ui" w:cs="system-ui"/>
        </w:rPr>
        <w:t>enabled</w:t>
      </w:r>
      <w:r w:rsidR="002C0DE5">
        <w:rPr>
          <w:rFonts w:ascii="system-ui" w:hAnsi="system-ui" w:eastAsia="system-ui" w:cs="system-ui"/>
        </w:rPr>
        <w:t xml:space="preserve"> him to</w:t>
      </w:r>
      <w:r w:rsidR="006B06AC">
        <w:rPr>
          <w:rFonts w:ascii="system-ui" w:hAnsi="system-ui" w:eastAsia="system-ui" w:cs="system-ui"/>
        </w:rPr>
        <w:t xml:space="preserve"> quickly </w:t>
      </w:r>
      <w:r w:rsidRPr="00B35AA7" w:rsidR="00B35AA7">
        <w:rPr>
          <w:rFonts w:ascii="system-ui" w:hAnsi="system-ui" w:eastAsia="system-ui" w:cs="system-ui"/>
        </w:rPr>
        <w:t xml:space="preserve">identify the note visually. In contrast, the screen reader users </w:t>
      </w:r>
      <w:r w:rsidR="00E615F1">
        <w:rPr>
          <w:rFonts w:ascii="system-ui" w:hAnsi="system-ui" w:eastAsia="system-ui" w:cs="system-ui"/>
        </w:rPr>
        <w:t>were forced</w:t>
      </w:r>
      <w:r w:rsidRPr="00B35AA7" w:rsidR="00B35AA7">
        <w:rPr>
          <w:rFonts w:ascii="system-ui" w:hAnsi="system-ui" w:eastAsia="system-ui" w:cs="system-ui"/>
        </w:rPr>
        <w:t xml:space="preserve"> to navigate by line or header and magnification users were only able to see a portion of the page at a time</w:t>
      </w:r>
      <w:r w:rsidR="00E615F1">
        <w:rPr>
          <w:rFonts w:ascii="system-ui" w:hAnsi="system-ui" w:eastAsia="system-ui" w:cs="system-ui"/>
        </w:rPr>
        <w:t xml:space="preserve">, making the process of searching through notes </w:t>
      </w:r>
      <w:r w:rsidR="002905E2">
        <w:rPr>
          <w:rFonts w:ascii="system-ui" w:hAnsi="system-ui" w:eastAsia="system-ui" w:cs="system-ui"/>
        </w:rPr>
        <w:t>more time-consuming</w:t>
      </w:r>
      <w:r w:rsidRPr="00B35AA7" w:rsidR="00B35AA7">
        <w:rPr>
          <w:rFonts w:ascii="system-ui" w:hAnsi="system-ui" w:eastAsia="system-ui" w:cs="system-ui"/>
        </w:rPr>
        <w:t>.</w:t>
      </w:r>
    </w:p>
    <w:p w:rsidR="01F9402F" w:rsidP="01F9402F" w:rsidRDefault="01F9402F" w14:paraId="4DB94776" w14:textId="5C4C61D3">
      <w:pPr>
        <w:rPr>
          <w:rFonts w:ascii="system-ui" w:hAnsi="system-ui" w:eastAsia="system-ui" w:cs="system-ui"/>
        </w:rPr>
      </w:pPr>
    </w:p>
    <w:p w:rsidR="775D3F88" w:rsidP="01F9402F" w:rsidRDefault="775D3F88" w14:paraId="76FBF24F" w14:textId="05042072">
      <w:pPr>
        <w:rPr>
          <w:rFonts w:ascii="system-ui" w:hAnsi="system-ui" w:eastAsia="system-ui" w:cs="system-ui"/>
        </w:rPr>
      </w:pPr>
      <w:r w:rsidRPr="01F9402F">
        <w:rPr>
          <w:rFonts w:ascii="system-ui" w:hAnsi="system-ui" w:eastAsia="system-ui" w:cs="system-ui"/>
        </w:rPr>
        <w:t>Average time to find “Primary Care Note:”</w:t>
      </w:r>
    </w:p>
    <w:p w:rsidR="01F9402F" w:rsidP="01F9402F" w:rsidRDefault="01F9402F" w14:paraId="621BEA0C" w14:textId="4A4C43A8">
      <w:pPr>
        <w:rPr>
          <w:rFonts w:ascii="system-ui" w:hAnsi="system-ui" w:eastAsia="system-ui" w:cs="system-ui"/>
        </w:rPr>
      </w:pPr>
    </w:p>
    <w:p w:rsidR="775D3F88" w:rsidP="01F9402F" w:rsidRDefault="775D3F88" w14:paraId="41E344AA" w14:textId="74139142">
      <w:pPr>
        <w:pStyle w:val="ListParagraph"/>
        <w:numPr>
          <w:ilvl w:val="0"/>
          <w:numId w:val="1"/>
        </w:numPr>
      </w:pPr>
      <w:r w:rsidRPr="01F9402F">
        <w:rPr>
          <w:rFonts w:ascii="system-ui" w:hAnsi="system-ui" w:eastAsia="system-ui" w:cs="system-ui"/>
        </w:rPr>
        <w:t>Screen reader users: 30 seconds</w:t>
      </w:r>
    </w:p>
    <w:p w:rsidR="775D3F88" w:rsidP="01F9402F" w:rsidRDefault="775D3F88" w14:paraId="52E4652C" w14:textId="5F52A209">
      <w:pPr>
        <w:pStyle w:val="ListParagraph"/>
        <w:numPr>
          <w:ilvl w:val="0"/>
          <w:numId w:val="1"/>
        </w:numPr>
      </w:pPr>
      <w:r w:rsidRPr="01F9402F">
        <w:rPr>
          <w:rFonts w:ascii="system-ui" w:hAnsi="system-ui" w:eastAsia="system-ui" w:cs="system-ui"/>
        </w:rPr>
        <w:t>Magnification users: 33 seconds</w:t>
      </w:r>
    </w:p>
    <w:p w:rsidR="775D3F88" w:rsidP="01F9402F" w:rsidRDefault="775D3F88" w14:paraId="44222170" w14:textId="540E6F14">
      <w:pPr>
        <w:pStyle w:val="ListParagraph"/>
        <w:numPr>
          <w:ilvl w:val="0"/>
          <w:numId w:val="1"/>
        </w:numPr>
      </w:pPr>
      <w:r w:rsidRPr="01F9402F">
        <w:rPr>
          <w:rFonts w:ascii="system-ui" w:hAnsi="system-ui" w:eastAsia="system-ui" w:cs="system-ui"/>
        </w:rPr>
        <w:t>Voice command user: 15 seconds</w:t>
      </w:r>
    </w:p>
    <w:p w:rsidR="01F9402F" w:rsidP="01F9402F" w:rsidRDefault="01F9402F" w14:paraId="370D40AC" w14:textId="63A1B1E4">
      <w:pPr>
        <w:rPr>
          <w:rFonts w:ascii="system-ui" w:hAnsi="system-ui" w:eastAsia="system-ui" w:cs="system-ui"/>
        </w:rPr>
      </w:pPr>
    </w:p>
    <w:p w:rsidR="01F9402F" w:rsidP="01F9402F" w:rsidRDefault="01F9402F" w14:paraId="1ADED307" w14:textId="153317FE">
      <w:pPr>
        <w:rPr>
          <w:rFonts w:ascii="system-ui" w:hAnsi="system-ui" w:eastAsia="system-ui" w:cs="system-ui"/>
        </w:rPr>
      </w:pPr>
    </w:p>
    <w:p w:rsidR="5D994C2B" w:rsidP="01F9402F" w:rsidRDefault="5D994C2B" w14:paraId="4E7816FA" w14:textId="530E64DB">
      <w:pPr>
        <w:rPr>
          <w:rFonts w:ascii="system-ui" w:hAnsi="system-ui" w:eastAsia="system-ui" w:cs="system-ui"/>
        </w:rPr>
      </w:pPr>
      <w:r w:rsidRPr="01F9402F">
        <w:rPr>
          <w:rFonts w:ascii="system-ui" w:hAnsi="system-ui" w:eastAsia="system-ui" w:cs="system-ui"/>
        </w:rPr>
        <w:t>11 of 11 participants also located a note called “GI Consult Note” when prompted with only the</w:t>
      </w:r>
      <w:r w:rsidRPr="01F9402F" w:rsidR="5BAF752A">
        <w:rPr>
          <w:rFonts w:ascii="system-ui" w:hAnsi="system-ui" w:eastAsia="system-ui" w:cs="system-ui"/>
        </w:rPr>
        <w:t xml:space="preserve"> note</w:t>
      </w:r>
      <w:r w:rsidRPr="01F9402F">
        <w:rPr>
          <w:rFonts w:ascii="system-ui" w:hAnsi="system-ui" w:eastAsia="system-ui" w:cs="system-ui"/>
        </w:rPr>
        <w:t xml:space="preserve"> title.</w:t>
      </w:r>
      <w:r w:rsidRPr="01F9402F" w:rsidR="7B414014">
        <w:rPr>
          <w:rFonts w:ascii="system-ui" w:hAnsi="system-ui" w:eastAsia="system-ui" w:cs="system-ui"/>
        </w:rPr>
        <w:t xml:space="preserve"> This </w:t>
      </w:r>
      <w:r w:rsidRPr="01F9402F" w:rsidR="7A545657">
        <w:rPr>
          <w:rFonts w:ascii="system-ui" w:hAnsi="system-ui" w:eastAsia="system-ui" w:cs="system-ui"/>
        </w:rPr>
        <w:t xml:space="preserve">note was on page 2 of Care Summaries and Notes, but pagination did not affect </w:t>
      </w:r>
      <w:r w:rsidRPr="01F9402F" w:rsidR="7B97E7E2">
        <w:rPr>
          <w:rFonts w:ascii="system-ui" w:hAnsi="system-ui" w:eastAsia="system-ui" w:cs="system-ui"/>
        </w:rPr>
        <w:t xml:space="preserve">note findability </w:t>
      </w:r>
      <w:r w:rsidRPr="01F9402F" w:rsidR="7A545657">
        <w:rPr>
          <w:rFonts w:ascii="system-ui" w:hAnsi="system-ui" w:eastAsia="system-ui" w:cs="system-ui"/>
        </w:rPr>
        <w:t xml:space="preserve">whatsoever. </w:t>
      </w:r>
      <w:r w:rsidR="00273BFE">
        <w:rPr>
          <w:rFonts w:ascii="system-ui" w:hAnsi="system-ui" w:eastAsia="system-ui" w:cs="system-ui"/>
        </w:rPr>
        <w:t xml:space="preserve">3 participants also mentioned that in real life, they typically use appointment dates as an anchor to find notes rather than the note titles. </w:t>
      </w:r>
      <w:r w:rsidRPr="01F9402F" w:rsidR="7A545657">
        <w:rPr>
          <w:rFonts w:ascii="system-ui" w:hAnsi="system-ui" w:eastAsia="system-ui" w:cs="system-ui"/>
        </w:rPr>
        <w:t>This f</w:t>
      </w:r>
      <w:r w:rsidRPr="01F9402F" w:rsidR="057EDD19">
        <w:rPr>
          <w:rFonts w:ascii="system-ui" w:hAnsi="system-ui" w:eastAsia="system-ui" w:cs="system-ui"/>
        </w:rPr>
        <w:t>inding provides more context to the task failure observed in previous studies in which participants were unable t</w:t>
      </w:r>
      <w:commentRangeStart w:id="10"/>
      <w:commentRangeStart w:id="11"/>
      <w:r w:rsidRPr="01F9402F" w:rsidR="057EDD19">
        <w:rPr>
          <w:rFonts w:ascii="system-ui" w:hAnsi="system-ui" w:eastAsia="system-ui" w:cs="system-ui"/>
        </w:rPr>
        <w:t xml:space="preserve">o identify notes on page two </w:t>
      </w:r>
      <w:r w:rsidRPr="01F9402F" w:rsidR="602D5EAB">
        <w:rPr>
          <w:rFonts w:ascii="system-ui" w:hAnsi="system-ui" w:eastAsia="system-ui" w:cs="system-ui"/>
        </w:rPr>
        <w:t xml:space="preserve">when </w:t>
      </w:r>
      <w:r w:rsidR="00D9198A">
        <w:rPr>
          <w:rFonts w:ascii="system-ui" w:hAnsi="system-ui" w:eastAsia="system-ui" w:cs="system-ui"/>
        </w:rPr>
        <w:t>only given a note timeframe and general topic</w:t>
      </w:r>
      <w:r w:rsidRPr="01F9402F" w:rsidR="602D5EAB">
        <w:rPr>
          <w:rFonts w:ascii="system-ui" w:hAnsi="system-ui" w:eastAsia="system-ui" w:cs="system-ui"/>
        </w:rPr>
        <w:t>. It appears that health literacy affected those participants’ ability to identify the requested notes</w:t>
      </w:r>
      <w:r w:rsidR="00273BFE">
        <w:rPr>
          <w:rFonts w:ascii="system-ui" w:hAnsi="system-ui" w:eastAsia="system-ui" w:cs="system-ui"/>
        </w:rPr>
        <w:t xml:space="preserve"> due to the medical terminology in the note titles</w:t>
      </w:r>
      <w:r w:rsidRPr="01F9402F" w:rsidR="602D5EAB">
        <w:rPr>
          <w:rFonts w:ascii="system-ui" w:hAnsi="system-ui" w:eastAsia="system-ui" w:cs="system-ui"/>
        </w:rPr>
        <w:t>.</w:t>
      </w:r>
      <w:commentRangeEnd w:id="10"/>
      <w:r>
        <w:commentReference w:id="10"/>
      </w:r>
      <w:commentRangeEnd w:id="11"/>
      <w:r w:rsidR="005F2E7D">
        <w:rPr>
          <w:rStyle w:val="CommentReference"/>
        </w:rPr>
        <w:commentReference w:id="11"/>
      </w:r>
    </w:p>
    <w:p w:rsidR="01F9402F" w:rsidP="01F9402F" w:rsidRDefault="01F9402F" w14:paraId="01930F4C" w14:textId="44E097C8">
      <w:pPr>
        <w:rPr>
          <w:rFonts w:ascii="system-ui" w:hAnsi="system-ui" w:eastAsia="system-ui" w:cs="system-ui"/>
        </w:rPr>
      </w:pPr>
    </w:p>
    <w:p w:rsidR="7C29AFFD" w:rsidP="01F9402F" w:rsidRDefault="7C29AFFD" w14:paraId="698B6F25" w14:textId="2C156AC7">
      <w:pPr>
        <w:rPr>
          <w:rFonts w:ascii="system-ui" w:hAnsi="system-ui" w:eastAsia="system-ui" w:cs="system-ui"/>
        </w:rPr>
      </w:pPr>
      <w:r w:rsidRPr="01F9402F">
        <w:rPr>
          <w:rFonts w:ascii="system-ui" w:hAnsi="system-ui" w:eastAsia="system-ui" w:cs="system-ui"/>
        </w:rPr>
        <w:t>Average time to find “GI Consult Note:”</w:t>
      </w:r>
    </w:p>
    <w:p w:rsidR="01F9402F" w:rsidP="01F9402F" w:rsidRDefault="01F9402F" w14:paraId="17492D82" w14:textId="4A4C43A8">
      <w:pPr>
        <w:rPr>
          <w:rFonts w:ascii="system-ui" w:hAnsi="system-ui" w:eastAsia="system-ui" w:cs="system-ui"/>
        </w:rPr>
      </w:pPr>
    </w:p>
    <w:p w:rsidR="7C29AFFD" w:rsidP="01F9402F" w:rsidRDefault="7C29AFFD" w14:paraId="11FF0281" w14:textId="7CCE1ACF">
      <w:pPr>
        <w:pStyle w:val="ListParagraph"/>
        <w:numPr>
          <w:ilvl w:val="0"/>
          <w:numId w:val="1"/>
        </w:numPr>
      </w:pPr>
      <w:r w:rsidRPr="01F9402F">
        <w:rPr>
          <w:rFonts w:ascii="system-ui" w:hAnsi="system-ui" w:eastAsia="system-ui" w:cs="system-ui"/>
        </w:rPr>
        <w:t>Screen reader users: 39 seconds</w:t>
      </w:r>
    </w:p>
    <w:p w:rsidR="7C29AFFD" w:rsidP="01F9402F" w:rsidRDefault="7C29AFFD" w14:paraId="6DEC1C54" w14:textId="0B953138">
      <w:pPr>
        <w:pStyle w:val="ListParagraph"/>
        <w:numPr>
          <w:ilvl w:val="0"/>
          <w:numId w:val="1"/>
        </w:numPr>
      </w:pPr>
      <w:r w:rsidRPr="01F9402F">
        <w:rPr>
          <w:rFonts w:ascii="system-ui" w:hAnsi="system-ui" w:eastAsia="system-ui" w:cs="system-ui"/>
        </w:rPr>
        <w:t>Magnification users: 36 seconds</w:t>
      </w:r>
    </w:p>
    <w:p w:rsidR="7C29AFFD" w:rsidP="01F9402F" w:rsidRDefault="7C29AFFD" w14:paraId="67660948" w14:textId="3BD58E43">
      <w:pPr>
        <w:pStyle w:val="ListParagraph"/>
        <w:numPr>
          <w:ilvl w:val="0"/>
          <w:numId w:val="1"/>
        </w:numPr>
      </w:pPr>
      <w:r w:rsidRPr="01F9402F">
        <w:rPr>
          <w:rFonts w:ascii="system-ui" w:hAnsi="system-ui" w:eastAsia="system-ui" w:cs="system-ui"/>
        </w:rPr>
        <w:t>Voice command user: 51 seconds</w:t>
      </w:r>
    </w:p>
    <w:p w:rsidR="01F9402F" w:rsidP="01F9402F" w:rsidRDefault="01F9402F" w14:paraId="6B0C54CF" w14:textId="2DDCCD2B">
      <w:pPr>
        <w:rPr>
          <w:rFonts w:ascii="system-ui" w:hAnsi="system-ui" w:eastAsia="system-ui" w:cs="system-ui"/>
          <w:i/>
          <w:iCs/>
        </w:rPr>
      </w:pPr>
    </w:p>
    <w:p w:rsidR="00FB7E40" w:rsidP="00FB7E40" w:rsidRDefault="57C2CA96" w14:paraId="524E70DD" w14:textId="66B29022">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SFTW: Screenreader</w:t>
      </w:r>
    </w:p>
    <w:p w:rsidR="57C2CA96" w:rsidP="00FB7E40" w:rsidRDefault="57C2CA96" w14:paraId="514F3991" w14:textId="264CC0C7">
      <w:pPr>
        <w:shd w:val="clear" w:color="auto" w:fill="FFFFFF" w:themeFill="background1"/>
        <w:spacing w:after="240"/>
        <w:rPr>
          <w:rFonts w:ascii="system-ui" w:hAnsi="system-ui" w:eastAsia="system-ui" w:cs="system-ui"/>
          <w:b/>
          <w:bCs/>
          <w:color w:val="1F2328"/>
        </w:rPr>
      </w:pPr>
      <w:r w:rsidRPr="01F9402F">
        <w:rPr>
          <w:rFonts w:ascii="system-ui" w:hAnsi="system-ui" w:eastAsia="system-ui" w:cs="system-ui"/>
          <w:b/>
          <w:bCs/>
          <w:color w:val="1F2328"/>
        </w:rPr>
        <w:t xml:space="preserve">Finding </w:t>
      </w:r>
      <w:r w:rsidRPr="01F9402F" w:rsidR="7DDD4CDF">
        <w:rPr>
          <w:rFonts w:ascii="system-ui" w:hAnsi="system-ui" w:eastAsia="system-ui" w:cs="system-ui"/>
          <w:b/>
          <w:bCs/>
          <w:color w:val="1F2328"/>
        </w:rPr>
        <w:t>5</w:t>
      </w:r>
      <w:r w:rsidRPr="01F9402F">
        <w:rPr>
          <w:rFonts w:ascii="system-ui" w:hAnsi="system-ui" w:eastAsia="system-ui" w:cs="system-ui"/>
          <w:b/>
          <w:bCs/>
          <w:color w:val="1F2328"/>
        </w:rPr>
        <w:t>:</w:t>
      </w:r>
      <w:r w:rsidRPr="01F9402F" w:rsidR="5D3894BE">
        <w:rPr>
          <w:rFonts w:ascii="system-ui" w:hAnsi="system-ui" w:eastAsia="system-ui" w:cs="system-ui"/>
          <w:b/>
          <w:bCs/>
          <w:color w:val="1F2328"/>
        </w:rPr>
        <w:t xml:space="preserve"> All participants easily identified an allergy record.</w:t>
      </w:r>
    </w:p>
    <w:p w:rsidR="01F9402F" w:rsidP="01F9402F" w:rsidRDefault="01F9402F" w14:paraId="027DFC55" w14:textId="79D47141">
      <w:pPr>
        <w:rPr>
          <w:rFonts w:ascii="system-ui" w:hAnsi="system-ui" w:eastAsia="system-ui" w:cs="system-ui"/>
          <w:i/>
          <w:iCs/>
        </w:rPr>
      </w:pPr>
    </w:p>
    <w:p w:rsidR="5D3894BE" w:rsidP="01F9402F" w:rsidRDefault="5D3894BE" w14:paraId="6FBB809A" w14:textId="0A045EA2">
      <w:pPr>
        <w:rPr>
          <w:rFonts w:ascii="system-ui" w:hAnsi="system-ui" w:eastAsia="system-ui" w:cs="system-ui"/>
        </w:rPr>
      </w:pPr>
      <w:r w:rsidRPr="01F9402F">
        <w:rPr>
          <w:rFonts w:ascii="system-ui" w:hAnsi="system-ui" w:eastAsia="system-ui" w:cs="system-ui"/>
        </w:rPr>
        <w:t>11 of 11 participants successfully found Pat’s oil allergy when starting from the Medical Records lan</w:t>
      </w:r>
      <w:r w:rsidRPr="01F9402F" w:rsidR="45A690C7">
        <w:rPr>
          <w:rFonts w:ascii="system-ui" w:hAnsi="system-ui" w:eastAsia="system-ui" w:cs="system-ui"/>
        </w:rPr>
        <w:t>ding page.</w:t>
      </w:r>
      <w:r w:rsidRPr="01F9402F" w:rsidR="45F13899">
        <w:rPr>
          <w:rFonts w:ascii="system-ui" w:hAnsi="system-ui" w:eastAsia="system-ui" w:cs="system-ui"/>
        </w:rPr>
        <w:t xml:space="preserve"> The average time-on-task was 53 seconds and there was no significant difference in timing </w:t>
      </w:r>
      <w:r w:rsidRPr="01F9402F" w:rsidR="26338BEE">
        <w:rPr>
          <w:rFonts w:ascii="system-ui" w:hAnsi="system-ui" w:eastAsia="system-ui" w:cs="system-ui"/>
        </w:rPr>
        <w:t>among</w:t>
      </w:r>
      <w:r w:rsidRPr="01F9402F" w:rsidR="45F13899">
        <w:rPr>
          <w:rFonts w:ascii="system-ui" w:hAnsi="system-ui" w:eastAsia="system-ui" w:cs="system-ui"/>
        </w:rPr>
        <w:t xml:space="preserve"> assistive technology types.</w:t>
      </w:r>
    </w:p>
    <w:p w:rsidR="01F9402F" w:rsidP="01F9402F" w:rsidRDefault="01F9402F" w14:paraId="32978F25" w14:textId="55734871">
      <w:pPr>
        <w:rPr>
          <w:rFonts w:ascii="system-ui" w:hAnsi="system-ui" w:eastAsia="system-ui" w:cs="system-ui"/>
          <w:i/>
          <w:iCs/>
        </w:rPr>
      </w:pPr>
    </w:p>
    <w:p w:rsidR="57C2CA96" w:rsidP="01F9402F" w:rsidRDefault="57C2CA96" w14:paraId="6CCE9C3B" w14:textId="29EE5D1F">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proofErr w:type="spellStart"/>
      <w:r w:rsidR="003D46E7">
        <w:rPr>
          <w:rStyle w:val="normaltextrun"/>
          <w:rFonts w:ascii="system-ui" w:hAnsi="system-ui"/>
          <w:color w:val="1F2328"/>
          <w:shd w:val="clear" w:color="auto" w:fill="FFFFFF"/>
        </w:rPr>
        <w:t>Screenreader</w:t>
      </w:r>
      <w:proofErr w:type="spellEnd"/>
    </w:p>
    <w:p w:rsidR="57C2CA96" w:rsidP="01F9402F" w:rsidRDefault="57C2CA96" w14:paraId="58902D20" w14:textId="0E059527">
      <w:pPr>
        <w:spacing w:line="259" w:lineRule="auto"/>
        <w:rPr>
          <w:rFonts w:ascii="system-ui" w:hAnsi="system-ui" w:eastAsia="system-ui" w:cs="system-ui"/>
          <w:b/>
          <w:bCs/>
          <w:color w:val="1F2328"/>
        </w:rPr>
      </w:pPr>
      <w:r w:rsidRPr="01F9402F">
        <w:rPr>
          <w:rFonts w:ascii="system-ui" w:hAnsi="system-ui" w:eastAsia="system-ui" w:cs="system-ui"/>
          <w:b/>
          <w:bCs/>
          <w:color w:val="1F2328"/>
        </w:rPr>
        <w:t xml:space="preserve">Finding </w:t>
      </w:r>
      <w:r w:rsidRPr="01F9402F" w:rsidR="3FC4CE59">
        <w:rPr>
          <w:rFonts w:ascii="system-ui" w:hAnsi="system-ui" w:eastAsia="system-ui" w:cs="system-ui"/>
          <w:b/>
          <w:bCs/>
          <w:color w:val="1F2328"/>
        </w:rPr>
        <w:t>6</w:t>
      </w:r>
      <w:r w:rsidRPr="01F9402F">
        <w:rPr>
          <w:rFonts w:ascii="system-ui" w:hAnsi="system-ui" w:eastAsia="system-ui" w:cs="system-ui"/>
          <w:b/>
          <w:bCs/>
          <w:color w:val="1F2328"/>
        </w:rPr>
        <w:t>:</w:t>
      </w:r>
      <w:r w:rsidRPr="01F9402F" w:rsidR="57C3D6AE">
        <w:rPr>
          <w:rFonts w:ascii="system-ui" w:hAnsi="system-ui" w:eastAsia="system-ui" w:cs="system-ui"/>
          <w:b/>
          <w:bCs/>
          <w:color w:val="1F2328"/>
        </w:rPr>
        <w:t xml:space="preserve"> Few participants (3 of 11) independently found where to download the past three months of lab and test results from the Medical Records landing page.</w:t>
      </w:r>
    </w:p>
    <w:p w:rsidR="01F9402F" w:rsidP="01F9402F" w:rsidRDefault="01F9402F" w14:paraId="134C133E" w14:textId="79D47141">
      <w:pPr>
        <w:rPr>
          <w:rFonts w:ascii="system-ui" w:hAnsi="system-ui" w:eastAsia="system-ui" w:cs="system-ui"/>
          <w:i/>
          <w:iCs/>
        </w:rPr>
      </w:pPr>
    </w:p>
    <w:p w:rsidR="00FD0B78" w:rsidP="01F9402F" w:rsidRDefault="0DCF02E7" w14:paraId="37A23EBC" w14:textId="77777777">
      <w:pPr>
        <w:spacing w:before="240" w:after="240"/>
        <w:rPr>
          <w:rFonts w:ascii="system-ui" w:hAnsi="system-ui" w:eastAsia="system-ui" w:cs="system-ui"/>
        </w:rPr>
      </w:pPr>
      <w:r w:rsidRPr="01F9402F">
        <w:rPr>
          <w:rFonts w:ascii="system-ui" w:hAnsi="system-ui" w:eastAsia="system-ui" w:cs="system-ui"/>
        </w:rPr>
        <w:t xml:space="preserve">When asked to download lab and test results from the past three months, only </w:t>
      </w:r>
      <w:r w:rsidRPr="01F9402F" w:rsidR="71FF7614">
        <w:rPr>
          <w:rFonts w:ascii="system-ui" w:hAnsi="system-ui" w:eastAsia="system-ui" w:cs="system-ui"/>
        </w:rPr>
        <w:t xml:space="preserve">3 of 11 participants independently found the Download your Medical Records section on the </w:t>
      </w:r>
      <w:r w:rsidR="00FD0B78">
        <w:rPr>
          <w:rFonts w:ascii="system-ui" w:hAnsi="system-ui" w:eastAsia="system-ui" w:cs="system-ui"/>
        </w:rPr>
        <w:t>Medical Records landing page</w:t>
      </w:r>
      <w:r w:rsidRPr="01F9402F" w:rsidR="3AE7D8F3">
        <w:rPr>
          <w:rFonts w:ascii="system-ui" w:hAnsi="system-ui" w:eastAsia="system-ui" w:cs="system-ui"/>
        </w:rPr>
        <w:t>.</w:t>
      </w:r>
    </w:p>
    <w:p w:rsidR="0DCF02E7" w:rsidP="01F9402F" w:rsidRDefault="64E40FAE" w14:paraId="7EFF46E5" w14:textId="0ECB61A4">
      <w:pPr>
        <w:spacing w:before="240" w:after="240"/>
        <w:rPr>
          <w:rFonts w:ascii="system-ui" w:hAnsi="system-ui" w:eastAsia="system-ui" w:cs="system-ui"/>
        </w:rPr>
      </w:pPr>
      <w:r w:rsidRPr="01F9402F">
        <w:rPr>
          <w:rFonts w:ascii="system-ui" w:hAnsi="system-ui" w:eastAsia="system-ui" w:cs="system-ui"/>
        </w:rPr>
        <w:t>The</w:t>
      </w:r>
      <w:r w:rsidRPr="01F9402F" w:rsidR="58FEBBA7">
        <w:rPr>
          <w:rFonts w:ascii="system-ui" w:hAnsi="system-ui" w:eastAsia="system-ui" w:cs="system-ui"/>
        </w:rPr>
        <w:t xml:space="preserve"> </w:t>
      </w:r>
      <w:r w:rsidRPr="01F9402F">
        <w:rPr>
          <w:rFonts w:ascii="system-ui" w:hAnsi="system-ui" w:eastAsia="system-ui" w:cs="system-ui"/>
        </w:rPr>
        <w:t xml:space="preserve">remaining </w:t>
      </w:r>
      <w:r w:rsidRPr="01F9402F" w:rsidR="58FEBBA7">
        <w:rPr>
          <w:rFonts w:ascii="system-ui" w:hAnsi="system-ui" w:eastAsia="system-ui" w:cs="system-ui"/>
        </w:rPr>
        <w:t>8 participants</w:t>
      </w:r>
      <w:r w:rsidRPr="01F9402F" w:rsidR="12288D82">
        <w:rPr>
          <w:rFonts w:ascii="system-ui" w:hAnsi="system-ui" w:eastAsia="system-ui" w:cs="system-ui"/>
        </w:rPr>
        <w:t xml:space="preserve"> </w:t>
      </w:r>
      <w:r w:rsidRPr="01F9402F" w:rsidR="58FEBBA7">
        <w:rPr>
          <w:rFonts w:ascii="system-ui" w:hAnsi="system-ui" w:eastAsia="system-ui" w:cs="system-ui"/>
        </w:rPr>
        <w:t xml:space="preserve">searched in Lab and Test Results </w:t>
      </w:r>
      <w:r w:rsidRPr="01F9402F" w:rsidR="186BC2AA">
        <w:rPr>
          <w:rFonts w:ascii="system-ui" w:hAnsi="system-ui" w:eastAsia="system-ui" w:cs="system-ui"/>
        </w:rPr>
        <w:t>but were unable to find somewhere to download records within a time range</w:t>
      </w:r>
      <w:r w:rsidRPr="01F9402F" w:rsidR="58FEBBA7">
        <w:rPr>
          <w:rFonts w:ascii="system-ui" w:hAnsi="system-ui" w:eastAsia="system-ui" w:cs="system-ui"/>
        </w:rPr>
        <w:t xml:space="preserve">. </w:t>
      </w:r>
      <w:r w:rsidRPr="01F9402F" w:rsidR="157B3105">
        <w:rPr>
          <w:rFonts w:ascii="system-ui" w:hAnsi="system-ui" w:eastAsia="system-ui" w:cs="system-ui"/>
        </w:rPr>
        <w:t>Of those 8 participants</w:t>
      </w:r>
      <w:r w:rsidR="00FD0B78">
        <w:rPr>
          <w:rFonts w:ascii="system-ui" w:hAnsi="system-ui" w:eastAsia="system-ui" w:cs="system-ui"/>
        </w:rPr>
        <w:t xml:space="preserve"> who searched in </w:t>
      </w:r>
      <w:r w:rsidR="0043478C">
        <w:rPr>
          <w:rFonts w:ascii="system-ui" w:hAnsi="system-ui" w:eastAsia="system-ui" w:cs="system-ui"/>
        </w:rPr>
        <w:t>Lab and Test Results</w:t>
      </w:r>
      <w:r w:rsidRPr="01F9402F" w:rsidR="157B3105">
        <w:rPr>
          <w:rFonts w:ascii="system-ui" w:hAnsi="system-ui" w:eastAsia="system-ui" w:cs="system-ui"/>
        </w:rPr>
        <w:t>, 5 assumed they would have to individually print each result within the past three months and the other 3 gave up</w:t>
      </w:r>
      <w:r w:rsidR="0043478C">
        <w:rPr>
          <w:rFonts w:ascii="system-ui" w:hAnsi="system-ui" w:eastAsia="system-ui" w:cs="system-ui"/>
        </w:rPr>
        <w:t xml:space="preserve"> when they were unable to find a place to select a time range of results</w:t>
      </w:r>
      <w:r w:rsidRPr="01F9402F" w:rsidR="157B3105">
        <w:rPr>
          <w:rFonts w:ascii="system-ui" w:hAnsi="system-ui" w:eastAsia="system-ui" w:cs="system-ui"/>
        </w:rPr>
        <w:t xml:space="preserve">. </w:t>
      </w:r>
    </w:p>
    <w:p w:rsidR="314E037B" w:rsidP="01F9402F" w:rsidRDefault="314E037B" w14:paraId="353E774E" w14:textId="33CE9D76">
      <w:pPr>
        <w:spacing w:before="240" w:after="240"/>
        <w:rPr>
          <w:rFonts w:ascii="system-ui" w:hAnsi="system-ui" w:eastAsia="system-ui" w:cs="system-ui"/>
        </w:rPr>
      </w:pPr>
      <w:r w:rsidRPr="01F9402F">
        <w:rPr>
          <w:rFonts w:ascii="system-ui" w:hAnsi="system-ui" w:eastAsia="system-ui" w:cs="system-ui"/>
        </w:rPr>
        <w:t xml:space="preserve">8 of 10 </w:t>
      </w:r>
      <w:r w:rsidR="00513643">
        <w:rPr>
          <w:rFonts w:ascii="system-ui" w:hAnsi="system-ui" w:eastAsia="system-ui" w:cs="system-ui"/>
        </w:rPr>
        <w:t xml:space="preserve">participants who found the download page independently </w:t>
      </w:r>
      <w:r w:rsidR="007D6F28">
        <w:rPr>
          <w:rFonts w:ascii="system-ui" w:hAnsi="system-ui" w:eastAsia="system-ui" w:cs="system-ui"/>
        </w:rPr>
        <w:t xml:space="preserve">or with moderator help </w:t>
      </w:r>
      <w:r w:rsidRPr="01F9402F" w:rsidR="3AB56AF0">
        <w:rPr>
          <w:rFonts w:ascii="system-ui" w:hAnsi="system-ui" w:eastAsia="system-ui" w:cs="system-ui"/>
        </w:rPr>
        <w:t xml:space="preserve">successfully </w:t>
      </w:r>
      <w:r w:rsidRPr="01F9402F">
        <w:rPr>
          <w:rFonts w:ascii="system-ui" w:hAnsi="system-ui" w:eastAsia="system-ui" w:cs="system-ui"/>
        </w:rPr>
        <w:t>downloaded the pas</w:t>
      </w:r>
      <w:r w:rsidRPr="01F9402F" w:rsidR="5412A1F8">
        <w:rPr>
          <w:rFonts w:ascii="system-ui" w:hAnsi="system-ui" w:eastAsia="system-ui" w:cs="system-ui"/>
        </w:rPr>
        <w:t>t three months of lab and test results for Pat</w:t>
      </w:r>
      <w:r w:rsidRPr="01F9402F" w:rsidR="67C712BA">
        <w:rPr>
          <w:rFonts w:ascii="system-ui" w:hAnsi="system-ui" w:eastAsia="system-ui" w:cs="system-ui"/>
        </w:rPr>
        <w:t xml:space="preserve"> without moderator interference</w:t>
      </w:r>
      <w:r w:rsidRPr="01F9402F" w:rsidR="5412A1F8">
        <w:rPr>
          <w:rFonts w:ascii="system-ui" w:hAnsi="system-ui" w:eastAsia="system-ui" w:cs="system-ui"/>
        </w:rPr>
        <w:t>.</w:t>
      </w:r>
      <w:r w:rsidRPr="01F9402F" w:rsidR="2B843654">
        <w:rPr>
          <w:rFonts w:ascii="system-ui" w:hAnsi="system-ui" w:eastAsia="system-ui" w:cs="system-ui"/>
        </w:rPr>
        <w:t xml:space="preserve"> 9 of 10 participants stated that they would prefer to download their records in PDF format, including screen reader users. </w:t>
      </w:r>
    </w:p>
    <w:p w:rsidR="007D6F28" w:rsidP="01F9402F" w:rsidRDefault="007D6F28" w14:paraId="06AB80F3" w14:textId="7C7EA159">
      <w:pPr>
        <w:spacing w:before="240" w:after="240"/>
        <w:rPr>
          <w:rFonts w:ascii="system-ui" w:hAnsi="system-ui" w:eastAsia="system-ui" w:cs="system-ui"/>
        </w:rPr>
      </w:pPr>
      <w:r w:rsidRPr="01F9402F">
        <w:rPr>
          <w:rFonts w:ascii="system-ui" w:hAnsi="system-ui" w:eastAsia="system-ui" w:cs="system-ui"/>
        </w:rPr>
        <w:t>After completion of the task, 4 participants requested more transparency in their records to guide them to the download page.</w:t>
      </w:r>
      <w:commentRangeStart w:id="12"/>
      <w:commentRangeEnd w:id="12"/>
      <w:r>
        <w:commentReference w:id="12"/>
      </w:r>
    </w:p>
    <w:p w:rsidR="031F2CF7" w:rsidP="01F9402F" w:rsidRDefault="031F2CF7" w14:paraId="4E4B9A03" w14:textId="7B829A21">
      <w:pPr>
        <w:rPr>
          <w:rFonts w:ascii="system-ui" w:hAnsi="system-ui" w:eastAsia="system-ui" w:cs="system-ui"/>
        </w:rPr>
      </w:pPr>
      <w:r w:rsidRPr="01F9402F">
        <w:rPr>
          <w:rFonts w:ascii="system-ui" w:hAnsi="system-ui" w:eastAsia="system-ui" w:cs="system-ui"/>
          <w:i/>
          <w:iCs/>
        </w:rPr>
        <w:t xml:space="preserve">“I'd say you threw me for a loop. I guess, when I was going through these earlier it had a place where you could print the current results, but I don't see it showing up on this page. I honestly don't know how I would do it.” </w:t>
      </w:r>
      <w:r w:rsidRPr="01F9402F">
        <w:rPr>
          <w:rFonts w:ascii="system-ui" w:hAnsi="system-ui" w:eastAsia="system-ui" w:cs="system-ui"/>
        </w:rPr>
        <w:t>- Participant 03 (Dragon)</w:t>
      </w:r>
    </w:p>
    <w:p w:rsidR="01F9402F" w:rsidP="01F9402F" w:rsidRDefault="01F9402F" w14:paraId="0B48B6AB" w14:textId="534F2527">
      <w:pPr>
        <w:rPr>
          <w:rFonts w:ascii="system-ui" w:hAnsi="system-ui" w:eastAsia="system-ui" w:cs="system-ui"/>
          <w:i/>
          <w:iCs/>
        </w:rPr>
      </w:pPr>
    </w:p>
    <w:p w:rsidR="47D33FEB" w:rsidP="01F9402F" w:rsidRDefault="47D33FEB" w14:paraId="3A4417F9" w14:textId="54924928">
      <w:pPr>
        <w:rPr>
          <w:rFonts w:ascii="system-ui" w:hAnsi="system-ui" w:eastAsia="system-ui" w:cs="system-ui"/>
        </w:rPr>
      </w:pPr>
      <w:r w:rsidRPr="01F9402F">
        <w:rPr>
          <w:rFonts w:ascii="system-ui" w:hAnsi="system-ui" w:eastAsia="system-ui" w:cs="system-ui"/>
          <w:i/>
          <w:iCs/>
        </w:rPr>
        <w:t xml:space="preserve">"I thought it would have been smarter if it would have been near the labs and not having to go to a whole </w:t>
      </w:r>
      <w:r w:rsidRPr="01F9402F" w:rsidR="641B1B83">
        <w:rPr>
          <w:rFonts w:ascii="system-ui" w:hAnsi="system-ui" w:eastAsia="system-ui" w:cs="system-ui"/>
          <w:i/>
          <w:iCs/>
        </w:rPr>
        <w:t>‘</w:t>
      </w:r>
      <w:proofErr w:type="spellStart"/>
      <w:r w:rsidRPr="01F9402F">
        <w:rPr>
          <w:rFonts w:ascii="system-ui" w:hAnsi="system-ui" w:eastAsia="system-ui" w:cs="system-ui"/>
          <w:i/>
          <w:iCs/>
        </w:rPr>
        <w:t>nother</w:t>
      </w:r>
      <w:proofErr w:type="spellEnd"/>
      <w:r w:rsidRPr="01F9402F">
        <w:rPr>
          <w:rFonts w:ascii="system-ui" w:hAnsi="system-ui" w:eastAsia="system-ui" w:cs="system-ui"/>
          <w:i/>
          <w:iCs/>
        </w:rPr>
        <w:t xml:space="preserve"> section, and you could have just looked for what you needed near the lab and test results, and then, you know, modified it from there and just requested it to be done</w:t>
      </w:r>
      <w:r w:rsidRPr="01F9402F" w:rsidR="1DFD19B9">
        <w:rPr>
          <w:rFonts w:ascii="system-ui" w:hAnsi="system-ui" w:eastAsia="system-ui" w:cs="system-ui"/>
          <w:i/>
          <w:iCs/>
        </w:rPr>
        <w:t>.</w:t>
      </w:r>
      <w:r w:rsidRPr="01F9402F">
        <w:rPr>
          <w:rFonts w:ascii="system-ui" w:hAnsi="system-ui" w:eastAsia="system-ui" w:cs="system-ui"/>
          <w:i/>
          <w:iCs/>
        </w:rPr>
        <w:t>"</w:t>
      </w:r>
      <w:r w:rsidRPr="01F9402F">
        <w:rPr>
          <w:rFonts w:ascii="system-ui" w:hAnsi="system-ui" w:eastAsia="system-ui" w:cs="system-ui"/>
          <w:b/>
          <w:bCs/>
          <w:i/>
          <w:iCs/>
        </w:rPr>
        <w:t xml:space="preserve"> </w:t>
      </w:r>
      <w:r w:rsidRPr="01F9402F">
        <w:rPr>
          <w:rFonts w:ascii="system-ui" w:hAnsi="system-ui" w:eastAsia="system-ui" w:cs="system-ui"/>
        </w:rPr>
        <w:t>- Participant 13 (Mag)</w:t>
      </w:r>
    </w:p>
    <w:p w:rsidR="01F9402F" w:rsidP="01F9402F" w:rsidRDefault="01F9402F" w14:paraId="223FBFEA" w14:textId="58E2A98E">
      <w:pPr>
        <w:rPr>
          <w:rFonts w:ascii="system-ui" w:hAnsi="system-ui" w:eastAsia="system-ui" w:cs="system-ui"/>
        </w:rPr>
      </w:pPr>
    </w:p>
    <w:p w:rsidR="56506AFD" w:rsidP="01F9402F" w:rsidRDefault="56506AFD" w14:paraId="79EF37E0" w14:textId="524D391F">
      <w:pPr>
        <w:rPr>
          <w:rFonts w:ascii="system-ui" w:hAnsi="system-ui" w:eastAsia="system-ui" w:cs="system-ui"/>
        </w:rPr>
      </w:pPr>
      <w:r w:rsidRPr="01F9402F">
        <w:rPr>
          <w:rFonts w:ascii="system-ui" w:hAnsi="system-ui" w:eastAsia="system-ui" w:cs="system-ui"/>
          <w:i/>
          <w:iCs/>
        </w:rPr>
        <w:t xml:space="preserve">"It's almost the same [as legacy </w:t>
      </w:r>
      <w:proofErr w:type="gramStart"/>
      <w:r w:rsidRPr="01F9402F">
        <w:rPr>
          <w:rFonts w:ascii="system-ui" w:hAnsi="system-ui" w:eastAsia="system-ui" w:cs="system-ui"/>
          <w:i/>
          <w:iCs/>
        </w:rPr>
        <w:t>BB]...</w:t>
      </w:r>
      <w:proofErr w:type="gramEnd"/>
      <w:r w:rsidRPr="01F9402F">
        <w:rPr>
          <w:rFonts w:ascii="system-ui" w:hAnsi="system-ui" w:eastAsia="system-ui" w:cs="system-ui"/>
          <w:i/>
          <w:iCs/>
        </w:rPr>
        <w:t xml:space="preserve"> however, it just seems like there's more steps utilizing it this way... it just seems like so many steps." </w:t>
      </w:r>
      <w:r w:rsidRPr="01F9402F">
        <w:rPr>
          <w:rFonts w:ascii="system-ui" w:hAnsi="system-ui" w:eastAsia="system-ui" w:cs="system-ui"/>
        </w:rPr>
        <w:t>- Participant 05 (Mag)</w:t>
      </w:r>
    </w:p>
    <w:p w:rsidR="01F9402F" w:rsidP="01F9402F" w:rsidRDefault="01F9402F" w14:paraId="1E3D1C3A" w14:textId="23AE49D0">
      <w:pPr>
        <w:rPr>
          <w:rFonts w:ascii="system-ui" w:hAnsi="system-ui" w:eastAsia="system-ui" w:cs="system-ui"/>
        </w:rPr>
      </w:pPr>
    </w:p>
    <w:p w:rsidR="57C2CA96" w:rsidP="01F9402F" w:rsidRDefault="57C2CA96" w14:paraId="52ECE10D" w14:textId="11C2E10A">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proofErr w:type="spellStart"/>
      <w:r w:rsidR="003D46E7">
        <w:rPr>
          <w:rStyle w:val="normaltextrun"/>
          <w:rFonts w:ascii="system-ui" w:hAnsi="system-ui"/>
          <w:color w:val="1F2328"/>
          <w:shd w:val="clear" w:color="auto" w:fill="FFFFFF"/>
        </w:rPr>
        <w:t>Screenreader</w:t>
      </w:r>
      <w:proofErr w:type="spellEnd"/>
    </w:p>
    <w:p w:rsidR="57C2CA96" w:rsidP="01F9402F" w:rsidRDefault="57C2CA96" w14:paraId="0A468355" w14:textId="5132BD24">
      <w:pPr>
        <w:spacing w:line="259" w:lineRule="auto"/>
        <w:rPr>
          <w:rFonts w:ascii="system-ui" w:hAnsi="system-ui" w:eastAsia="system-ui" w:cs="system-ui"/>
          <w:b/>
          <w:bCs/>
          <w:color w:val="1F2328"/>
        </w:rPr>
      </w:pPr>
      <w:r w:rsidRPr="01F9402F">
        <w:rPr>
          <w:rFonts w:ascii="system-ui" w:hAnsi="system-ui" w:eastAsia="system-ui" w:cs="system-ui"/>
          <w:b/>
          <w:bCs/>
          <w:color w:val="1F2328"/>
        </w:rPr>
        <w:t xml:space="preserve">Finding </w:t>
      </w:r>
      <w:r w:rsidRPr="01F9402F" w:rsidR="4AE0F249">
        <w:rPr>
          <w:rFonts w:ascii="system-ui" w:hAnsi="system-ui" w:eastAsia="system-ui" w:cs="system-ui"/>
          <w:b/>
          <w:bCs/>
          <w:color w:val="1F2328"/>
        </w:rPr>
        <w:t>7</w:t>
      </w:r>
      <w:r w:rsidRPr="01F9402F">
        <w:rPr>
          <w:rFonts w:ascii="system-ui" w:hAnsi="system-ui" w:eastAsia="system-ui" w:cs="system-ui"/>
          <w:b/>
          <w:bCs/>
          <w:color w:val="1F2328"/>
        </w:rPr>
        <w:t>:</w:t>
      </w:r>
      <w:r w:rsidRPr="01F9402F" w:rsidR="2CF5BEDE">
        <w:rPr>
          <w:rFonts w:ascii="system-ui" w:hAnsi="system-ui" w:eastAsia="system-ui" w:cs="system-ui"/>
          <w:b/>
          <w:bCs/>
          <w:color w:val="1F2328"/>
        </w:rPr>
        <w:t xml:space="preserve"> Most participants on average r</w:t>
      </w:r>
      <w:r w:rsidRPr="01F9402F" w:rsidR="784BF1AA">
        <w:rPr>
          <w:rFonts w:ascii="system-ui" w:hAnsi="system-ui" w:eastAsia="system-ui" w:cs="system-ui"/>
          <w:b/>
          <w:bCs/>
          <w:color w:val="1F2328"/>
        </w:rPr>
        <w:t xml:space="preserve">ated </w:t>
      </w:r>
      <w:r w:rsidRPr="01F9402F" w:rsidR="2CF5BEDE">
        <w:rPr>
          <w:rFonts w:ascii="system-ui" w:hAnsi="system-ui" w:eastAsia="system-ui" w:cs="system-ui"/>
          <w:b/>
          <w:bCs/>
          <w:color w:val="1F2328"/>
        </w:rPr>
        <w:t>the Medical Records Settings and Lab and Test Results tasks as “neither difficult nor easy,” but ra</w:t>
      </w:r>
      <w:r w:rsidRPr="01F9402F" w:rsidR="223349BA">
        <w:rPr>
          <w:rFonts w:ascii="system-ui" w:hAnsi="system-ui" w:eastAsia="system-ui" w:cs="system-ui"/>
          <w:b/>
          <w:bCs/>
          <w:color w:val="1F2328"/>
        </w:rPr>
        <w:t>t</w:t>
      </w:r>
      <w:r w:rsidRPr="01F9402F" w:rsidR="2CF5BEDE">
        <w:rPr>
          <w:rFonts w:ascii="system-ui" w:hAnsi="system-ui" w:eastAsia="system-ui" w:cs="system-ui"/>
          <w:b/>
          <w:bCs/>
          <w:color w:val="1F2328"/>
        </w:rPr>
        <w:t xml:space="preserve">ed the Vitals, Care Summaries and Notes, Allergies, and Download </w:t>
      </w:r>
      <w:r w:rsidRPr="01F9402F" w:rsidR="04DD1D43">
        <w:rPr>
          <w:rFonts w:ascii="system-ui" w:hAnsi="system-ui" w:eastAsia="system-ui" w:cs="system-ui"/>
          <w:b/>
          <w:bCs/>
          <w:color w:val="1F2328"/>
        </w:rPr>
        <w:t xml:space="preserve">your </w:t>
      </w:r>
      <w:r w:rsidRPr="01F9402F" w:rsidR="2CF5BEDE">
        <w:rPr>
          <w:rFonts w:ascii="system-ui" w:hAnsi="system-ui" w:eastAsia="system-ui" w:cs="system-ui"/>
          <w:b/>
          <w:bCs/>
          <w:color w:val="1F2328"/>
        </w:rPr>
        <w:t>Medical Records Reports tasks as “easy” or “very easy.”</w:t>
      </w:r>
    </w:p>
    <w:p w:rsidR="01F9402F" w:rsidP="01F9402F" w:rsidRDefault="01F9402F" w14:paraId="4855DD5F" w14:textId="79D47141">
      <w:pPr>
        <w:rPr>
          <w:rFonts w:ascii="system-ui" w:hAnsi="system-ui" w:eastAsia="system-ui" w:cs="system-ui"/>
          <w:i/>
          <w:iCs/>
        </w:rPr>
      </w:pPr>
    </w:p>
    <w:p w:rsidR="7DB92407" w:rsidP="01F9402F" w:rsidRDefault="7DB92407" w14:paraId="5C15A03B" w14:textId="48B8556B">
      <w:pPr>
        <w:spacing w:line="259" w:lineRule="auto"/>
        <w:rPr>
          <w:rFonts w:ascii="system-ui" w:hAnsi="system-ui" w:eastAsia="system-ui" w:cs="system-ui"/>
        </w:rPr>
      </w:pPr>
      <w:r w:rsidRPr="01F9402F">
        <w:rPr>
          <w:rFonts w:ascii="system-ui" w:hAnsi="system-ui" w:eastAsia="system-ui" w:cs="system-ui"/>
        </w:rPr>
        <w:t>While most p</w:t>
      </w:r>
      <w:r w:rsidRPr="01F9402F" w:rsidR="058DB672">
        <w:rPr>
          <w:rFonts w:ascii="system-ui" w:hAnsi="system-ui" w:eastAsia="system-ui" w:cs="system-ui"/>
        </w:rPr>
        <w:t xml:space="preserve">articipants struggled with Medical Records Settings, </w:t>
      </w:r>
      <w:r w:rsidRPr="01F9402F" w:rsidR="17D98695">
        <w:rPr>
          <w:rFonts w:ascii="system-ui" w:hAnsi="system-ui" w:eastAsia="system-ui" w:cs="system-ui"/>
        </w:rPr>
        <w:t>magnification and voice command users struggled the most. On average, those</w:t>
      </w:r>
      <w:r w:rsidRPr="01F9402F" w:rsidR="1891E701">
        <w:rPr>
          <w:rFonts w:ascii="system-ui" w:hAnsi="system-ui" w:eastAsia="system-ui" w:cs="system-ui"/>
        </w:rPr>
        <w:t xml:space="preserve"> 5</w:t>
      </w:r>
      <w:r w:rsidRPr="01F9402F" w:rsidR="17D98695">
        <w:rPr>
          <w:rFonts w:ascii="system-ui" w:hAnsi="system-ui" w:eastAsia="system-ui" w:cs="system-ui"/>
        </w:rPr>
        <w:t xml:space="preserve"> users </w:t>
      </w:r>
      <w:r w:rsidRPr="01F9402F" w:rsidR="5F18878C">
        <w:rPr>
          <w:rFonts w:ascii="system-ui" w:hAnsi="system-ui" w:eastAsia="system-ui" w:cs="system-ui"/>
        </w:rPr>
        <w:t xml:space="preserve">rated </w:t>
      </w:r>
      <w:r w:rsidRPr="01F9402F" w:rsidR="17D98695">
        <w:rPr>
          <w:rFonts w:ascii="system-ui" w:hAnsi="system-ui" w:eastAsia="system-ui" w:cs="system-ui"/>
        </w:rPr>
        <w:t xml:space="preserve">the task as “difficult,” </w:t>
      </w:r>
      <w:r w:rsidRPr="01F9402F" w:rsidR="794A8327">
        <w:rPr>
          <w:rFonts w:ascii="system-ui" w:hAnsi="system-ui" w:eastAsia="system-ui" w:cs="system-ui"/>
        </w:rPr>
        <w:t xml:space="preserve">while </w:t>
      </w:r>
      <w:r w:rsidRPr="01F9402F" w:rsidR="0C645584">
        <w:rPr>
          <w:rFonts w:ascii="system-ui" w:hAnsi="system-ui" w:eastAsia="system-ui" w:cs="system-ui"/>
        </w:rPr>
        <w:t xml:space="preserve">the 6 </w:t>
      </w:r>
      <w:r w:rsidRPr="01F9402F" w:rsidR="794A8327">
        <w:rPr>
          <w:rFonts w:ascii="system-ui" w:hAnsi="system-ui" w:eastAsia="system-ui" w:cs="system-ui"/>
        </w:rPr>
        <w:t>screen reader</w:t>
      </w:r>
      <w:r w:rsidRPr="01F9402F" w:rsidR="5CB55DBA">
        <w:rPr>
          <w:rFonts w:ascii="system-ui" w:hAnsi="system-ui" w:eastAsia="system-ui" w:cs="system-ui"/>
        </w:rPr>
        <w:t>s on average</w:t>
      </w:r>
      <w:r w:rsidRPr="01F9402F" w:rsidR="794A8327">
        <w:rPr>
          <w:rFonts w:ascii="system-ui" w:hAnsi="system-ui" w:eastAsia="system-ui" w:cs="system-ui"/>
        </w:rPr>
        <w:t xml:space="preserve"> </w:t>
      </w:r>
      <w:r w:rsidRPr="01F9402F" w:rsidR="1C663562">
        <w:rPr>
          <w:rFonts w:ascii="system-ui" w:hAnsi="system-ui" w:eastAsia="system-ui" w:cs="system-ui"/>
        </w:rPr>
        <w:t xml:space="preserve">rated </w:t>
      </w:r>
      <w:r w:rsidRPr="01F9402F" w:rsidR="794A8327">
        <w:rPr>
          <w:rFonts w:ascii="system-ui" w:hAnsi="system-ui" w:eastAsia="system-ui" w:cs="system-ui"/>
        </w:rPr>
        <w:t>the task as “</w:t>
      </w:r>
      <w:r w:rsidRPr="01F9402F" w:rsidR="577512F2">
        <w:rPr>
          <w:rFonts w:ascii="system-ui" w:hAnsi="system-ui" w:eastAsia="system-ui" w:cs="system-ui"/>
        </w:rPr>
        <w:t xml:space="preserve">neither difficult nor </w:t>
      </w:r>
      <w:r w:rsidRPr="01F9402F" w:rsidR="794A8327">
        <w:rPr>
          <w:rFonts w:ascii="system-ui" w:hAnsi="system-ui" w:eastAsia="system-ui" w:cs="system-ui"/>
        </w:rPr>
        <w:t xml:space="preserve">easy.” </w:t>
      </w:r>
      <w:r w:rsidRPr="01F9402F" w:rsidR="02B1753D">
        <w:rPr>
          <w:rFonts w:ascii="system-ui" w:hAnsi="system-ui" w:eastAsia="system-ui" w:cs="system-ui"/>
        </w:rPr>
        <w:t xml:space="preserve">This higher rating is </w:t>
      </w:r>
      <w:r w:rsidRPr="01F9402F" w:rsidR="794A8327">
        <w:rPr>
          <w:rFonts w:ascii="system-ui" w:hAnsi="system-ui" w:eastAsia="system-ui" w:cs="system-ui"/>
        </w:rPr>
        <w:t xml:space="preserve">likely </w:t>
      </w:r>
      <w:proofErr w:type="gramStart"/>
      <w:r w:rsidRPr="01F9402F" w:rsidR="794A8327">
        <w:rPr>
          <w:rFonts w:ascii="system-ui" w:hAnsi="system-ui" w:eastAsia="system-ui" w:cs="system-ui"/>
        </w:rPr>
        <w:t>due to the fact that</w:t>
      </w:r>
      <w:proofErr w:type="gramEnd"/>
      <w:r w:rsidRPr="01F9402F" w:rsidR="794A8327">
        <w:rPr>
          <w:rFonts w:ascii="system-ui" w:hAnsi="system-ui" w:eastAsia="system-ui" w:cs="system-ui"/>
        </w:rPr>
        <w:t xml:space="preserve"> screen reader users </w:t>
      </w:r>
      <w:r w:rsidRPr="01F9402F" w:rsidR="7998B8E6">
        <w:rPr>
          <w:rFonts w:ascii="system-ui" w:hAnsi="system-ui" w:eastAsia="system-ui" w:cs="system-ui"/>
        </w:rPr>
        <w:t>must</w:t>
      </w:r>
      <w:r w:rsidRPr="01F9402F" w:rsidR="794A8327">
        <w:rPr>
          <w:rFonts w:ascii="system-ui" w:hAnsi="system-ui" w:eastAsia="system-ui" w:cs="system-ui"/>
        </w:rPr>
        <w:t xml:space="preserve"> listen to each element of the page and are</w:t>
      </w:r>
      <w:r w:rsidRPr="01F9402F" w:rsidR="6EE6FF1B">
        <w:rPr>
          <w:rFonts w:ascii="system-ui" w:hAnsi="system-ui" w:eastAsia="system-ui" w:cs="system-ui"/>
        </w:rPr>
        <w:t xml:space="preserve"> therefore</w:t>
      </w:r>
      <w:r w:rsidRPr="01F9402F" w:rsidR="794A8327">
        <w:rPr>
          <w:rFonts w:ascii="system-ui" w:hAnsi="system-ui" w:eastAsia="system-ui" w:cs="system-ui"/>
        </w:rPr>
        <w:t xml:space="preserve"> less likely to miss important details.</w:t>
      </w:r>
    </w:p>
    <w:p w:rsidR="01F9402F" w:rsidP="01F9402F" w:rsidRDefault="01F9402F" w14:paraId="490C5820" w14:textId="153D6CF4">
      <w:pPr>
        <w:rPr>
          <w:rFonts w:ascii="system-ui" w:hAnsi="system-ui" w:eastAsia="system-ui" w:cs="system-ui"/>
        </w:rPr>
      </w:pPr>
    </w:p>
    <w:p w:rsidR="12D84271" w:rsidP="01F9402F" w:rsidRDefault="12D84271" w14:paraId="58F4C442" w14:textId="5F4C6A54">
      <w:pPr>
        <w:rPr>
          <w:rFonts w:ascii="system-ui" w:hAnsi="system-ui" w:eastAsia="system-ui" w:cs="system-ui"/>
        </w:rPr>
      </w:pPr>
      <w:r w:rsidRPr="01F9402F">
        <w:rPr>
          <w:rFonts w:ascii="system-ui" w:hAnsi="system-ui" w:eastAsia="system-ui" w:cs="system-ui"/>
          <w:i/>
          <w:iCs/>
        </w:rPr>
        <w:lastRenderedPageBreak/>
        <w:t>“To be honest, I have no idea [how Pat’s records are being shared].”</w:t>
      </w:r>
      <w:r w:rsidRPr="01F9402F">
        <w:rPr>
          <w:rFonts w:ascii="system-ui" w:hAnsi="system-ui" w:eastAsia="system-ui" w:cs="system-ui"/>
        </w:rPr>
        <w:t xml:space="preserve"> - Participant 03 (Voice Command)</w:t>
      </w:r>
    </w:p>
    <w:p w:rsidR="01F9402F" w:rsidP="01F9402F" w:rsidRDefault="01F9402F" w14:paraId="06D36D0B" w14:textId="46C12D9F">
      <w:pPr>
        <w:rPr>
          <w:rFonts w:ascii="system-ui" w:hAnsi="system-ui" w:eastAsia="system-ui" w:cs="system-ui"/>
        </w:rPr>
      </w:pPr>
    </w:p>
    <w:p w:rsidR="3BEE875A" w:rsidP="01F9402F" w:rsidRDefault="3BEE875A" w14:paraId="05BA5AE8" w14:textId="4EE8C81A">
      <w:pPr>
        <w:rPr>
          <w:rFonts w:ascii="system-ui" w:hAnsi="system-ui" w:eastAsia="system-ui" w:cs="system-ui"/>
        </w:rPr>
      </w:pPr>
      <w:r w:rsidRPr="01F9402F">
        <w:rPr>
          <w:rFonts w:ascii="system-ui" w:hAnsi="system-ui" w:eastAsia="system-ui" w:cs="system-ui"/>
        </w:rPr>
        <w:t>In Lab and Test Results, participants on average r</w:t>
      </w:r>
      <w:r w:rsidRPr="01F9402F" w:rsidR="6A4EB3C5">
        <w:rPr>
          <w:rFonts w:ascii="system-ui" w:hAnsi="system-ui" w:eastAsia="system-ui" w:cs="system-ui"/>
        </w:rPr>
        <w:t xml:space="preserve">ated </w:t>
      </w:r>
      <w:r w:rsidRPr="01F9402F">
        <w:rPr>
          <w:rFonts w:ascii="system-ui" w:hAnsi="system-ui" w:eastAsia="system-ui" w:cs="system-ui"/>
        </w:rPr>
        <w:t>the task as “neither difficult nor easy.”</w:t>
      </w:r>
      <w:r w:rsidRPr="01F9402F" w:rsidR="12FE4834">
        <w:rPr>
          <w:rFonts w:ascii="system-ui" w:hAnsi="system-ui" w:eastAsia="system-ui" w:cs="system-ui"/>
        </w:rPr>
        <w:t xml:space="preserve"> There were no significant patterns that emerged </w:t>
      </w:r>
      <w:r w:rsidRPr="01F9402F" w:rsidR="7077F84C">
        <w:rPr>
          <w:rFonts w:ascii="system-ui" w:hAnsi="system-ui" w:eastAsia="system-ui" w:cs="system-ui"/>
        </w:rPr>
        <w:t>among</w:t>
      </w:r>
      <w:r w:rsidRPr="01F9402F" w:rsidR="12FE4834">
        <w:rPr>
          <w:rFonts w:ascii="system-ui" w:hAnsi="system-ui" w:eastAsia="system-ui" w:cs="system-ui"/>
        </w:rPr>
        <w:t xml:space="preserve"> assistive technology types as </w:t>
      </w:r>
      <w:r w:rsidRPr="01F9402F" w:rsidR="5EEA4C1E">
        <w:rPr>
          <w:rFonts w:ascii="system-ui" w:hAnsi="system-ui" w:eastAsia="system-ui" w:cs="system-ui"/>
        </w:rPr>
        <w:t>lack of health literacy greatly affected participants’ task ratings rather than the site’s ease of use.</w:t>
      </w:r>
    </w:p>
    <w:p w:rsidR="01F9402F" w:rsidP="01F9402F" w:rsidRDefault="01F9402F" w14:paraId="52F3D49A" w14:textId="7E937B7F">
      <w:pPr>
        <w:rPr>
          <w:rFonts w:ascii="system-ui" w:hAnsi="system-ui" w:eastAsia="system-ui" w:cs="system-ui"/>
        </w:rPr>
      </w:pPr>
    </w:p>
    <w:p w:rsidR="69E53FDC" w:rsidP="01F9402F" w:rsidRDefault="69E53FDC" w14:paraId="09619A2A" w14:textId="27BFAAD9">
      <w:pPr>
        <w:rPr>
          <w:rFonts w:ascii="system-ui" w:hAnsi="system-ui" w:eastAsia="system-ui" w:cs="system-ui"/>
        </w:rPr>
      </w:pPr>
      <w:r w:rsidRPr="01F9402F">
        <w:rPr>
          <w:rFonts w:ascii="system-ui" w:hAnsi="system-ui" w:eastAsia="system-ui" w:cs="system-ui"/>
          <w:i/>
          <w:iCs/>
        </w:rPr>
        <w:t>“I hate it... it’s so complicated.”</w:t>
      </w:r>
      <w:r w:rsidRPr="01F9402F">
        <w:rPr>
          <w:rFonts w:ascii="system-ui" w:hAnsi="system-ui" w:eastAsia="system-ui" w:cs="system-ui"/>
        </w:rPr>
        <w:t xml:space="preserve"> - Participant 05 (Mag)</w:t>
      </w:r>
    </w:p>
    <w:p w:rsidR="01F9402F" w:rsidP="01F9402F" w:rsidRDefault="01F9402F" w14:paraId="48A5C0BA" w14:textId="38E6AD71">
      <w:pPr>
        <w:rPr>
          <w:rFonts w:ascii="system-ui" w:hAnsi="system-ui" w:eastAsia="system-ui" w:cs="system-ui"/>
        </w:rPr>
      </w:pPr>
    </w:p>
    <w:p w:rsidR="236EA2AE" w:rsidP="01F9402F" w:rsidRDefault="236EA2AE" w14:paraId="2C169680" w14:textId="2134EBBC">
      <w:pPr>
        <w:rPr>
          <w:rFonts w:ascii="system-ui" w:hAnsi="system-ui" w:eastAsia="system-ui" w:cs="system-ui"/>
        </w:rPr>
      </w:pPr>
      <w:r w:rsidRPr="01F9402F">
        <w:rPr>
          <w:rFonts w:ascii="system-ui" w:hAnsi="system-ui" w:eastAsia="system-ui" w:cs="system-ui"/>
        </w:rPr>
        <w:t xml:space="preserve">In Vitals, Care Summaries and Notes, Allergies, and Download </w:t>
      </w:r>
      <w:r w:rsidRPr="01F9402F" w:rsidR="2B0129E4">
        <w:rPr>
          <w:rFonts w:ascii="system-ui" w:hAnsi="system-ui" w:eastAsia="system-ui" w:cs="system-ui"/>
        </w:rPr>
        <w:t xml:space="preserve">your </w:t>
      </w:r>
      <w:r w:rsidRPr="01F9402F">
        <w:rPr>
          <w:rFonts w:ascii="system-ui" w:hAnsi="system-ui" w:eastAsia="system-ui" w:cs="system-ui"/>
        </w:rPr>
        <w:t>Medical Records Reports, participants on average ra</w:t>
      </w:r>
      <w:r w:rsidRPr="01F9402F" w:rsidR="5299D5BD">
        <w:rPr>
          <w:rFonts w:ascii="system-ui" w:hAnsi="system-ui" w:eastAsia="system-ui" w:cs="system-ui"/>
        </w:rPr>
        <w:t xml:space="preserve">ted </w:t>
      </w:r>
      <w:r w:rsidRPr="01F9402F">
        <w:rPr>
          <w:rFonts w:ascii="system-ui" w:hAnsi="system-ui" w:eastAsia="system-ui" w:cs="system-ui"/>
        </w:rPr>
        <w:t>the tasks as “easy” or “very easy.”</w:t>
      </w:r>
      <w:r w:rsidRPr="01F9402F" w:rsidR="7158882B">
        <w:rPr>
          <w:rFonts w:ascii="system-ui" w:hAnsi="system-ui" w:eastAsia="system-ui" w:cs="system-ui"/>
        </w:rPr>
        <w:t xml:space="preserve"> </w:t>
      </w:r>
      <w:r w:rsidRPr="01F9402F" w:rsidR="43A8CE7A">
        <w:rPr>
          <w:rFonts w:ascii="system-ui" w:hAnsi="system-ui" w:eastAsia="system-ui" w:cs="system-ui"/>
        </w:rPr>
        <w:t xml:space="preserve">Given that most participants struggled to find the Download your Medical Records Reports page, the “easy” rating is likely correlated with the experience </w:t>
      </w:r>
      <w:r w:rsidRPr="01F9402F" w:rsidR="4582A57A">
        <w:rPr>
          <w:rFonts w:ascii="system-ui" w:hAnsi="system-ui" w:eastAsia="system-ui" w:cs="system-ui"/>
        </w:rPr>
        <w:t>of downloading the records rather than finding the page to do so.</w:t>
      </w:r>
    </w:p>
    <w:p w:rsidR="01F9402F" w:rsidP="01F9402F" w:rsidRDefault="01F9402F" w14:paraId="2CF534A9" w14:textId="53FD2D52">
      <w:pPr>
        <w:rPr>
          <w:rFonts w:ascii="system-ui" w:hAnsi="system-ui" w:eastAsia="system-ui" w:cs="system-ui"/>
        </w:rPr>
      </w:pPr>
    </w:p>
    <w:p w:rsidR="4F3E785A" w:rsidP="01F9402F" w:rsidRDefault="4F3E785A" w14:paraId="79FAC41B" w14:textId="1A308415">
      <w:pPr>
        <w:rPr>
          <w:rFonts w:ascii="system-ui" w:hAnsi="system-ui" w:eastAsia="system-ui" w:cs="system-ui"/>
        </w:rPr>
      </w:pPr>
      <w:r w:rsidRPr="01F9402F">
        <w:rPr>
          <w:rFonts w:ascii="system-ui" w:hAnsi="system-ui" w:eastAsia="system-ui" w:cs="system-ui"/>
          <w:i/>
          <w:iCs/>
        </w:rPr>
        <w:t>"I think the accessibility is a lot more than what I really thought would be available. I mean, you can... and this is something that I tried to do in My HealtheVet before, and it's been a bit of a nightmare."</w:t>
      </w:r>
      <w:r w:rsidRPr="01F9402F">
        <w:rPr>
          <w:rFonts w:ascii="system-ui" w:hAnsi="system-ui" w:eastAsia="system-ui" w:cs="system-ui"/>
        </w:rPr>
        <w:t xml:space="preserve"> - Participant 04 (Mag)</w:t>
      </w:r>
    </w:p>
    <w:p w:rsidR="01F9402F" w:rsidP="01F9402F" w:rsidRDefault="01F9402F" w14:paraId="75A5D235" w14:textId="1C8B9702">
      <w:pPr>
        <w:rPr>
          <w:rFonts w:ascii="system-ui" w:hAnsi="system-ui" w:eastAsia="system-ui" w:cs="system-ui"/>
          <w:i/>
          <w:iCs/>
        </w:rPr>
      </w:pPr>
    </w:p>
    <w:p w:rsidR="00FB7E40" w:rsidP="00FB7E40" w:rsidRDefault="57C2CA96" w14:paraId="283FB467" w14:textId="02DFD591">
      <w:pPr>
        <w:shd w:val="clear" w:color="auto" w:fill="FFFFFF" w:themeFill="background1"/>
        <w:spacing w:after="240"/>
      </w:pPr>
      <w:r w:rsidRPr="01F9402F">
        <w:rPr>
          <w:rFonts w:ascii="system-ui" w:hAnsi="system-ui" w:eastAsia="system-ui" w:cs="system-ui"/>
          <w:color w:val="1F2328"/>
        </w:rPr>
        <w:t xml:space="preserve">Labels: </w:t>
      </w:r>
      <w:r w:rsidR="00FB7E40">
        <w:rPr>
          <w:rFonts w:ascii="system-ui" w:hAnsi="system-ui" w:eastAsia="system-ui" w:cs="system-ui"/>
          <w:color w:val="1F2328"/>
        </w:rPr>
        <w:t xml:space="preserve">Accessibility, </w:t>
      </w:r>
      <w:r w:rsidR="00FB7E40">
        <w:rPr>
          <w:rStyle w:val="normaltextrun"/>
          <w:rFonts w:ascii="system-ui" w:hAnsi="system-ui"/>
          <w:color w:val="1F2328"/>
          <w:bdr w:val="none" w:color="auto" w:sz="0" w:space="0" w:frame="1"/>
        </w:rPr>
        <w:t>RESRCH: Usability Testing, PRDT: Medical-records</w:t>
      </w:r>
      <w:r w:rsidR="003D46E7">
        <w:rPr>
          <w:rStyle w:val="normaltextrun"/>
          <w:rFonts w:ascii="system-ui" w:hAnsi="system-ui"/>
          <w:color w:val="1F2328"/>
          <w:bdr w:val="none" w:color="auto" w:sz="0" w:space="0" w:frame="1"/>
        </w:rPr>
        <w:t xml:space="preserve">, </w:t>
      </w:r>
      <w:r w:rsidR="003D46E7">
        <w:rPr>
          <w:rStyle w:val="normaltextrun"/>
          <w:rFonts w:ascii="system-ui" w:hAnsi="system-ui"/>
          <w:color w:val="1F2328"/>
          <w:shd w:val="clear" w:color="auto" w:fill="FFFFFF"/>
        </w:rPr>
        <w:t xml:space="preserve">SFTW: </w:t>
      </w:r>
      <w:proofErr w:type="spellStart"/>
      <w:r w:rsidR="003D46E7">
        <w:rPr>
          <w:rStyle w:val="normaltextrun"/>
          <w:rFonts w:ascii="system-ui" w:hAnsi="system-ui"/>
          <w:color w:val="1F2328"/>
          <w:shd w:val="clear" w:color="auto" w:fill="FFFFFF"/>
        </w:rPr>
        <w:t>Screenreader</w:t>
      </w:r>
      <w:proofErr w:type="spellEnd"/>
    </w:p>
    <w:p w:rsidR="443843E9" w:rsidP="01F9402F" w:rsidRDefault="443843E9" w14:paraId="4E5E9AF4" w14:textId="2EF89090">
      <w:pPr>
        <w:shd w:val="clear" w:color="auto" w:fill="FFFFFF" w:themeFill="background1"/>
        <w:spacing w:after="240"/>
        <w:rPr>
          <w:rFonts w:ascii="system-ui" w:hAnsi="system-ui" w:eastAsia="system-ui" w:cs="system-ui"/>
          <w:b/>
          <w:bCs/>
          <w:color w:val="1F2328"/>
        </w:rPr>
      </w:pPr>
      <w:r w:rsidRPr="01F9402F">
        <w:rPr>
          <w:rFonts w:ascii="system-ui" w:hAnsi="system-ui" w:eastAsia="system-ui" w:cs="system-ui"/>
          <w:b/>
          <w:bCs/>
          <w:color w:val="1F2328"/>
        </w:rPr>
        <w:t>Finding 8:</w:t>
      </w:r>
      <w:r w:rsidRPr="01F9402F" w:rsidR="6D038645">
        <w:rPr>
          <w:rFonts w:ascii="system-ui" w:hAnsi="system-ui" w:eastAsia="system-ui" w:cs="system-ui"/>
          <w:b/>
          <w:bCs/>
          <w:color w:val="1F2328"/>
        </w:rPr>
        <w:t xml:space="preserve"> Dropdown options are not announced by screen readers when navigated using only the cursor.</w:t>
      </w:r>
    </w:p>
    <w:p w:rsidR="6D038645" w:rsidP="01F9402F" w:rsidRDefault="6D038645" w14:paraId="68A1EC0F" w14:textId="1DBDDF2A">
      <w:pPr>
        <w:shd w:val="clear" w:color="auto" w:fill="FFFFFF" w:themeFill="background1"/>
        <w:spacing w:after="240"/>
        <w:rPr>
          <w:rFonts w:ascii="system-ui" w:hAnsi="system-ui" w:eastAsia="system-ui" w:cs="system-ui"/>
          <w:color w:val="1F2328"/>
        </w:rPr>
      </w:pPr>
      <w:r w:rsidRPr="01F9402F">
        <w:rPr>
          <w:rFonts w:ascii="system-ui" w:hAnsi="system-ui" w:eastAsia="system-ui" w:cs="system-ui"/>
          <w:color w:val="1F2328"/>
        </w:rPr>
        <w:t>For the two screen reader users who utilize cursor rather than keyboard navigation,</w:t>
      </w:r>
      <w:r w:rsidRPr="01F9402F" w:rsidR="05DB6980">
        <w:rPr>
          <w:rFonts w:ascii="system-ui" w:hAnsi="system-ui" w:eastAsia="system-ui" w:cs="system-ui"/>
          <w:color w:val="1F2328"/>
        </w:rPr>
        <w:t xml:space="preserve"> Medical Records performed as intended aside from one observed behavior. When the users clicked the date range “Select” dropdown within Download your medic</w:t>
      </w:r>
      <w:r w:rsidRPr="01F9402F" w:rsidR="60FA465F">
        <w:rPr>
          <w:rFonts w:ascii="system-ui" w:hAnsi="system-ui" w:eastAsia="system-ui" w:cs="system-ui"/>
          <w:color w:val="1F2328"/>
        </w:rPr>
        <w:t>al records reports, the different options did not read out upon hover.</w:t>
      </w:r>
      <w:r w:rsidRPr="01F9402F" w:rsidR="5B5191DE">
        <w:rPr>
          <w:rFonts w:ascii="system-ui" w:hAnsi="system-ui" w:eastAsia="system-ui" w:cs="system-ui"/>
          <w:color w:val="1F2328"/>
        </w:rPr>
        <w:t xml:space="preserve"> It is possible that JavaScript is not set up to allow hover interactions, and that is why the participants experienced this issue.</w:t>
      </w:r>
    </w:p>
    <w:p w:rsidR="6FB22815" w:rsidP="155828CE" w:rsidRDefault="6FB22815" w14:paraId="58E14B6D" w14:textId="341AD9ED">
      <w:pPr>
        <w:pStyle w:val="Heading2"/>
      </w:pPr>
      <w:r w:rsidRPr="01F9402F">
        <w:rPr>
          <w:rFonts w:ascii="system-ui" w:hAnsi="system-ui" w:eastAsia="system-ui" w:cs="system-ui"/>
          <w:color w:val="1F2328"/>
        </w:rPr>
        <w:t>Additional Insights</w:t>
      </w:r>
    </w:p>
    <w:p w:rsidR="01F9402F" w:rsidP="01F9402F" w:rsidRDefault="01F9402F" w14:paraId="51DAA5E7" w14:textId="3EE8F8A5">
      <w:pPr>
        <w:rPr>
          <w:rFonts w:ascii="system-ui" w:hAnsi="system-ui" w:eastAsia="system-ui" w:cs="system-ui"/>
          <w:b/>
          <w:bCs/>
          <w:color w:val="1F2328"/>
        </w:rPr>
      </w:pPr>
    </w:p>
    <w:p w:rsidR="2E8BF8D6" w:rsidP="01F9402F" w:rsidRDefault="2E8BF8D6" w14:paraId="2CE66CFA" w14:textId="08D11400">
      <w:pPr>
        <w:rPr>
          <w:rFonts w:ascii="system-ui" w:hAnsi="system-ui" w:eastAsia="system-ui" w:cs="system-ui"/>
          <w:b/>
          <w:bCs/>
          <w:color w:val="1F2328"/>
        </w:rPr>
      </w:pPr>
      <w:r w:rsidRPr="01F9402F">
        <w:rPr>
          <w:rFonts w:ascii="system-ui" w:hAnsi="system-ui" w:eastAsia="system-ui" w:cs="system-ui"/>
          <w:b/>
          <w:bCs/>
          <w:color w:val="1F2328"/>
        </w:rPr>
        <w:t xml:space="preserve">Additional Finding 1: </w:t>
      </w:r>
      <w:commentRangeStart w:id="13"/>
      <w:commentRangeStart w:id="14"/>
      <w:commentRangeStart w:id="15"/>
      <w:r w:rsidRPr="01F9402F">
        <w:rPr>
          <w:rFonts w:ascii="system-ui" w:hAnsi="system-ui" w:eastAsia="system-ui" w:cs="system-ui"/>
          <w:b/>
          <w:bCs/>
          <w:color w:val="1F2328"/>
        </w:rPr>
        <w:t xml:space="preserve">Participants requested </w:t>
      </w:r>
      <w:r w:rsidRPr="01F9402F" w:rsidR="75022AF3">
        <w:rPr>
          <w:rFonts w:ascii="system-ui" w:hAnsi="system-ui" w:eastAsia="system-ui" w:cs="system-ui"/>
          <w:b/>
          <w:bCs/>
          <w:color w:val="1F2328"/>
        </w:rPr>
        <w:t xml:space="preserve">features such as </w:t>
      </w:r>
      <w:r w:rsidRPr="01F9402F">
        <w:rPr>
          <w:rFonts w:ascii="system-ui" w:hAnsi="system-ui" w:eastAsia="system-ui" w:cs="system-ui"/>
          <w:b/>
          <w:bCs/>
          <w:color w:val="1F2328"/>
        </w:rPr>
        <w:t xml:space="preserve">sort, filter, and </w:t>
      </w:r>
      <w:r w:rsidRPr="01F9402F" w:rsidR="54BE18C5">
        <w:rPr>
          <w:rFonts w:ascii="system-ui" w:hAnsi="system-ui" w:eastAsia="system-ui" w:cs="system-ui"/>
          <w:b/>
          <w:bCs/>
          <w:color w:val="1F2328"/>
        </w:rPr>
        <w:t xml:space="preserve">data visualization </w:t>
      </w:r>
      <w:commentRangeEnd w:id="13"/>
      <w:r>
        <w:commentReference w:id="13"/>
      </w:r>
      <w:commentRangeEnd w:id="14"/>
      <w:r w:rsidR="0051389C">
        <w:rPr>
          <w:rStyle w:val="CommentReference"/>
        </w:rPr>
        <w:commentReference w:id="14"/>
      </w:r>
      <w:commentRangeEnd w:id="15"/>
      <w:r w:rsidR="003E6FD5">
        <w:rPr>
          <w:rStyle w:val="CommentReference"/>
        </w:rPr>
        <w:commentReference w:id="15"/>
      </w:r>
      <w:r w:rsidRPr="01F9402F" w:rsidR="54BE18C5">
        <w:rPr>
          <w:rFonts w:ascii="system-ui" w:hAnsi="system-ui" w:eastAsia="system-ui" w:cs="system-ui"/>
          <w:b/>
          <w:bCs/>
          <w:color w:val="1F2328"/>
        </w:rPr>
        <w:t>in Vitals and Care Summaries and Notes.</w:t>
      </w:r>
    </w:p>
    <w:p w:rsidR="01F9402F" w:rsidP="01F9402F" w:rsidRDefault="01F9402F" w14:paraId="26D1EFD1" w14:textId="2E3F3B97">
      <w:pPr>
        <w:rPr>
          <w:rFonts w:ascii="system-ui" w:hAnsi="system-ui" w:eastAsia="system-ui" w:cs="system-ui"/>
          <w:b/>
          <w:bCs/>
          <w:color w:val="1F2328"/>
        </w:rPr>
      </w:pPr>
    </w:p>
    <w:p w:rsidR="54BE18C5" w:rsidP="01F9402F" w:rsidRDefault="54BE18C5" w14:paraId="23E785FD" w14:textId="580DDC29">
      <w:pPr>
        <w:rPr>
          <w:rFonts w:ascii="system-ui" w:hAnsi="system-ui" w:eastAsia="system-ui" w:cs="system-ui"/>
          <w:color w:val="1F2328"/>
        </w:rPr>
      </w:pPr>
      <w:r w:rsidRPr="01F9402F">
        <w:rPr>
          <w:rFonts w:ascii="system-ui" w:hAnsi="system-ui" w:eastAsia="system-ui" w:cs="system-ui"/>
          <w:color w:val="1F2328"/>
        </w:rPr>
        <w:t xml:space="preserve">In Vitals, 1 participant requested the ability to switch the sort </w:t>
      </w:r>
      <w:proofErr w:type="gramStart"/>
      <w:r w:rsidRPr="01F9402F">
        <w:rPr>
          <w:rFonts w:ascii="system-ui" w:hAnsi="system-ui" w:eastAsia="system-ui" w:cs="system-ui"/>
          <w:color w:val="1F2328"/>
        </w:rPr>
        <w:t>order</w:t>
      </w:r>
      <w:proofErr w:type="gramEnd"/>
      <w:r w:rsidRPr="01F9402F" w:rsidR="6A1202E7">
        <w:rPr>
          <w:rFonts w:ascii="system-ui" w:hAnsi="system-ui" w:eastAsia="system-ui" w:cs="system-ui"/>
          <w:color w:val="1F2328"/>
        </w:rPr>
        <w:t xml:space="preserve"> and</w:t>
      </w:r>
      <w:r w:rsidRPr="01F9402F">
        <w:rPr>
          <w:rFonts w:ascii="system-ui" w:hAnsi="system-ui" w:eastAsia="system-ui" w:cs="system-ui"/>
          <w:color w:val="1F2328"/>
        </w:rPr>
        <w:t xml:space="preserve"> 2 participants expressed the potential benefits of filtering by date</w:t>
      </w:r>
      <w:r w:rsidRPr="01F9402F" w:rsidR="454E75D7">
        <w:rPr>
          <w:rFonts w:ascii="system-ui" w:hAnsi="system-ui" w:eastAsia="system-ui" w:cs="system-ui"/>
          <w:color w:val="1F2328"/>
        </w:rPr>
        <w:t>.</w:t>
      </w:r>
      <w:r w:rsidRPr="01F9402F">
        <w:rPr>
          <w:rFonts w:ascii="system-ui" w:hAnsi="system-ui" w:eastAsia="system-ui" w:cs="system-ui"/>
          <w:color w:val="1F2328"/>
        </w:rPr>
        <w:t xml:space="preserve"> </w:t>
      </w:r>
      <w:r w:rsidRPr="01F9402F" w:rsidR="4BDB4E7A">
        <w:rPr>
          <w:rFonts w:ascii="system-ui" w:hAnsi="system-ui" w:eastAsia="system-ui" w:cs="system-ui"/>
          <w:color w:val="1F2328"/>
        </w:rPr>
        <w:t xml:space="preserve">Two screen reader participants used </w:t>
      </w:r>
      <w:r w:rsidRPr="01F9402F" w:rsidR="5A6A979D">
        <w:rPr>
          <w:rFonts w:ascii="system-ui" w:hAnsi="system-ui" w:eastAsia="system-ui" w:cs="system-ui"/>
          <w:color w:val="1F2328"/>
        </w:rPr>
        <w:t>the “</w:t>
      </w:r>
      <w:r w:rsidRPr="01F9402F" w:rsidR="4BDB4E7A">
        <w:rPr>
          <w:rFonts w:ascii="system-ui" w:hAnsi="system-ui" w:eastAsia="system-ui" w:cs="system-ui"/>
          <w:color w:val="1F2328"/>
        </w:rPr>
        <w:t>JAWS Find</w:t>
      </w:r>
      <w:r w:rsidRPr="01F9402F" w:rsidR="308D3B5D">
        <w:rPr>
          <w:rFonts w:ascii="system-ui" w:hAnsi="system-ui" w:eastAsia="system-ui" w:cs="system-ui"/>
          <w:color w:val="1F2328"/>
        </w:rPr>
        <w:t>” feature</w:t>
      </w:r>
      <w:r w:rsidRPr="01F9402F" w:rsidR="4BDB4E7A">
        <w:rPr>
          <w:rFonts w:ascii="system-ui" w:hAnsi="system-ui" w:eastAsia="system-ui" w:cs="system-ui"/>
          <w:color w:val="1F2328"/>
        </w:rPr>
        <w:t xml:space="preserve"> to search for a specific result. </w:t>
      </w:r>
      <w:r w:rsidRPr="01F9402F">
        <w:rPr>
          <w:rFonts w:ascii="system-ui" w:hAnsi="system-ui" w:eastAsia="system-ui" w:cs="system-ui"/>
          <w:color w:val="1F2328"/>
        </w:rPr>
        <w:t xml:space="preserve">3 participants </w:t>
      </w:r>
      <w:r w:rsidRPr="01F9402F" w:rsidR="4A1D921A">
        <w:rPr>
          <w:rFonts w:ascii="system-ui" w:hAnsi="system-ui" w:eastAsia="system-ui" w:cs="system-ui"/>
          <w:color w:val="1F2328"/>
        </w:rPr>
        <w:t xml:space="preserve">also </w:t>
      </w:r>
      <w:r w:rsidRPr="01F9402F">
        <w:rPr>
          <w:rFonts w:ascii="system-ui" w:hAnsi="system-ui" w:eastAsia="system-ui" w:cs="system-ui"/>
          <w:color w:val="1F2328"/>
        </w:rPr>
        <w:t xml:space="preserve">mentioned that “Review your blood </w:t>
      </w:r>
      <w:r w:rsidRPr="01F9402F" w:rsidR="721B6E7A">
        <w:rPr>
          <w:rFonts w:ascii="system-ui" w:hAnsi="system-ui" w:eastAsia="system-ui" w:cs="system-ui"/>
          <w:color w:val="1F2328"/>
        </w:rPr>
        <w:t xml:space="preserve">pressure over time” seemed like it would lead to a graph of results. </w:t>
      </w:r>
      <w:r w:rsidR="007D6F28">
        <w:rPr>
          <w:rFonts w:ascii="system-ui" w:hAnsi="system-ui" w:eastAsia="system-ui" w:cs="system-ui"/>
          <w:color w:val="1F2328"/>
        </w:rPr>
        <w:t xml:space="preserve">This finding </w:t>
      </w:r>
      <w:r w:rsidR="002B67EF">
        <w:rPr>
          <w:rFonts w:ascii="system-ui" w:hAnsi="system-ui" w:eastAsia="system-ui" w:cs="system-ui"/>
          <w:color w:val="1F2328"/>
        </w:rPr>
        <w:t xml:space="preserve">has been reported in almost all past Medical Records studies, as well. </w:t>
      </w:r>
    </w:p>
    <w:p w:rsidR="002B67EF" w:rsidP="01F9402F" w:rsidRDefault="002B67EF" w14:paraId="450B403A" w14:textId="77777777">
      <w:pPr>
        <w:rPr>
          <w:rFonts w:ascii="system-ui" w:hAnsi="system-ui" w:eastAsia="system-ui" w:cs="system-ui"/>
          <w:color w:val="1F2328"/>
        </w:rPr>
      </w:pPr>
    </w:p>
    <w:p w:rsidR="002B67EF" w:rsidP="01F9402F" w:rsidRDefault="002B67EF" w14:paraId="69BF10DD" w14:textId="59CD4DD6">
      <w:pPr>
        <w:rPr>
          <w:rFonts w:ascii="system-ui" w:hAnsi="system-ui" w:eastAsia="system-ui" w:cs="system-ui"/>
          <w:color w:val="1F2328"/>
        </w:rPr>
      </w:pPr>
      <w:r>
        <w:rPr>
          <w:rFonts w:ascii="system-ui" w:hAnsi="system-ui" w:eastAsia="system-ui" w:cs="system-ui"/>
          <w:color w:val="1F2328"/>
        </w:rPr>
        <w:lastRenderedPageBreak/>
        <w:t>*Please note that while data visualization only came up in</w:t>
      </w:r>
      <w:r w:rsidR="00C52FA2">
        <w:rPr>
          <w:rFonts w:ascii="system-ui" w:hAnsi="system-ui" w:eastAsia="system-ui" w:cs="system-ui"/>
          <w:color w:val="1F2328"/>
        </w:rPr>
        <w:t xml:space="preserve"> Vitals</w:t>
      </w:r>
      <w:r w:rsidR="00FD1278">
        <w:rPr>
          <w:rFonts w:ascii="system-ui" w:hAnsi="system-ui" w:eastAsia="system-ui" w:cs="system-ui"/>
          <w:color w:val="1F2328"/>
        </w:rPr>
        <w:t xml:space="preserve">, it has been requested </w:t>
      </w:r>
      <w:r w:rsidR="00C52FA2">
        <w:rPr>
          <w:rFonts w:ascii="system-ui" w:hAnsi="system-ui" w:eastAsia="system-ui" w:cs="system-ui"/>
          <w:color w:val="1F2328"/>
        </w:rPr>
        <w:t xml:space="preserve">in the past </w:t>
      </w:r>
      <w:r w:rsidR="00FD1278">
        <w:rPr>
          <w:rFonts w:ascii="system-ui" w:hAnsi="system-ui" w:eastAsia="system-ui" w:cs="system-ui"/>
          <w:color w:val="1F2328"/>
        </w:rPr>
        <w:t xml:space="preserve">for Lab and Test as well. It was </w:t>
      </w:r>
      <w:r w:rsidR="00C52FA2">
        <w:rPr>
          <w:rFonts w:ascii="system-ui" w:hAnsi="system-ui" w:eastAsia="system-ui" w:cs="system-ui"/>
          <w:color w:val="1F2328"/>
        </w:rPr>
        <w:t>likely not requested during this study because the only test results participants viewed were written reports rather than numerical lab results within a range.</w:t>
      </w:r>
    </w:p>
    <w:p w:rsidR="01F9402F" w:rsidP="01F9402F" w:rsidRDefault="01F9402F" w14:paraId="77A7D7AF" w14:textId="791F473A">
      <w:pPr>
        <w:rPr>
          <w:rFonts w:ascii="system-ui" w:hAnsi="system-ui" w:eastAsia="system-ui" w:cs="system-ui"/>
          <w:color w:val="1F2328"/>
        </w:rPr>
      </w:pPr>
    </w:p>
    <w:p w:rsidR="721B6E7A" w:rsidP="01F9402F" w:rsidRDefault="721B6E7A" w14:paraId="3194E03E" w14:textId="09D356C3">
      <w:pPr>
        <w:rPr>
          <w:rFonts w:ascii="system-ui" w:hAnsi="system-ui" w:eastAsia="system-ui" w:cs="system-ui"/>
          <w:color w:val="1F2328"/>
        </w:rPr>
      </w:pPr>
      <w:r w:rsidRPr="01F9402F">
        <w:rPr>
          <w:rFonts w:ascii="system-ui" w:hAnsi="system-ui" w:eastAsia="system-ui" w:cs="system-ui"/>
          <w:i/>
          <w:iCs/>
          <w:color w:val="1F2328"/>
        </w:rPr>
        <w:t xml:space="preserve">“It said review over time. </w:t>
      </w:r>
      <w:proofErr w:type="gramStart"/>
      <w:r w:rsidRPr="01F9402F">
        <w:rPr>
          <w:rFonts w:ascii="system-ui" w:hAnsi="system-ui" w:eastAsia="system-ui" w:cs="system-ui"/>
          <w:i/>
          <w:iCs/>
          <w:color w:val="1F2328"/>
        </w:rPr>
        <w:t>So</w:t>
      </w:r>
      <w:proofErr w:type="gramEnd"/>
      <w:r w:rsidRPr="01F9402F">
        <w:rPr>
          <w:rFonts w:ascii="system-ui" w:hAnsi="system-ui" w:eastAsia="system-ui" w:cs="system-ui"/>
          <w:i/>
          <w:iCs/>
          <w:color w:val="1F2328"/>
        </w:rPr>
        <w:t xml:space="preserve"> I’m thinking it’s </w:t>
      </w:r>
      <w:proofErr w:type="spellStart"/>
      <w:r w:rsidRPr="01F9402F">
        <w:rPr>
          <w:rFonts w:ascii="system-ui" w:hAnsi="system-ui" w:eastAsia="system-ui" w:cs="system-ui"/>
          <w:i/>
          <w:iCs/>
          <w:color w:val="1F2328"/>
        </w:rPr>
        <w:t>gonna</w:t>
      </w:r>
      <w:proofErr w:type="spellEnd"/>
      <w:r w:rsidRPr="01F9402F">
        <w:rPr>
          <w:rFonts w:ascii="system-ui" w:hAnsi="system-ui" w:eastAsia="system-ui" w:cs="system-ui"/>
          <w:i/>
          <w:iCs/>
          <w:color w:val="1F2328"/>
        </w:rPr>
        <w:t xml:space="preserve"> give me some kind of written graph.”</w:t>
      </w:r>
      <w:r w:rsidRPr="01F9402F">
        <w:rPr>
          <w:rFonts w:ascii="system-ui" w:hAnsi="system-ui" w:eastAsia="system-ui" w:cs="system-ui"/>
          <w:color w:val="1F2328"/>
        </w:rPr>
        <w:t xml:space="preserve"> - Participant 01 (</w:t>
      </w:r>
      <w:proofErr w:type="spellStart"/>
      <w:r w:rsidRPr="01F9402F">
        <w:rPr>
          <w:rFonts w:ascii="system-ui" w:hAnsi="system-ui" w:eastAsia="system-ui" w:cs="system-ui"/>
          <w:color w:val="1F2328"/>
        </w:rPr>
        <w:t>VoiceOver</w:t>
      </w:r>
      <w:proofErr w:type="spellEnd"/>
      <w:r w:rsidRPr="01F9402F">
        <w:rPr>
          <w:rFonts w:ascii="system-ui" w:hAnsi="system-ui" w:eastAsia="system-ui" w:cs="system-ui"/>
          <w:color w:val="1F2328"/>
        </w:rPr>
        <w:t>)</w:t>
      </w:r>
    </w:p>
    <w:p w:rsidR="01F9402F" w:rsidP="01F9402F" w:rsidRDefault="01F9402F" w14:paraId="72C35097" w14:textId="0AF756C9">
      <w:pPr>
        <w:rPr>
          <w:rFonts w:ascii="system-ui" w:hAnsi="system-ui" w:eastAsia="system-ui" w:cs="system-ui"/>
          <w:color w:val="1F2328"/>
        </w:rPr>
      </w:pPr>
    </w:p>
    <w:p w:rsidR="77E19DBB" w:rsidP="01F9402F" w:rsidRDefault="77E19DBB" w14:paraId="083F42AA" w14:textId="4E089FB4">
      <w:pPr>
        <w:rPr>
          <w:rFonts w:ascii="system-ui" w:hAnsi="system-ui" w:eastAsia="system-ui" w:cs="system-ui"/>
          <w:color w:val="1F2328"/>
        </w:rPr>
      </w:pPr>
      <w:r w:rsidRPr="01F9402F">
        <w:rPr>
          <w:rFonts w:ascii="system-ui" w:hAnsi="system-ui" w:eastAsia="system-ui" w:cs="system-ui"/>
          <w:color w:val="1F2328"/>
        </w:rPr>
        <w:t>In Care Summaries and Notes, 4 participants requested sort or filter functionality to search by date or note type. Two screen reader participants used their own search functionality</w:t>
      </w:r>
      <w:r w:rsidRPr="01F9402F" w:rsidR="619F2767">
        <w:rPr>
          <w:rFonts w:ascii="system-ui" w:hAnsi="system-ui" w:eastAsia="system-ui" w:cs="system-ui"/>
          <w:color w:val="1F2328"/>
        </w:rPr>
        <w:t xml:space="preserve"> with </w:t>
      </w:r>
      <w:r w:rsidRPr="01F9402F" w:rsidR="630301AF">
        <w:rPr>
          <w:rFonts w:ascii="system-ui" w:hAnsi="system-ui" w:eastAsia="system-ui" w:cs="system-ui"/>
          <w:color w:val="1F2328"/>
        </w:rPr>
        <w:t>“</w:t>
      </w:r>
      <w:r w:rsidRPr="01F9402F" w:rsidR="619F2767">
        <w:rPr>
          <w:rFonts w:ascii="system-ui" w:hAnsi="system-ui" w:eastAsia="system-ui" w:cs="system-ui"/>
          <w:color w:val="1F2328"/>
        </w:rPr>
        <w:t>JAWS Find</w:t>
      </w:r>
      <w:r w:rsidRPr="01F9402F" w:rsidR="36EE179E">
        <w:rPr>
          <w:rFonts w:ascii="system-ui" w:hAnsi="system-ui" w:eastAsia="system-ui" w:cs="system-ui"/>
          <w:color w:val="1F2328"/>
        </w:rPr>
        <w:t>”</w:t>
      </w:r>
      <w:r w:rsidRPr="01F9402F" w:rsidR="42501EDE">
        <w:rPr>
          <w:rFonts w:ascii="system-ui" w:hAnsi="system-ui" w:eastAsia="system-ui" w:cs="system-ui"/>
          <w:color w:val="1F2328"/>
        </w:rPr>
        <w:t xml:space="preserve"> to search parts of the note titles</w:t>
      </w:r>
      <w:r w:rsidRPr="01F9402F" w:rsidR="619F2767">
        <w:rPr>
          <w:rFonts w:ascii="system-ui" w:hAnsi="system-ui" w:eastAsia="system-ui" w:cs="system-ui"/>
          <w:color w:val="1F2328"/>
        </w:rPr>
        <w:t>.</w:t>
      </w:r>
    </w:p>
    <w:p w:rsidR="01F9402F" w:rsidP="01F9402F" w:rsidRDefault="01F9402F" w14:paraId="4CCE6837" w14:textId="47C41DB1">
      <w:pPr>
        <w:rPr>
          <w:rFonts w:ascii="system-ui" w:hAnsi="system-ui" w:eastAsia="system-ui" w:cs="system-ui"/>
          <w:color w:val="1F2328"/>
        </w:rPr>
      </w:pPr>
    </w:p>
    <w:p w:rsidR="57A0623E" w:rsidP="01F9402F" w:rsidRDefault="57A0623E" w14:paraId="1C078190" w14:textId="4CF0F564">
      <w:pPr>
        <w:rPr>
          <w:rFonts w:ascii="system-ui" w:hAnsi="system-ui" w:eastAsia="system-ui" w:cs="system-ui"/>
          <w:color w:val="1F2328"/>
        </w:rPr>
      </w:pPr>
      <w:r w:rsidRPr="01F9402F">
        <w:rPr>
          <w:rFonts w:ascii="system-ui" w:hAnsi="system-ui" w:eastAsia="system-ui" w:cs="system-ui"/>
          <w:i/>
          <w:iCs/>
          <w:color w:val="1F2328"/>
        </w:rPr>
        <w:t xml:space="preserve">“I’ve got to do this through, I don’t know how many notes. Because everybody puts a note in... I </w:t>
      </w:r>
      <w:proofErr w:type="spellStart"/>
      <w:r w:rsidRPr="01F9402F">
        <w:rPr>
          <w:rFonts w:ascii="system-ui" w:hAnsi="system-ui" w:eastAsia="system-ui" w:cs="system-ui"/>
          <w:i/>
          <w:iCs/>
          <w:color w:val="1F2328"/>
        </w:rPr>
        <w:t>gotta</w:t>
      </w:r>
      <w:proofErr w:type="spellEnd"/>
      <w:r w:rsidRPr="01F9402F">
        <w:rPr>
          <w:rFonts w:ascii="system-ui" w:hAnsi="system-ui" w:eastAsia="system-ui" w:cs="system-ui"/>
          <w:i/>
          <w:iCs/>
          <w:color w:val="1F2328"/>
        </w:rPr>
        <w:t xml:space="preserve"> go sit here and go through </w:t>
      </w:r>
      <w:proofErr w:type="gramStart"/>
      <w:r w:rsidRPr="01F9402F">
        <w:rPr>
          <w:rFonts w:ascii="system-ui" w:hAnsi="system-ui" w:eastAsia="system-ui" w:cs="system-ui"/>
          <w:i/>
          <w:iCs/>
          <w:color w:val="1F2328"/>
        </w:rPr>
        <w:t>every one</w:t>
      </w:r>
      <w:proofErr w:type="gramEnd"/>
      <w:r w:rsidRPr="01F9402F">
        <w:rPr>
          <w:rFonts w:ascii="system-ui" w:hAnsi="system-ui" w:eastAsia="system-ui" w:cs="system-ui"/>
          <w:i/>
          <w:iCs/>
          <w:color w:val="1F2328"/>
        </w:rPr>
        <w:t xml:space="preserve"> unless you know your </w:t>
      </w:r>
      <w:proofErr w:type="spellStart"/>
      <w:r w:rsidRPr="01F9402F">
        <w:rPr>
          <w:rFonts w:ascii="system-ui" w:hAnsi="system-ui" w:eastAsia="system-ui" w:cs="system-ui"/>
          <w:i/>
          <w:iCs/>
          <w:color w:val="1F2328"/>
        </w:rPr>
        <w:t>sh</w:t>
      </w:r>
      <w:proofErr w:type="spellEnd"/>
      <w:r w:rsidRPr="01F9402F">
        <w:rPr>
          <w:rFonts w:ascii="system-ui" w:hAnsi="system-ui" w:eastAsia="system-ui" w:cs="system-ui"/>
          <w:i/>
          <w:iCs/>
          <w:color w:val="1F2328"/>
        </w:rPr>
        <w:t>*t... It would be great to have this where I could sort it."</w:t>
      </w:r>
      <w:r w:rsidRPr="01F9402F">
        <w:rPr>
          <w:rFonts w:ascii="system-ui" w:hAnsi="system-ui" w:eastAsia="system-ui" w:cs="system-ui"/>
          <w:color w:val="1F2328"/>
        </w:rPr>
        <w:t xml:space="preserve"> - Participant 01 (</w:t>
      </w:r>
      <w:proofErr w:type="spellStart"/>
      <w:r w:rsidRPr="01F9402F">
        <w:rPr>
          <w:rFonts w:ascii="system-ui" w:hAnsi="system-ui" w:eastAsia="system-ui" w:cs="system-ui"/>
          <w:color w:val="1F2328"/>
        </w:rPr>
        <w:t>VoiceOver</w:t>
      </w:r>
      <w:proofErr w:type="spellEnd"/>
      <w:r w:rsidRPr="01F9402F">
        <w:rPr>
          <w:rFonts w:ascii="system-ui" w:hAnsi="system-ui" w:eastAsia="system-ui" w:cs="system-ui"/>
          <w:color w:val="1F2328"/>
        </w:rPr>
        <w:t>)</w:t>
      </w:r>
    </w:p>
    <w:p w:rsidR="01F9402F" w:rsidP="01F9402F" w:rsidRDefault="01F9402F" w14:paraId="550EACA5" w14:textId="2369C01B">
      <w:pPr>
        <w:rPr>
          <w:rFonts w:ascii="system-ui" w:hAnsi="system-ui" w:eastAsia="system-ui" w:cs="system-ui"/>
          <w:color w:val="1F2328"/>
        </w:rPr>
      </w:pPr>
    </w:p>
    <w:p w:rsidR="3A14B47E" w:rsidP="01F9402F" w:rsidRDefault="3A14B47E" w14:paraId="631E4B2E" w14:textId="2572BEFF">
      <w:pPr>
        <w:rPr>
          <w:rFonts w:ascii="system-ui" w:hAnsi="system-ui" w:eastAsia="system-ui" w:cs="system-ui"/>
          <w:b/>
          <w:bCs/>
          <w:color w:val="1F2328"/>
        </w:rPr>
      </w:pPr>
      <w:r w:rsidRPr="01F9402F">
        <w:rPr>
          <w:rFonts w:ascii="system-ui" w:hAnsi="system-ui" w:eastAsia="system-ui" w:cs="system-ui"/>
          <w:b/>
          <w:bCs/>
          <w:color w:val="1F2328"/>
        </w:rPr>
        <w:t xml:space="preserve">Additional Finding 2: </w:t>
      </w:r>
      <w:r w:rsidRPr="01F9402F" w:rsidR="1B9CFE1D">
        <w:rPr>
          <w:rFonts w:ascii="system-ui" w:hAnsi="system-ui" w:eastAsia="system-ui" w:cs="system-ui"/>
          <w:b/>
          <w:bCs/>
          <w:color w:val="1F2328"/>
        </w:rPr>
        <w:t xml:space="preserve">Participants had mixed opinions on additional screen reader dictation. </w:t>
      </w:r>
    </w:p>
    <w:p w:rsidR="01F9402F" w:rsidP="01F9402F" w:rsidRDefault="01F9402F" w14:paraId="27780712" w14:textId="157F82AA">
      <w:pPr>
        <w:rPr>
          <w:rFonts w:ascii="system-ui" w:hAnsi="system-ui" w:eastAsia="system-ui" w:cs="system-ui"/>
          <w:b/>
          <w:bCs/>
          <w:color w:val="1F2328"/>
        </w:rPr>
      </w:pPr>
    </w:p>
    <w:p w:rsidR="00330790" w:rsidP="01F9402F" w:rsidRDefault="00783271" w14:paraId="765B2114" w14:textId="3E06C9A6">
      <w:pPr>
        <w:rPr>
          <w:rFonts w:ascii="system-ui" w:hAnsi="system-ui" w:eastAsia="system-ui" w:cs="system-ui"/>
          <w:color w:val="1F2328"/>
        </w:rPr>
      </w:pPr>
      <w:r>
        <w:rPr>
          <w:rFonts w:ascii="system-ui" w:hAnsi="system-ui" w:eastAsia="system-ui" w:cs="system-ui"/>
          <w:color w:val="1F2328"/>
        </w:rPr>
        <w:t xml:space="preserve">During the Vitals task, </w:t>
      </w:r>
      <w:r w:rsidR="00E34462">
        <w:rPr>
          <w:rFonts w:ascii="system-ui" w:hAnsi="system-ui" w:eastAsia="system-ui" w:cs="system-ui"/>
          <w:color w:val="1F2328"/>
        </w:rPr>
        <w:t xml:space="preserve">screen reader users were asked interview questions about their preferences regarding screen reader dictation for the total number of results </w:t>
      </w:r>
      <w:r w:rsidR="00863FCC">
        <w:rPr>
          <w:rFonts w:ascii="system-ui" w:hAnsi="system-ui" w:eastAsia="system-ui" w:cs="system-ui"/>
          <w:color w:val="1F2328"/>
        </w:rPr>
        <w:t>within a domain.</w:t>
      </w:r>
    </w:p>
    <w:p w:rsidR="00783271" w:rsidP="01F9402F" w:rsidRDefault="00783271" w14:paraId="726EEB18" w14:textId="77777777">
      <w:pPr>
        <w:rPr>
          <w:rFonts w:ascii="system-ui" w:hAnsi="system-ui" w:eastAsia="system-ui" w:cs="system-ui"/>
          <w:color w:val="1F2328"/>
        </w:rPr>
      </w:pPr>
    </w:p>
    <w:p w:rsidR="5B5D2675" w:rsidP="01F9402F" w:rsidRDefault="5B5D2675" w14:paraId="54FCD46F" w14:textId="7B2FC153">
      <w:pPr>
        <w:rPr>
          <w:rFonts w:ascii="system-ui" w:hAnsi="system-ui" w:eastAsia="system-ui" w:cs="system-ui"/>
          <w:color w:val="1F2328"/>
        </w:rPr>
      </w:pPr>
      <w:r w:rsidRPr="01F9402F">
        <w:rPr>
          <w:rFonts w:ascii="system-ui" w:hAnsi="system-ui" w:eastAsia="system-ui" w:cs="system-ui"/>
          <w:color w:val="1F2328"/>
        </w:rPr>
        <w:t>Of the 3 users who were asked whether they would like to know the total number of blood pressure entries before clicking into “Review your blood pressure over time,” 1 participant said it would be nice to know, and two participants said it would not be necessary.</w:t>
      </w:r>
    </w:p>
    <w:p w:rsidR="01F9402F" w:rsidP="01F9402F" w:rsidRDefault="01F9402F" w14:paraId="06A34109" w14:textId="35418249">
      <w:pPr>
        <w:rPr>
          <w:rFonts w:ascii="system-ui" w:hAnsi="system-ui" w:eastAsia="system-ui" w:cs="system-ui"/>
          <w:color w:val="1F2328"/>
        </w:rPr>
      </w:pPr>
    </w:p>
    <w:p w:rsidR="5B5D2675" w:rsidP="01F9402F" w:rsidRDefault="5B5D2675" w14:paraId="41C9C9D0" w14:textId="34731475">
      <w:pPr>
        <w:rPr>
          <w:rFonts w:ascii="system-ui" w:hAnsi="system-ui" w:eastAsia="system-ui" w:cs="system-ui"/>
          <w:color w:val="1F2328"/>
        </w:rPr>
      </w:pPr>
      <w:r w:rsidRPr="01F9402F">
        <w:rPr>
          <w:rFonts w:ascii="system-ui" w:hAnsi="system-ui" w:eastAsia="system-ui" w:cs="system-ui"/>
          <w:color w:val="1F2328"/>
        </w:rPr>
        <w:t xml:space="preserve">When all 6 screen reader users were asked if it would be helpful to </w:t>
      </w:r>
      <w:r w:rsidRPr="01F9402F" w:rsidR="7FFE8161">
        <w:rPr>
          <w:rFonts w:ascii="system-ui" w:hAnsi="system-ui" w:eastAsia="system-ui" w:cs="system-ui"/>
          <w:color w:val="1F2328"/>
        </w:rPr>
        <w:t xml:space="preserve">hear </w:t>
      </w:r>
      <w:r w:rsidR="00517BDD">
        <w:rPr>
          <w:rFonts w:ascii="system-ui" w:hAnsi="system-ui" w:eastAsia="system-ui" w:cs="system-ui"/>
          <w:color w:val="1F2328"/>
        </w:rPr>
        <w:t>“</w:t>
      </w:r>
      <w:r w:rsidRPr="01F9402F">
        <w:rPr>
          <w:rFonts w:ascii="system-ui" w:hAnsi="system-ui" w:eastAsia="system-ui" w:cs="system-ui"/>
          <w:color w:val="1F2328"/>
        </w:rPr>
        <w:t xml:space="preserve">record _ of _” </w:t>
      </w:r>
      <w:r w:rsidRPr="01F9402F" w:rsidR="6646060F">
        <w:rPr>
          <w:rFonts w:ascii="system-ui" w:hAnsi="system-ui" w:eastAsia="system-ui" w:cs="system-ui"/>
          <w:color w:val="1F2328"/>
        </w:rPr>
        <w:t xml:space="preserve">while navigating through </w:t>
      </w:r>
      <w:r w:rsidRPr="01F9402F">
        <w:rPr>
          <w:rFonts w:ascii="system-ui" w:hAnsi="system-ui" w:eastAsia="system-ui" w:cs="system-ui"/>
          <w:color w:val="1F2328"/>
        </w:rPr>
        <w:t xml:space="preserve">each blood pressure result, </w:t>
      </w:r>
      <w:r w:rsidRPr="01F9402F" w:rsidR="6675FA33">
        <w:rPr>
          <w:rFonts w:ascii="system-ui" w:hAnsi="system-ui" w:eastAsia="system-ui" w:cs="system-ui"/>
          <w:color w:val="1F2328"/>
        </w:rPr>
        <w:t xml:space="preserve">2 participants </w:t>
      </w:r>
      <w:r w:rsidRPr="01F9402F" w:rsidR="1F8EAD95">
        <w:rPr>
          <w:rFonts w:ascii="system-ui" w:hAnsi="system-ui" w:eastAsia="system-ui" w:cs="system-ui"/>
          <w:color w:val="1F2328"/>
        </w:rPr>
        <w:t>felt negatively, 3 participants felt neutral, and 1 participant said it would be helpful.”</w:t>
      </w:r>
    </w:p>
    <w:p w:rsidR="01F9402F" w:rsidP="01F9402F" w:rsidRDefault="01F9402F" w14:paraId="0B857909" w14:textId="5C5A5941">
      <w:pPr>
        <w:rPr>
          <w:rFonts w:ascii="system-ui" w:hAnsi="system-ui" w:eastAsia="system-ui" w:cs="system-ui"/>
          <w:color w:val="1F2328"/>
        </w:rPr>
      </w:pPr>
    </w:p>
    <w:p w:rsidR="6FB22815" w:rsidP="155828CE" w:rsidRDefault="6FB22815" w14:paraId="29004A89" w14:textId="24BE452E">
      <w:pPr>
        <w:pStyle w:val="Heading2"/>
      </w:pPr>
      <w:r w:rsidRPr="155828CE">
        <w:rPr>
          <w:rFonts w:ascii="system-ui" w:hAnsi="system-ui" w:eastAsia="system-ui" w:cs="system-ui"/>
          <w:color w:val="1F2328"/>
        </w:rPr>
        <w:t>Recommendations</w:t>
      </w:r>
    </w:p>
    <w:p w:rsidR="6FB22815" w:rsidP="155828CE" w:rsidRDefault="6FB22815" w14:paraId="485C5282" w14:textId="7D80CD1F">
      <w:pPr>
        <w:spacing w:after="240"/>
      </w:pPr>
      <w:r w:rsidRPr="01F9402F">
        <w:rPr>
          <w:rFonts w:ascii="system-ui" w:hAnsi="system-ui" w:eastAsia="system-ui" w:cs="system-ui"/>
          <w:i/>
          <w:iCs/>
          <w:color w:val="1F2328"/>
        </w:rPr>
        <w:t>Put together initial recommendations here based on your findings along with supporting evidence. Review with your team, then edit as needed.</w:t>
      </w:r>
    </w:p>
    <w:p w:rsidR="7798F183" w:rsidP="01F9402F" w:rsidRDefault="7798F183" w14:paraId="51A5A260" w14:textId="22E024CE">
      <w:pPr>
        <w:pStyle w:val="ListParagraph"/>
        <w:numPr>
          <w:ilvl w:val="0"/>
          <w:numId w:val="9"/>
        </w:numPr>
        <w:spacing w:line="259" w:lineRule="auto"/>
        <w:rPr>
          <w:rFonts w:ascii="system-ui" w:hAnsi="system-ui" w:eastAsia="system-ui" w:cs="system-ui"/>
          <w:color w:val="1F2328"/>
        </w:rPr>
      </w:pPr>
      <w:r w:rsidRPr="01F9402F">
        <w:rPr>
          <w:rFonts w:ascii="system-ui" w:hAnsi="system-ui" w:eastAsia="system-ui" w:cs="system-ui"/>
          <w:color w:val="1F2328"/>
        </w:rPr>
        <w:t xml:space="preserve">Screen reader dictation for the “Continue” button should say “Continue to step _ of _” on the Download your Medical Records pages. </w:t>
      </w:r>
    </w:p>
    <w:p w:rsidR="171E425E" w:rsidP="01F9402F" w:rsidRDefault="171E425E" w14:paraId="59683834" w14:textId="394DBF49">
      <w:pPr>
        <w:pStyle w:val="ListParagraph"/>
        <w:numPr>
          <w:ilvl w:val="0"/>
          <w:numId w:val="9"/>
        </w:numPr>
        <w:spacing w:line="259" w:lineRule="auto"/>
        <w:rPr>
          <w:rFonts w:ascii="system-ui" w:hAnsi="system-ui" w:eastAsia="system-ui" w:cs="system-ui"/>
          <w:i/>
          <w:iCs/>
          <w:color w:val="1F2328"/>
        </w:rPr>
      </w:pPr>
      <w:r w:rsidRPr="01F9402F">
        <w:rPr>
          <w:rFonts w:ascii="system-ui" w:hAnsi="system-ui" w:eastAsia="system-ui" w:cs="system-ui"/>
          <w:i/>
          <w:iCs/>
          <w:color w:val="1F2328"/>
        </w:rPr>
        <w:t>One SR user mentioned that this would help them understand where they were in the mult</w:t>
      </w:r>
      <w:r w:rsidRPr="01F9402F" w:rsidR="10B7D03C">
        <w:rPr>
          <w:rFonts w:ascii="system-ui" w:hAnsi="system-ui" w:eastAsia="system-ui" w:cs="system-ui"/>
          <w:i/>
          <w:iCs/>
          <w:color w:val="1F2328"/>
        </w:rPr>
        <w:t>i</w:t>
      </w:r>
      <w:r w:rsidRPr="01F9402F">
        <w:rPr>
          <w:rFonts w:ascii="system-ui" w:hAnsi="system-ui" w:eastAsia="system-ui" w:cs="system-ui"/>
          <w:i/>
          <w:iCs/>
          <w:color w:val="1F2328"/>
        </w:rPr>
        <w:t>-page process of downloading their records. Th</w:t>
      </w:r>
      <w:r w:rsidRPr="01F9402F" w:rsidR="3AC51DAE">
        <w:rPr>
          <w:rFonts w:ascii="system-ui" w:hAnsi="system-ui" w:eastAsia="system-ui" w:cs="system-ui"/>
          <w:i/>
          <w:iCs/>
          <w:color w:val="1F2328"/>
        </w:rPr>
        <w:t>is participant had trouble understanding</w:t>
      </w:r>
      <w:r w:rsidRPr="01F9402F" w:rsidR="5EDD22A3">
        <w:rPr>
          <w:rFonts w:ascii="system-ui" w:hAnsi="system-ui" w:eastAsia="system-ui" w:cs="system-ui"/>
          <w:i/>
          <w:iCs/>
          <w:color w:val="1F2328"/>
        </w:rPr>
        <w:t xml:space="preserve"> the steps given the “Back” button listed before the “Continue” </w:t>
      </w:r>
      <w:r w:rsidRPr="01F9402F" w:rsidR="66000509">
        <w:rPr>
          <w:rFonts w:ascii="system-ui" w:hAnsi="system-ui" w:eastAsia="system-ui" w:cs="system-ui"/>
          <w:i/>
          <w:iCs/>
          <w:color w:val="1F2328"/>
        </w:rPr>
        <w:t>button and</w:t>
      </w:r>
      <w:r w:rsidRPr="01F9402F" w:rsidR="5EDD22A3">
        <w:rPr>
          <w:rFonts w:ascii="system-ui" w:hAnsi="system-ui" w:eastAsia="system-ui" w:cs="system-ui"/>
          <w:i/>
          <w:iCs/>
          <w:color w:val="1F2328"/>
        </w:rPr>
        <w:t xml:space="preserve"> mentioned the potential benefits of additional SR dictation details.</w:t>
      </w:r>
    </w:p>
    <w:p w:rsidR="155828CE" w:rsidP="155828CE" w:rsidRDefault="155828CE" w14:paraId="1F325DC3" w14:textId="03B0BA1B">
      <w:pPr>
        <w:rPr>
          <w:rFonts w:ascii="system-ui" w:hAnsi="system-ui" w:eastAsia="system-ui" w:cs="system-ui"/>
          <w:i/>
          <w:iCs/>
          <w:color w:val="1F2328"/>
        </w:rPr>
      </w:pPr>
    </w:p>
    <w:p w:rsidR="6FB22815" w:rsidP="155828CE" w:rsidRDefault="6FB22815" w14:paraId="1E160F43" w14:textId="36124EA6">
      <w:pPr>
        <w:pStyle w:val="Heading2"/>
      </w:pPr>
      <w:r w:rsidRPr="155828CE">
        <w:rPr>
          <w:rFonts w:ascii="system-ui" w:hAnsi="system-ui" w:eastAsia="system-ui" w:cs="system-ui"/>
          <w:color w:val="1F2328"/>
        </w:rPr>
        <w:lastRenderedPageBreak/>
        <w:t>Next Steps</w:t>
      </w:r>
    </w:p>
    <w:p w:rsidR="6FB22815" w:rsidP="155828CE" w:rsidRDefault="6FB22815" w14:paraId="088EBD24" w14:textId="51BE61A8">
      <w:pPr>
        <w:spacing w:after="240"/>
      </w:pPr>
      <w:r w:rsidRPr="155828CE">
        <w:rPr>
          <w:rFonts w:ascii="system-ui" w:hAnsi="system-ui" w:eastAsia="system-ui" w:cs="system-ui"/>
          <w:i/>
          <w:iCs/>
          <w:color w:val="1F2328"/>
        </w:rPr>
        <w:t>Next steps here. Include owners if appropriate.</w:t>
      </w:r>
    </w:p>
    <w:p w:rsidR="6FB22815" w:rsidP="155828CE" w:rsidRDefault="6FB22815" w14:paraId="7812F11C" w14:textId="2A9F6E60">
      <w:pPr>
        <w:pStyle w:val="Heading2"/>
      </w:pPr>
      <w:r w:rsidRPr="01F9402F">
        <w:rPr>
          <w:rFonts w:ascii="system-ui" w:hAnsi="system-ui" w:eastAsia="system-ui" w:cs="system-ui"/>
          <w:color w:val="1F2328"/>
        </w:rPr>
        <w:t>Further research needed</w:t>
      </w:r>
    </w:p>
    <w:p w:rsidR="43DC0611" w:rsidP="01F9402F" w:rsidRDefault="43DC0611" w14:paraId="0467381D" w14:textId="49D68A37">
      <w:pPr>
        <w:spacing w:after="240" w:line="259" w:lineRule="auto"/>
        <w:rPr>
          <w:rFonts w:ascii="system-ui" w:hAnsi="system-ui" w:eastAsia="system-ui" w:cs="system-ui"/>
          <w:i/>
          <w:iCs/>
          <w:color w:val="1F2328"/>
        </w:rPr>
      </w:pPr>
      <w:r w:rsidRPr="01F9402F">
        <w:rPr>
          <w:rFonts w:ascii="system-ui" w:hAnsi="system-ui" w:eastAsia="system-ui" w:cs="system-ui"/>
          <w:i/>
          <w:iCs/>
          <w:color w:val="1F2328"/>
        </w:rPr>
        <w:t xml:space="preserve">Conduct quantitative research on MR metrics after launch: Anne Costello </w:t>
      </w:r>
      <w:r w:rsidRPr="01F9402F" w:rsidR="584EB0C3">
        <w:rPr>
          <w:rFonts w:ascii="system-ui" w:hAnsi="system-ui" w:eastAsia="system-ui" w:cs="system-ui"/>
          <w:i/>
          <w:iCs/>
          <w:color w:val="1F2328"/>
        </w:rPr>
        <w:t>Kennedy</w:t>
      </w:r>
    </w:p>
    <w:p w:rsidR="584EB0C3" w:rsidP="01F9402F" w:rsidRDefault="584EB0C3" w14:paraId="3EB58E75" w14:textId="49BDE13A">
      <w:pPr>
        <w:spacing w:after="240" w:line="259" w:lineRule="auto"/>
      </w:pPr>
      <w:r w:rsidRPr="01F9402F">
        <w:rPr>
          <w:rFonts w:ascii="system-ui" w:hAnsi="system-ui" w:eastAsia="system-ui" w:cs="system-ui"/>
          <w:i/>
          <w:iCs/>
          <w:color w:val="1F2328"/>
        </w:rPr>
        <w:t>Conduct a contextual inquiry study on MR users after launch: Anne Costello Kennedy and Melissa Stern</w:t>
      </w:r>
    </w:p>
    <w:p w:rsidR="6FB22815" w:rsidP="155828CE" w:rsidRDefault="6FB22815" w14:paraId="0D76CDE6" w14:textId="7B4E9628">
      <w:pPr>
        <w:pStyle w:val="Heading2"/>
      </w:pPr>
      <w:r w:rsidRPr="155828CE">
        <w:rPr>
          <w:rFonts w:ascii="system-ui" w:hAnsi="system-ui" w:eastAsia="system-ui" w:cs="system-ui"/>
          <w:color w:val="1F2328"/>
        </w:rPr>
        <w:t>Appendix</w:t>
      </w:r>
    </w:p>
    <w:p w:rsidR="6FB22815" w:rsidP="155828CE" w:rsidRDefault="6FB22815" w14:paraId="7D09E447" w14:textId="171A79E8">
      <w:pPr>
        <w:shd w:val="clear" w:color="auto" w:fill="FFFFFF" w:themeFill="background1"/>
        <w:spacing w:after="240"/>
      </w:pPr>
      <w:r w:rsidRPr="155828CE">
        <w:rPr>
          <w:rFonts w:ascii="system-ui" w:hAnsi="system-ui" w:eastAsia="system-ui" w:cs="system-ui"/>
          <w:color w:val="1F2328"/>
        </w:rPr>
        <w:t xml:space="preserve">[Research </w:t>
      </w:r>
      <w:proofErr w:type="gramStart"/>
      <w:r w:rsidRPr="155828CE">
        <w:rPr>
          <w:rFonts w:ascii="system-ui" w:hAnsi="system-ui" w:eastAsia="system-ui" w:cs="system-ui"/>
          <w:color w:val="1F2328"/>
        </w:rPr>
        <w:t>plan](</w:t>
      </w:r>
      <w:proofErr w:type="gramEnd"/>
      <w:r w:rsidRPr="155828CE">
        <w:rPr>
          <w:rFonts w:ascii="system-ui" w:hAnsi="system-ui" w:eastAsia="system-ui" w:cs="system-ui"/>
          <w:color w:val="1F2328"/>
        </w:rPr>
        <w:t>link here)</w:t>
      </w:r>
    </w:p>
    <w:p w:rsidR="6FB22815" w:rsidP="155828CE" w:rsidRDefault="6FB22815" w14:paraId="55C8E937" w14:textId="4923FB2D">
      <w:pPr>
        <w:shd w:val="clear" w:color="auto" w:fill="FFFFFF" w:themeFill="background1"/>
        <w:spacing w:after="240"/>
      </w:pPr>
      <w:r w:rsidRPr="155828CE">
        <w:rPr>
          <w:rFonts w:ascii="system-ui" w:hAnsi="system-ui" w:eastAsia="system-ui" w:cs="system-ui"/>
          <w:color w:val="1F2328"/>
        </w:rPr>
        <w:t xml:space="preserve">[Conversation </w:t>
      </w:r>
      <w:proofErr w:type="gramStart"/>
      <w:r w:rsidRPr="155828CE">
        <w:rPr>
          <w:rFonts w:ascii="system-ui" w:hAnsi="system-ui" w:eastAsia="system-ui" w:cs="system-ui"/>
          <w:color w:val="1F2328"/>
        </w:rPr>
        <w:t>guide](</w:t>
      </w:r>
      <w:proofErr w:type="gramEnd"/>
      <w:r w:rsidRPr="155828CE">
        <w:rPr>
          <w:rFonts w:ascii="system-ui" w:hAnsi="system-ui" w:eastAsia="system-ui" w:cs="system-ui"/>
          <w:color w:val="1F2328"/>
        </w:rPr>
        <w:t>link here)</w:t>
      </w:r>
    </w:p>
    <w:p w:rsidR="6FB22815" w:rsidP="155828CE" w:rsidRDefault="6FB22815" w14:paraId="6D868EC9" w14:textId="123595E7">
      <w:pPr>
        <w:shd w:val="clear" w:color="auto" w:fill="FFFFFF" w:themeFill="background1"/>
        <w:spacing w:after="240"/>
      </w:pPr>
      <w:r w:rsidRPr="01F9402F">
        <w:rPr>
          <w:rFonts w:ascii="system-ui" w:hAnsi="system-ui" w:eastAsia="system-ui" w:cs="system-ui"/>
          <w:color w:val="1F2328"/>
        </w:rPr>
        <w:t xml:space="preserve">[Interview </w:t>
      </w:r>
      <w:proofErr w:type="gramStart"/>
      <w:r w:rsidRPr="01F9402F">
        <w:rPr>
          <w:rFonts w:ascii="system-ui" w:hAnsi="system-ui" w:eastAsia="system-ui" w:cs="system-ui"/>
          <w:color w:val="1F2328"/>
        </w:rPr>
        <w:t>transcripts](</w:t>
      </w:r>
      <w:proofErr w:type="gramEnd"/>
      <w:r w:rsidRPr="01F9402F">
        <w:rPr>
          <w:rFonts w:ascii="system-ui" w:hAnsi="system-ui" w:eastAsia="system-ui" w:cs="system-ui"/>
          <w:color w:val="1F2328"/>
        </w:rPr>
        <w:t>link here)</w:t>
      </w:r>
    </w:p>
    <w:p w:rsidR="6FB22815" w:rsidP="155828CE" w:rsidRDefault="6FB22815" w14:paraId="2E4414B0" w14:textId="0F7F1A83">
      <w:pPr>
        <w:pStyle w:val="Heading2"/>
      </w:pPr>
      <w:r w:rsidRPr="01F9402F">
        <w:rPr>
          <w:rFonts w:ascii="system-ui" w:hAnsi="system-ui" w:eastAsia="system-ui" w:cs="system-ui"/>
          <w:color w:val="1F2328"/>
        </w:rPr>
        <w:t>Who we talked to</w:t>
      </w:r>
    </w:p>
    <w:p w:rsidR="01F9402F" w:rsidP="01F9402F" w:rsidRDefault="01F9402F" w14:paraId="64760D15" w14:textId="06C95A7D">
      <w:pPr>
        <w:spacing w:after="240"/>
        <w:rPr>
          <w:rFonts w:ascii="system-ui" w:hAnsi="system-ui" w:eastAsia="system-ui" w:cs="system-ui"/>
          <w:b/>
          <w:bCs/>
          <w:color w:val="1F2328"/>
        </w:rPr>
      </w:pPr>
    </w:p>
    <w:p w:rsidR="6FB22815" w:rsidP="155828CE" w:rsidRDefault="6FB22815" w14:paraId="3A7A7314" w14:textId="42740381">
      <w:pPr>
        <w:spacing w:after="240"/>
      </w:pPr>
      <w:r w:rsidRPr="01F9402F">
        <w:rPr>
          <w:rFonts w:ascii="system-ui" w:hAnsi="system-ui" w:eastAsia="system-ui" w:cs="system-ui"/>
          <w:b/>
          <w:bCs/>
          <w:color w:val="1F2328"/>
        </w:rPr>
        <w:t>Recruitment criteria</w:t>
      </w:r>
    </w:p>
    <w:p w:rsidR="2D021DC4" w:rsidP="01F9402F" w:rsidRDefault="2D021DC4" w14:paraId="0495732A" w14:textId="684D6EAD">
      <w:pPr>
        <w:shd w:val="clear" w:color="auto" w:fill="FFFFFF" w:themeFill="background1"/>
        <w:spacing w:after="240"/>
        <w:rPr>
          <w:rFonts w:ascii="system-ui" w:hAnsi="system-ui" w:eastAsia="system-ui" w:cs="system-ui"/>
          <w:i/>
          <w:iCs/>
          <w:color w:val="1F2328"/>
        </w:rPr>
      </w:pPr>
      <w:r w:rsidRPr="01F9402F">
        <w:rPr>
          <w:rFonts w:ascii="system-ui" w:hAnsi="system-ui" w:eastAsia="system-ui" w:cs="system-ui"/>
          <w:i/>
          <w:iCs/>
          <w:color w:val="1F2328"/>
        </w:rPr>
        <w:t xml:space="preserve">We </w:t>
      </w:r>
      <w:r w:rsidRPr="01F9402F" w:rsidR="7946A65A">
        <w:rPr>
          <w:rFonts w:ascii="system-ui" w:hAnsi="system-ui" w:eastAsia="system-ui" w:cs="system-ui"/>
          <w:i/>
          <w:iCs/>
          <w:color w:val="1F2328"/>
        </w:rPr>
        <w:t>recruited</w:t>
      </w:r>
      <w:r w:rsidRPr="01F9402F" w:rsidR="56EC8FF3">
        <w:rPr>
          <w:rFonts w:ascii="system-ui" w:hAnsi="system-ui" w:eastAsia="system-ui" w:cs="system-ui"/>
          <w:i/>
          <w:iCs/>
          <w:color w:val="1F2328"/>
        </w:rPr>
        <w:t xml:space="preserve"> 16</w:t>
      </w:r>
      <w:r w:rsidRPr="01F9402F">
        <w:rPr>
          <w:rFonts w:ascii="system-ui" w:hAnsi="system-ui" w:eastAsia="system-ui" w:cs="system-ui"/>
          <w:i/>
          <w:iCs/>
          <w:color w:val="1F2328"/>
        </w:rPr>
        <w:t xml:space="preserve"> Veterans: </w:t>
      </w:r>
      <w:r w:rsidRPr="01F9402F" w:rsidR="4DF41503">
        <w:rPr>
          <w:rFonts w:ascii="system-ui" w:hAnsi="system-ui" w:eastAsia="system-ui" w:cs="system-ui"/>
          <w:i/>
          <w:iCs/>
          <w:color w:val="1F2328"/>
        </w:rPr>
        <w:t>8</w:t>
      </w:r>
      <w:r w:rsidRPr="01F9402F">
        <w:rPr>
          <w:rFonts w:ascii="system-ui" w:hAnsi="system-ui" w:eastAsia="system-ui" w:cs="system-ui"/>
          <w:i/>
          <w:iCs/>
          <w:color w:val="1F2328"/>
        </w:rPr>
        <w:t xml:space="preserve"> </w:t>
      </w:r>
      <w:r w:rsidRPr="01F9402F" w:rsidR="37CBFED2">
        <w:rPr>
          <w:rFonts w:ascii="system-ui" w:hAnsi="system-ui" w:eastAsia="system-ui" w:cs="system-ui"/>
          <w:i/>
          <w:iCs/>
          <w:color w:val="1F2328"/>
        </w:rPr>
        <w:t>screen reader</w:t>
      </w:r>
      <w:r w:rsidRPr="01F9402F">
        <w:rPr>
          <w:rFonts w:ascii="system-ui" w:hAnsi="system-ui" w:eastAsia="system-ui" w:cs="system-ui"/>
          <w:i/>
          <w:iCs/>
          <w:color w:val="1F2328"/>
        </w:rPr>
        <w:t>-dependent Veterans</w:t>
      </w:r>
      <w:r w:rsidRPr="01F9402F" w:rsidR="53497361">
        <w:rPr>
          <w:rFonts w:ascii="system-ui" w:hAnsi="system-ui" w:eastAsia="system-ui" w:cs="system-ui"/>
          <w:i/>
          <w:iCs/>
          <w:color w:val="1F2328"/>
        </w:rPr>
        <w:t>, 5 magnification-dependent Veterans, and 3 Dragon Voice Command-dependent Veterans.</w:t>
      </w:r>
    </w:p>
    <w:p w:rsidR="6FB22815" w:rsidP="01F9402F" w:rsidRDefault="6FB22815" w14:paraId="063C1E52" w14:textId="3C487C7F">
      <w:pPr>
        <w:shd w:val="clear" w:color="auto" w:fill="FFFFFF" w:themeFill="background1"/>
        <w:spacing w:after="240"/>
        <w:rPr>
          <w:rFonts w:ascii="system-ui" w:hAnsi="system-ui" w:eastAsia="system-ui" w:cs="system-ui"/>
          <w:i/>
          <w:iCs/>
          <w:color w:val="1F2328"/>
        </w:rPr>
      </w:pPr>
      <w:r w:rsidRPr="01F9402F">
        <w:rPr>
          <w:rFonts w:ascii="system-ui" w:hAnsi="system-ui" w:eastAsia="system-ui" w:cs="system-ui"/>
          <w:color w:val="1F2328"/>
        </w:rPr>
        <w:t xml:space="preserve">We talked to </w:t>
      </w:r>
      <w:r w:rsidRPr="01F9402F" w:rsidR="41E8C38D">
        <w:rPr>
          <w:rFonts w:ascii="system-ui" w:hAnsi="system-ui" w:eastAsia="system-ui" w:cs="system-ui"/>
          <w:b/>
          <w:bCs/>
          <w:color w:val="1F2328"/>
        </w:rPr>
        <w:t>11</w:t>
      </w:r>
      <w:r w:rsidRPr="01F9402F">
        <w:rPr>
          <w:rFonts w:ascii="system-ui" w:hAnsi="system-ui" w:eastAsia="system-ui" w:cs="system-ui"/>
          <w:b/>
          <w:bCs/>
          <w:color w:val="1F2328"/>
        </w:rPr>
        <w:t xml:space="preserve"> participants</w:t>
      </w:r>
      <w:r w:rsidRPr="01F9402F" w:rsidR="3A333852">
        <w:rPr>
          <w:rFonts w:ascii="system-ui" w:hAnsi="system-ui" w:eastAsia="system-ui" w:cs="system-ui"/>
          <w:b/>
          <w:bCs/>
          <w:color w:val="1F2328"/>
        </w:rPr>
        <w:t>: 6 screen reader-dependent Veterans, 4 magnification-dependent Veterans, and 1 Dragon Voice Command-dependent Veteran.</w:t>
      </w:r>
    </w:p>
    <w:p w:rsidR="6FB22815" w:rsidP="155828CE" w:rsidRDefault="6FB22815" w14:paraId="0F7D9C8E" w14:textId="333EEFC5">
      <w:pPr>
        <w:shd w:val="clear" w:color="auto" w:fill="FFFFFF" w:themeFill="background1"/>
        <w:spacing w:after="240"/>
      </w:pPr>
      <w:r w:rsidRPr="155828CE">
        <w:rPr>
          <w:rFonts w:ascii="system-ui" w:hAnsi="system-ui" w:eastAsia="system-ui" w:cs="system-ui"/>
          <w:color w:val="1F2328"/>
        </w:rPr>
        <w:t>Audience segment:</w:t>
      </w:r>
    </w:p>
    <w:p w:rsidR="6FB22815" w:rsidP="155828CE" w:rsidRDefault="6FB22815" w14:paraId="611C943A" w14:textId="55A6FC1C">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Veterans: </w:t>
      </w:r>
      <w:r w:rsidRPr="01F9402F" w:rsidR="23917491">
        <w:rPr>
          <w:rFonts w:ascii="system-ui" w:hAnsi="system-ui" w:eastAsia="system-ui" w:cs="system-ui"/>
          <w:color w:val="1F2328"/>
        </w:rPr>
        <w:t>11</w:t>
      </w:r>
    </w:p>
    <w:p w:rsidR="6FB22815" w:rsidP="155828CE" w:rsidRDefault="6FB22815" w14:paraId="28A7F6B9" w14:textId="6566E2FC">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Caregivers: </w:t>
      </w:r>
      <w:r w:rsidRPr="01F9402F" w:rsidR="757A191E">
        <w:rPr>
          <w:rFonts w:ascii="system-ui" w:hAnsi="system-ui" w:eastAsia="system-ui" w:cs="system-ui"/>
          <w:color w:val="1F2328"/>
        </w:rPr>
        <w:t>0</w:t>
      </w:r>
    </w:p>
    <w:p w:rsidR="6FB22815" w:rsidP="155828CE" w:rsidRDefault="6FB22815" w14:paraId="067F483E" w14:textId="397B88FC">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Family members of a V</w:t>
      </w:r>
      <w:r w:rsidRPr="01F9402F" w:rsidR="33ABD939">
        <w:rPr>
          <w:rFonts w:ascii="system-ui" w:hAnsi="system-ui" w:eastAsia="system-ui" w:cs="system-ui"/>
          <w:color w:val="1F2328"/>
        </w:rPr>
        <w:t>e</w:t>
      </w:r>
      <w:r w:rsidRPr="01F9402F">
        <w:rPr>
          <w:rFonts w:ascii="system-ui" w:hAnsi="system-ui" w:eastAsia="system-ui" w:cs="system-ui"/>
          <w:color w:val="1F2328"/>
        </w:rPr>
        <w:t xml:space="preserve">teran: </w:t>
      </w:r>
      <w:r w:rsidRPr="01F9402F" w:rsidR="508376FB">
        <w:rPr>
          <w:rFonts w:ascii="system-ui" w:hAnsi="system-ui" w:eastAsia="system-ui" w:cs="system-ui"/>
          <w:color w:val="1F2328"/>
        </w:rPr>
        <w:t>0</w:t>
      </w:r>
    </w:p>
    <w:p w:rsidR="01F9402F" w:rsidP="01F9402F" w:rsidRDefault="01F9402F" w14:paraId="53D36373" w14:textId="03AEF05E">
      <w:pPr>
        <w:pStyle w:val="ListParagraph"/>
        <w:rPr>
          <w:rFonts w:ascii="system-ui" w:hAnsi="system-ui" w:eastAsia="system-ui" w:cs="system-ui"/>
          <w:color w:val="1F2328"/>
        </w:rPr>
      </w:pPr>
    </w:p>
    <w:p w:rsidR="6FB22815" w:rsidP="155828CE" w:rsidRDefault="6FB22815" w14:paraId="5ABDB0A6" w14:textId="2F0AD9A7">
      <w:pPr>
        <w:shd w:val="clear" w:color="auto" w:fill="FFFFFF" w:themeFill="background1"/>
        <w:spacing w:after="240"/>
      </w:pPr>
      <w:r w:rsidRPr="155828CE">
        <w:rPr>
          <w:rFonts w:ascii="system-ui" w:hAnsi="system-ui" w:eastAsia="system-ui" w:cs="system-ui"/>
          <w:color w:val="1F2328"/>
        </w:rPr>
        <w:t>Gender:</w:t>
      </w:r>
    </w:p>
    <w:p w:rsidR="6FB22815" w:rsidP="155828CE" w:rsidRDefault="6FB22815" w14:paraId="62094F6A" w14:textId="67E118D1">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Male: </w:t>
      </w:r>
      <w:r w:rsidRPr="01F9402F" w:rsidR="5F96AADE">
        <w:rPr>
          <w:rFonts w:ascii="system-ui" w:hAnsi="system-ui" w:eastAsia="system-ui" w:cs="system-ui"/>
          <w:color w:val="1F2328"/>
        </w:rPr>
        <w:t>9</w:t>
      </w:r>
    </w:p>
    <w:p w:rsidR="6FB22815" w:rsidP="155828CE" w:rsidRDefault="6FB22815" w14:paraId="0D29A3A4" w14:textId="587A9436">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Female: </w:t>
      </w:r>
      <w:r w:rsidRPr="01F9402F" w:rsidR="57819406">
        <w:rPr>
          <w:rFonts w:ascii="system-ui" w:hAnsi="system-ui" w:eastAsia="system-ui" w:cs="system-ui"/>
          <w:color w:val="1F2328"/>
        </w:rPr>
        <w:t>2</w:t>
      </w:r>
    </w:p>
    <w:p w:rsidR="01F9402F" w:rsidP="01F9402F" w:rsidRDefault="01F9402F" w14:paraId="29B1A197" w14:textId="0997EE01">
      <w:pPr>
        <w:pStyle w:val="ListParagraph"/>
        <w:rPr>
          <w:rFonts w:ascii="system-ui" w:hAnsi="system-ui" w:eastAsia="system-ui" w:cs="system-ui"/>
          <w:color w:val="1F2328"/>
        </w:rPr>
      </w:pPr>
    </w:p>
    <w:p w:rsidR="6FB22815" w:rsidP="01F9402F" w:rsidRDefault="6FB22815" w14:paraId="47722992" w14:textId="7E89BB32">
      <w:pPr>
        <w:shd w:val="clear" w:color="auto" w:fill="FFFFFF" w:themeFill="background1"/>
        <w:spacing w:after="240"/>
        <w:rPr>
          <w:rFonts w:ascii="system-ui" w:hAnsi="system-ui" w:eastAsia="system-ui" w:cs="system-ui"/>
          <w:color w:val="1F2328"/>
        </w:rPr>
      </w:pPr>
      <w:r w:rsidRPr="01F9402F">
        <w:rPr>
          <w:rFonts w:ascii="system-ui" w:hAnsi="system-ui" w:eastAsia="system-ui" w:cs="system-ui"/>
          <w:color w:val="1F2328"/>
        </w:rPr>
        <w:t>LGBTQ+:</w:t>
      </w:r>
    </w:p>
    <w:p w:rsidR="6FB22815" w:rsidP="155828CE" w:rsidRDefault="6FB22815" w14:paraId="6BFA4E5B" w14:textId="788FB6E8">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Transgender: </w:t>
      </w:r>
      <w:r w:rsidRPr="01F9402F" w:rsidR="3F903A19">
        <w:rPr>
          <w:rFonts w:ascii="system-ui" w:hAnsi="system-ui" w:eastAsia="system-ui" w:cs="system-ui"/>
          <w:color w:val="1F2328"/>
        </w:rPr>
        <w:t>0</w:t>
      </w:r>
    </w:p>
    <w:p w:rsidR="6FB22815" w:rsidP="155828CE" w:rsidRDefault="6FB22815" w14:paraId="175AC510" w14:textId="1EF2A451">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lastRenderedPageBreak/>
        <w:t xml:space="preserve">Nonbinary, gender fluid, gender queer, Two-Spirit (Indigenous only), or another gender beyond man or woman: </w:t>
      </w:r>
      <w:r w:rsidRPr="01F9402F" w:rsidR="2E7C9648">
        <w:rPr>
          <w:rFonts w:ascii="system-ui" w:hAnsi="system-ui" w:eastAsia="system-ui" w:cs="system-ui"/>
          <w:color w:val="1F2328"/>
        </w:rPr>
        <w:t>0</w:t>
      </w:r>
    </w:p>
    <w:p w:rsidR="6FB22815" w:rsidP="155828CE" w:rsidRDefault="6FB22815" w14:paraId="42E7A10E" w14:textId="1DAE2DD8">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Gay, lesbian, or bisexual: </w:t>
      </w:r>
      <w:r w:rsidRPr="01F9402F" w:rsidR="0B11F0FC">
        <w:rPr>
          <w:rFonts w:ascii="system-ui" w:hAnsi="system-ui" w:eastAsia="system-ui" w:cs="system-ui"/>
          <w:color w:val="1F2328"/>
        </w:rPr>
        <w:t>0</w:t>
      </w:r>
    </w:p>
    <w:p w:rsidR="01F9402F" w:rsidP="01F9402F" w:rsidRDefault="01F9402F" w14:paraId="6A78431C" w14:textId="79A1ED9F">
      <w:pPr>
        <w:pStyle w:val="ListParagraph"/>
        <w:rPr>
          <w:rFonts w:ascii="system-ui" w:hAnsi="system-ui" w:eastAsia="system-ui" w:cs="system-ui"/>
          <w:color w:val="1F2328"/>
        </w:rPr>
      </w:pPr>
    </w:p>
    <w:p w:rsidR="6FB22815" w:rsidP="155828CE" w:rsidRDefault="6FB22815" w14:paraId="34A2CC6B" w14:textId="19F8EB10">
      <w:pPr>
        <w:shd w:val="clear" w:color="auto" w:fill="FFFFFF" w:themeFill="background1"/>
        <w:spacing w:after="240"/>
      </w:pPr>
      <w:r w:rsidRPr="155828CE">
        <w:rPr>
          <w:rFonts w:ascii="system-ui" w:hAnsi="system-ui" w:eastAsia="system-ui" w:cs="system-ui"/>
          <w:color w:val="1F2328"/>
        </w:rPr>
        <w:t>Devices used during study:</w:t>
      </w:r>
    </w:p>
    <w:p w:rsidR="6FB22815" w:rsidP="155828CE" w:rsidRDefault="6FB22815" w14:paraId="28D5F7A5" w14:textId="7BB4301D">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Desktop: </w:t>
      </w:r>
      <w:r w:rsidRPr="01F9402F" w:rsidR="2858B1EC">
        <w:rPr>
          <w:rFonts w:ascii="system-ui" w:hAnsi="system-ui" w:eastAsia="system-ui" w:cs="system-ui"/>
          <w:color w:val="1F2328"/>
        </w:rPr>
        <w:t>8</w:t>
      </w:r>
    </w:p>
    <w:p w:rsidR="6FB22815" w:rsidP="155828CE" w:rsidRDefault="6FB22815" w14:paraId="7C2491A6" w14:textId="2C3EAC84">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Tablet: </w:t>
      </w:r>
      <w:r w:rsidRPr="01F9402F" w:rsidR="23E1C2CD">
        <w:rPr>
          <w:rFonts w:ascii="system-ui" w:hAnsi="system-ui" w:eastAsia="system-ui" w:cs="system-ui"/>
          <w:color w:val="1F2328"/>
        </w:rPr>
        <w:t>0</w:t>
      </w:r>
    </w:p>
    <w:p w:rsidR="6FB22815" w:rsidP="155828CE" w:rsidRDefault="6FB22815" w14:paraId="762142A9" w14:textId="4CFE7A35">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Smart phone: </w:t>
      </w:r>
      <w:r w:rsidRPr="01F9402F" w:rsidR="54C99608">
        <w:rPr>
          <w:rFonts w:ascii="system-ui" w:hAnsi="system-ui" w:eastAsia="system-ui" w:cs="system-ui"/>
          <w:color w:val="1F2328"/>
        </w:rPr>
        <w:t>3</w:t>
      </w:r>
    </w:p>
    <w:p w:rsidR="6FB22815" w:rsidP="155828CE" w:rsidRDefault="6FB22815" w14:paraId="67D8C215" w14:textId="5068992C">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Assistive Technology: </w:t>
      </w:r>
      <w:r w:rsidRPr="01F9402F" w:rsidR="785A60AB">
        <w:rPr>
          <w:rFonts w:ascii="system-ui" w:hAnsi="system-ui" w:eastAsia="system-ui" w:cs="system-ui"/>
          <w:color w:val="1F2328"/>
        </w:rPr>
        <w:t>11</w:t>
      </w:r>
    </w:p>
    <w:p w:rsidR="01F9402F" w:rsidP="01F9402F" w:rsidRDefault="01F9402F" w14:paraId="4ECAD3AE" w14:textId="027A0692">
      <w:pPr>
        <w:pStyle w:val="ListParagraph"/>
        <w:rPr>
          <w:rFonts w:ascii="system-ui" w:hAnsi="system-ui" w:eastAsia="system-ui" w:cs="system-ui"/>
          <w:color w:val="1F2328"/>
        </w:rPr>
      </w:pPr>
    </w:p>
    <w:p w:rsidR="6FB22815" w:rsidP="155828CE" w:rsidRDefault="6FB22815" w14:paraId="7F35737D" w14:textId="28C06B72">
      <w:pPr>
        <w:shd w:val="clear" w:color="auto" w:fill="FFFFFF" w:themeFill="background1"/>
        <w:spacing w:after="240"/>
      </w:pPr>
      <w:r w:rsidRPr="155828CE">
        <w:rPr>
          <w:rFonts w:ascii="system-ui" w:hAnsi="system-ui" w:eastAsia="system-ui" w:cs="system-ui"/>
          <w:color w:val="1F2328"/>
        </w:rPr>
        <w:t>Age:</w:t>
      </w:r>
    </w:p>
    <w:p w:rsidR="6FB22815" w:rsidP="155828CE" w:rsidRDefault="6FB22815" w14:paraId="4D57AA13" w14:textId="4C0D8A56">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25-34: </w:t>
      </w:r>
      <w:r w:rsidRPr="01F9402F" w:rsidR="42DC5A4E">
        <w:rPr>
          <w:rFonts w:ascii="system-ui" w:hAnsi="system-ui" w:eastAsia="system-ui" w:cs="system-ui"/>
          <w:color w:val="1F2328"/>
        </w:rPr>
        <w:t>0</w:t>
      </w:r>
    </w:p>
    <w:p w:rsidR="6FB22815" w:rsidP="155828CE" w:rsidRDefault="6FB22815" w14:paraId="4E603094" w14:textId="6E2AEFF6">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35-44: </w:t>
      </w:r>
      <w:r w:rsidRPr="01F9402F" w:rsidR="188CA238">
        <w:rPr>
          <w:rFonts w:ascii="system-ui" w:hAnsi="system-ui" w:eastAsia="system-ui" w:cs="system-ui"/>
          <w:color w:val="1F2328"/>
        </w:rPr>
        <w:t>1</w:t>
      </w:r>
    </w:p>
    <w:p w:rsidR="6FB22815" w:rsidP="155828CE" w:rsidRDefault="6FB22815" w14:paraId="4C8BB7A5" w14:textId="664EF236">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45-54: </w:t>
      </w:r>
      <w:r w:rsidRPr="01F9402F" w:rsidR="191F12AD">
        <w:rPr>
          <w:rFonts w:ascii="system-ui" w:hAnsi="system-ui" w:eastAsia="system-ui" w:cs="system-ui"/>
          <w:color w:val="1F2328"/>
        </w:rPr>
        <w:t>2</w:t>
      </w:r>
    </w:p>
    <w:p w:rsidR="6FB22815" w:rsidP="155828CE" w:rsidRDefault="6FB22815" w14:paraId="6EC5AB56" w14:textId="6CFF6180">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55-64: </w:t>
      </w:r>
      <w:r w:rsidRPr="01F9402F" w:rsidR="28282E38">
        <w:rPr>
          <w:rFonts w:ascii="system-ui" w:hAnsi="system-ui" w:eastAsia="system-ui" w:cs="system-ui"/>
          <w:color w:val="1F2328"/>
        </w:rPr>
        <w:t>4</w:t>
      </w:r>
    </w:p>
    <w:p w:rsidR="6FB22815" w:rsidP="155828CE" w:rsidRDefault="6FB22815" w14:paraId="51499C2C" w14:textId="7ED486CA">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65+: </w:t>
      </w:r>
      <w:r w:rsidRPr="01F9402F" w:rsidR="0C06D710">
        <w:rPr>
          <w:rFonts w:ascii="system-ui" w:hAnsi="system-ui" w:eastAsia="system-ui" w:cs="system-ui"/>
          <w:color w:val="1F2328"/>
        </w:rPr>
        <w:t>4</w:t>
      </w:r>
    </w:p>
    <w:p w:rsidR="6FB22815" w:rsidP="155828CE" w:rsidRDefault="6FB22815" w14:paraId="12AC02DF" w14:textId="4318E4CF">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Unknown: </w:t>
      </w:r>
      <w:r w:rsidRPr="01F9402F" w:rsidR="78360081">
        <w:rPr>
          <w:rFonts w:ascii="system-ui" w:hAnsi="system-ui" w:eastAsia="system-ui" w:cs="system-ui"/>
          <w:color w:val="1F2328"/>
        </w:rPr>
        <w:t>0</w:t>
      </w:r>
    </w:p>
    <w:p w:rsidR="01F9402F" w:rsidP="01F9402F" w:rsidRDefault="01F9402F" w14:paraId="7C917E79" w14:textId="62D5FA74">
      <w:pPr>
        <w:pStyle w:val="ListParagraph"/>
        <w:rPr>
          <w:rFonts w:ascii="system-ui" w:hAnsi="system-ui" w:eastAsia="system-ui" w:cs="system-ui"/>
          <w:color w:val="1F2328"/>
        </w:rPr>
      </w:pPr>
    </w:p>
    <w:p w:rsidR="6FB22815" w:rsidP="155828CE" w:rsidRDefault="6FB22815" w14:paraId="5574A8B8" w14:textId="7BBFB108">
      <w:pPr>
        <w:shd w:val="clear" w:color="auto" w:fill="FFFFFF" w:themeFill="background1"/>
        <w:spacing w:after="240"/>
      </w:pPr>
      <w:r w:rsidRPr="155828CE">
        <w:rPr>
          <w:rFonts w:ascii="system-ui" w:hAnsi="system-ui" w:eastAsia="system-ui" w:cs="system-ui"/>
          <w:color w:val="1F2328"/>
        </w:rPr>
        <w:t>Education:</w:t>
      </w:r>
    </w:p>
    <w:p w:rsidR="6FB22815" w:rsidP="155828CE" w:rsidRDefault="6FB22815" w14:paraId="544EB813" w14:textId="6857EA69">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High school degree or equivalent: </w:t>
      </w:r>
      <w:r w:rsidRPr="01F9402F" w:rsidR="4159E6A2">
        <w:rPr>
          <w:rFonts w:ascii="system-ui" w:hAnsi="system-ui" w:eastAsia="system-ui" w:cs="system-ui"/>
          <w:color w:val="1F2328"/>
        </w:rPr>
        <w:t>0</w:t>
      </w:r>
    </w:p>
    <w:p w:rsidR="6FB22815" w:rsidP="155828CE" w:rsidRDefault="6FB22815" w14:paraId="1841D78E" w14:textId="1D6CFBFC">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Some college (no degree): </w:t>
      </w:r>
      <w:r w:rsidRPr="01F9402F" w:rsidR="7EFD3061">
        <w:rPr>
          <w:rFonts w:ascii="system-ui" w:hAnsi="system-ui" w:eastAsia="system-ui" w:cs="system-ui"/>
          <w:color w:val="1F2328"/>
        </w:rPr>
        <w:t>1</w:t>
      </w:r>
    </w:p>
    <w:p w:rsidR="6FB22815" w:rsidP="155828CE" w:rsidRDefault="6FB22815" w14:paraId="2D1C7196" w14:textId="19A391D3">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Associate's degree, trade certificate or vocational training: </w:t>
      </w:r>
      <w:r w:rsidRPr="01F9402F" w:rsidR="45772EDE">
        <w:rPr>
          <w:rFonts w:ascii="system-ui" w:hAnsi="system-ui" w:eastAsia="system-ui" w:cs="system-ui"/>
          <w:color w:val="1F2328"/>
        </w:rPr>
        <w:t>3</w:t>
      </w:r>
    </w:p>
    <w:p w:rsidR="6FB22815" w:rsidP="155828CE" w:rsidRDefault="6FB22815" w14:paraId="3F3BE261" w14:textId="24EB0BD6">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Bachelor's degree: </w:t>
      </w:r>
      <w:r w:rsidRPr="01F9402F" w:rsidR="54C10F09">
        <w:rPr>
          <w:rFonts w:ascii="system-ui" w:hAnsi="system-ui" w:eastAsia="system-ui" w:cs="system-ui"/>
          <w:color w:val="1F2328"/>
        </w:rPr>
        <w:t>1</w:t>
      </w:r>
    </w:p>
    <w:p w:rsidR="6FB22815" w:rsidP="155828CE" w:rsidRDefault="6FB22815" w14:paraId="27139387" w14:textId="2048CDC9">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Master's degree: </w:t>
      </w:r>
      <w:r w:rsidRPr="01F9402F" w:rsidR="35767F0C">
        <w:rPr>
          <w:rFonts w:ascii="system-ui" w:hAnsi="system-ui" w:eastAsia="system-ui" w:cs="system-ui"/>
          <w:color w:val="1F2328"/>
        </w:rPr>
        <w:t>5</w:t>
      </w:r>
    </w:p>
    <w:p w:rsidR="6FB22815" w:rsidP="155828CE" w:rsidRDefault="6FB22815" w14:paraId="21B57E43" w14:textId="2086336E">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Doctorate degree: </w:t>
      </w:r>
      <w:r w:rsidRPr="01F9402F" w:rsidR="73DE644E">
        <w:rPr>
          <w:rFonts w:ascii="system-ui" w:hAnsi="system-ui" w:eastAsia="system-ui" w:cs="system-ui"/>
          <w:color w:val="1F2328"/>
        </w:rPr>
        <w:t>1</w:t>
      </w:r>
    </w:p>
    <w:p w:rsidR="6FB22815" w:rsidP="155828CE" w:rsidRDefault="6FB22815" w14:paraId="58893CAD" w14:textId="7F9F14CD">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Unknown: </w:t>
      </w:r>
      <w:r w:rsidRPr="01F9402F" w:rsidR="1552EDFA">
        <w:rPr>
          <w:rFonts w:ascii="system-ui" w:hAnsi="system-ui" w:eastAsia="system-ui" w:cs="system-ui"/>
          <w:color w:val="1F2328"/>
        </w:rPr>
        <w:t>0</w:t>
      </w:r>
    </w:p>
    <w:p w:rsidR="01F9402F" w:rsidP="01F9402F" w:rsidRDefault="01F9402F" w14:paraId="0C05376B" w14:textId="134E4D9C">
      <w:pPr>
        <w:pStyle w:val="ListParagraph"/>
        <w:rPr>
          <w:rFonts w:ascii="system-ui" w:hAnsi="system-ui" w:eastAsia="system-ui" w:cs="system-ui"/>
          <w:color w:val="1F2328"/>
        </w:rPr>
      </w:pPr>
    </w:p>
    <w:p w:rsidR="6FB22815" w:rsidP="155828CE" w:rsidRDefault="6FB22815" w14:paraId="48877B90" w14:textId="26A76710">
      <w:pPr>
        <w:shd w:val="clear" w:color="auto" w:fill="FFFFFF" w:themeFill="background1"/>
        <w:spacing w:after="240"/>
      </w:pPr>
      <w:r w:rsidRPr="155828CE">
        <w:rPr>
          <w:rFonts w:ascii="system-ui" w:hAnsi="system-ui" w:eastAsia="system-ui" w:cs="system-ui"/>
          <w:color w:val="1F2328"/>
        </w:rPr>
        <w:t>Race:</w:t>
      </w:r>
    </w:p>
    <w:p w:rsidR="6FB22815" w:rsidP="155828CE" w:rsidRDefault="6FB22815" w14:paraId="099864C8" w14:textId="1CCC0C28">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White: </w:t>
      </w:r>
      <w:r w:rsidRPr="01F9402F" w:rsidR="10E4D7D9">
        <w:rPr>
          <w:rFonts w:ascii="system-ui" w:hAnsi="system-ui" w:eastAsia="system-ui" w:cs="system-ui"/>
          <w:color w:val="1F2328"/>
        </w:rPr>
        <w:t>10</w:t>
      </w:r>
    </w:p>
    <w:p w:rsidR="6FB22815" w:rsidP="155828CE" w:rsidRDefault="6FB22815" w14:paraId="5D9E6FFC" w14:textId="4275C3A2">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Black: </w:t>
      </w:r>
      <w:r w:rsidRPr="01F9402F" w:rsidR="3D00A688">
        <w:rPr>
          <w:rFonts w:ascii="system-ui" w:hAnsi="system-ui" w:eastAsia="system-ui" w:cs="system-ui"/>
          <w:color w:val="1F2328"/>
        </w:rPr>
        <w:t>0</w:t>
      </w:r>
    </w:p>
    <w:p w:rsidR="6FB22815" w:rsidP="155828CE" w:rsidRDefault="6FB22815" w14:paraId="5D51143C" w14:textId="772DBFD0">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Hispanic: </w:t>
      </w:r>
      <w:r w:rsidRPr="01F9402F" w:rsidR="40038866">
        <w:rPr>
          <w:rFonts w:ascii="system-ui" w:hAnsi="system-ui" w:eastAsia="system-ui" w:cs="system-ui"/>
          <w:color w:val="1F2328"/>
        </w:rPr>
        <w:t>0</w:t>
      </w:r>
    </w:p>
    <w:p w:rsidR="6FB22815" w:rsidP="155828CE" w:rsidRDefault="6FB22815" w14:paraId="0E3835BE" w14:textId="3804AF2F">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Biracial: </w:t>
      </w:r>
    </w:p>
    <w:p w:rsidR="6FB22815" w:rsidP="155828CE" w:rsidRDefault="6FB22815" w14:paraId="08D18B4A" w14:textId="6CC90844">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Asian: </w:t>
      </w:r>
      <w:r w:rsidRPr="01F9402F" w:rsidR="73CA41AB">
        <w:rPr>
          <w:rFonts w:ascii="system-ui" w:hAnsi="system-ui" w:eastAsia="system-ui" w:cs="system-ui"/>
          <w:color w:val="1F2328"/>
        </w:rPr>
        <w:t>0</w:t>
      </w:r>
    </w:p>
    <w:p w:rsidR="6FB22815" w:rsidP="155828CE" w:rsidRDefault="6FB22815" w14:paraId="0DEAC057" w14:textId="5394E07F">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 xml:space="preserve">Native: </w:t>
      </w:r>
      <w:r w:rsidRPr="01F9402F" w:rsidR="73CA41AB">
        <w:rPr>
          <w:rFonts w:ascii="system-ui" w:hAnsi="system-ui" w:eastAsia="system-ui" w:cs="system-ui"/>
          <w:color w:val="1F2328"/>
        </w:rPr>
        <w:t>0</w:t>
      </w:r>
    </w:p>
    <w:p w:rsidR="73CA41AB" w:rsidP="01F9402F" w:rsidRDefault="73CA41AB" w14:paraId="6EEBC3D4" w14:textId="633724EA">
      <w:pPr>
        <w:pStyle w:val="ListParagraph"/>
        <w:numPr>
          <w:ilvl w:val="0"/>
          <w:numId w:val="9"/>
        </w:numPr>
        <w:rPr>
          <w:rFonts w:ascii="system-ui" w:hAnsi="system-ui" w:eastAsia="system-ui" w:cs="system-ui"/>
          <w:color w:val="1F2328"/>
        </w:rPr>
      </w:pPr>
      <w:r w:rsidRPr="01F9402F">
        <w:rPr>
          <w:rFonts w:ascii="system-ui" w:hAnsi="system-ui" w:eastAsia="system-ui" w:cs="system-ui"/>
          <w:color w:val="1F2328"/>
        </w:rPr>
        <w:t>Unknown: 1</w:t>
      </w:r>
    </w:p>
    <w:sectPr w:rsidR="73CA41A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K" w:author="Anne Costello Kennedy" w:date="2025-02-25T21:06:00Z" w:id="0">
    <w:p w:rsidR="000B697C" w:rsidRDefault="00000000" w14:paraId="47155770" w14:textId="0E52B16E">
      <w:r>
        <w:annotationRef/>
      </w:r>
      <w:r w:rsidRPr="37C782B3">
        <w:t>Can add numbers here, please?</w:t>
      </w:r>
    </w:p>
  </w:comment>
  <w:comment w:initials="AK" w:author="Anne Costello Kennedy" w:date="2025-02-25T21:08:00Z" w:id="1">
    <w:p w:rsidR="000B697C" w:rsidRDefault="00000000" w14:paraId="147F24AA" w14:textId="326F9C3D">
      <w:r>
        <w:annotationRef/>
      </w:r>
      <w:r w:rsidRPr="72A24185">
        <w:t>You did a great job on explaining this section.</w:t>
      </w:r>
    </w:p>
  </w:comment>
  <w:comment w:initials="MS" w:author="Mel Stern" w:date="2025-02-26T08:18:00Z" w:id="2">
    <w:p w:rsidR="005221B1" w:rsidRDefault="005221B1" w14:paraId="179168C0" w14:textId="775BD554">
      <w:pPr>
        <w:pStyle w:val="CommentText"/>
      </w:pPr>
      <w:r>
        <w:rPr>
          <w:rStyle w:val="CommentReference"/>
        </w:rPr>
        <w:annotationRef/>
      </w:r>
      <w:r w:rsidRPr="6CBE73A8">
        <w:t>Thank you!</w:t>
      </w:r>
    </w:p>
  </w:comment>
  <w:comment w:initials="AK" w:author="Anne Costello Kennedy" w:date="2025-02-25T21:09:00Z" w:id="3">
    <w:p w:rsidR="000B697C" w:rsidRDefault="00000000" w14:paraId="71C6E5F7" w14:textId="63F5EB3A">
      <w:r>
        <w:annotationRef/>
      </w:r>
      <w:r w:rsidRPr="73228588">
        <w:t>Is their AT worth mentioning?</w:t>
      </w:r>
    </w:p>
  </w:comment>
  <w:comment w:initials="MS" w:author="Mel Stern" w:date="2025-02-26T08:22:00Z" w:id="4">
    <w:p w:rsidR="00D6728D" w:rsidRDefault="00D6728D" w14:paraId="3D170DCC" w14:textId="46A3C71C">
      <w:pPr>
        <w:pStyle w:val="CommentText"/>
      </w:pPr>
      <w:r>
        <w:rPr>
          <w:rStyle w:val="CommentReference"/>
        </w:rPr>
        <w:annotationRef/>
      </w:r>
      <w:r w:rsidRPr="397AF954">
        <w:t>Not really - this was just a desktop mag user who had already navigated to page 2 and totally forgot there was a first page.</w:t>
      </w:r>
    </w:p>
  </w:comment>
  <w:comment w:initials="MS" w:author="Mel Stern" w:date="2025-02-26T08:58:00Z" w:id="5">
    <w:p w:rsidR="00BF7D7D" w:rsidP="00BF7D7D" w:rsidRDefault="00BF7D7D" w14:paraId="197085A8" w14:textId="77777777">
      <w:r>
        <w:rPr>
          <w:rStyle w:val="CommentReference"/>
        </w:rPr>
        <w:annotationRef/>
      </w:r>
      <w:r>
        <w:rPr>
          <w:color w:val="000000"/>
          <w:sz w:val="20"/>
          <w:szCs w:val="20"/>
        </w:rPr>
        <w:t>Add that this failure was NOT bc of AT</w:t>
      </w:r>
    </w:p>
  </w:comment>
  <w:comment w:initials="AK" w:author="Anne Costello Kennedy" w:date="2025-02-25T21:15:00Z" w:id="6">
    <w:p w:rsidR="000B697C" w:rsidRDefault="00000000" w14:paraId="01ABF49E" w14:textId="65702187">
      <w:r>
        <w:annotationRef/>
      </w:r>
      <w:r w:rsidRPr="76E666F5">
        <w:t>Is there any difference among the 3 AT types in ToT that's worth noting? Or between devices?</w:t>
      </w:r>
    </w:p>
    <w:p w:rsidR="000B697C" w:rsidRDefault="000B697C" w14:paraId="7F731085" w14:textId="75C96CC5"/>
  </w:comment>
  <w:comment w:initials="MS" w:author="Mel Stern" w:date="2025-02-26T08:59:00Z" w:id="7">
    <w:p w:rsidR="00242B2C" w:rsidP="00242B2C" w:rsidRDefault="00242B2C" w14:paraId="6E4D1B8A" w14:textId="77777777">
      <w:r>
        <w:rPr>
          <w:rStyle w:val="CommentReference"/>
        </w:rPr>
        <w:annotationRef/>
      </w:r>
      <w:r>
        <w:rPr>
          <w:color w:val="000000"/>
          <w:sz w:val="20"/>
          <w:szCs w:val="20"/>
        </w:rPr>
        <w:t>Call out that there was NO correlation between AT type/device and success rate/ToT</w:t>
      </w:r>
    </w:p>
  </w:comment>
  <w:comment w:initials="AK" w:author="Anne Costello Kennedy" w:date="2025-02-25T21:15:00Z" w:id="8">
    <w:p w:rsidR="000B697C" w:rsidRDefault="00000000" w14:paraId="406C13EE" w14:textId="6ACC3E94">
      <w:r>
        <w:annotationRef/>
      </w:r>
      <w:r w:rsidRPr="73084010">
        <w:t>Any theories on why?</w:t>
      </w:r>
    </w:p>
    <w:p w:rsidR="000B697C" w:rsidRDefault="000B697C" w14:paraId="163F3992" w14:textId="0520F10D"/>
  </w:comment>
  <w:comment w:initials="MS" w:author="Mel Stern" w:date="2025-02-26T08:59:00Z" w:id="9">
    <w:p w:rsidR="00242B2C" w:rsidP="00242B2C" w:rsidRDefault="00242B2C" w14:paraId="22164BB5" w14:textId="77777777">
      <w:r>
        <w:rPr>
          <w:rStyle w:val="CommentReference"/>
        </w:rPr>
        <w:annotationRef/>
      </w:r>
      <w:r>
        <w:rPr>
          <w:color w:val="000000"/>
          <w:sz w:val="20"/>
          <w:szCs w:val="20"/>
        </w:rPr>
        <w:t>Navigating too quickly</w:t>
      </w:r>
    </w:p>
  </w:comment>
  <w:comment w:initials="AK" w:author="Anne Costello Kennedy" w:date="2025-02-25T21:26:00Z" w:id="10">
    <w:p w:rsidR="000B697C" w:rsidRDefault="00000000" w14:paraId="1D78F994" w14:textId="47474008">
      <w:r>
        <w:annotationRef/>
      </w:r>
      <w:r w:rsidRPr="45AA4970">
        <w:t>Love this call back.</w:t>
      </w:r>
    </w:p>
    <w:p w:rsidR="000B697C" w:rsidRDefault="000B697C" w14:paraId="47DEDF8F" w14:textId="1EC28680"/>
    <w:p w:rsidR="000B697C" w:rsidRDefault="00000000" w14:paraId="44D2591B" w14:textId="090045ED">
      <w:r w:rsidRPr="1C387EF2">
        <w:t>Would it be a good idea to mention how we observed Veterans navigating by date in previous studies?</w:t>
      </w:r>
    </w:p>
  </w:comment>
  <w:comment w:initials="MS" w:author="Mel Stern" w:date="2025-02-26T09:02:00Z" w:id="11">
    <w:p w:rsidR="005F2E7D" w:rsidP="005F2E7D" w:rsidRDefault="005F2E7D" w14:paraId="1EC139A5" w14:textId="77777777">
      <w:r>
        <w:rPr>
          <w:rStyle w:val="CommentReference"/>
        </w:rPr>
        <w:annotationRef/>
      </w:r>
      <w:r>
        <w:rPr>
          <w:color w:val="000000"/>
          <w:sz w:val="20"/>
          <w:szCs w:val="20"/>
        </w:rPr>
        <w:t>Add comment that many Ps mentioned they would use date to navigate in real life - reflects previous findings in which Veterans relied more on date than record title.</w:t>
      </w:r>
    </w:p>
  </w:comment>
  <w:comment w:initials="AK" w:author="Anne Costello Kennedy" w:date="2025-02-25T21:36:00Z" w:id="12">
    <w:p w:rsidR="007D6F28" w:rsidP="007D6F28" w:rsidRDefault="007D6F28" w14:paraId="2100C094" w14:textId="77777777">
      <w:r>
        <w:annotationRef/>
      </w:r>
      <w:r w:rsidRPr="2078A339">
        <w:t>This is a little confusing.</w:t>
      </w:r>
    </w:p>
    <w:p w:rsidR="007D6F28" w:rsidP="007D6F28" w:rsidRDefault="007D6F28" w14:paraId="34E8C129" w14:textId="77777777"/>
    <w:p w:rsidR="007D6F28" w:rsidP="007D6F28" w:rsidRDefault="007D6F28" w14:paraId="6047221A" w14:textId="77777777">
      <w:r w:rsidRPr="6E1B09D8">
        <w:t>Can you give it another try?</w:t>
      </w:r>
    </w:p>
    <w:p w:rsidR="007D6F28" w:rsidP="007D6F28" w:rsidRDefault="007D6F28" w14:paraId="23F421FA" w14:textId="77777777"/>
    <w:p w:rsidR="007D6F28" w:rsidP="007D6F28" w:rsidRDefault="007D6F28" w14:paraId="67C84830" w14:textId="77777777">
      <w:r w:rsidRPr="592DD598">
        <w:t>How about this set-up?</w:t>
      </w:r>
    </w:p>
    <w:p w:rsidR="007D6F28" w:rsidP="007D6F28" w:rsidRDefault="007D6F28" w14:paraId="09864783" w14:textId="77777777">
      <w:r w:rsidRPr="2E1E672F">
        <w:t>only 3 of 11</w:t>
      </w:r>
    </w:p>
    <w:p w:rsidR="007D6F28" w:rsidP="007D6F28" w:rsidRDefault="007D6F28" w14:paraId="7F72198B" w14:textId="77777777">
      <w:r w:rsidRPr="288AFED3">
        <w:t>5 Went to L&amp;TR because X</w:t>
      </w:r>
    </w:p>
    <w:p w:rsidR="007D6F28" w:rsidP="007D6F28" w:rsidRDefault="007D6F28" w14:paraId="574AE919" w14:textId="77777777">
      <w:r w:rsidRPr="5F3508EE">
        <w:t>3 gave up</w:t>
      </w:r>
    </w:p>
    <w:p w:rsidR="007D6F28" w:rsidP="007D6F28" w:rsidRDefault="007D6F28" w14:paraId="6FDD4ACE" w14:textId="77777777">
      <w:r w:rsidRPr="5F325578">
        <w:t>This little piggy had none</w:t>
      </w:r>
    </w:p>
    <w:p w:rsidR="007D6F28" w:rsidP="007D6F28" w:rsidRDefault="007D6F28" w14:paraId="178BC22A" w14:textId="77777777"/>
    <w:p w:rsidR="007D6F28" w:rsidP="007D6F28" w:rsidRDefault="007D6F28" w14:paraId="67A48C5D" w14:textId="77777777">
      <w:r w:rsidRPr="3A7E350E">
        <w:t>8 of the 10 participants who found the download page independently or were guided by the moderator, successfully downloaded your mom...including screen reader users.</w:t>
      </w:r>
    </w:p>
    <w:p w:rsidR="007D6F28" w:rsidP="007D6F28" w:rsidRDefault="007D6F28" w14:paraId="2EA9B416" w14:textId="77777777"/>
    <w:p w:rsidR="007D6F28" w:rsidP="007D6F28" w:rsidRDefault="007D6F28" w14:paraId="3F6E83D6" w14:textId="77777777">
      <w:r w:rsidRPr="5F29C39B">
        <w:t>After completion of the task...transparency...download page.</w:t>
      </w:r>
    </w:p>
    <w:p w:rsidR="007D6F28" w:rsidP="007D6F28" w:rsidRDefault="007D6F28" w14:paraId="0DC48C66" w14:textId="77777777"/>
    <w:p w:rsidR="007D6F28" w:rsidP="007D6F28" w:rsidRDefault="007D6F28" w14:paraId="484AEEDC" w14:textId="77777777"/>
    <w:p w:rsidR="007D6F28" w:rsidP="007D6F28" w:rsidRDefault="007D6F28" w14:paraId="7DBA4489" w14:textId="77777777"/>
    <w:p w:rsidR="007D6F28" w:rsidP="007D6F28" w:rsidRDefault="007D6F28" w14:paraId="6DE43B12" w14:textId="77777777"/>
    <w:p w:rsidR="007D6F28" w:rsidP="007D6F28" w:rsidRDefault="007D6F28" w14:paraId="67BB12C1" w14:textId="77777777"/>
  </w:comment>
  <w:comment w:initials="AK" w:author="Anne Costello Kennedy" w:date="2025-02-25T21:41:00Z" w:id="13">
    <w:p w:rsidR="000B697C" w:rsidRDefault="00000000" w14:paraId="450F7B6B" w14:textId="007736A4">
      <w:r>
        <w:annotationRef/>
      </w:r>
      <w:r w:rsidRPr="611718B6">
        <w:t>Can you mention how this reflects past findings?</w:t>
      </w:r>
    </w:p>
  </w:comment>
  <w:comment w:initials="MS" w:author="Mel Stern" w:date="2025-02-26T09:06:00Z" w:id="14">
    <w:p w:rsidR="0051389C" w:rsidP="0051389C" w:rsidRDefault="0051389C" w14:paraId="573EAA1F" w14:textId="77777777">
      <w:r>
        <w:rPr>
          <w:rStyle w:val="CommentReference"/>
        </w:rPr>
        <w:annotationRef/>
      </w:r>
      <w:r>
        <w:rPr>
          <w:color w:val="000000"/>
          <w:sz w:val="20"/>
          <w:szCs w:val="20"/>
        </w:rPr>
        <w:t>This is a finding in almost all studies</w:t>
      </w:r>
    </w:p>
  </w:comment>
  <w:comment w:initials="MS" w:author="Mel Stern" w:date="2025-02-26T09:08:00Z" w:id="15">
    <w:p w:rsidR="003E6FD5" w:rsidP="003E6FD5" w:rsidRDefault="003E6FD5" w14:paraId="1F748A63" w14:textId="77777777">
      <w:r>
        <w:rPr>
          <w:rStyle w:val="CommentReference"/>
        </w:rPr>
        <w:annotationRef/>
      </w:r>
      <w:r>
        <w:rPr>
          <w:color w:val="000000"/>
          <w:sz w:val="20"/>
          <w:szCs w:val="20"/>
        </w:rPr>
        <w:t>Came up in vitals but not L&amp;TR, only labs they looked at were written reports rather than numerical</w:t>
      </w:r>
    </w:p>
  </w:comment>
</w:comments>
</file>

<file path=word/commentsExtended.xml><?xml version="1.0" encoding="utf-8"?>
<w15:commentsEx xmlns:mc="http://schemas.openxmlformats.org/markup-compatibility/2006" xmlns:w15="http://schemas.microsoft.com/office/word/2012/wordml" mc:Ignorable="w15">
  <w15:commentEx w15:done="1" w15:paraId="47155770"/>
  <w15:commentEx w15:done="1" w15:paraId="147F24AA"/>
  <w15:commentEx w15:done="1" w15:paraId="179168C0" w15:paraIdParent="147F24AA"/>
  <w15:commentEx w15:done="1" w15:paraId="71C6E5F7"/>
  <w15:commentEx w15:done="1" w15:paraId="3D170DCC" w15:paraIdParent="71C6E5F7"/>
  <w15:commentEx w15:done="1" w15:paraId="197085A8" w15:paraIdParent="71C6E5F7"/>
  <w15:commentEx w15:done="1" w15:paraId="7F731085"/>
  <w15:commentEx w15:done="1" w15:paraId="6E4D1B8A" w15:paraIdParent="7F731085"/>
  <w15:commentEx w15:done="1" w15:paraId="163F3992"/>
  <w15:commentEx w15:done="1" w15:paraId="22164BB5" w15:paraIdParent="163F3992"/>
  <w15:commentEx w15:done="1" w15:paraId="44D2591B"/>
  <w15:commentEx w15:done="1" w15:paraId="1EC139A5" w15:paraIdParent="44D2591B"/>
  <w15:commentEx w15:done="1" w15:paraId="67BB12C1"/>
  <w15:commentEx w15:done="1" w15:paraId="450F7B6B"/>
  <w15:commentEx w15:done="1" w15:paraId="573EAA1F" w15:paraIdParent="450F7B6B"/>
  <w15:commentEx w15:done="1" w15:paraId="1F748A63" w15:paraIdParent="450F7B6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EDC854" w16cex:dateUtc="2025-02-26T02:06:00Z"/>
  <w16cex:commentExtensible w16cex:durableId="2454FAC5" w16cex:dateUtc="2025-02-26T02:08:00Z"/>
  <w16cex:commentExtensible w16cex:durableId="2F0E1909" w16cex:dateUtc="2025-02-26T13:18:00Z"/>
  <w16cex:commentExtensible w16cex:durableId="46E9B31C" w16cex:dateUtc="2025-02-26T02:09:00Z"/>
  <w16cex:commentExtensible w16cex:durableId="2D959D03" w16cex:dateUtc="2025-02-26T13:22:00Z"/>
  <w16cex:commentExtensible w16cex:durableId="18164228" w16cex:dateUtc="2025-02-26T13:58:00Z"/>
  <w16cex:commentExtensible w16cex:durableId="732F2420" w16cex:dateUtc="2025-02-26T02:15:00Z"/>
  <w16cex:commentExtensible w16cex:durableId="100381B7" w16cex:dateUtc="2025-02-26T13:59:00Z"/>
  <w16cex:commentExtensible w16cex:durableId="6D7290B9" w16cex:dateUtc="2025-02-26T02:15:00Z"/>
  <w16cex:commentExtensible w16cex:durableId="3CC1F264" w16cex:dateUtc="2025-02-26T13:59:00Z"/>
  <w16cex:commentExtensible w16cex:durableId="395993FB" w16cex:dateUtc="2025-02-26T02:26:00Z"/>
  <w16cex:commentExtensible w16cex:durableId="28B93F96" w16cex:dateUtc="2025-02-26T14:02:00Z"/>
  <w16cex:commentExtensible w16cex:durableId="09D77863" w16cex:dateUtc="2025-02-26T02:36:00Z"/>
  <w16cex:commentExtensible w16cex:durableId="7EF22929" w16cex:dateUtc="2025-02-26T02:41:00Z"/>
  <w16cex:commentExtensible w16cex:durableId="64079B58" w16cex:dateUtc="2025-02-26T14:06:00Z"/>
  <w16cex:commentExtensible w16cex:durableId="53026E07" w16cex:dateUtc="2025-02-26T14:08:00Z"/>
</w16cex:commentsExtensible>
</file>

<file path=word/commentsIds.xml><?xml version="1.0" encoding="utf-8"?>
<w16cid:commentsIds xmlns:mc="http://schemas.openxmlformats.org/markup-compatibility/2006" xmlns:w16cid="http://schemas.microsoft.com/office/word/2016/wordml/cid" mc:Ignorable="w16cid">
  <w16cid:commentId w16cid:paraId="47155770" w16cid:durableId="29EDC854"/>
  <w16cid:commentId w16cid:paraId="147F24AA" w16cid:durableId="2454FAC5"/>
  <w16cid:commentId w16cid:paraId="179168C0" w16cid:durableId="2F0E1909"/>
  <w16cid:commentId w16cid:paraId="71C6E5F7" w16cid:durableId="46E9B31C"/>
  <w16cid:commentId w16cid:paraId="3D170DCC" w16cid:durableId="2D959D03"/>
  <w16cid:commentId w16cid:paraId="197085A8" w16cid:durableId="18164228"/>
  <w16cid:commentId w16cid:paraId="7F731085" w16cid:durableId="732F2420"/>
  <w16cid:commentId w16cid:paraId="6E4D1B8A" w16cid:durableId="100381B7"/>
  <w16cid:commentId w16cid:paraId="163F3992" w16cid:durableId="6D7290B9"/>
  <w16cid:commentId w16cid:paraId="22164BB5" w16cid:durableId="3CC1F264"/>
  <w16cid:commentId w16cid:paraId="44D2591B" w16cid:durableId="395993FB"/>
  <w16cid:commentId w16cid:paraId="1EC139A5" w16cid:durableId="28B93F96"/>
  <w16cid:commentId w16cid:paraId="67BB12C1" w16cid:durableId="09D77863"/>
  <w16cid:commentId w16cid:paraId="450F7B6B" w16cid:durableId="7EF22929"/>
  <w16cid:commentId w16cid:paraId="573EAA1F" w16cid:durableId="64079B58"/>
  <w16cid:commentId w16cid:paraId="1F748A63" w16cid:durableId="53026E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W2nsHK2A1XepK" int2:id="CFs6EjTg">
      <int2:state int2:type="AugLoop_Text_Critique" int2:value="Rejected"/>
    </int2:textHash>
    <int2:textHash int2:hashCode="5lfM5gY+1QGEvB" int2:id="yKhKW92C">
      <int2:state int2:type="AugLoop_Text_Critique" int2:value="Rejected"/>
    </int2:textHash>
    <int2:bookmark int2:bookmarkName="_Int_AV6vTeec" int2:invalidationBookmarkName="" int2:hashCode="efUrW5JJiwDLGC" int2:id="Gkpt7lL6">
      <int2:state int2:type="AugLoop_Text_Critique" int2:value="Rejected"/>
    </int2:bookmark>
    <int2:bookmark int2:bookmarkName="_Int_iZR6DTiI" int2:invalidationBookmarkName="" int2:hashCode="kr1169j9KwF5Fy" int2:id="q2527Q91">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FE55"/>
    <w:multiLevelType w:val="hybridMultilevel"/>
    <w:tmpl w:val="BD46A52C"/>
    <w:lvl w:ilvl="0" w:tplc="0D501FD8">
      <w:start w:val="1"/>
      <w:numFmt w:val="decimal"/>
      <w:lvlText w:val="%1."/>
      <w:lvlJc w:val="left"/>
      <w:pPr>
        <w:ind w:left="720" w:hanging="360"/>
      </w:pPr>
    </w:lvl>
    <w:lvl w:ilvl="1" w:tplc="EF4845FA">
      <w:start w:val="1"/>
      <w:numFmt w:val="lowerLetter"/>
      <w:lvlText w:val="%2."/>
      <w:lvlJc w:val="left"/>
      <w:pPr>
        <w:ind w:left="1440" w:hanging="360"/>
      </w:pPr>
    </w:lvl>
    <w:lvl w:ilvl="2" w:tplc="EEBC5506">
      <w:start w:val="1"/>
      <w:numFmt w:val="lowerRoman"/>
      <w:lvlText w:val="%3."/>
      <w:lvlJc w:val="right"/>
      <w:pPr>
        <w:ind w:left="2160" w:hanging="180"/>
      </w:pPr>
    </w:lvl>
    <w:lvl w:ilvl="3" w:tplc="26C014DA">
      <w:start w:val="1"/>
      <w:numFmt w:val="decimal"/>
      <w:lvlText w:val="%4."/>
      <w:lvlJc w:val="left"/>
      <w:pPr>
        <w:ind w:left="2880" w:hanging="360"/>
      </w:pPr>
    </w:lvl>
    <w:lvl w:ilvl="4" w:tplc="65EEC978">
      <w:start w:val="1"/>
      <w:numFmt w:val="lowerLetter"/>
      <w:lvlText w:val="%5."/>
      <w:lvlJc w:val="left"/>
      <w:pPr>
        <w:ind w:left="3600" w:hanging="360"/>
      </w:pPr>
    </w:lvl>
    <w:lvl w:ilvl="5" w:tplc="A59E0F94">
      <w:start w:val="1"/>
      <w:numFmt w:val="lowerRoman"/>
      <w:lvlText w:val="%6."/>
      <w:lvlJc w:val="right"/>
      <w:pPr>
        <w:ind w:left="4320" w:hanging="180"/>
      </w:pPr>
    </w:lvl>
    <w:lvl w:ilvl="6" w:tplc="05141760">
      <w:start w:val="1"/>
      <w:numFmt w:val="decimal"/>
      <w:lvlText w:val="%7."/>
      <w:lvlJc w:val="left"/>
      <w:pPr>
        <w:ind w:left="5040" w:hanging="360"/>
      </w:pPr>
    </w:lvl>
    <w:lvl w:ilvl="7" w:tplc="2B0E01E8">
      <w:start w:val="1"/>
      <w:numFmt w:val="lowerLetter"/>
      <w:lvlText w:val="%8."/>
      <w:lvlJc w:val="left"/>
      <w:pPr>
        <w:ind w:left="5760" w:hanging="360"/>
      </w:pPr>
    </w:lvl>
    <w:lvl w:ilvl="8" w:tplc="7D22F060">
      <w:start w:val="1"/>
      <w:numFmt w:val="lowerRoman"/>
      <w:lvlText w:val="%9."/>
      <w:lvlJc w:val="right"/>
      <w:pPr>
        <w:ind w:left="6480" w:hanging="180"/>
      </w:pPr>
    </w:lvl>
  </w:abstractNum>
  <w:abstractNum w:abstractNumId="1" w15:restartNumberingAfterBreak="0">
    <w:nsid w:val="00CB158D"/>
    <w:multiLevelType w:val="multilevel"/>
    <w:tmpl w:val="EB0C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B1655"/>
    <w:multiLevelType w:val="multilevel"/>
    <w:tmpl w:val="BC14E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2564EBE"/>
    <w:multiLevelType w:val="multilevel"/>
    <w:tmpl w:val="096020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4487B16"/>
    <w:multiLevelType w:val="multilevel"/>
    <w:tmpl w:val="97C25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8F9B76A"/>
    <w:multiLevelType w:val="hybridMultilevel"/>
    <w:tmpl w:val="96B8B91E"/>
    <w:lvl w:ilvl="0" w:tplc="5302DDFE">
      <w:start w:val="1"/>
      <w:numFmt w:val="bullet"/>
      <w:lvlText w:val=""/>
      <w:lvlJc w:val="left"/>
      <w:pPr>
        <w:ind w:left="720" w:hanging="360"/>
      </w:pPr>
      <w:rPr>
        <w:rFonts w:hint="default" w:ascii="Symbol" w:hAnsi="Symbol"/>
      </w:rPr>
    </w:lvl>
    <w:lvl w:ilvl="1" w:tplc="09124316">
      <w:start w:val="1"/>
      <w:numFmt w:val="bullet"/>
      <w:lvlText w:val="o"/>
      <w:lvlJc w:val="left"/>
      <w:pPr>
        <w:ind w:left="1440" w:hanging="360"/>
      </w:pPr>
      <w:rPr>
        <w:rFonts w:hint="default" w:ascii="Courier New" w:hAnsi="Courier New"/>
      </w:rPr>
    </w:lvl>
    <w:lvl w:ilvl="2" w:tplc="F03A9C4A">
      <w:start w:val="1"/>
      <w:numFmt w:val="bullet"/>
      <w:lvlText w:val=""/>
      <w:lvlJc w:val="left"/>
      <w:pPr>
        <w:ind w:left="2160" w:hanging="360"/>
      </w:pPr>
      <w:rPr>
        <w:rFonts w:hint="default" w:ascii="Wingdings" w:hAnsi="Wingdings"/>
      </w:rPr>
    </w:lvl>
    <w:lvl w:ilvl="3" w:tplc="4B28AF80">
      <w:start w:val="1"/>
      <w:numFmt w:val="bullet"/>
      <w:lvlText w:val=""/>
      <w:lvlJc w:val="left"/>
      <w:pPr>
        <w:ind w:left="2880" w:hanging="360"/>
      </w:pPr>
      <w:rPr>
        <w:rFonts w:hint="default" w:ascii="Symbol" w:hAnsi="Symbol"/>
      </w:rPr>
    </w:lvl>
    <w:lvl w:ilvl="4" w:tplc="441C6646">
      <w:start w:val="1"/>
      <w:numFmt w:val="bullet"/>
      <w:lvlText w:val="o"/>
      <w:lvlJc w:val="left"/>
      <w:pPr>
        <w:ind w:left="3600" w:hanging="360"/>
      </w:pPr>
      <w:rPr>
        <w:rFonts w:hint="default" w:ascii="Courier New" w:hAnsi="Courier New"/>
      </w:rPr>
    </w:lvl>
    <w:lvl w:ilvl="5" w:tplc="FD0EC00E">
      <w:start w:val="1"/>
      <w:numFmt w:val="bullet"/>
      <w:lvlText w:val=""/>
      <w:lvlJc w:val="left"/>
      <w:pPr>
        <w:ind w:left="4320" w:hanging="360"/>
      </w:pPr>
      <w:rPr>
        <w:rFonts w:hint="default" w:ascii="Wingdings" w:hAnsi="Wingdings"/>
      </w:rPr>
    </w:lvl>
    <w:lvl w:ilvl="6" w:tplc="7E46D5EA">
      <w:start w:val="1"/>
      <w:numFmt w:val="bullet"/>
      <w:lvlText w:val=""/>
      <w:lvlJc w:val="left"/>
      <w:pPr>
        <w:ind w:left="5040" w:hanging="360"/>
      </w:pPr>
      <w:rPr>
        <w:rFonts w:hint="default" w:ascii="Symbol" w:hAnsi="Symbol"/>
      </w:rPr>
    </w:lvl>
    <w:lvl w:ilvl="7" w:tplc="2368AE94">
      <w:start w:val="1"/>
      <w:numFmt w:val="bullet"/>
      <w:lvlText w:val="o"/>
      <w:lvlJc w:val="left"/>
      <w:pPr>
        <w:ind w:left="5760" w:hanging="360"/>
      </w:pPr>
      <w:rPr>
        <w:rFonts w:hint="default" w:ascii="Courier New" w:hAnsi="Courier New"/>
      </w:rPr>
    </w:lvl>
    <w:lvl w:ilvl="8" w:tplc="D1425D60">
      <w:start w:val="1"/>
      <w:numFmt w:val="bullet"/>
      <w:lvlText w:val=""/>
      <w:lvlJc w:val="left"/>
      <w:pPr>
        <w:ind w:left="6480" w:hanging="360"/>
      </w:pPr>
      <w:rPr>
        <w:rFonts w:hint="default" w:ascii="Wingdings" w:hAnsi="Wingdings"/>
      </w:rPr>
    </w:lvl>
  </w:abstractNum>
  <w:abstractNum w:abstractNumId="6" w15:restartNumberingAfterBreak="0">
    <w:nsid w:val="0CE32517"/>
    <w:multiLevelType w:val="multilevel"/>
    <w:tmpl w:val="3664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53E32"/>
    <w:multiLevelType w:val="multilevel"/>
    <w:tmpl w:val="9724C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2B55E62"/>
    <w:multiLevelType w:val="multilevel"/>
    <w:tmpl w:val="2F149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415106D"/>
    <w:multiLevelType w:val="hybridMultilevel"/>
    <w:tmpl w:val="C826E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71670"/>
    <w:multiLevelType w:val="hybridMultilevel"/>
    <w:tmpl w:val="1FC4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F28AC"/>
    <w:multiLevelType w:val="hybridMultilevel"/>
    <w:tmpl w:val="DB60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80465"/>
    <w:multiLevelType w:val="hybridMultilevel"/>
    <w:tmpl w:val="6DBE7948"/>
    <w:lvl w:ilvl="0" w:tplc="27DC6BCE">
      <w:start w:val="1"/>
      <w:numFmt w:val="decimal"/>
      <w:lvlText w:val="%1."/>
      <w:lvlJc w:val="left"/>
      <w:pPr>
        <w:tabs>
          <w:tab w:val="num" w:pos="720"/>
        </w:tabs>
        <w:ind w:left="720" w:hanging="360"/>
      </w:pPr>
      <w:rPr>
        <w:sz w:val="20"/>
      </w:rPr>
    </w:lvl>
    <w:lvl w:ilvl="1" w:tplc="3DA078DE" w:tentative="1">
      <w:start w:val="1"/>
      <w:numFmt w:val="bullet"/>
      <w:lvlText w:val=""/>
      <w:lvlJc w:val="left"/>
      <w:pPr>
        <w:tabs>
          <w:tab w:val="num" w:pos="1440"/>
        </w:tabs>
        <w:ind w:left="1440" w:hanging="360"/>
      </w:pPr>
      <w:rPr>
        <w:rFonts w:hint="default" w:ascii="Symbol" w:hAnsi="Symbol"/>
        <w:sz w:val="20"/>
      </w:rPr>
    </w:lvl>
    <w:lvl w:ilvl="2" w:tplc="478C2D60" w:tentative="1">
      <w:start w:val="1"/>
      <w:numFmt w:val="bullet"/>
      <w:lvlText w:val=""/>
      <w:lvlJc w:val="left"/>
      <w:pPr>
        <w:tabs>
          <w:tab w:val="num" w:pos="2160"/>
        </w:tabs>
        <w:ind w:left="2160" w:hanging="360"/>
      </w:pPr>
      <w:rPr>
        <w:rFonts w:hint="default" w:ascii="Symbol" w:hAnsi="Symbol"/>
        <w:sz w:val="20"/>
      </w:rPr>
    </w:lvl>
    <w:lvl w:ilvl="3" w:tplc="0CD2245E" w:tentative="1">
      <w:start w:val="1"/>
      <w:numFmt w:val="bullet"/>
      <w:lvlText w:val=""/>
      <w:lvlJc w:val="left"/>
      <w:pPr>
        <w:tabs>
          <w:tab w:val="num" w:pos="2880"/>
        </w:tabs>
        <w:ind w:left="2880" w:hanging="360"/>
      </w:pPr>
      <w:rPr>
        <w:rFonts w:hint="default" w:ascii="Symbol" w:hAnsi="Symbol"/>
        <w:sz w:val="20"/>
      </w:rPr>
    </w:lvl>
    <w:lvl w:ilvl="4" w:tplc="7DACB390" w:tentative="1">
      <w:start w:val="1"/>
      <w:numFmt w:val="bullet"/>
      <w:lvlText w:val=""/>
      <w:lvlJc w:val="left"/>
      <w:pPr>
        <w:tabs>
          <w:tab w:val="num" w:pos="3600"/>
        </w:tabs>
        <w:ind w:left="3600" w:hanging="360"/>
      </w:pPr>
      <w:rPr>
        <w:rFonts w:hint="default" w:ascii="Symbol" w:hAnsi="Symbol"/>
        <w:sz w:val="20"/>
      </w:rPr>
    </w:lvl>
    <w:lvl w:ilvl="5" w:tplc="3BB04366" w:tentative="1">
      <w:start w:val="1"/>
      <w:numFmt w:val="bullet"/>
      <w:lvlText w:val=""/>
      <w:lvlJc w:val="left"/>
      <w:pPr>
        <w:tabs>
          <w:tab w:val="num" w:pos="4320"/>
        </w:tabs>
        <w:ind w:left="4320" w:hanging="360"/>
      </w:pPr>
      <w:rPr>
        <w:rFonts w:hint="default" w:ascii="Symbol" w:hAnsi="Symbol"/>
        <w:sz w:val="20"/>
      </w:rPr>
    </w:lvl>
    <w:lvl w:ilvl="6" w:tplc="18F4B5A2" w:tentative="1">
      <w:start w:val="1"/>
      <w:numFmt w:val="bullet"/>
      <w:lvlText w:val=""/>
      <w:lvlJc w:val="left"/>
      <w:pPr>
        <w:tabs>
          <w:tab w:val="num" w:pos="5040"/>
        </w:tabs>
        <w:ind w:left="5040" w:hanging="360"/>
      </w:pPr>
      <w:rPr>
        <w:rFonts w:hint="default" w:ascii="Symbol" w:hAnsi="Symbol"/>
        <w:sz w:val="20"/>
      </w:rPr>
    </w:lvl>
    <w:lvl w:ilvl="7" w:tplc="9D507F40" w:tentative="1">
      <w:start w:val="1"/>
      <w:numFmt w:val="bullet"/>
      <w:lvlText w:val=""/>
      <w:lvlJc w:val="left"/>
      <w:pPr>
        <w:tabs>
          <w:tab w:val="num" w:pos="5760"/>
        </w:tabs>
        <w:ind w:left="5760" w:hanging="360"/>
      </w:pPr>
      <w:rPr>
        <w:rFonts w:hint="default" w:ascii="Symbol" w:hAnsi="Symbol"/>
        <w:sz w:val="20"/>
      </w:rPr>
    </w:lvl>
    <w:lvl w:ilvl="8" w:tplc="61E04C60"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029D9AF"/>
    <w:multiLevelType w:val="hybridMultilevel"/>
    <w:tmpl w:val="09CC5698"/>
    <w:lvl w:ilvl="0" w:tplc="79FC192A">
      <w:start w:val="1"/>
      <w:numFmt w:val="bullet"/>
      <w:lvlText w:val=""/>
      <w:lvlJc w:val="left"/>
      <w:pPr>
        <w:ind w:left="1440" w:hanging="360"/>
      </w:pPr>
      <w:rPr>
        <w:rFonts w:hint="default" w:ascii="Symbol" w:hAnsi="Symbol"/>
      </w:rPr>
    </w:lvl>
    <w:lvl w:ilvl="1" w:tplc="A58C5DC6">
      <w:start w:val="1"/>
      <w:numFmt w:val="bullet"/>
      <w:lvlText w:val="o"/>
      <w:lvlJc w:val="left"/>
      <w:pPr>
        <w:ind w:left="1440" w:hanging="360"/>
      </w:pPr>
      <w:rPr>
        <w:rFonts w:hint="default" w:ascii="Courier New" w:hAnsi="Courier New"/>
      </w:rPr>
    </w:lvl>
    <w:lvl w:ilvl="2" w:tplc="CC32582C">
      <w:start w:val="1"/>
      <w:numFmt w:val="bullet"/>
      <w:lvlText w:val=""/>
      <w:lvlJc w:val="left"/>
      <w:pPr>
        <w:ind w:left="2160" w:hanging="360"/>
      </w:pPr>
      <w:rPr>
        <w:rFonts w:hint="default" w:ascii="Wingdings" w:hAnsi="Wingdings"/>
      </w:rPr>
    </w:lvl>
    <w:lvl w:ilvl="3" w:tplc="0F627944">
      <w:start w:val="1"/>
      <w:numFmt w:val="bullet"/>
      <w:lvlText w:val=""/>
      <w:lvlJc w:val="left"/>
      <w:pPr>
        <w:ind w:left="2880" w:hanging="360"/>
      </w:pPr>
      <w:rPr>
        <w:rFonts w:hint="default" w:ascii="Symbol" w:hAnsi="Symbol"/>
      </w:rPr>
    </w:lvl>
    <w:lvl w:ilvl="4" w:tplc="893C5A20">
      <w:start w:val="1"/>
      <w:numFmt w:val="bullet"/>
      <w:lvlText w:val="o"/>
      <w:lvlJc w:val="left"/>
      <w:pPr>
        <w:ind w:left="3600" w:hanging="360"/>
      </w:pPr>
      <w:rPr>
        <w:rFonts w:hint="default" w:ascii="Courier New" w:hAnsi="Courier New"/>
      </w:rPr>
    </w:lvl>
    <w:lvl w:ilvl="5" w:tplc="DB12CB56">
      <w:start w:val="1"/>
      <w:numFmt w:val="bullet"/>
      <w:lvlText w:val=""/>
      <w:lvlJc w:val="left"/>
      <w:pPr>
        <w:ind w:left="4320" w:hanging="360"/>
      </w:pPr>
      <w:rPr>
        <w:rFonts w:hint="default" w:ascii="Wingdings" w:hAnsi="Wingdings"/>
      </w:rPr>
    </w:lvl>
    <w:lvl w:ilvl="6" w:tplc="2E164910">
      <w:start w:val="1"/>
      <w:numFmt w:val="bullet"/>
      <w:lvlText w:val=""/>
      <w:lvlJc w:val="left"/>
      <w:pPr>
        <w:ind w:left="5040" w:hanging="360"/>
      </w:pPr>
      <w:rPr>
        <w:rFonts w:hint="default" w:ascii="Symbol" w:hAnsi="Symbol"/>
      </w:rPr>
    </w:lvl>
    <w:lvl w:ilvl="7" w:tplc="5546B6E8">
      <w:start w:val="1"/>
      <w:numFmt w:val="bullet"/>
      <w:lvlText w:val="o"/>
      <w:lvlJc w:val="left"/>
      <w:pPr>
        <w:ind w:left="5760" w:hanging="360"/>
      </w:pPr>
      <w:rPr>
        <w:rFonts w:hint="default" w:ascii="Courier New" w:hAnsi="Courier New"/>
      </w:rPr>
    </w:lvl>
    <w:lvl w:ilvl="8" w:tplc="75E41BD8">
      <w:start w:val="1"/>
      <w:numFmt w:val="bullet"/>
      <w:lvlText w:val=""/>
      <w:lvlJc w:val="left"/>
      <w:pPr>
        <w:ind w:left="6480" w:hanging="360"/>
      </w:pPr>
      <w:rPr>
        <w:rFonts w:hint="default" w:ascii="Wingdings" w:hAnsi="Wingdings"/>
      </w:rPr>
    </w:lvl>
  </w:abstractNum>
  <w:abstractNum w:abstractNumId="14" w15:restartNumberingAfterBreak="0">
    <w:nsid w:val="250A2B43"/>
    <w:multiLevelType w:val="multilevel"/>
    <w:tmpl w:val="EABCF1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05760"/>
    <w:multiLevelType w:val="multilevel"/>
    <w:tmpl w:val="A9E077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8224811"/>
    <w:multiLevelType w:val="multilevel"/>
    <w:tmpl w:val="FB3E1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877229E"/>
    <w:multiLevelType w:val="multilevel"/>
    <w:tmpl w:val="9EE67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8FC019C"/>
    <w:multiLevelType w:val="hybridMultilevel"/>
    <w:tmpl w:val="11E60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162F0"/>
    <w:multiLevelType w:val="multilevel"/>
    <w:tmpl w:val="A2400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B359C"/>
    <w:multiLevelType w:val="hybridMultilevel"/>
    <w:tmpl w:val="D348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8440A"/>
    <w:multiLevelType w:val="multilevel"/>
    <w:tmpl w:val="E6341E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A77F031"/>
    <w:multiLevelType w:val="hybridMultilevel"/>
    <w:tmpl w:val="4E7E8B9C"/>
    <w:lvl w:ilvl="0" w:tplc="4992D0A4">
      <w:start w:val="1"/>
      <w:numFmt w:val="bullet"/>
      <w:lvlText w:val=""/>
      <w:lvlJc w:val="left"/>
      <w:pPr>
        <w:ind w:left="1440" w:hanging="360"/>
      </w:pPr>
      <w:rPr>
        <w:rFonts w:hint="default" w:ascii="Symbol" w:hAnsi="Symbol"/>
      </w:rPr>
    </w:lvl>
    <w:lvl w:ilvl="1" w:tplc="D31A27A6">
      <w:start w:val="1"/>
      <w:numFmt w:val="bullet"/>
      <w:lvlText w:val="o"/>
      <w:lvlJc w:val="left"/>
      <w:pPr>
        <w:ind w:left="2160" w:hanging="360"/>
      </w:pPr>
      <w:rPr>
        <w:rFonts w:hint="default" w:ascii="Courier New" w:hAnsi="Courier New"/>
      </w:rPr>
    </w:lvl>
    <w:lvl w:ilvl="2" w:tplc="4E64DC12">
      <w:start w:val="1"/>
      <w:numFmt w:val="bullet"/>
      <w:lvlText w:val=""/>
      <w:lvlJc w:val="left"/>
      <w:pPr>
        <w:ind w:left="2880" w:hanging="360"/>
      </w:pPr>
      <w:rPr>
        <w:rFonts w:hint="default" w:ascii="Wingdings" w:hAnsi="Wingdings"/>
      </w:rPr>
    </w:lvl>
    <w:lvl w:ilvl="3" w:tplc="2B1AF6EA">
      <w:start w:val="1"/>
      <w:numFmt w:val="bullet"/>
      <w:lvlText w:val=""/>
      <w:lvlJc w:val="left"/>
      <w:pPr>
        <w:ind w:left="3600" w:hanging="360"/>
      </w:pPr>
      <w:rPr>
        <w:rFonts w:hint="default" w:ascii="Symbol" w:hAnsi="Symbol"/>
      </w:rPr>
    </w:lvl>
    <w:lvl w:ilvl="4" w:tplc="11A8C264">
      <w:start w:val="1"/>
      <w:numFmt w:val="bullet"/>
      <w:lvlText w:val="o"/>
      <w:lvlJc w:val="left"/>
      <w:pPr>
        <w:ind w:left="4320" w:hanging="360"/>
      </w:pPr>
      <w:rPr>
        <w:rFonts w:hint="default" w:ascii="Courier New" w:hAnsi="Courier New"/>
      </w:rPr>
    </w:lvl>
    <w:lvl w:ilvl="5" w:tplc="162AC4E4">
      <w:start w:val="1"/>
      <w:numFmt w:val="bullet"/>
      <w:lvlText w:val=""/>
      <w:lvlJc w:val="left"/>
      <w:pPr>
        <w:ind w:left="5040" w:hanging="360"/>
      </w:pPr>
      <w:rPr>
        <w:rFonts w:hint="default" w:ascii="Wingdings" w:hAnsi="Wingdings"/>
      </w:rPr>
    </w:lvl>
    <w:lvl w:ilvl="6" w:tplc="E5B6084E">
      <w:start w:val="1"/>
      <w:numFmt w:val="bullet"/>
      <w:lvlText w:val=""/>
      <w:lvlJc w:val="left"/>
      <w:pPr>
        <w:ind w:left="5760" w:hanging="360"/>
      </w:pPr>
      <w:rPr>
        <w:rFonts w:hint="default" w:ascii="Symbol" w:hAnsi="Symbol"/>
      </w:rPr>
    </w:lvl>
    <w:lvl w:ilvl="7" w:tplc="D9BA5C30">
      <w:start w:val="1"/>
      <w:numFmt w:val="bullet"/>
      <w:lvlText w:val="o"/>
      <w:lvlJc w:val="left"/>
      <w:pPr>
        <w:ind w:left="6480" w:hanging="360"/>
      </w:pPr>
      <w:rPr>
        <w:rFonts w:hint="default" w:ascii="Courier New" w:hAnsi="Courier New"/>
      </w:rPr>
    </w:lvl>
    <w:lvl w:ilvl="8" w:tplc="1FF2FAEC">
      <w:start w:val="1"/>
      <w:numFmt w:val="bullet"/>
      <w:lvlText w:val=""/>
      <w:lvlJc w:val="left"/>
      <w:pPr>
        <w:ind w:left="7200" w:hanging="360"/>
      </w:pPr>
      <w:rPr>
        <w:rFonts w:hint="default" w:ascii="Wingdings" w:hAnsi="Wingdings"/>
      </w:rPr>
    </w:lvl>
  </w:abstractNum>
  <w:abstractNum w:abstractNumId="23" w15:restartNumberingAfterBreak="0">
    <w:nsid w:val="41F76DC0"/>
    <w:multiLevelType w:val="multilevel"/>
    <w:tmpl w:val="7DA45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42DC749"/>
    <w:multiLevelType w:val="hybridMultilevel"/>
    <w:tmpl w:val="1E0C1FC0"/>
    <w:lvl w:ilvl="0" w:tplc="4F9EF5C2">
      <w:start w:val="1"/>
      <w:numFmt w:val="decimal"/>
      <w:lvlText w:val="%1."/>
      <w:lvlJc w:val="left"/>
      <w:pPr>
        <w:ind w:left="720" w:hanging="360"/>
      </w:pPr>
    </w:lvl>
    <w:lvl w:ilvl="1" w:tplc="BB6A8396">
      <w:start w:val="1"/>
      <w:numFmt w:val="lowerLetter"/>
      <w:lvlText w:val="%2."/>
      <w:lvlJc w:val="left"/>
      <w:pPr>
        <w:ind w:left="1440" w:hanging="360"/>
      </w:pPr>
    </w:lvl>
    <w:lvl w:ilvl="2" w:tplc="9BB4D6CA">
      <w:start w:val="1"/>
      <w:numFmt w:val="lowerRoman"/>
      <w:lvlText w:val="%3."/>
      <w:lvlJc w:val="right"/>
      <w:pPr>
        <w:ind w:left="2160" w:hanging="180"/>
      </w:pPr>
    </w:lvl>
    <w:lvl w:ilvl="3" w:tplc="A7A4BC76">
      <w:start w:val="1"/>
      <w:numFmt w:val="decimal"/>
      <w:lvlText w:val="%4."/>
      <w:lvlJc w:val="left"/>
      <w:pPr>
        <w:ind w:left="2880" w:hanging="360"/>
      </w:pPr>
    </w:lvl>
    <w:lvl w:ilvl="4" w:tplc="848441B8">
      <w:start w:val="1"/>
      <w:numFmt w:val="lowerLetter"/>
      <w:lvlText w:val="%5."/>
      <w:lvlJc w:val="left"/>
      <w:pPr>
        <w:ind w:left="3600" w:hanging="360"/>
      </w:pPr>
    </w:lvl>
    <w:lvl w:ilvl="5" w:tplc="84C4F82C">
      <w:start w:val="1"/>
      <w:numFmt w:val="lowerRoman"/>
      <w:lvlText w:val="%6."/>
      <w:lvlJc w:val="right"/>
      <w:pPr>
        <w:ind w:left="4320" w:hanging="180"/>
      </w:pPr>
    </w:lvl>
    <w:lvl w:ilvl="6" w:tplc="418C2A78">
      <w:start w:val="1"/>
      <w:numFmt w:val="decimal"/>
      <w:lvlText w:val="%7."/>
      <w:lvlJc w:val="left"/>
      <w:pPr>
        <w:ind w:left="5040" w:hanging="360"/>
      </w:pPr>
    </w:lvl>
    <w:lvl w:ilvl="7" w:tplc="817A9832">
      <w:start w:val="1"/>
      <w:numFmt w:val="lowerLetter"/>
      <w:lvlText w:val="%8."/>
      <w:lvlJc w:val="left"/>
      <w:pPr>
        <w:ind w:left="5760" w:hanging="360"/>
      </w:pPr>
    </w:lvl>
    <w:lvl w:ilvl="8" w:tplc="4978F01E">
      <w:start w:val="1"/>
      <w:numFmt w:val="lowerRoman"/>
      <w:lvlText w:val="%9."/>
      <w:lvlJc w:val="right"/>
      <w:pPr>
        <w:ind w:left="6480" w:hanging="180"/>
      </w:pPr>
    </w:lvl>
  </w:abstractNum>
  <w:abstractNum w:abstractNumId="25" w15:restartNumberingAfterBreak="0">
    <w:nsid w:val="49AD3796"/>
    <w:multiLevelType w:val="multilevel"/>
    <w:tmpl w:val="89F4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F27A5"/>
    <w:multiLevelType w:val="multilevel"/>
    <w:tmpl w:val="604A7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C49670A"/>
    <w:multiLevelType w:val="hybridMultilevel"/>
    <w:tmpl w:val="3F60B0F4"/>
    <w:lvl w:ilvl="0" w:tplc="16DEBA0C">
      <w:start w:val="1"/>
      <w:numFmt w:val="bullet"/>
      <w:lvlText w:val=""/>
      <w:lvlJc w:val="left"/>
      <w:pPr>
        <w:ind w:left="720" w:hanging="360"/>
      </w:pPr>
      <w:rPr>
        <w:rFonts w:hint="default" w:ascii="Symbol" w:hAnsi="Symbol"/>
      </w:rPr>
    </w:lvl>
    <w:lvl w:ilvl="1" w:tplc="E0FCB1AE">
      <w:start w:val="1"/>
      <w:numFmt w:val="bullet"/>
      <w:lvlText w:val="o"/>
      <w:lvlJc w:val="left"/>
      <w:pPr>
        <w:ind w:left="1440" w:hanging="360"/>
      </w:pPr>
      <w:rPr>
        <w:rFonts w:hint="default" w:ascii="Courier New" w:hAnsi="Courier New"/>
      </w:rPr>
    </w:lvl>
    <w:lvl w:ilvl="2" w:tplc="D07CDACC">
      <w:start w:val="1"/>
      <w:numFmt w:val="bullet"/>
      <w:lvlText w:val=""/>
      <w:lvlJc w:val="left"/>
      <w:pPr>
        <w:ind w:left="2160" w:hanging="360"/>
      </w:pPr>
      <w:rPr>
        <w:rFonts w:hint="default" w:ascii="Wingdings" w:hAnsi="Wingdings"/>
      </w:rPr>
    </w:lvl>
    <w:lvl w:ilvl="3" w:tplc="456803EA">
      <w:start w:val="1"/>
      <w:numFmt w:val="bullet"/>
      <w:lvlText w:val=""/>
      <w:lvlJc w:val="left"/>
      <w:pPr>
        <w:ind w:left="2880" w:hanging="360"/>
      </w:pPr>
      <w:rPr>
        <w:rFonts w:hint="default" w:ascii="Symbol" w:hAnsi="Symbol"/>
      </w:rPr>
    </w:lvl>
    <w:lvl w:ilvl="4" w:tplc="99F4CA84">
      <w:start w:val="1"/>
      <w:numFmt w:val="bullet"/>
      <w:lvlText w:val="o"/>
      <w:lvlJc w:val="left"/>
      <w:pPr>
        <w:ind w:left="3600" w:hanging="360"/>
      </w:pPr>
      <w:rPr>
        <w:rFonts w:hint="default" w:ascii="Courier New" w:hAnsi="Courier New"/>
      </w:rPr>
    </w:lvl>
    <w:lvl w:ilvl="5" w:tplc="A2EE1F1C">
      <w:start w:val="1"/>
      <w:numFmt w:val="bullet"/>
      <w:lvlText w:val=""/>
      <w:lvlJc w:val="left"/>
      <w:pPr>
        <w:ind w:left="4320" w:hanging="360"/>
      </w:pPr>
      <w:rPr>
        <w:rFonts w:hint="default" w:ascii="Wingdings" w:hAnsi="Wingdings"/>
      </w:rPr>
    </w:lvl>
    <w:lvl w:ilvl="6" w:tplc="FE349880">
      <w:start w:val="1"/>
      <w:numFmt w:val="bullet"/>
      <w:lvlText w:val=""/>
      <w:lvlJc w:val="left"/>
      <w:pPr>
        <w:ind w:left="5040" w:hanging="360"/>
      </w:pPr>
      <w:rPr>
        <w:rFonts w:hint="default" w:ascii="Symbol" w:hAnsi="Symbol"/>
      </w:rPr>
    </w:lvl>
    <w:lvl w:ilvl="7" w:tplc="0352C64C">
      <w:start w:val="1"/>
      <w:numFmt w:val="bullet"/>
      <w:lvlText w:val="o"/>
      <w:lvlJc w:val="left"/>
      <w:pPr>
        <w:ind w:left="5760" w:hanging="360"/>
      </w:pPr>
      <w:rPr>
        <w:rFonts w:hint="default" w:ascii="Courier New" w:hAnsi="Courier New"/>
      </w:rPr>
    </w:lvl>
    <w:lvl w:ilvl="8" w:tplc="CD84C9BE">
      <w:start w:val="1"/>
      <w:numFmt w:val="bullet"/>
      <w:lvlText w:val=""/>
      <w:lvlJc w:val="left"/>
      <w:pPr>
        <w:ind w:left="6480" w:hanging="360"/>
      </w:pPr>
      <w:rPr>
        <w:rFonts w:hint="default" w:ascii="Wingdings" w:hAnsi="Wingdings"/>
      </w:rPr>
    </w:lvl>
  </w:abstractNum>
  <w:abstractNum w:abstractNumId="28" w15:restartNumberingAfterBreak="0">
    <w:nsid w:val="50924877"/>
    <w:multiLevelType w:val="multilevel"/>
    <w:tmpl w:val="921A6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50D5FCA"/>
    <w:multiLevelType w:val="hybridMultilevel"/>
    <w:tmpl w:val="0DE09626"/>
    <w:lvl w:ilvl="0" w:tplc="C2E67CCC">
      <w:start w:val="1"/>
      <w:numFmt w:val="bullet"/>
      <w:lvlText w:val=""/>
      <w:lvlJc w:val="left"/>
      <w:pPr>
        <w:ind w:left="720" w:hanging="360"/>
      </w:pPr>
      <w:rPr>
        <w:rFonts w:hint="default" w:ascii="Symbol" w:hAnsi="Symbol"/>
      </w:rPr>
    </w:lvl>
    <w:lvl w:ilvl="1" w:tplc="37F645DA">
      <w:start w:val="1"/>
      <w:numFmt w:val="bullet"/>
      <w:lvlText w:val="o"/>
      <w:lvlJc w:val="left"/>
      <w:pPr>
        <w:ind w:left="1440" w:hanging="360"/>
      </w:pPr>
      <w:rPr>
        <w:rFonts w:hint="default" w:ascii="Courier New" w:hAnsi="Courier New"/>
      </w:rPr>
    </w:lvl>
    <w:lvl w:ilvl="2" w:tplc="2A962D56">
      <w:start w:val="1"/>
      <w:numFmt w:val="bullet"/>
      <w:lvlText w:val=""/>
      <w:lvlJc w:val="left"/>
      <w:pPr>
        <w:ind w:left="2160" w:hanging="360"/>
      </w:pPr>
      <w:rPr>
        <w:rFonts w:hint="default" w:ascii="Wingdings" w:hAnsi="Wingdings"/>
      </w:rPr>
    </w:lvl>
    <w:lvl w:ilvl="3" w:tplc="C8448F02">
      <w:start w:val="1"/>
      <w:numFmt w:val="bullet"/>
      <w:lvlText w:val=""/>
      <w:lvlJc w:val="left"/>
      <w:pPr>
        <w:ind w:left="2880" w:hanging="360"/>
      </w:pPr>
      <w:rPr>
        <w:rFonts w:hint="default" w:ascii="Symbol" w:hAnsi="Symbol"/>
      </w:rPr>
    </w:lvl>
    <w:lvl w:ilvl="4" w:tplc="A46A1E46">
      <w:start w:val="1"/>
      <w:numFmt w:val="bullet"/>
      <w:lvlText w:val="o"/>
      <w:lvlJc w:val="left"/>
      <w:pPr>
        <w:ind w:left="3600" w:hanging="360"/>
      </w:pPr>
      <w:rPr>
        <w:rFonts w:hint="default" w:ascii="Courier New" w:hAnsi="Courier New"/>
      </w:rPr>
    </w:lvl>
    <w:lvl w:ilvl="5" w:tplc="EBACCF5A">
      <w:start w:val="1"/>
      <w:numFmt w:val="bullet"/>
      <w:lvlText w:val=""/>
      <w:lvlJc w:val="left"/>
      <w:pPr>
        <w:ind w:left="4320" w:hanging="360"/>
      </w:pPr>
      <w:rPr>
        <w:rFonts w:hint="default" w:ascii="Wingdings" w:hAnsi="Wingdings"/>
      </w:rPr>
    </w:lvl>
    <w:lvl w:ilvl="6" w:tplc="6D7EEB54">
      <w:start w:val="1"/>
      <w:numFmt w:val="bullet"/>
      <w:lvlText w:val=""/>
      <w:lvlJc w:val="left"/>
      <w:pPr>
        <w:ind w:left="5040" w:hanging="360"/>
      </w:pPr>
      <w:rPr>
        <w:rFonts w:hint="default" w:ascii="Symbol" w:hAnsi="Symbol"/>
      </w:rPr>
    </w:lvl>
    <w:lvl w:ilvl="7" w:tplc="773246C6">
      <w:start w:val="1"/>
      <w:numFmt w:val="bullet"/>
      <w:lvlText w:val="o"/>
      <w:lvlJc w:val="left"/>
      <w:pPr>
        <w:ind w:left="5760" w:hanging="360"/>
      </w:pPr>
      <w:rPr>
        <w:rFonts w:hint="default" w:ascii="Courier New" w:hAnsi="Courier New"/>
      </w:rPr>
    </w:lvl>
    <w:lvl w:ilvl="8" w:tplc="7F4643F8">
      <w:start w:val="1"/>
      <w:numFmt w:val="bullet"/>
      <w:lvlText w:val=""/>
      <w:lvlJc w:val="left"/>
      <w:pPr>
        <w:ind w:left="6480" w:hanging="360"/>
      </w:pPr>
      <w:rPr>
        <w:rFonts w:hint="default" w:ascii="Wingdings" w:hAnsi="Wingdings"/>
      </w:rPr>
    </w:lvl>
  </w:abstractNum>
  <w:abstractNum w:abstractNumId="30" w15:restartNumberingAfterBreak="0">
    <w:nsid w:val="56C91948"/>
    <w:multiLevelType w:val="multilevel"/>
    <w:tmpl w:val="4D88B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7966FEC"/>
    <w:multiLevelType w:val="multilevel"/>
    <w:tmpl w:val="E9888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A746B2C"/>
    <w:multiLevelType w:val="multilevel"/>
    <w:tmpl w:val="9A3C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E71002"/>
    <w:multiLevelType w:val="hybridMultilevel"/>
    <w:tmpl w:val="D8D01AAA"/>
    <w:lvl w:ilvl="0" w:tplc="6BB0A888">
      <w:start w:val="1"/>
      <w:numFmt w:val="decimal"/>
      <w:lvlText w:val="%1."/>
      <w:lvlJc w:val="left"/>
      <w:pPr>
        <w:ind w:left="720" w:hanging="360"/>
      </w:pPr>
    </w:lvl>
    <w:lvl w:ilvl="1" w:tplc="0324D592">
      <w:start w:val="1"/>
      <w:numFmt w:val="lowerLetter"/>
      <w:lvlText w:val="%2."/>
      <w:lvlJc w:val="left"/>
      <w:pPr>
        <w:ind w:left="1440" w:hanging="360"/>
      </w:pPr>
    </w:lvl>
    <w:lvl w:ilvl="2" w:tplc="E74016AE">
      <w:start w:val="1"/>
      <w:numFmt w:val="lowerRoman"/>
      <w:lvlText w:val="%3."/>
      <w:lvlJc w:val="right"/>
      <w:pPr>
        <w:ind w:left="2160" w:hanging="180"/>
      </w:pPr>
    </w:lvl>
    <w:lvl w:ilvl="3" w:tplc="68527DD4">
      <w:start w:val="1"/>
      <w:numFmt w:val="decimal"/>
      <w:lvlText w:val="%4."/>
      <w:lvlJc w:val="left"/>
      <w:pPr>
        <w:ind w:left="2880" w:hanging="360"/>
      </w:pPr>
    </w:lvl>
    <w:lvl w:ilvl="4" w:tplc="B6240F2E">
      <w:start w:val="1"/>
      <w:numFmt w:val="lowerLetter"/>
      <w:lvlText w:val="%5."/>
      <w:lvlJc w:val="left"/>
      <w:pPr>
        <w:ind w:left="3600" w:hanging="360"/>
      </w:pPr>
    </w:lvl>
    <w:lvl w:ilvl="5" w:tplc="9D6A6526">
      <w:start w:val="1"/>
      <w:numFmt w:val="lowerRoman"/>
      <w:lvlText w:val="%6."/>
      <w:lvlJc w:val="right"/>
      <w:pPr>
        <w:ind w:left="4320" w:hanging="180"/>
      </w:pPr>
    </w:lvl>
    <w:lvl w:ilvl="6" w:tplc="D4CE71FE">
      <w:start w:val="1"/>
      <w:numFmt w:val="decimal"/>
      <w:lvlText w:val="%7."/>
      <w:lvlJc w:val="left"/>
      <w:pPr>
        <w:ind w:left="5040" w:hanging="360"/>
      </w:pPr>
    </w:lvl>
    <w:lvl w:ilvl="7" w:tplc="8580EE56">
      <w:start w:val="1"/>
      <w:numFmt w:val="lowerLetter"/>
      <w:lvlText w:val="%8."/>
      <w:lvlJc w:val="left"/>
      <w:pPr>
        <w:ind w:left="5760" w:hanging="360"/>
      </w:pPr>
    </w:lvl>
    <w:lvl w:ilvl="8" w:tplc="F6F25CAC">
      <w:start w:val="1"/>
      <w:numFmt w:val="lowerRoman"/>
      <w:lvlText w:val="%9."/>
      <w:lvlJc w:val="right"/>
      <w:pPr>
        <w:ind w:left="6480" w:hanging="180"/>
      </w:pPr>
    </w:lvl>
  </w:abstractNum>
  <w:abstractNum w:abstractNumId="34" w15:restartNumberingAfterBreak="0">
    <w:nsid w:val="5C7C40B1"/>
    <w:multiLevelType w:val="multilevel"/>
    <w:tmpl w:val="F74602A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15:restartNumberingAfterBreak="0">
    <w:nsid w:val="5F78580A"/>
    <w:multiLevelType w:val="multilevel"/>
    <w:tmpl w:val="7E96D8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042A37A"/>
    <w:multiLevelType w:val="multilevel"/>
    <w:tmpl w:val="A9F0CB68"/>
    <w:lvl w:ilvl="0">
      <w:start w:val="2"/>
      <w:numFmt w:val="decimal"/>
      <w:lvlText w:val="%1."/>
      <w:lvlJc w:val="left"/>
      <w:pPr>
        <w:ind w:left="720" w:hanging="360"/>
      </w:pPr>
      <w:rPr>
        <w:rFonts w:hint="default" w:ascii="Segoe UI,Times New Roman" w:hAnsi="Segoe U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741F3F"/>
    <w:multiLevelType w:val="multilevel"/>
    <w:tmpl w:val="F2E83A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1CE567B"/>
    <w:multiLevelType w:val="multilevel"/>
    <w:tmpl w:val="0688F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40F7298"/>
    <w:multiLevelType w:val="multilevel"/>
    <w:tmpl w:val="171C0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645862D6"/>
    <w:multiLevelType w:val="hybridMultilevel"/>
    <w:tmpl w:val="31DA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E00D2"/>
    <w:multiLevelType w:val="hybridMultilevel"/>
    <w:tmpl w:val="1AE6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F1979"/>
    <w:multiLevelType w:val="multilevel"/>
    <w:tmpl w:val="EF2AAB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CCE670C"/>
    <w:multiLevelType w:val="multilevel"/>
    <w:tmpl w:val="0AF0DB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D262A14"/>
    <w:multiLevelType w:val="multilevel"/>
    <w:tmpl w:val="D51C4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AFB36ED"/>
    <w:multiLevelType w:val="multilevel"/>
    <w:tmpl w:val="AE3CB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F0E20AE"/>
    <w:multiLevelType w:val="hybridMultilevel"/>
    <w:tmpl w:val="D5D283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15903400">
    <w:abstractNumId w:val="27"/>
  </w:num>
  <w:num w:numId="2" w16cid:durableId="1087072371">
    <w:abstractNumId w:val="29"/>
  </w:num>
  <w:num w:numId="3" w16cid:durableId="169610866">
    <w:abstractNumId w:val="22"/>
  </w:num>
  <w:num w:numId="4" w16cid:durableId="1437872093">
    <w:abstractNumId w:val="0"/>
  </w:num>
  <w:num w:numId="5" w16cid:durableId="1851064399">
    <w:abstractNumId w:val="36"/>
  </w:num>
  <w:num w:numId="6" w16cid:durableId="1314676350">
    <w:abstractNumId w:val="13"/>
  </w:num>
  <w:num w:numId="7" w16cid:durableId="87315114">
    <w:abstractNumId w:val="24"/>
  </w:num>
  <w:num w:numId="8" w16cid:durableId="1135949080">
    <w:abstractNumId w:val="33"/>
  </w:num>
  <w:num w:numId="9" w16cid:durableId="2084911412">
    <w:abstractNumId w:val="5"/>
  </w:num>
  <w:num w:numId="10" w16cid:durableId="628164626">
    <w:abstractNumId w:val="21"/>
  </w:num>
  <w:num w:numId="11" w16cid:durableId="1043090950">
    <w:abstractNumId w:val="6"/>
  </w:num>
  <w:num w:numId="12" w16cid:durableId="221334028">
    <w:abstractNumId w:val="42"/>
  </w:num>
  <w:num w:numId="13" w16cid:durableId="1781799557">
    <w:abstractNumId w:val="4"/>
  </w:num>
  <w:num w:numId="14" w16cid:durableId="473526603">
    <w:abstractNumId w:val="23"/>
  </w:num>
  <w:num w:numId="15" w16cid:durableId="740835168">
    <w:abstractNumId w:val="37"/>
  </w:num>
  <w:num w:numId="16" w16cid:durableId="75714759">
    <w:abstractNumId w:val="7"/>
  </w:num>
  <w:num w:numId="17" w16cid:durableId="743528117">
    <w:abstractNumId w:val="15"/>
  </w:num>
  <w:num w:numId="18" w16cid:durableId="441732413">
    <w:abstractNumId w:val="44"/>
  </w:num>
  <w:num w:numId="19" w16cid:durableId="1342779236">
    <w:abstractNumId w:val="17"/>
  </w:num>
  <w:num w:numId="20" w16cid:durableId="1325282991">
    <w:abstractNumId w:val="30"/>
  </w:num>
  <w:num w:numId="21" w16cid:durableId="633415379">
    <w:abstractNumId w:val="16"/>
  </w:num>
  <w:num w:numId="22" w16cid:durableId="506285146">
    <w:abstractNumId w:val="35"/>
  </w:num>
  <w:num w:numId="23" w16cid:durableId="1353341681">
    <w:abstractNumId w:val="3"/>
  </w:num>
  <w:num w:numId="24" w16cid:durableId="843738302">
    <w:abstractNumId w:val="41"/>
  </w:num>
  <w:num w:numId="25" w16cid:durableId="1931767219">
    <w:abstractNumId w:val="25"/>
  </w:num>
  <w:num w:numId="26" w16cid:durableId="1727142797">
    <w:abstractNumId w:val="19"/>
  </w:num>
  <w:num w:numId="27" w16cid:durableId="1653942360">
    <w:abstractNumId w:val="14"/>
  </w:num>
  <w:num w:numId="28" w16cid:durableId="1257593267">
    <w:abstractNumId w:val="46"/>
  </w:num>
  <w:num w:numId="29" w16cid:durableId="478885858">
    <w:abstractNumId w:val="9"/>
  </w:num>
  <w:num w:numId="30" w16cid:durableId="1332365679">
    <w:abstractNumId w:val="28"/>
  </w:num>
  <w:num w:numId="31" w16cid:durableId="1320891248">
    <w:abstractNumId w:val="45"/>
  </w:num>
  <w:num w:numId="32" w16cid:durableId="2051490196">
    <w:abstractNumId w:val="34"/>
  </w:num>
  <w:num w:numId="33" w16cid:durableId="1758283654">
    <w:abstractNumId w:val="2"/>
  </w:num>
  <w:num w:numId="34" w16cid:durableId="359749146">
    <w:abstractNumId w:val="31"/>
  </w:num>
  <w:num w:numId="35" w16cid:durableId="476262439">
    <w:abstractNumId w:val="26"/>
  </w:num>
  <w:num w:numId="36" w16cid:durableId="1830634128">
    <w:abstractNumId w:val="8"/>
  </w:num>
  <w:num w:numId="37" w16cid:durableId="1058892883">
    <w:abstractNumId w:val="39"/>
  </w:num>
  <w:num w:numId="38" w16cid:durableId="847982299">
    <w:abstractNumId w:val="40"/>
  </w:num>
  <w:num w:numId="39" w16cid:durableId="331422114">
    <w:abstractNumId w:val="10"/>
  </w:num>
  <w:num w:numId="40" w16cid:durableId="226188840">
    <w:abstractNumId w:val="20"/>
  </w:num>
  <w:num w:numId="41" w16cid:durableId="2015454041">
    <w:abstractNumId w:val="18"/>
  </w:num>
  <w:num w:numId="42" w16cid:durableId="740755608">
    <w:abstractNumId w:val="11"/>
  </w:num>
  <w:num w:numId="43" w16cid:durableId="810942683">
    <w:abstractNumId w:val="12"/>
  </w:num>
  <w:num w:numId="44" w16cid:durableId="1943342570">
    <w:abstractNumId w:val="32"/>
  </w:num>
  <w:num w:numId="45" w16cid:durableId="2060663313">
    <w:abstractNumId w:val="1"/>
  </w:num>
  <w:num w:numId="46" w16cid:durableId="111216269">
    <w:abstractNumId w:val="38"/>
  </w:num>
  <w:num w:numId="47" w16cid:durableId="2122260155">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e Costello Kennedy">
    <w15:presenceInfo w15:providerId="AD" w15:userId="S::anne.costello@bylight.com::4e518ac0-d1b5-4fa8-b42b-71e5044cc67f"/>
  </w15:person>
  <w15:person w15:author="Mel Stern">
    <w15:presenceInfo w15:providerId="AD" w15:userId="S::melissa.stern@bylight.net::1788c834-b359-49d8-a9cf-21d64bb8b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2C"/>
    <w:rsid w:val="000303B2"/>
    <w:rsid w:val="00031142"/>
    <w:rsid w:val="00043DEC"/>
    <w:rsid w:val="00060A77"/>
    <w:rsid w:val="00066A4F"/>
    <w:rsid w:val="000700BC"/>
    <w:rsid w:val="000B697C"/>
    <w:rsid w:val="000D0440"/>
    <w:rsid w:val="000E14C2"/>
    <w:rsid w:val="001042CB"/>
    <w:rsid w:val="001122FC"/>
    <w:rsid w:val="001123FD"/>
    <w:rsid w:val="001870DC"/>
    <w:rsid w:val="00187113"/>
    <w:rsid w:val="00196F14"/>
    <w:rsid w:val="00212932"/>
    <w:rsid w:val="00217182"/>
    <w:rsid w:val="00242B2C"/>
    <w:rsid w:val="00273BFE"/>
    <w:rsid w:val="002905E2"/>
    <w:rsid w:val="00292CD6"/>
    <w:rsid w:val="002B0EA2"/>
    <w:rsid w:val="002B67EF"/>
    <w:rsid w:val="002C0DE5"/>
    <w:rsid w:val="002E4704"/>
    <w:rsid w:val="002F506D"/>
    <w:rsid w:val="00330790"/>
    <w:rsid w:val="003A43CD"/>
    <w:rsid w:val="003C1CCA"/>
    <w:rsid w:val="003D46E7"/>
    <w:rsid w:val="003E6FD5"/>
    <w:rsid w:val="003F7280"/>
    <w:rsid w:val="00420959"/>
    <w:rsid w:val="0043478C"/>
    <w:rsid w:val="004401F6"/>
    <w:rsid w:val="0044341B"/>
    <w:rsid w:val="00443508"/>
    <w:rsid w:val="0046057A"/>
    <w:rsid w:val="00474D55"/>
    <w:rsid w:val="0049348E"/>
    <w:rsid w:val="004B2A8D"/>
    <w:rsid w:val="004F0E2C"/>
    <w:rsid w:val="00501366"/>
    <w:rsid w:val="00502916"/>
    <w:rsid w:val="005135CF"/>
    <w:rsid w:val="00513643"/>
    <w:rsid w:val="0051389C"/>
    <w:rsid w:val="00517BDD"/>
    <w:rsid w:val="005221B1"/>
    <w:rsid w:val="00523CB7"/>
    <w:rsid w:val="00533AFF"/>
    <w:rsid w:val="00543BE6"/>
    <w:rsid w:val="005A4983"/>
    <w:rsid w:val="005A4F67"/>
    <w:rsid w:val="005C6278"/>
    <w:rsid w:val="005F2E7D"/>
    <w:rsid w:val="00624479"/>
    <w:rsid w:val="006276D4"/>
    <w:rsid w:val="00640A07"/>
    <w:rsid w:val="00641280"/>
    <w:rsid w:val="00674144"/>
    <w:rsid w:val="0068276E"/>
    <w:rsid w:val="006B06AC"/>
    <w:rsid w:val="00723B4F"/>
    <w:rsid w:val="00740604"/>
    <w:rsid w:val="00762B94"/>
    <w:rsid w:val="00783271"/>
    <w:rsid w:val="00783FC6"/>
    <w:rsid w:val="00786CA4"/>
    <w:rsid w:val="007B3C91"/>
    <w:rsid w:val="007C432B"/>
    <w:rsid w:val="007D0902"/>
    <w:rsid w:val="007D676D"/>
    <w:rsid w:val="007D69E4"/>
    <w:rsid w:val="007D6F28"/>
    <w:rsid w:val="00830FAC"/>
    <w:rsid w:val="0083116F"/>
    <w:rsid w:val="00836DAB"/>
    <w:rsid w:val="00843D37"/>
    <w:rsid w:val="0085179B"/>
    <w:rsid w:val="00863FCC"/>
    <w:rsid w:val="008D6F0E"/>
    <w:rsid w:val="008F52F1"/>
    <w:rsid w:val="00943AB7"/>
    <w:rsid w:val="009C0E09"/>
    <w:rsid w:val="009D1218"/>
    <w:rsid w:val="009D7629"/>
    <w:rsid w:val="00A22D5F"/>
    <w:rsid w:val="00A27799"/>
    <w:rsid w:val="00A320F3"/>
    <w:rsid w:val="00A43BE4"/>
    <w:rsid w:val="00A53DBF"/>
    <w:rsid w:val="00A616AD"/>
    <w:rsid w:val="00A66D13"/>
    <w:rsid w:val="00AB1B8C"/>
    <w:rsid w:val="00AB33D6"/>
    <w:rsid w:val="00AD48F9"/>
    <w:rsid w:val="00AD71A9"/>
    <w:rsid w:val="00ADB429"/>
    <w:rsid w:val="00AE17EA"/>
    <w:rsid w:val="00AF300A"/>
    <w:rsid w:val="00B005A0"/>
    <w:rsid w:val="00B16283"/>
    <w:rsid w:val="00B34A5F"/>
    <w:rsid w:val="00B35AA7"/>
    <w:rsid w:val="00B50F9C"/>
    <w:rsid w:val="00B70AAC"/>
    <w:rsid w:val="00BC7478"/>
    <w:rsid w:val="00BF2359"/>
    <w:rsid w:val="00BF58BB"/>
    <w:rsid w:val="00BF7D7D"/>
    <w:rsid w:val="00C3E86D"/>
    <w:rsid w:val="00C52FA2"/>
    <w:rsid w:val="00C56F4F"/>
    <w:rsid w:val="00CE23E0"/>
    <w:rsid w:val="00CE4823"/>
    <w:rsid w:val="00D000CE"/>
    <w:rsid w:val="00D152E4"/>
    <w:rsid w:val="00D3533E"/>
    <w:rsid w:val="00D35839"/>
    <w:rsid w:val="00D60F84"/>
    <w:rsid w:val="00D6728D"/>
    <w:rsid w:val="00D9198A"/>
    <w:rsid w:val="00D93024"/>
    <w:rsid w:val="00DD1256"/>
    <w:rsid w:val="00E10412"/>
    <w:rsid w:val="00E34462"/>
    <w:rsid w:val="00E45161"/>
    <w:rsid w:val="00E50171"/>
    <w:rsid w:val="00E615F1"/>
    <w:rsid w:val="00F1525A"/>
    <w:rsid w:val="00F83803"/>
    <w:rsid w:val="00FB0053"/>
    <w:rsid w:val="00FB7E40"/>
    <w:rsid w:val="00FD0B78"/>
    <w:rsid w:val="00FD1278"/>
    <w:rsid w:val="01DF66DB"/>
    <w:rsid w:val="01F9402F"/>
    <w:rsid w:val="0250DA8A"/>
    <w:rsid w:val="0267AD93"/>
    <w:rsid w:val="027F5B04"/>
    <w:rsid w:val="0290C4CB"/>
    <w:rsid w:val="02B1753D"/>
    <w:rsid w:val="02C4D9C7"/>
    <w:rsid w:val="02D58BEF"/>
    <w:rsid w:val="02F7BE18"/>
    <w:rsid w:val="031F2CF7"/>
    <w:rsid w:val="0374FD1C"/>
    <w:rsid w:val="03B0C144"/>
    <w:rsid w:val="03EB61F9"/>
    <w:rsid w:val="03EF018C"/>
    <w:rsid w:val="044289CA"/>
    <w:rsid w:val="04548733"/>
    <w:rsid w:val="046E1A9E"/>
    <w:rsid w:val="048F49E5"/>
    <w:rsid w:val="048FAC41"/>
    <w:rsid w:val="049C5A6B"/>
    <w:rsid w:val="04DD1D43"/>
    <w:rsid w:val="04E48693"/>
    <w:rsid w:val="057718AF"/>
    <w:rsid w:val="057EDD19"/>
    <w:rsid w:val="058DB672"/>
    <w:rsid w:val="05A6A6D7"/>
    <w:rsid w:val="05DB6980"/>
    <w:rsid w:val="06583DC8"/>
    <w:rsid w:val="068F612C"/>
    <w:rsid w:val="0691DDD6"/>
    <w:rsid w:val="06A3A965"/>
    <w:rsid w:val="06C7390D"/>
    <w:rsid w:val="06CA7452"/>
    <w:rsid w:val="06E35588"/>
    <w:rsid w:val="071FF65F"/>
    <w:rsid w:val="0744DF07"/>
    <w:rsid w:val="074C7650"/>
    <w:rsid w:val="07B60939"/>
    <w:rsid w:val="07CA51CF"/>
    <w:rsid w:val="0814FC8A"/>
    <w:rsid w:val="0903CD1D"/>
    <w:rsid w:val="090EFFA5"/>
    <w:rsid w:val="09340837"/>
    <w:rsid w:val="0A199D1A"/>
    <w:rsid w:val="0A2E3291"/>
    <w:rsid w:val="0A418230"/>
    <w:rsid w:val="0A558AC3"/>
    <w:rsid w:val="0A5B30F4"/>
    <w:rsid w:val="0A62F7B1"/>
    <w:rsid w:val="0B0D0E53"/>
    <w:rsid w:val="0B11F0FC"/>
    <w:rsid w:val="0BC45BD1"/>
    <w:rsid w:val="0C06D710"/>
    <w:rsid w:val="0C1399F6"/>
    <w:rsid w:val="0C645584"/>
    <w:rsid w:val="0C681248"/>
    <w:rsid w:val="0CFA911B"/>
    <w:rsid w:val="0D08D014"/>
    <w:rsid w:val="0D1B6D2C"/>
    <w:rsid w:val="0D4B7938"/>
    <w:rsid w:val="0DCF02E7"/>
    <w:rsid w:val="0DD0E16F"/>
    <w:rsid w:val="0DF144A9"/>
    <w:rsid w:val="0E4F0834"/>
    <w:rsid w:val="0E7FACC7"/>
    <w:rsid w:val="0EAE90E0"/>
    <w:rsid w:val="0EFEACEF"/>
    <w:rsid w:val="0F76DA2C"/>
    <w:rsid w:val="0FA69BBA"/>
    <w:rsid w:val="0FAD8929"/>
    <w:rsid w:val="0FF60BA2"/>
    <w:rsid w:val="10676B5D"/>
    <w:rsid w:val="10AD9A36"/>
    <w:rsid w:val="10B7D03C"/>
    <w:rsid w:val="10C72660"/>
    <w:rsid w:val="10E4D7D9"/>
    <w:rsid w:val="113C74BF"/>
    <w:rsid w:val="11B42121"/>
    <w:rsid w:val="11BC6A67"/>
    <w:rsid w:val="11DB4588"/>
    <w:rsid w:val="11EF1F1F"/>
    <w:rsid w:val="122295C9"/>
    <w:rsid w:val="12288D82"/>
    <w:rsid w:val="1238CA60"/>
    <w:rsid w:val="124138BD"/>
    <w:rsid w:val="1249CE3D"/>
    <w:rsid w:val="126DDCB4"/>
    <w:rsid w:val="127D6361"/>
    <w:rsid w:val="129019DF"/>
    <w:rsid w:val="12D84271"/>
    <w:rsid w:val="12FE4834"/>
    <w:rsid w:val="13E30B3D"/>
    <w:rsid w:val="141B0D21"/>
    <w:rsid w:val="14E5D453"/>
    <w:rsid w:val="1507A2FB"/>
    <w:rsid w:val="152FC13B"/>
    <w:rsid w:val="153D9D6B"/>
    <w:rsid w:val="1552EDFA"/>
    <w:rsid w:val="155828CE"/>
    <w:rsid w:val="157B3105"/>
    <w:rsid w:val="15990E0A"/>
    <w:rsid w:val="15C855FA"/>
    <w:rsid w:val="15DE6E83"/>
    <w:rsid w:val="164E5A40"/>
    <w:rsid w:val="16793DD2"/>
    <w:rsid w:val="1690621F"/>
    <w:rsid w:val="171E425E"/>
    <w:rsid w:val="176D49F4"/>
    <w:rsid w:val="17755669"/>
    <w:rsid w:val="177F22CA"/>
    <w:rsid w:val="17D98695"/>
    <w:rsid w:val="17E1CF72"/>
    <w:rsid w:val="183F43FB"/>
    <w:rsid w:val="184A6810"/>
    <w:rsid w:val="186BC2AA"/>
    <w:rsid w:val="188B460B"/>
    <w:rsid w:val="188CA238"/>
    <w:rsid w:val="1891E701"/>
    <w:rsid w:val="18C5F56C"/>
    <w:rsid w:val="18C80B0B"/>
    <w:rsid w:val="18CA81D7"/>
    <w:rsid w:val="18EBA9E9"/>
    <w:rsid w:val="191F12AD"/>
    <w:rsid w:val="1926BFA5"/>
    <w:rsid w:val="194F8EAF"/>
    <w:rsid w:val="19F12DA7"/>
    <w:rsid w:val="1A4E016F"/>
    <w:rsid w:val="1AD9CBE1"/>
    <w:rsid w:val="1B51757E"/>
    <w:rsid w:val="1B7AA2D3"/>
    <w:rsid w:val="1B8FA9DF"/>
    <w:rsid w:val="1B9CFE1D"/>
    <w:rsid w:val="1BF10164"/>
    <w:rsid w:val="1C10D68C"/>
    <w:rsid w:val="1C4D2BDA"/>
    <w:rsid w:val="1C663562"/>
    <w:rsid w:val="1CA12599"/>
    <w:rsid w:val="1CCB8AE2"/>
    <w:rsid w:val="1D5AC07A"/>
    <w:rsid w:val="1D8352F7"/>
    <w:rsid w:val="1DB54A3B"/>
    <w:rsid w:val="1DD8827A"/>
    <w:rsid w:val="1DFD19B9"/>
    <w:rsid w:val="1E716D63"/>
    <w:rsid w:val="1E8434F3"/>
    <w:rsid w:val="1E8727D6"/>
    <w:rsid w:val="1EAA3E81"/>
    <w:rsid w:val="1ECD6F8D"/>
    <w:rsid w:val="1F2CA557"/>
    <w:rsid w:val="1F46A7E3"/>
    <w:rsid w:val="1F521599"/>
    <w:rsid w:val="1F5E2B8A"/>
    <w:rsid w:val="1F8EAD95"/>
    <w:rsid w:val="2017DB36"/>
    <w:rsid w:val="2020EC8D"/>
    <w:rsid w:val="20266C09"/>
    <w:rsid w:val="205390CF"/>
    <w:rsid w:val="2097498A"/>
    <w:rsid w:val="20B39C23"/>
    <w:rsid w:val="20EEC02E"/>
    <w:rsid w:val="21296044"/>
    <w:rsid w:val="217E42F4"/>
    <w:rsid w:val="2182405F"/>
    <w:rsid w:val="2189D1CF"/>
    <w:rsid w:val="21E64226"/>
    <w:rsid w:val="22026448"/>
    <w:rsid w:val="2203ADE4"/>
    <w:rsid w:val="2216BCE2"/>
    <w:rsid w:val="223349BA"/>
    <w:rsid w:val="236EA2AE"/>
    <w:rsid w:val="23917491"/>
    <w:rsid w:val="23E1C2CD"/>
    <w:rsid w:val="2425133E"/>
    <w:rsid w:val="250E8334"/>
    <w:rsid w:val="252A11FB"/>
    <w:rsid w:val="252FA28D"/>
    <w:rsid w:val="257949AC"/>
    <w:rsid w:val="25C49A16"/>
    <w:rsid w:val="25C4E446"/>
    <w:rsid w:val="26338BEE"/>
    <w:rsid w:val="2666AADF"/>
    <w:rsid w:val="26A601A4"/>
    <w:rsid w:val="26FA64DB"/>
    <w:rsid w:val="273378B2"/>
    <w:rsid w:val="2774F11A"/>
    <w:rsid w:val="278E8846"/>
    <w:rsid w:val="27915D58"/>
    <w:rsid w:val="27B3307D"/>
    <w:rsid w:val="28282E38"/>
    <w:rsid w:val="2858B1EC"/>
    <w:rsid w:val="2864E87E"/>
    <w:rsid w:val="28661AA3"/>
    <w:rsid w:val="28B2DBA3"/>
    <w:rsid w:val="291D70DB"/>
    <w:rsid w:val="29595BDB"/>
    <w:rsid w:val="2984ED41"/>
    <w:rsid w:val="29CB3685"/>
    <w:rsid w:val="29CE8F18"/>
    <w:rsid w:val="2A69AA08"/>
    <w:rsid w:val="2ACB4F3D"/>
    <w:rsid w:val="2AE7285C"/>
    <w:rsid w:val="2B0129E4"/>
    <w:rsid w:val="2B843654"/>
    <w:rsid w:val="2BA09DE3"/>
    <w:rsid w:val="2BD73C87"/>
    <w:rsid w:val="2BFD4248"/>
    <w:rsid w:val="2C068D30"/>
    <w:rsid w:val="2C60B4C5"/>
    <w:rsid w:val="2CBA43BD"/>
    <w:rsid w:val="2CD8D148"/>
    <w:rsid w:val="2CF5BEDE"/>
    <w:rsid w:val="2D021DC4"/>
    <w:rsid w:val="2D3DF9FF"/>
    <w:rsid w:val="2D4F9EA2"/>
    <w:rsid w:val="2D69724E"/>
    <w:rsid w:val="2D79AA62"/>
    <w:rsid w:val="2D7FFD4F"/>
    <w:rsid w:val="2D99F065"/>
    <w:rsid w:val="2D9EC10A"/>
    <w:rsid w:val="2DF3B0C4"/>
    <w:rsid w:val="2E704287"/>
    <w:rsid w:val="2E7C9648"/>
    <w:rsid w:val="2E8BF8D6"/>
    <w:rsid w:val="2F094080"/>
    <w:rsid w:val="2F0DAC67"/>
    <w:rsid w:val="2FE67C9E"/>
    <w:rsid w:val="2FF440D1"/>
    <w:rsid w:val="306F7380"/>
    <w:rsid w:val="308D3B5D"/>
    <w:rsid w:val="31099A5D"/>
    <w:rsid w:val="314E037B"/>
    <w:rsid w:val="31C860DC"/>
    <w:rsid w:val="31EEF14D"/>
    <w:rsid w:val="321E7362"/>
    <w:rsid w:val="324F913C"/>
    <w:rsid w:val="326FC38E"/>
    <w:rsid w:val="328033E1"/>
    <w:rsid w:val="32DDC682"/>
    <w:rsid w:val="32DDED62"/>
    <w:rsid w:val="332D2BC1"/>
    <w:rsid w:val="33A5D8D0"/>
    <w:rsid w:val="33ABD939"/>
    <w:rsid w:val="33C91B9F"/>
    <w:rsid w:val="33D21006"/>
    <w:rsid w:val="343EDE72"/>
    <w:rsid w:val="347D1E32"/>
    <w:rsid w:val="3499ABE8"/>
    <w:rsid w:val="355FAE75"/>
    <w:rsid w:val="35767F0C"/>
    <w:rsid w:val="3650697B"/>
    <w:rsid w:val="365C0AA9"/>
    <w:rsid w:val="36626B9C"/>
    <w:rsid w:val="36B831B7"/>
    <w:rsid w:val="36E2E3A0"/>
    <w:rsid w:val="36EE179E"/>
    <w:rsid w:val="37CBFED2"/>
    <w:rsid w:val="38109B22"/>
    <w:rsid w:val="3854A857"/>
    <w:rsid w:val="38809C85"/>
    <w:rsid w:val="38F15887"/>
    <w:rsid w:val="393BD473"/>
    <w:rsid w:val="39724825"/>
    <w:rsid w:val="39736B7F"/>
    <w:rsid w:val="39E35B1C"/>
    <w:rsid w:val="3A14B47E"/>
    <w:rsid w:val="3A333852"/>
    <w:rsid w:val="3A52D435"/>
    <w:rsid w:val="3A542F03"/>
    <w:rsid w:val="3AB56AF0"/>
    <w:rsid w:val="3AC51DAE"/>
    <w:rsid w:val="3AE44C42"/>
    <w:rsid w:val="3AE63A22"/>
    <w:rsid w:val="3AE7D8F3"/>
    <w:rsid w:val="3B212221"/>
    <w:rsid w:val="3B5EFA76"/>
    <w:rsid w:val="3BEE875A"/>
    <w:rsid w:val="3C09F6B9"/>
    <w:rsid w:val="3C8D0FAD"/>
    <w:rsid w:val="3CCA1CF6"/>
    <w:rsid w:val="3D00A688"/>
    <w:rsid w:val="3D3814BF"/>
    <w:rsid w:val="3DE89D7A"/>
    <w:rsid w:val="3E3CFE3C"/>
    <w:rsid w:val="3E43E774"/>
    <w:rsid w:val="3E7B7F84"/>
    <w:rsid w:val="3EE930D3"/>
    <w:rsid w:val="3F5657EC"/>
    <w:rsid w:val="3F7FC73E"/>
    <w:rsid w:val="3F88A3F6"/>
    <w:rsid w:val="3F903A19"/>
    <w:rsid w:val="3FB62652"/>
    <w:rsid w:val="3FC4CE59"/>
    <w:rsid w:val="40038866"/>
    <w:rsid w:val="40404CF1"/>
    <w:rsid w:val="4057A78D"/>
    <w:rsid w:val="408B9D10"/>
    <w:rsid w:val="40BFF157"/>
    <w:rsid w:val="410F937D"/>
    <w:rsid w:val="41269661"/>
    <w:rsid w:val="4151EA5B"/>
    <w:rsid w:val="4159E6A2"/>
    <w:rsid w:val="415C9D48"/>
    <w:rsid w:val="416866D1"/>
    <w:rsid w:val="416AE47E"/>
    <w:rsid w:val="418CEC76"/>
    <w:rsid w:val="41B0374D"/>
    <w:rsid w:val="41D82C21"/>
    <w:rsid w:val="41E250F0"/>
    <w:rsid w:val="41E8C38D"/>
    <w:rsid w:val="41ED54CE"/>
    <w:rsid w:val="421D2034"/>
    <w:rsid w:val="42501EDE"/>
    <w:rsid w:val="425D073B"/>
    <w:rsid w:val="42DC5A4E"/>
    <w:rsid w:val="42E8C85C"/>
    <w:rsid w:val="43224237"/>
    <w:rsid w:val="43224954"/>
    <w:rsid w:val="435A903D"/>
    <w:rsid w:val="439DD7A4"/>
    <w:rsid w:val="43A8CE7A"/>
    <w:rsid w:val="43B88A4D"/>
    <w:rsid w:val="43DC0611"/>
    <w:rsid w:val="4409838A"/>
    <w:rsid w:val="44231126"/>
    <w:rsid w:val="443843E9"/>
    <w:rsid w:val="4441E253"/>
    <w:rsid w:val="44807559"/>
    <w:rsid w:val="4488B246"/>
    <w:rsid w:val="44B533C1"/>
    <w:rsid w:val="44C1A2F1"/>
    <w:rsid w:val="44C2A1C5"/>
    <w:rsid w:val="44CD0796"/>
    <w:rsid w:val="452326CE"/>
    <w:rsid w:val="4543E422"/>
    <w:rsid w:val="454E75D7"/>
    <w:rsid w:val="45772EDE"/>
    <w:rsid w:val="4582A57A"/>
    <w:rsid w:val="45840495"/>
    <w:rsid w:val="45A690C7"/>
    <w:rsid w:val="45D98285"/>
    <w:rsid w:val="45EA1688"/>
    <w:rsid w:val="45F13899"/>
    <w:rsid w:val="46031E14"/>
    <w:rsid w:val="4644D3A0"/>
    <w:rsid w:val="468C6CF4"/>
    <w:rsid w:val="46B09A18"/>
    <w:rsid w:val="4713569B"/>
    <w:rsid w:val="474A9D1D"/>
    <w:rsid w:val="47AD6CF5"/>
    <w:rsid w:val="47BC6F38"/>
    <w:rsid w:val="47C2FF0D"/>
    <w:rsid w:val="47C7E49F"/>
    <w:rsid w:val="47D33FEB"/>
    <w:rsid w:val="48A03DFE"/>
    <w:rsid w:val="48CFD1BE"/>
    <w:rsid w:val="48E32453"/>
    <w:rsid w:val="4902097F"/>
    <w:rsid w:val="4939B198"/>
    <w:rsid w:val="493ABB71"/>
    <w:rsid w:val="495F9C39"/>
    <w:rsid w:val="49A4A464"/>
    <w:rsid w:val="49D6D483"/>
    <w:rsid w:val="49DBECD2"/>
    <w:rsid w:val="4A09E29B"/>
    <w:rsid w:val="4A1D921A"/>
    <w:rsid w:val="4A5BCB9C"/>
    <w:rsid w:val="4A7EF0E8"/>
    <w:rsid w:val="4AADA6B7"/>
    <w:rsid w:val="4AE0F249"/>
    <w:rsid w:val="4B1B16E4"/>
    <w:rsid w:val="4B352CD7"/>
    <w:rsid w:val="4B36289D"/>
    <w:rsid w:val="4B3D32F8"/>
    <w:rsid w:val="4B66144E"/>
    <w:rsid w:val="4BAA9F4A"/>
    <w:rsid w:val="4BDB4E7A"/>
    <w:rsid w:val="4BECA076"/>
    <w:rsid w:val="4C29A16A"/>
    <w:rsid w:val="4C7EC234"/>
    <w:rsid w:val="4D25F971"/>
    <w:rsid w:val="4D69DB98"/>
    <w:rsid w:val="4D8142AA"/>
    <w:rsid w:val="4D87F4BE"/>
    <w:rsid w:val="4DBBEDDE"/>
    <w:rsid w:val="4DE14FC8"/>
    <w:rsid w:val="4DF1CB9E"/>
    <w:rsid w:val="4DF41503"/>
    <w:rsid w:val="4DF6A1D1"/>
    <w:rsid w:val="4E161805"/>
    <w:rsid w:val="4E1EDFE5"/>
    <w:rsid w:val="4E429E65"/>
    <w:rsid w:val="4E4DE780"/>
    <w:rsid w:val="4EB62179"/>
    <w:rsid w:val="4ECDEC48"/>
    <w:rsid w:val="4F18B127"/>
    <w:rsid w:val="4F1BBA12"/>
    <w:rsid w:val="4F31B425"/>
    <w:rsid w:val="4F3E785A"/>
    <w:rsid w:val="4F4387B5"/>
    <w:rsid w:val="4F9933F6"/>
    <w:rsid w:val="50808DA8"/>
    <w:rsid w:val="508376FB"/>
    <w:rsid w:val="511408AF"/>
    <w:rsid w:val="51296165"/>
    <w:rsid w:val="51C2ED3C"/>
    <w:rsid w:val="51F77839"/>
    <w:rsid w:val="5299D5BD"/>
    <w:rsid w:val="52A4D2B2"/>
    <w:rsid w:val="52DC6AE8"/>
    <w:rsid w:val="531815F4"/>
    <w:rsid w:val="53497361"/>
    <w:rsid w:val="53B00F72"/>
    <w:rsid w:val="5404409A"/>
    <w:rsid w:val="5412A1F8"/>
    <w:rsid w:val="549EBAB4"/>
    <w:rsid w:val="54BE18C5"/>
    <w:rsid w:val="54C072BF"/>
    <w:rsid w:val="54C10F09"/>
    <w:rsid w:val="54C99608"/>
    <w:rsid w:val="54E17CA8"/>
    <w:rsid w:val="550B62AA"/>
    <w:rsid w:val="550D8AA9"/>
    <w:rsid w:val="558EEECF"/>
    <w:rsid w:val="55DB75EA"/>
    <w:rsid w:val="560CE25F"/>
    <w:rsid w:val="56506AFD"/>
    <w:rsid w:val="5679A749"/>
    <w:rsid w:val="56EC8FF3"/>
    <w:rsid w:val="577512F2"/>
    <w:rsid w:val="57819406"/>
    <w:rsid w:val="57A0623E"/>
    <w:rsid w:val="57C2CA96"/>
    <w:rsid w:val="57C3D6AE"/>
    <w:rsid w:val="58459B7D"/>
    <w:rsid w:val="584EB0C3"/>
    <w:rsid w:val="586CC5C5"/>
    <w:rsid w:val="58939426"/>
    <w:rsid w:val="589CF703"/>
    <w:rsid w:val="58FEBBA7"/>
    <w:rsid w:val="590DC204"/>
    <w:rsid w:val="59747BEA"/>
    <w:rsid w:val="597D4456"/>
    <w:rsid w:val="598849BF"/>
    <w:rsid w:val="59A8F384"/>
    <w:rsid w:val="59C86DF5"/>
    <w:rsid w:val="5A1F1C62"/>
    <w:rsid w:val="5A6A979D"/>
    <w:rsid w:val="5A704DF6"/>
    <w:rsid w:val="5AA958BB"/>
    <w:rsid w:val="5AC62E25"/>
    <w:rsid w:val="5B03A1D7"/>
    <w:rsid w:val="5B2901D1"/>
    <w:rsid w:val="5B2D9A0F"/>
    <w:rsid w:val="5B470CB2"/>
    <w:rsid w:val="5B5191DE"/>
    <w:rsid w:val="5B5372B5"/>
    <w:rsid w:val="5B5D2675"/>
    <w:rsid w:val="5B7F05B3"/>
    <w:rsid w:val="5BA6EE30"/>
    <w:rsid w:val="5BAF752A"/>
    <w:rsid w:val="5BBAB579"/>
    <w:rsid w:val="5BFE1E25"/>
    <w:rsid w:val="5C481A84"/>
    <w:rsid w:val="5C5724B3"/>
    <w:rsid w:val="5CB55DBA"/>
    <w:rsid w:val="5CFB9EBC"/>
    <w:rsid w:val="5D0EEAB6"/>
    <w:rsid w:val="5D2B2EE8"/>
    <w:rsid w:val="5D3894BE"/>
    <w:rsid w:val="5D994C2B"/>
    <w:rsid w:val="5E5BF2BD"/>
    <w:rsid w:val="5EA9A771"/>
    <w:rsid w:val="5EDD22A3"/>
    <w:rsid w:val="5EEA4C1E"/>
    <w:rsid w:val="5EF34A72"/>
    <w:rsid w:val="5F18878C"/>
    <w:rsid w:val="5F96AADE"/>
    <w:rsid w:val="5FBDCCA9"/>
    <w:rsid w:val="602D5EAB"/>
    <w:rsid w:val="6081946E"/>
    <w:rsid w:val="60A8672A"/>
    <w:rsid w:val="60B59476"/>
    <w:rsid w:val="60C72950"/>
    <w:rsid w:val="60CA3E79"/>
    <w:rsid w:val="60E09881"/>
    <w:rsid w:val="60E0C310"/>
    <w:rsid w:val="60FA465F"/>
    <w:rsid w:val="612E6A4E"/>
    <w:rsid w:val="619F2767"/>
    <w:rsid w:val="61ABC9D5"/>
    <w:rsid w:val="61D13F9F"/>
    <w:rsid w:val="625E01BA"/>
    <w:rsid w:val="62960BE2"/>
    <w:rsid w:val="62C1F8B2"/>
    <w:rsid w:val="62CA7270"/>
    <w:rsid w:val="630301AF"/>
    <w:rsid w:val="63265F64"/>
    <w:rsid w:val="6351804E"/>
    <w:rsid w:val="638A3863"/>
    <w:rsid w:val="638C1206"/>
    <w:rsid w:val="63C2C99F"/>
    <w:rsid w:val="63C68BE5"/>
    <w:rsid w:val="63DFC673"/>
    <w:rsid w:val="641B1B83"/>
    <w:rsid w:val="6434B379"/>
    <w:rsid w:val="647A12AB"/>
    <w:rsid w:val="6482E033"/>
    <w:rsid w:val="6497B9B2"/>
    <w:rsid w:val="64BB24E6"/>
    <w:rsid w:val="64C7DB31"/>
    <w:rsid w:val="64E40FAE"/>
    <w:rsid w:val="6576ADAC"/>
    <w:rsid w:val="657B792A"/>
    <w:rsid w:val="65D0DD4A"/>
    <w:rsid w:val="66000509"/>
    <w:rsid w:val="6611C594"/>
    <w:rsid w:val="662AEA45"/>
    <w:rsid w:val="6646060F"/>
    <w:rsid w:val="667145AE"/>
    <w:rsid w:val="6675FA33"/>
    <w:rsid w:val="667BF6EE"/>
    <w:rsid w:val="66BB1CE2"/>
    <w:rsid w:val="679ED36B"/>
    <w:rsid w:val="67B0E2CC"/>
    <w:rsid w:val="67C1A7A9"/>
    <w:rsid w:val="67C712BA"/>
    <w:rsid w:val="68538799"/>
    <w:rsid w:val="6854CB89"/>
    <w:rsid w:val="68C60A32"/>
    <w:rsid w:val="68CAC320"/>
    <w:rsid w:val="68DA4AA9"/>
    <w:rsid w:val="69271FE1"/>
    <w:rsid w:val="694AC202"/>
    <w:rsid w:val="69571250"/>
    <w:rsid w:val="69C531C7"/>
    <w:rsid w:val="69E53FDC"/>
    <w:rsid w:val="6A1202E7"/>
    <w:rsid w:val="6A3C0135"/>
    <w:rsid w:val="6A41F724"/>
    <w:rsid w:val="6A4EB3C5"/>
    <w:rsid w:val="6A85518E"/>
    <w:rsid w:val="6A86F1C0"/>
    <w:rsid w:val="6A884CA6"/>
    <w:rsid w:val="6AAC84C4"/>
    <w:rsid w:val="6B0D0705"/>
    <w:rsid w:val="6B7A0CEF"/>
    <w:rsid w:val="6BCFD3F2"/>
    <w:rsid w:val="6BDF0616"/>
    <w:rsid w:val="6BE84245"/>
    <w:rsid w:val="6C3BEB92"/>
    <w:rsid w:val="6C409918"/>
    <w:rsid w:val="6C5E3ECE"/>
    <w:rsid w:val="6C5E442A"/>
    <w:rsid w:val="6C83677E"/>
    <w:rsid w:val="6D038645"/>
    <w:rsid w:val="6D08E6BD"/>
    <w:rsid w:val="6D911A60"/>
    <w:rsid w:val="6D951074"/>
    <w:rsid w:val="6DB15D62"/>
    <w:rsid w:val="6E0A722B"/>
    <w:rsid w:val="6E228FFC"/>
    <w:rsid w:val="6E849A06"/>
    <w:rsid w:val="6EA03687"/>
    <w:rsid w:val="6EA09530"/>
    <w:rsid w:val="6EC907E3"/>
    <w:rsid w:val="6EDF2CCE"/>
    <w:rsid w:val="6EE5B78E"/>
    <w:rsid w:val="6EE6FF1B"/>
    <w:rsid w:val="6F4633D3"/>
    <w:rsid w:val="6F4F6A68"/>
    <w:rsid w:val="6F700AB3"/>
    <w:rsid w:val="6FB22815"/>
    <w:rsid w:val="6FD607AB"/>
    <w:rsid w:val="6FE9165F"/>
    <w:rsid w:val="706E58DE"/>
    <w:rsid w:val="7077F84C"/>
    <w:rsid w:val="70AD38D3"/>
    <w:rsid w:val="70DBEC2B"/>
    <w:rsid w:val="7110E921"/>
    <w:rsid w:val="71417D9E"/>
    <w:rsid w:val="7158882B"/>
    <w:rsid w:val="7182E27E"/>
    <w:rsid w:val="7187EC63"/>
    <w:rsid w:val="71C01AFD"/>
    <w:rsid w:val="71DA498D"/>
    <w:rsid w:val="71E9CC59"/>
    <w:rsid w:val="71EC1D3C"/>
    <w:rsid w:val="71FF7614"/>
    <w:rsid w:val="721B6E7A"/>
    <w:rsid w:val="72341453"/>
    <w:rsid w:val="724A3867"/>
    <w:rsid w:val="72D5C0C9"/>
    <w:rsid w:val="732B78CE"/>
    <w:rsid w:val="73585023"/>
    <w:rsid w:val="7396DD1F"/>
    <w:rsid w:val="73A3230F"/>
    <w:rsid w:val="73CA41AB"/>
    <w:rsid w:val="73DE644E"/>
    <w:rsid w:val="74166BEB"/>
    <w:rsid w:val="741B2222"/>
    <w:rsid w:val="74436FE8"/>
    <w:rsid w:val="74B09B13"/>
    <w:rsid w:val="75022AF3"/>
    <w:rsid w:val="750BD41E"/>
    <w:rsid w:val="7518C111"/>
    <w:rsid w:val="7578E74C"/>
    <w:rsid w:val="757A191E"/>
    <w:rsid w:val="75C1DAFA"/>
    <w:rsid w:val="75CE2AC0"/>
    <w:rsid w:val="75E46241"/>
    <w:rsid w:val="75E8D4CF"/>
    <w:rsid w:val="76068D6C"/>
    <w:rsid w:val="76188943"/>
    <w:rsid w:val="761E91EC"/>
    <w:rsid w:val="76AFB4C3"/>
    <w:rsid w:val="775D3F88"/>
    <w:rsid w:val="7798F183"/>
    <w:rsid w:val="77A0DED4"/>
    <w:rsid w:val="77BD679D"/>
    <w:rsid w:val="77E19DBB"/>
    <w:rsid w:val="7804BD76"/>
    <w:rsid w:val="7809F24A"/>
    <w:rsid w:val="78360081"/>
    <w:rsid w:val="784BF1AA"/>
    <w:rsid w:val="785A60AB"/>
    <w:rsid w:val="78AB3A5F"/>
    <w:rsid w:val="78D0516D"/>
    <w:rsid w:val="78F47B33"/>
    <w:rsid w:val="790691BE"/>
    <w:rsid w:val="7946A65A"/>
    <w:rsid w:val="794A8327"/>
    <w:rsid w:val="79750307"/>
    <w:rsid w:val="798754A5"/>
    <w:rsid w:val="7998B8E6"/>
    <w:rsid w:val="79ACADEB"/>
    <w:rsid w:val="7A530150"/>
    <w:rsid w:val="7A545657"/>
    <w:rsid w:val="7A81A475"/>
    <w:rsid w:val="7B414014"/>
    <w:rsid w:val="7B52BF13"/>
    <w:rsid w:val="7B97E7E2"/>
    <w:rsid w:val="7BBCE0CE"/>
    <w:rsid w:val="7C102139"/>
    <w:rsid w:val="7C29AFFD"/>
    <w:rsid w:val="7C72EA15"/>
    <w:rsid w:val="7D1F2C8E"/>
    <w:rsid w:val="7D91A4C8"/>
    <w:rsid w:val="7DB92407"/>
    <w:rsid w:val="7DDD4CDF"/>
    <w:rsid w:val="7E04A563"/>
    <w:rsid w:val="7E2CBA34"/>
    <w:rsid w:val="7E36377F"/>
    <w:rsid w:val="7E443F7E"/>
    <w:rsid w:val="7EC2B10C"/>
    <w:rsid w:val="7ED5BA1C"/>
    <w:rsid w:val="7EFD3061"/>
    <w:rsid w:val="7F0FACFD"/>
    <w:rsid w:val="7F7A79D3"/>
    <w:rsid w:val="7F977779"/>
    <w:rsid w:val="7FFE8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2AC2"/>
  <w15:chartTrackingRefBased/>
  <w15:docId w15:val="{184109DB-28FF-4A0E-9C3C-08AEA789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F0E2C"/>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4F0E2C"/>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4F0E2C"/>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0E2C"/>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4F0E2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4F0E2C"/>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4F0E2C"/>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4F0E2C"/>
    <w:rPr>
      <w:b/>
      <w:bCs/>
    </w:rPr>
  </w:style>
  <w:style w:type="character" w:styleId="Hyperlink">
    <w:name w:val="Hyperlink"/>
    <w:basedOn w:val="DefaultParagraphFont"/>
    <w:uiPriority w:val="99"/>
    <w:unhideWhenUsed/>
    <w:rsid w:val="004F0E2C"/>
    <w:rPr>
      <w:color w:val="0000FF"/>
      <w:u w:val="single"/>
    </w:rPr>
  </w:style>
  <w:style w:type="character" w:styleId="Emphasis">
    <w:name w:val="Emphasis"/>
    <w:basedOn w:val="DefaultParagraphFont"/>
    <w:uiPriority w:val="20"/>
    <w:qFormat/>
    <w:rsid w:val="004F0E2C"/>
    <w:rPr>
      <w:i/>
      <w:iCs/>
    </w:rPr>
  </w:style>
  <w:style w:type="paragraph" w:styleId="mr-3" w:customStyle="1">
    <w:name w:val="mr-3"/>
    <w:basedOn w:val="Normal"/>
    <w:rsid w:val="004F0E2C"/>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D3533E"/>
  </w:style>
  <w:style w:type="character" w:styleId="eop" w:customStyle="1">
    <w:name w:val="eop"/>
    <w:basedOn w:val="DefaultParagraphFont"/>
    <w:rsid w:val="00D3533E"/>
  </w:style>
  <w:style w:type="character" w:styleId="UnresolvedMention">
    <w:name w:val="Unresolved Mention"/>
    <w:basedOn w:val="DefaultParagraphFont"/>
    <w:uiPriority w:val="99"/>
    <w:semiHidden/>
    <w:unhideWhenUsed/>
    <w:rsid w:val="00F1525A"/>
    <w:rPr>
      <w:color w:val="605E5C"/>
      <w:shd w:val="clear" w:color="auto" w:fill="E1DFDD"/>
    </w:rPr>
  </w:style>
  <w:style w:type="paragraph" w:styleId="ListParagraph">
    <w:name w:val="List Paragraph"/>
    <w:basedOn w:val="Normal"/>
    <w:uiPriority w:val="34"/>
    <w:qFormat/>
    <w:rsid w:val="00943AB7"/>
    <w:pPr>
      <w:ind w:left="720"/>
      <w:contextualSpacing/>
    </w:pPr>
  </w:style>
  <w:style w:type="paragraph" w:styleId="paragraph" w:customStyle="1">
    <w:name w:val="paragraph"/>
    <w:basedOn w:val="Normal"/>
    <w:rsid w:val="008F52F1"/>
    <w:pPr>
      <w:spacing w:before="100" w:beforeAutospacing="1" w:after="100" w:afterAutospacing="1"/>
    </w:pPr>
    <w:rPr>
      <w:rFonts w:ascii="Times New Roman" w:hAnsi="Times New Roman" w:eastAsia="Times New Roman" w:cs="Times New Roman"/>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F7D7D"/>
    <w:rPr>
      <w:b/>
      <w:bCs/>
    </w:rPr>
  </w:style>
  <w:style w:type="character" w:styleId="CommentSubjectChar" w:customStyle="1">
    <w:name w:val="Comment Subject Char"/>
    <w:basedOn w:val="CommentTextChar"/>
    <w:link w:val="CommentSubject"/>
    <w:uiPriority w:val="99"/>
    <w:semiHidden/>
    <w:rsid w:val="00BF7D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45780">
      <w:bodyDiv w:val="1"/>
      <w:marLeft w:val="0"/>
      <w:marRight w:val="0"/>
      <w:marTop w:val="0"/>
      <w:marBottom w:val="0"/>
      <w:divBdr>
        <w:top w:val="none" w:sz="0" w:space="0" w:color="auto"/>
        <w:left w:val="none" w:sz="0" w:space="0" w:color="auto"/>
        <w:bottom w:val="none" w:sz="0" w:space="0" w:color="auto"/>
        <w:right w:val="none" w:sz="0" w:space="0" w:color="auto"/>
      </w:divBdr>
    </w:div>
    <w:div w:id="285157674">
      <w:bodyDiv w:val="1"/>
      <w:marLeft w:val="0"/>
      <w:marRight w:val="0"/>
      <w:marTop w:val="0"/>
      <w:marBottom w:val="0"/>
      <w:divBdr>
        <w:top w:val="none" w:sz="0" w:space="0" w:color="auto"/>
        <w:left w:val="none" w:sz="0" w:space="0" w:color="auto"/>
        <w:bottom w:val="none" w:sz="0" w:space="0" w:color="auto"/>
        <w:right w:val="none" w:sz="0" w:space="0" w:color="auto"/>
      </w:divBdr>
    </w:div>
    <w:div w:id="816990594">
      <w:bodyDiv w:val="1"/>
      <w:marLeft w:val="0"/>
      <w:marRight w:val="0"/>
      <w:marTop w:val="0"/>
      <w:marBottom w:val="0"/>
      <w:divBdr>
        <w:top w:val="none" w:sz="0" w:space="0" w:color="auto"/>
        <w:left w:val="none" w:sz="0" w:space="0" w:color="auto"/>
        <w:bottom w:val="none" w:sz="0" w:space="0" w:color="auto"/>
        <w:right w:val="none" w:sz="0" w:space="0" w:color="auto"/>
      </w:divBdr>
      <w:divsChild>
        <w:div w:id="153380609">
          <w:marLeft w:val="0"/>
          <w:marRight w:val="0"/>
          <w:marTop w:val="0"/>
          <w:marBottom w:val="0"/>
          <w:divBdr>
            <w:top w:val="none" w:sz="0" w:space="0" w:color="auto"/>
            <w:left w:val="none" w:sz="0" w:space="0" w:color="auto"/>
            <w:bottom w:val="none" w:sz="0" w:space="0" w:color="auto"/>
            <w:right w:val="none" w:sz="0" w:space="0" w:color="auto"/>
          </w:divBdr>
        </w:div>
        <w:div w:id="560212350">
          <w:marLeft w:val="0"/>
          <w:marRight w:val="0"/>
          <w:marTop w:val="0"/>
          <w:marBottom w:val="0"/>
          <w:divBdr>
            <w:top w:val="none" w:sz="0" w:space="0" w:color="auto"/>
            <w:left w:val="none" w:sz="0" w:space="0" w:color="auto"/>
            <w:bottom w:val="none" w:sz="0" w:space="0" w:color="auto"/>
            <w:right w:val="none" w:sz="0" w:space="0" w:color="auto"/>
          </w:divBdr>
        </w:div>
        <w:div w:id="1706514311">
          <w:marLeft w:val="0"/>
          <w:marRight w:val="0"/>
          <w:marTop w:val="0"/>
          <w:marBottom w:val="0"/>
          <w:divBdr>
            <w:top w:val="none" w:sz="0" w:space="0" w:color="auto"/>
            <w:left w:val="none" w:sz="0" w:space="0" w:color="auto"/>
            <w:bottom w:val="none" w:sz="0" w:space="0" w:color="auto"/>
            <w:right w:val="none" w:sz="0" w:space="0" w:color="auto"/>
          </w:divBdr>
        </w:div>
      </w:divsChild>
    </w:div>
    <w:div w:id="852186609">
      <w:bodyDiv w:val="1"/>
      <w:marLeft w:val="0"/>
      <w:marRight w:val="0"/>
      <w:marTop w:val="0"/>
      <w:marBottom w:val="0"/>
      <w:divBdr>
        <w:top w:val="none" w:sz="0" w:space="0" w:color="auto"/>
        <w:left w:val="none" w:sz="0" w:space="0" w:color="auto"/>
        <w:bottom w:val="none" w:sz="0" w:space="0" w:color="auto"/>
        <w:right w:val="none" w:sz="0" w:space="0" w:color="auto"/>
      </w:divBdr>
      <w:divsChild>
        <w:div w:id="1246499132">
          <w:marLeft w:val="0"/>
          <w:marRight w:val="0"/>
          <w:marTop w:val="0"/>
          <w:marBottom w:val="0"/>
          <w:divBdr>
            <w:top w:val="none" w:sz="0" w:space="0" w:color="auto"/>
            <w:left w:val="none" w:sz="0" w:space="0" w:color="auto"/>
            <w:bottom w:val="none" w:sz="0" w:space="0" w:color="auto"/>
            <w:right w:val="none" w:sz="0" w:space="0" w:color="auto"/>
          </w:divBdr>
          <w:divsChild>
            <w:div w:id="324018841">
              <w:marLeft w:val="0"/>
              <w:marRight w:val="0"/>
              <w:marTop w:val="0"/>
              <w:marBottom w:val="0"/>
              <w:divBdr>
                <w:top w:val="none" w:sz="0" w:space="0" w:color="auto"/>
                <w:left w:val="none" w:sz="0" w:space="0" w:color="auto"/>
                <w:bottom w:val="none" w:sz="0" w:space="0" w:color="auto"/>
                <w:right w:val="none" w:sz="0" w:space="0" w:color="auto"/>
              </w:divBdr>
              <w:divsChild>
                <w:div w:id="1834253768">
                  <w:marLeft w:val="0"/>
                  <w:marRight w:val="0"/>
                  <w:marTop w:val="0"/>
                  <w:marBottom w:val="0"/>
                  <w:divBdr>
                    <w:top w:val="none" w:sz="0" w:space="0" w:color="auto"/>
                    <w:left w:val="none" w:sz="0" w:space="0" w:color="auto"/>
                    <w:bottom w:val="none" w:sz="0" w:space="0" w:color="auto"/>
                    <w:right w:val="none" w:sz="0" w:space="0" w:color="auto"/>
                  </w:divBdr>
                  <w:divsChild>
                    <w:div w:id="1751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995">
              <w:marLeft w:val="0"/>
              <w:marRight w:val="0"/>
              <w:marTop w:val="0"/>
              <w:marBottom w:val="0"/>
              <w:divBdr>
                <w:top w:val="none" w:sz="0" w:space="0" w:color="auto"/>
                <w:left w:val="none" w:sz="0" w:space="0" w:color="auto"/>
                <w:bottom w:val="none" w:sz="0" w:space="0" w:color="auto"/>
                <w:right w:val="none" w:sz="0" w:space="0" w:color="auto"/>
              </w:divBdr>
              <w:divsChild>
                <w:div w:id="1306618712">
                  <w:marLeft w:val="0"/>
                  <w:marRight w:val="0"/>
                  <w:marTop w:val="0"/>
                  <w:marBottom w:val="0"/>
                  <w:divBdr>
                    <w:top w:val="none" w:sz="0" w:space="0" w:color="auto"/>
                    <w:left w:val="none" w:sz="0" w:space="0" w:color="auto"/>
                    <w:bottom w:val="none" w:sz="0" w:space="0" w:color="auto"/>
                    <w:right w:val="none" w:sz="0" w:space="0" w:color="auto"/>
                  </w:divBdr>
                  <w:divsChild>
                    <w:div w:id="1645620246">
                      <w:marLeft w:val="0"/>
                      <w:marRight w:val="0"/>
                      <w:marTop w:val="0"/>
                      <w:marBottom w:val="0"/>
                      <w:divBdr>
                        <w:top w:val="none" w:sz="0" w:space="0" w:color="auto"/>
                        <w:left w:val="none" w:sz="0" w:space="0" w:color="auto"/>
                        <w:bottom w:val="none" w:sz="0" w:space="0" w:color="auto"/>
                        <w:right w:val="none" w:sz="0" w:space="0" w:color="auto"/>
                      </w:divBdr>
                      <w:divsChild>
                        <w:div w:id="1760321889">
                          <w:marLeft w:val="0"/>
                          <w:marRight w:val="0"/>
                          <w:marTop w:val="0"/>
                          <w:marBottom w:val="0"/>
                          <w:divBdr>
                            <w:top w:val="none" w:sz="0" w:space="0" w:color="auto"/>
                            <w:left w:val="none" w:sz="0" w:space="0" w:color="auto"/>
                            <w:bottom w:val="none" w:sz="0" w:space="0" w:color="auto"/>
                            <w:right w:val="none" w:sz="0" w:space="0" w:color="auto"/>
                          </w:divBdr>
                          <w:divsChild>
                            <w:div w:id="961492982">
                              <w:marLeft w:val="0"/>
                              <w:marRight w:val="0"/>
                              <w:marTop w:val="0"/>
                              <w:marBottom w:val="0"/>
                              <w:divBdr>
                                <w:top w:val="none" w:sz="0" w:space="0" w:color="auto"/>
                                <w:left w:val="none" w:sz="0" w:space="0" w:color="auto"/>
                                <w:bottom w:val="none" w:sz="0" w:space="0" w:color="auto"/>
                                <w:right w:val="none" w:sz="0" w:space="0" w:color="auto"/>
                              </w:divBdr>
                              <w:divsChild>
                                <w:div w:id="661540928">
                                  <w:marLeft w:val="0"/>
                                  <w:marRight w:val="0"/>
                                  <w:marTop w:val="0"/>
                                  <w:marBottom w:val="0"/>
                                  <w:divBdr>
                                    <w:top w:val="single" w:sz="24" w:space="0" w:color="auto"/>
                                    <w:left w:val="single" w:sz="24" w:space="0" w:color="auto"/>
                                    <w:bottom w:val="single" w:sz="24" w:space="0" w:color="auto"/>
                                    <w:right w:val="single" w:sz="24" w:space="0" w:color="auto"/>
                                  </w:divBdr>
                                  <w:divsChild>
                                    <w:div w:id="995499268">
                                      <w:marLeft w:val="0"/>
                                      <w:marRight w:val="0"/>
                                      <w:marTop w:val="0"/>
                                      <w:marBottom w:val="0"/>
                                      <w:divBdr>
                                        <w:top w:val="none" w:sz="0" w:space="0" w:color="auto"/>
                                        <w:left w:val="none" w:sz="0" w:space="0" w:color="auto"/>
                                        <w:bottom w:val="none" w:sz="0" w:space="0" w:color="auto"/>
                                        <w:right w:val="none" w:sz="0" w:space="0" w:color="auto"/>
                                      </w:divBdr>
                                      <w:divsChild>
                                        <w:div w:id="373238950">
                                          <w:blockQuote w:val="1"/>
                                          <w:marLeft w:val="0"/>
                                          <w:marRight w:val="0"/>
                                          <w:marTop w:val="0"/>
                                          <w:marBottom w:val="240"/>
                                          <w:divBdr>
                                            <w:top w:val="none" w:sz="0" w:space="0" w:color="auto"/>
                                            <w:left w:val="none" w:sz="0" w:space="0" w:color="auto"/>
                                            <w:bottom w:val="none" w:sz="0" w:space="0" w:color="auto"/>
                                            <w:right w:val="none" w:sz="0" w:space="0" w:color="auto"/>
                                          </w:divBdr>
                                        </w:div>
                                        <w:div w:id="425081505">
                                          <w:blockQuote w:val="1"/>
                                          <w:marLeft w:val="0"/>
                                          <w:marRight w:val="0"/>
                                          <w:marTop w:val="0"/>
                                          <w:marBottom w:val="240"/>
                                          <w:divBdr>
                                            <w:top w:val="none" w:sz="0" w:space="0" w:color="auto"/>
                                            <w:left w:val="none" w:sz="0" w:space="0" w:color="auto"/>
                                            <w:bottom w:val="none" w:sz="0" w:space="0" w:color="auto"/>
                                            <w:right w:val="none" w:sz="0" w:space="0" w:color="auto"/>
                                          </w:divBdr>
                                        </w:div>
                                        <w:div w:id="612590559">
                                          <w:blockQuote w:val="1"/>
                                          <w:marLeft w:val="0"/>
                                          <w:marRight w:val="0"/>
                                          <w:marTop w:val="0"/>
                                          <w:marBottom w:val="240"/>
                                          <w:divBdr>
                                            <w:top w:val="none" w:sz="0" w:space="0" w:color="auto"/>
                                            <w:left w:val="none" w:sz="0" w:space="0" w:color="auto"/>
                                            <w:bottom w:val="none" w:sz="0" w:space="0" w:color="auto"/>
                                            <w:right w:val="none" w:sz="0" w:space="0" w:color="auto"/>
                                          </w:divBdr>
                                        </w:div>
                                        <w:div w:id="1018502584">
                                          <w:blockQuote w:val="1"/>
                                          <w:marLeft w:val="0"/>
                                          <w:marRight w:val="0"/>
                                          <w:marTop w:val="0"/>
                                          <w:marBottom w:val="240"/>
                                          <w:divBdr>
                                            <w:top w:val="none" w:sz="0" w:space="0" w:color="auto"/>
                                            <w:left w:val="none" w:sz="0" w:space="0" w:color="auto"/>
                                            <w:bottom w:val="none" w:sz="0" w:space="0" w:color="auto"/>
                                            <w:right w:val="none" w:sz="0" w:space="0" w:color="auto"/>
                                          </w:divBdr>
                                        </w:div>
                                        <w:div w:id="1183476312">
                                          <w:blockQuote w:val="1"/>
                                          <w:marLeft w:val="0"/>
                                          <w:marRight w:val="0"/>
                                          <w:marTop w:val="0"/>
                                          <w:marBottom w:val="240"/>
                                          <w:divBdr>
                                            <w:top w:val="none" w:sz="0" w:space="0" w:color="auto"/>
                                            <w:left w:val="none" w:sz="0" w:space="0" w:color="auto"/>
                                            <w:bottom w:val="none" w:sz="0" w:space="0" w:color="auto"/>
                                            <w:right w:val="none" w:sz="0" w:space="0" w:color="auto"/>
                                          </w:divBdr>
                                        </w:div>
                                        <w:div w:id="13162530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97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8085">
      <w:bodyDiv w:val="1"/>
      <w:marLeft w:val="0"/>
      <w:marRight w:val="0"/>
      <w:marTop w:val="0"/>
      <w:marBottom w:val="0"/>
      <w:divBdr>
        <w:top w:val="none" w:sz="0" w:space="0" w:color="auto"/>
        <w:left w:val="none" w:sz="0" w:space="0" w:color="auto"/>
        <w:bottom w:val="none" w:sz="0" w:space="0" w:color="auto"/>
        <w:right w:val="none" w:sz="0" w:space="0" w:color="auto"/>
      </w:divBdr>
      <w:divsChild>
        <w:div w:id="486283245">
          <w:marLeft w:val="0"/>
          <w:marRight w:val="0"/>
          <w:marTop w:val="0"/>
          <w:marBottom w:val="0"/>
          <w:divBdr>
            <w:top w:val="none" w:sz="0" w:space="0" w:color="auto"/>
            <w:left w:val="none" w:sz="0" w:space="0" w:color="auto"/>
            <w:bottom w:val="none" w:sz="0" w:space="0" w:color="auto"/>
            <w:right w:val="none" w:sz="0" w:space="0" w:color="auto"/>
          </w:divBdr>
          <w:divsChild>
            <w:div w:id="282002498">
              <w:marLeft w:val="0"/>
              <w:marRight w:val="0"/>
              <w:marTop w:val="0"/>
              <w:marBottom w:val="0"/>
              <w:divBdr>
                <w:top w:val="none" w:sz="0" w:space="0" w:color="auto"/>
                <w:left w:val="none" w:sz="0" w:space="0" w:color="auto"/>
                <w:bottom w:val="none" w:sz="0" w:space="0" w:color="auto"/>
                <w:right w:val="none" w:sz="0" w:space="0" w:color="auto"/>
              </w:divBdr>
            </w:div>
            <w:div w:id="413630269">
              <w:marLeft w:val="0"/>
              <w:marRight w:val="0"/>
              <w:marTop w:val="0"/>
              <w:marBottom w:val="0"/>
              <w:divBdr>
                <w:top w:val="none" w:sz="0" w:space="0" w:color="auto"/>
                <w:left w:val="none" w:sz="0" w:space="0" w:color="auto"/>
                <w:bottom w:val="none" w:sz="0" w:space="0" w:color="auto"/>
                <w:right w:val="none" w:sz="0" w:space="0" w:color="auto"/>
              </w:divBdr>
            </w:div>
            <w:div w:id="432674356">
              <w:marLeft w:val="0"/>
              <w:marRight w:val="0"/>
              <w:marTop w:val="0"/>
              <w:marBottom w:val="0"/>
              <w:divBdr>
                <w:top w:val="none" w:sz="0" w:space="0" w:color="auto"/>
                <w:left w:val="none" w:sz="0" w:space="0" w:color="auto"/>
                <w:bottom w:val="none" w:sz="0" w:space="0" w:color="auto"/>
                <w:right w:val="none" w:sz="0" w:space="0" w:color="auto"/>
              </w:divBdr>
            </w:div>
            <w:div w:id="572662817">
              <w:marLeft w:val="0"/>
              <w:marRight w:val="0"/>
              <w:marTop w:val="0"/>
              <w:marBottom w:val="0"/>
              <w:divBdr>
                <w:top w:val="none" w:sz="0" w:space="0" w:color="auto"/>
                <w:left w:val="none" w:sz="0" w:space="0" w:color="auto"/>
                <w:bottom w:val="none" w:sz="0" w:space="0" w:color="auto"/>
                <w:right w:val="none" w:sz="0" w:space="0" w:color="auto"/>
              </w:divBdr>
            </w:div>
            <w:div w:id="791706721">
              <w:marLeft w:val="0"/>
              <w:marRight w:val="0"/>
              <w:marTop w:val="0"/>
              <w:marBottom w:val="0"/>
              <w:divBdr>
                <w:top w:val="none" w:sz="0" w:space="0" w:color="auto"/>
                <w:left w:val="none" w:sz="0" w:space="0" w:color="auto"/>
                <w:bottom w:val="none" w:sz="0" w:space="0" w:color="auto"/>
                <w:right w:val="none" w:sz="0" w:space="0" w:color="auto"/>
              </w:divBdr>
            </w:div>
            <w:div w:id="1435244771">
              <w:marLeft w:val="0"/>
              <w:marRight w:val="0"/>
              <w:marTop w:val="0"/>
              <w:marBottom w:val="0"/>
              <w:divBdr>
                <w:top w:val="none" w:sz="0" w:space="0" w:color="auto"/>
                <w:left w:val="none" w:sz="0" w:space="0" w:color="auto"/>
                <w:bottom w:val="none" w:sz="0" w:space="0" w:color="auto"/>
                <w:right w:val="none" w:sz="0" w:space="0" w:color="auto"/>
              </w:divBdr>
            </w:div>
            <w:div w:id="1498496942">
              <w:marLeft w:val="0"/>
              <w:marRight w:val="0"/>
              <w:marTop w:val="0"/>
              <w:marBottom w:val="0"/>
              <w:divBdr>
                <w:top w:val="none" w:sz="0" w:space="0" w:color="auto"/>
                <w:left w:val="none" w:sz="0" w:space="0" w:color="auto"/>
                <w:bottom w:val="none" w:sz="0" w:space="0" w:color="auto"/>
                <w:right w:val="none" w:sz="0" w:space="0" w:color="auto"/>
              </w:divBdr>
            </w:div>
            <w:div w:id="1516993364">
              <w:marLeft w:val="0"/>
              <w:marRight w:val="0"/>
              <w:marTop w:val="0"/>
              <w:marBottom w:val="0"/>
              <w:divBdr>
                <w:top w:val="none" w:sz="0" w:space="0" w:color="auto"/>
                <w:left w:val="none" w:sz="0" w:space="0" w:color="auto"/>
                <w:bottom w:val="none" w:sz="0" w:space="0" w:color="auto"/>
                <w:right w:val="none" w:sz="0" w:space="0" w:color="auto"/>
              </w:divBdr>
            </w:div>
            <w:div w:id="1585916527">
              <w:marLeft w:val="0"/>
              <w:marRight w:val="0"/>
              <w:marTop w:val="0"/>
              <w:marBottom w:val="0"/>
              <w:divBdr>
                <w:top w:val="none" w:sz="0" w:space="0" w:color="auto"/>
                <w:left w:val="none" w:sz="0" w:space="0" w:color="auto"/>
                <w:bottom w:val="none" w:sz="0" w:space="0" w:color="auto"/>
                <w:right w:val="none" w:sz="0" w:space="0" w:color="auto"/>
              </w:divBdr>
            </w:div>
            <w:div w:id="1629973718">
              <w:marLeft w:val="0"/>
              <w:marRight w:val="0"/>
              <w:marTop w:val="0"/>
              <w:marBottom w:val="0"/>
              <w:divBdr>
                <w:top w:val="none" w:sz="0" w:space="0" w:color="auto"/>
                <w:left w:val="none" w:sz="0" w:space="0" w:color="auto"/>
                <w:bottom w:val="none" w:sz="0" w:space="0" w:color="auto"/>
                <w:right w:val="none" w:sz="0" w:space="0" w:color="auto"/>
              </w:divBdr>
            </w:div>
            <w:div w:id="1910378879">
              <w:marLeft w:val="0"/>
              <w:marRight w:val="0"/>
              <w:marTop w:val="0"/>
              <w:marBottom w:val="0"/>
              <w:divBdr>
                <w:top w:val="none" w:sz="0" w:space="0" w:color="auto"/>
                <w:left w:val="none" w:sz="0" w:space="0" w:color="auto"/>
                <w:bottom w:val="none" w:sz="0" w:space="0" w:color="auto"/>
                <w:right w:val="none" w:sz="0" w:space="0" w:color="auto"/>
              </w:divBdr>
            </w:div>
            <w:div w:id="2064786297">
              <w:marLeft w:val="0"/>
              <w:marRight w:val="0"/>
              <w:marTop w:val="0"/>
              <w:marBottom w:val="0"/>
              <w:divBdr>
                <w:top w:val="none" w:sz="0" w:space="0" w:color="auto"/>
                <w:left w:val="none" w:sz="0" w:space="0" w:color="auto"/>
                <w:bottom w:val="none" w:sz="0" w:space="0" w:color="auto"/>
                <w:right w:val="none" w:sz="0" w:space="0" w:color="auto"/>
              </w:divBdr>
            </w:div>
            <w:div w:id="2065984734">
              <w:marLeft w:val="0"/>
              <w:marRight w:val="0"/>
              <w:marTop w:val="0"/>
              <w:marBottom w:val="0"/>
              <w:divBdr>
                <w:top w:val="none" w:sz="0" w:space="0" w:color="auto"/>
                <w:left w:val="none" w:sz="0" w:space="0" w:color="auto"/>
                <w:bottom w:val="none" w:sz="0" w:space="0" w:color="auto"/>
                <w:right w:val="none" w:sz="0" w:space="0" w:color="auto"/>
              </w:divBdr>
            </w:div>
            <w:div w:id="2075657466">
              <w:marLeft w:val="0"/>
              <w:marRight w:val="0"/>
              <w:marTop w:val="0"/>
              <w:marBottom w:val="0"/>
              <w:divBdr>
                <w:top w:val="none" w:sz="0" w:space="0" w:color="auto"/>
                <w:left w:val="none" w:sz="0" w:space="0" w:color="auto"/>
                <w:bottom w:val="none" w:sz="0" w:space="0" w:color="auto"/>
                <w:right w:val="none" w:sz="0" w:space="0" w:color="auto"/>
              </w:divBdr>
            </w:div>
          </w:divsChild>
        </w:div>
        <w:div w:id="1615673848">
          <w:marLeft w:val="0"/>
          <w:marRight w:val="0"/>
          <w:marTop w:val="0"/>
          <w:marBottom w:val="0"/>
          <w:divBdr>
            <w:top w:val="none" w:sz="0" w:space="0" w:color="auto"/>
            <w:left w:val="none" w:sz="0" w:space="0" w:color="auto"/>
            <w:bottom w:val="none" w:sz="0" w:space="0" w:color="auto"/>
            <w:right w:val="none" w:sz="0" w:space="0" w:color="auto"/>
          </w:divBdr>
          <w:divsChild>
            <w:div w:id="93864707">
              <w:marLeft w:val="0"/>
              <w:marRight w:val="0"/>
              <w:marTop w:val="0"/>
              <w:marBottom w:val="0"/>
              <w:divBdr>
                <w:top w:val="none" w:sz="0" w:space="0" w:color="auto"/>
                <w:left w:val="none" w:sz="0" w:space="0" w:color="auto"/>
                <w:bottom w:val="none" w:sz="0" w:space="0" w:color="auto"/>
                <w:right w:val="none" w:sz="0" w:space="0" w:color="auto"/>
              </w:divBdr>
            </w:div>
            <w:div w:id="234241805">
              <w:marLeft w:val="0"/>
              <w:marRight w:val="0"/>
              <w:marTop w:val="0"/>
              <w:marBottom w:val="0"/>
              <w:divBdr>
                <w:top w:val="none" w:sz="0" w:space="0" w:color="auto"/>
                <w:left w:val="none" w:sz="0" w:space="0" w:color="auto"/>
                <w:bottom w:val="none" w:sz="0" w:space="0" w:color="auto"/>
                <w:right w:val="none" w:sz="0" w:space="0" w:color="auto"/>
              </w:divBdr>
            </w:div>
            <w:div w:id="2082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6b4a8c-e945-4407-98df-67f5e02501f8">
      <Terms xmlns="http://schemas.microsoft.com/office/infopath/2007/PartnerControls"/>
    </lcf76f155ced4ddcb4097134ff3c332f>
    <Note xmlns="ad6b4a8c-e945-4407-98df-67f5e02501f8">description here</Note>
    <TaxCatchAll xmlns="1e10d6be-2299-4531-8aa5-b53e9a375d8a" xsi:nil="true"/>
    <_dlc_DocId xmlns="1e10d6be-2299-4531-8aa5-b53e9a375d8a">MHSMJNPX6QSH-507627261-5405</_dlc_DocId>
    <_dlc_DocIdUrl xmlns="1e10d6be-2299-4531-8aa5-b53e9a375d8a">
      <Url>https://bylightcorporate.sharepoint.com/sdc/hcd/_layouts/15/DocIdRedir.aspx?ID=MHSMJNPX6QSH-507627261-5405</Url>
      <Description>MHSMJNPX6QSH-507627261-5405</Description>
    </_dlc_DocIdUrl>
    <Notes xmlns="ad6b4a8c-e945-4407-98df-67f5e02501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479F13-ADA1-4CED-8FD0-D3905A8DA5DE}">
  <ds:schemaRefs>
    <ds:schemaRef ds:uri="http://schemas.microsoft.com/sharepoint/events"/>
  </ds:schemaRefs>
</ds:datastoreItem>
</file>

<file path=customXml/itemProps2.xml><?xml version="1.0" encoding="utf-8"?>
<ds:datastoreItem xmlns:ds="http://schemas.openxmlformats.org/officeDocument/2006/customXml" ds:itemID="{336DDAF0-7844-4FDD-97C2-C6D93C1BDBCF}">
  <ds:schemaRefs>
    <ds:schemaRef ds:uri="http://schemas.microsoft.com/office/2006/metadata/properties"/>
    <ds:schemaRef ds:uri="http://schemas.microsoft.com/office/infopath/2007/PartnerControls"/>
    <ds:schemaRef ds:uri="ad6b4a8c-e945-4407-98df-67f5e02501f8"/>
    <ds:schemaRef ds:uri="1e10d6be-2299-4531-8aa5-b53e9a375d8a"/>
  </ds:schemaRefs>
</ds:datastoreItem>
</file>

<file path=customXml/itemProps3.xml><?xml version="1.0" encoding="utf-8"?>
<ds:datastoreItem xmlns:ds="http://schemas.openxmlformats.org/officeDocument/2006/customXml" ds:itemID="{69FCE1B5-0D37-4FB3-B398-82A09F6031C1}">
  <ds:schemaRefs>
    <ds:schemaRef ds:uri="http://schemas.microsoft.com/sharepoint/v3/contenttype/forms"/>
  </ds:schemaRefs>
</ds:datastoreItem>
</file>

<file path=customXml/itemProps4.xml><?xml version="1.0" encoding="utf-8"?>
<ds:datastoreItem xmlns:ds="http://schemas.openxmlformats.org/officeDocument/2006/customXml" ds:itemID="{FCA44C36-5528-4C4C-98D9-B9A49B13D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0d6be-2299-4531-8aa5-b53e9a375d8a"/>
    <ds:schemaRef ds:uri="ad6b4a8c-e945-4407-98df-67f5e0250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 Costello</dc:creator>
  <keywords/>
  <dc:description/>
  <lastModifiedBy>Melissa Stern</lastModifiedBy>
  <revision>108</revision>
  <dcterms:created xsi:type="dcterms:W3CDTF">2023-02-14T17:10:00.0000000Z</dcterms:created>
  <dcterms:modified xsi:type="dcterms:W3CDTF">2025-03-07T14:29:35.7660230Z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b9358a10-2d05-47b1-80b4-14949c0f1c18</vt:lpwstr>
  </property>
  <property fmtid="{D5CDD505-2E9C-101B-9397-08002B2CF9AE}" pid="4" name="MediaServiceImageTags">
    <vt:lpwstr/>
  </property>
</Properties>
</file>