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116F" w14:textId="53E16C80" w:rsidR="00005519" w:rsidRDefault="0071748A">
      <w:r>
        <w:t xml:space="preserve">Scope: where you can access a variable (global, local) &lt;depends on the </w:t>
      </w:r>
      <w:proofErr w:type="spellStart"/>
      <w:r>
        <w:t>braketrs</w:t>
      </w:r>
      <w:proofErr w:type="spellEnd"/>
      <w:r>
        <w:t>&gt;</w:t>
      </w:r>
    </w:p>
    <w:p w14:paraId="64B93051" w14:textId="0A0C5859" w:rsidR="0071748A" w:rsidRDefault="0071748A">
      <w:r>
        <w:t xml:space="preserve">Lifetime: how long a </w:t>
      </w:r>
      <w:proofErr w:type="gramStart"/>
      <w:r>
        <w:t>variable stays</w:t>
      </w:r>
      <w:proofErr w:type="gramEnd"/>
      <w:r>
        <w:t xml:space="preserve"> in memory</w:t>
      </w:r>
    </w:p>
    <w:p w14:paraId="16A60CC0" w14:textId="30C5C753" w:rsidR="0071748A" w:rsidRDefault="0071748A">
      <w:r>
        <w:rPr>
          <w:noProof/>
        </w:rPr>
        <w:drawing>
          <wp:inline distT="0" distB="0" distL="0" distR="0" wp14:anchorId="67C6B5B6" wp14:editId="01DE522E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64D" w14:textId="1F5E5495" w:rsidR="00120746" w:rsidRDefault="003F1B2D">
      <w:proofErr w:type="spellStart"/>
      <w:r>
        <w:t>BigInteger</w:t>
      </w:r>
      <w:proofErr w:type="spellEnd"/>
      <w:r w:rsidR="00120746">
        <w:t xml:space="preserve"> – unlimited capacity b0i</w:t>
      </w:r>
    </w:p>
    <w:p w14:paraId="00DFA1F0" w14:textId="773D4A23" w:rsidR="00120746" w:rsidRDefault="00120746">
      <w:r>
        <w:t>0x – indicates hexadecimal values</w:t>
      </w:r>
      <w:r w:rsidR="00D1309B">
        <w:t>; you can use it as</w:t>
      </w:r>
    </w:p>
    <w:p w14:paraId="71AB4F75" w14:textId="77777777" w:rsidR="00F962D8" w:rsidRDefault="00D1309B">
      <w:r>
        <w:t>Int value = 0xFE;</w:t>
      </w:r>
      <w:r w:rsidR="00447D50">
        <w:t xml:space="preserve"> A-10, F-15</w:t>
      </w:r>
    </w:p>
    <w:p w14:paraId="6769A033" w14:textId="77777777" w:rsidR="00E03D5D" w:rsidRDefault="00F962D8">
      <w:r>
        <w:t>Decimal – a data type that never goes wrong when it’s being calculated;</w:t>
      </w:r>
    </w:p>
    <w:p w14:paraId="05520D84" w14:textId="6F01AB9B" w:rsidR="00D1309B" w:rsidRDefault="00E03D5D">
      <w:r>
        <w:t>Int – 1999/1000 = 1 (the remainder is thrown away</w:t>
      </w:r>
      <w:r w:rsidR="0088422C">
        <w:t xml:space="preserve">) however (1999&lt;as int&gt; / 1000D) will net you a </w:t>
      </w:r>
      <w:r w:rsidR="0088422C" w:rsidRPr="0088422C">
        <w:rPr>
          <w:b/>
          <w:color w:val="FF0000"/>
        </w:rPr>
        <w:t>f</w:t>
      </w:r>
      <w:r w:rsidR="0088422C">
        <w:t xml:space="preserve">loat or </w:t>
      </w:r>
      <w:r w:rsidR="0088422C" w:rsidRPr="0088422C">
        <w:rPr>
          <w:b/>
          <w:color w:val="FF0000"/>
        </w:rPr>
        <w:t>D</w:t>
      </w:r>
      <w:r w:rsidR="0088422C">
        <w:t>ouble</w:t>
      </w:r>
      <w:r w:rsidR="00447D50">
        <w:t xml:space="preserve"> </w:t>
      </w:r>
    </w:p>
    <w:p w14:paraId="2E215936" w14:textId="6018D19C" w:rsidR="00785BBB" w:rsidRDefault="00785BBB">
      <w:r>
        <w:t>Do not use float a = 0.33f because the later digits may come out as 0.330000001237878</w:t>
      </w:r>
    </w:p>
    <w:p w14:paraId="332E3034" w14:textId="35C64822" w:rsidR="001C745A" w:rsidRDefault="001C745A">
      <w:r>
        <w:t>Floats don’t work the way you intend them always</w:t>
      </w:r>
    </w:p>
    <w:p w14:paraId="5547EF14" w14:textId="5E14012B" w:rsidR="001C745A" w:rsidRDefault="001C745A">
      <w:r>
        <w:rPr>
          <w:noProof/>
        </w:rPr>
        <w:drawing>
          <wp:inline distT="0" distB="0" distL="0" distR="0" wp14:anchorId="2068DCBB" wp14:editId="30373BC3">
            <wp:extent cx="5943600" cy="926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06D0" w14:textId="12CA02F7" w:rsidR="00AE6FFC" w:rsidRDefault="009A492E">
      <w:r>
        <w:rPr>
          <w:noProof/>
        </w:rPr>
        <w:drawing>
          <wp:anchor distT="0" distB="0" distL="114300" distR="114300" simplePos="0" relativeHeight="251658240" behindDoc="0" locked="0" layoutInCell="1" allowOverlap="1" wp14:anchorId="64ED05FE" wp14:editId="048C95D8">
            <wp:simplePos x="0" y="0"/>
            <wp:positionH relativeFrom="column">
              <wp:posOffset>1813560</wp:posOffset>
            </wp:positionH>
            <wp:positionV relativeFrom="paragraph">
              <wp:posOffset>10795</wp:posOffset>
            </wp:positionV>
            <wp:extent cx="252222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372" y="21228"/>
                <wp:lineTo x="213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FFC">
        <w:t xml:space="preserve">Hence </w:t>
      </w:r>
      <w:r w:rsidR="00AE6FFC">
        <w:rPr>
          <w:b/>
        </w:rPr>
        <w:t xml:space="preserve">decimals </w:t>
      </w:r>
      <w:r w:rsidR="00AE6FFC">
        <w:t>fix that</w:t>
      </w:r>
    </w:p>
    <w:p w14:paraId="28526B9A" w14:textId="77777777" w:rsidR="00550D60" w:rsidRDefault="009A492E">
      <w:r>
        <w:t>Decimal a =0;</w:t>
      </w:r>
      <w:r w:rsidR="00550D60" w:rsidRPr="00550D60">
        <w:t xml:space="preserve"> </w:t>
      </w:r>
    </w:p>
    <w:p w14:paraId="1BBFE744" w14:textId="73769C2D" w:rsidR="00AE6FFC" w:rsidRDefault="00550D60">
      <w:r>
        <w:t>a+= 0.01M;</w:t>
      </w:r>
    </w:p>
    <w:p w14:paraId="18D718D7" w14:textId="6ED9B74A" w:rsidR="009A492E" w:rsidRPr="00AE6FFC" w:rsidRDefault="00D313E5">
      <w:bookmarkStart w:id="0" w:name="_GoBack"/>
      <w:r>
        <w:rPr>
          <w:noProof/>
        </w:rPr>
        <w:lastRenderedPageBreak/>
        <w:drawing>
          <wp:inline distT="0" distB="0" distL="0" distR="0" wp14:anchorId="6290F6AA" wp14:editId="65788C3A">
            <wp:extent cx="5943600" cy="2742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92E" w:rsidRPr="00AE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70"/>
    <w:rsid w:val="00005519"/>
    <w:rsid w:val="00120746"/>
    <w:rsid w:val="001C745A"/>
    <w:rsid w:val="003F1B2D"/>
    <w:rsid w:val="00447D50"/>
    <w:rsid w:val="00550D60"/>
    <w:rsid w:val="0071748A"/>
    <w:rsid w:val="00785BBB"/>
    <w:rsid w:val="0088422C"/>
    <w:rsid w:val="00884770"/>
    <w:rsid w:val="009A492E"/>
    <w:rsid w:val="00AE6FFC"/>
    <w:rsid w:val="00D1309B"/>
    <w:rsid w:val="00D313E5"/>
    <w:rsid w:val="00E03D5D"/>
    <w:rsid w:val="00F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7D87"/>
  <w15:chartTrackingRefBased/>
  <w15:docId w15:val="{96F47447-4BE2-424F-8AE1-39312DBB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9</cp:revision>
  <dcterms:created xsi:type="dcterms:W3CDTF">2019-01-28T16:48:00Z</dcterms:created>
  <dcterms:modified xsi:type="dcterms:W3CDTF">2019-01-28T19:58:00Z</dcterms:modified>
</cp:coreProperties>
</file>