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157BF6" w:rsidRDefault="00157BF6" w:rsidP="00CD71C5">
      <w:pPr>
        <w:rPr>
          <w:rFonts w:ascii="Times New Roman" w:hAnsi="Times New Roman" w:cs="Times New Roman"/>
        </w:rPr>
      </w:pPr>
      <w:r>
        <w:rPr>
          <w:rFonts w:ascii="Times New Roman" w:hAnsi="Times New Roman" w:cs="Times New Roman"/>
        </w:rPr>
        <w:t xml:space="preserve">Private void </w:t>
      </w:r>
      <w:proofErr w:type="spellStart"/>
      <w:r>
        <w:rPr>
          <w:rFonts w:ascii="Times New Roman" w:hAnsi="Times New Roman" w:cs="Times New Roman"/>
        </w:rPr>
        <w:t>invoiceReportToolStripMenuItem_Click</w:t>
      </w:r>
      <w:proofErr w:type="spellEnd"/>
    </w:p>
    <w:p w:rsidR="00157BF6" w:rsidRPr="00043322" w:rsidRDefault="00157BF6" w:rsidP="00CD71C5">
      <w:pPr>
        <w:rPr>
          <w:rFonts w:ascii="Times New Roman" w:hAnsi="Times New Roman" w:cs="Times New Roman"/>
        </w:rPr>
      </w:pPr>
      <w:r>
        <w:rPr>
          <w:rFonts w:ascii="Times New Roman" w:hAnsi="Times New Roman" w:cs="Times New Roman"/>
        </w:rPr>
        <w:tab/>
        <w:t xml:space="preserve">Opens the </w:t>
      </w:r>
      <w:proofErr w:type="spellStart"/>
      <w:r>
        <w:rPr>
          <w:rFonts w:ascii="Times New Roman" w:hAnsi="Times New Roman" w:cs="Times New Roman"/>
        </w:rPr>
        <w:t>Patients_Invoices</w:t>
      </w:r>
      <w:proofErr w:type="spellEnd"/>
      <w:r>
        <w:rPr>
          <w:rFonts w:ascii="Times New Roman" w:hAnsi="Times New Roman" w:cs="Times New Roman"/>
        </w:rPr>
        <w:t xml:space="preserve"> report </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lastRenderedPageBreak/>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AE7EFB" w:rsidRPr="00AE7EFB" w:rsidRDefault="000477B9" w:rsidP="00AE7EFB">
      <w:pPr>
        <w:pStyle w:val="Heading1"/>
      </w:pPr>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lastRenderedPageBreak/>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p>
    <w:p w:rsidR="0088774A" w:rsidRDefault="00157BF6" w:rsidP="0088774A">
      <w:pPr>
        <w:pStyle w:val="Heading1"/>
        <w:rPr>
          <w:rFonts w:ascii="Times New Roman" w:hAnsi="Times New Roman" w:cs="Times New Roman"/>
        </w:rPr>
      </w:pPr>
      <w:proofErr w:type="spellStart"/>
      <w:r>
        <w:rPr>
          <w:rFonts w:ascii="Times New Roman" w:hAnsi="Times New Roman" w:cs="Times New Roman"/>
        </w:rPr>
        <w:t>Patients_Invoices</w:t>
      </w:r>
      <w:proofErr w:type="spellEnd"/>
    </w:p>
    <w:p w:rsidR="0088774A" w:rsidRDefault="0088774A" w:rsidP="00AE7EFB"/>
    <w:p w:rsidR="0088774A" w:rsidRDefault="0088774A" w:rsidP="00AE7EFB">
      <w:r>
        <w:t xml:space="preserve">Void </w:t>
      </w:r>
      <w:proofErr w:type="spellStart"/>
      <w:r>
        <w:t>btnSearch_</w:t>
      </w:r>
      <w:proofErr w:type="gramStart"/>
      <w:r>
        <w:t>Click</w:t>
      </w:r>
      <w:proofErr w:type="spellEnd"/>
      <w:r>
        <w:t>(</w:t>
      </w:r>
      <w:proofErr w:type="gramEnd"/>
      <w:r>
        <w:t>)</w:t>
      </w:r>
    </w:p>
    <w:p w:rsidR="0088774A" w:rsidRDefault="0088774A" w:rsidP="00AE7EFB">
      <w:r>
        <w:t xml:space="preserve">Clears all existing data in the </w:t>
      </w:r>
      <w:proofErr w:type="spellStart"/>
      <w:r>
        <w:t>datagrid</w:t>
      </w:r>
      <w:proofErr w:type="spellEnd"/>
      <w:r>
        <w:t xml:space="preserve"> view, runs the </w:t>
      </w:r>
      <w:proofErr w:type="spellStart"/>
      <w:proofErr w:type="gramStart"/>
      <w:r>
        <w:t>searchoption</w:t>
      </w:r>
      <w:proofErr w:type="spellEnd"/>
      <w:r>
        <w:t>(</w:t>
      </w:r>
      <w:proofErr w:type="gramEnd"/>
      <w:r>
        <w:t xml:space="preserve">) method, and clears all of the form fields by calling the </w:t>
      </w:r>
      <w:proofErr w:type="spellStart"/>
      <w:r>
        <w:t>ClearFields</w:t>
      </w:r>
      <w:proofErr w:type="spellEnd"/>
      <w:r>
        <w:t>() method.</w:t>
      </w:r>
    </w:p>
    <w:p w:rsidR="0088774A" w:rsidRDefault="0088774A" w:rsidP="00AE7EFB">
      <w:r>
        <w:t xml:space="preserve">Void </w:t>
      </w:r>
      <w:proofErr w:type="spellStart"/>
      <w:proofErr w:type="gramStart"/>
      <w:r>
        <w:t>SearchByPatientName</w:t>
      </w:r>
      <w:proofErr w:type="spellEnd"/>
      <w:r>
        <w:t>(</w:t>
      </w:r>
      <w:proofErr w:type="gramEnd"/>
      <w:r>
        <w:t>)</w:t>
      </w:r>
    </w:p>
    <w:p w:rsidR="0088774A" w:rsidRDefault="0088774A" w:rsidP="00AE7EFB">
      <w:r>
        <w:lastRenderedPageBreak/>
        <w:t xml:space="preserve">Pulls data from </w:t>
      </w:r>
      <w:proofErr w:type="spellStart"/>
      <w:r>
        <w:t>OurPatients</w:t>
      </w:r>
      <w:proofErr w:type="spellEnd"/>
      <w:r>
        <w:t xml:space="preserve">, </w:t>
      </w:r>
      <w:proofErr w:type="spellStart"/>
      <w:r>
        <w:t>Patient_Invoices</w:t>
      </w:r>
      <w:proofErr w:type="spellEnd"/>
      <w:r>
        <w:t xml:space="preserve">, and </w:t>
      </w:r>
      <w:proofErr w:type="spellStart"/>
      <w:r>
        <w:t>Insurance_Types</w:t>
      </w:r>
      <w:proofErr w:type="spellEnd"/>
      <w:r>
        <w:t xml:space="preserve"> to add to the </w:t>
      </w:r>
      <w:proofErr w:type="spellStart"/>
      <w:r>
        <w:t>datagridview</w:t>
      </w:r>
      <w:proofErr w:type="spellEnd"/>
      <w:r>
        <w:t xml:space="preserve"> based on the patients first or last name</w:t>
      </w:r>
    </w:p>
    <w:p w:rsidR="0088774A" w:rsidRDefault="0088774A" w:rsidP="00AE7EFB">
      <w:proofErr w:type="spellStart"/>
      <w:proofErr w:type="gramStart"/>
      <w:r>
        <w:t>SearchByPatientNameAndDate</w:t>
      </w:r>
      <w:proofErr w:type="spellEnd"/>
      <w:r>
        <w:t>(</w:t>
      </w:r>
      <w:proofErr w:type="gramEnd"/>
      <w:r>
        <w:t>)</w:t>
      </w:r>
    </w:p>
    <w:p w:rsidR="0088774A" w:rsidRDefault="0088774A" w:rsidP="0088774A">
      <w:r>
        <w:t xml:space="preserve">This method Pulls data from </w:t>
      </w:r>
      <w:proofErr w:type="spellStart"/>
      <w:r>
        <w:t>OurPatients</w:t>
      </w:r>
      <w:proofErr w:type="spellEnd"/>
      <w:r>
        <w:t xml:space="preserve">, </w:t>
      </w:r>
      <w:proofErr w:type="spellStart"/>
      <w:r>
        <w:t>Patient_Invoices</w:t>
      </w:r>
      <w:proofErr w:type="spellEnd"/>
      <w:r>
        <w:t xml:space="preserve">, and </w:t>
      </w:r>
      <w:proofErr w:type="spellStart"/>
      <w:r>
        <w:t>Insurance_Types</w:t>
      </w:r>
      <w:proofErr w:type="spellEnd"/>
      <w:r>
        <w:t xml:space="preserve"> to add to the </w:t>
      </w:r>
      <w:proofErr w:type="spellStart"/>
      <w:r>
        <w:t>datagridview</w:t>
      </w:r>
      <w:proofErr w:type="spellEnd"/>
      <w:r>
        <w:t xml:space="preserve"> based on the patients first or last name and date range selected</w:t>
      </w:r>
    </w:p>
    <w:p w:rsidR="0088774A" w:rsidRDefault="0088774A" w:rsidP="0088774A">
      <w:proofErr w:type="spellStart"/>
      <w:proofErr w:type="gramStart"/>
      <w:r>
        <w:t>SearchAllRecordsByDate</w:t>
      </w:r>
      <w:proofErr w:type="spellEnd"/>
      <w:r>
        <w:t>(</w:t>
      </w:r>
      <w:proofErr w:type="gramEnd"/>
      <w:r>
        <w:t>)</w:t>
      </w:r>
    </w:p>
    <w:p w:rsidR="0088774A" w:rsidRDefault="0088774A" w:rsidP="0088774A">
      <w:r>
        <w:t xml:space="preserve">This method Pulls data from </w:t>
      </w:r>
      <w:proofErr w:type="spellStart"/>
      <w:r>
        <w:t>OurPatients</w:t>
      </w:r>
      <w:proofErr w:type="spellEnd"/>
      <w:r>
        <w:t xml:space="preserve">, </w:t>
      </w:r>
      <w:proofErr w:type="spellStart"/>
      <w:r>
        <w:t>Patient_Invoices</w:t>
      </w:r>
      <w:proofErr w:type="spellEnd"/>
      <w:r>
        <w:t xml:space="preserve">, and </w:t>
      </w:r>
      <w:proofErr w:type="spellStart"/>
      <w:r>
        <w:t>Insurance_Types</w:t>
      </w:r>
      <w:proofErr w:type="spellEnd"/>
      <w:r>
        <w:t xml:space="preserve"> to add to the </w:t>
      </w:r>
      <w:proofErr w:type="spellStart"/>
      <w:r>
        <w:t>datagridview</w:t>
      </w:r>
      <w:proofErr w:type="spellEnd"/>
      <w:r>
        <w:t xml:space="preserve"> based on a date range</w:t>
      </w:r>
    </w:p>
    <w:p w:rsidR="0088774A" w:rsidRDefault="0088774A" w:rsidP="0088774A">
      <w:proofErr w:type="spellStart"/>
      <w:proofErr w:type="gramStart"/>
      <w:r>
        <w:t>SearchOption</w:t>
      </w:r>
      <w:proofErr w:type="spellEnd"/>
      <w:r>
        <w:t>(</w:t>
      </w:r>
      <w:proofErr w:type="gramEnd"/>
      <w:r>
        <w:t>)</w:t>
      </w:r>
    </w:p>
    <w:p w:rsidR="0088774A" w:rsidRDefault="0088774A" w:rsidP="0088774A">
      <w:r>
        <w:t>This method calls the appropriate method when the Search button is clicked based of the fields with data in them (date time pickers, text field)</w:t>
      </w:r>
    </w:p>
    <w:p w:rsidR="0088774A" w:rsidRDefault="0088774A" w:rsidP="0088774A">
      <w:proofErr w:type="spellStart"/>
      <w:r>
        <w:t>dtpPatientFrom_</w:t>
      </w:r>
      <w:proofErr w:type="gramStart"/>
      <w:r>
        <w:t>ValueChanged</w:t>
      </w:r>
      <w:proofErr w:type="spellEnd"/>
      <w:r>
        <w:t>(</w:t>
      </w:r>
      <w:proofErr w:type="gramEnd"/>
      <w:r>
        <w:t>)</w:t>
      </w:r>
    </w:p>
    <w:p w:rsidR="0088774A" w:rsidRDefault="0088774A" w:rsidP="0088774A">
      <w:r>
        <w:t>This method tracks if data was changed in the date time picker and shows a checkbox to show that it has.</w:t>
      </w:r>
    </w:p>
    <w:p w:rsidR="0088774A" w:rsidRDefault="0088774A" w:rsidP="0088774A">
      <w:proofErr w:type="spellStart"/>
      <w:r>
        <w:t>dtpPatientTo_</w:t>
      </w:r>
      <w:proofErr w:type="gramStart"/>
      <w:r>
        <w:t>ValueChanged</w:t>
      </w:r>
      <w:proofErr w:type="spellEnd"/>
      <w:r>
        <w:t>(</w:t>
      </w:r>
      <w:proofErr w:type="gramEnd"/>
      <w:r>
        <w:t>)</w:t>
      </w:r>
    </w:p>
    <w:p w:rsidR="0088774A" w:rsidRDefault="0088774A" w:rsidP="0088774A">
      <w:r>
        <w:t>This method tracks if data was changed in the date time picker and shows a checkbox to show that it has.</w:t>
      </w:r>
    </w:p>
    <w:p w:rsidR="0088774A" w:rsidRDefault="0088774A" w:rsidP="0088774A">
      <w:proofErr w:type="spellStart"/>
      <w:proofErr w:type="gramStart"/>
      <w:r>
        <w:t>ClearFields</w:t>
      </w:r>
      <w:proofErr w:type="spellEnd"/>
      <w:r>
        <w:t>(</w:t>
      </w:r>
      <w:proofErr w:type="gramEnd"/>
      <w:r>
        <w:t>)</w:t>
      </w:r>
    </w:p>
    <w:p w:rsidR="0088774A" w:rsidRDefault="0088774A" w:rsidP="0088774A">
      <w:r>
        <w:t xml:space="preserve">This method changes the date time pickers to not show the checkbox and also clears the </w:t>
      </w:r>
      <w:proofErr w:type="spellStart"/>
      <w:r>
        <w:t>PatientName</w:t>
      </w:r>
      <w:proofErr w:type="spellEnd"/>
      <w:r>
        <w:t xml:space="preserve"> text field</w:t>
      </w:r>
    </w:p>
    <w:p w:rsidR="0088774A" w:rsidRDefault="0088774A" w:rsidP="0088774A">
      <w:proofErr w:type="spellStart"/>
      <w:r>
        <w:t>dgvInvoices_</w:t>
      </w:r>
      <w:proofErr w:type="gramStart"/>
      <w:r>
        <w:t>CellContentClick</w:t>
      </w:r>
      <w:proofErr w:type="spellEnd"/>
      <w:r>
        <w:t>(</w:t>
      </w:r>
      <w:proofErr w:type="gramEnd"/>
      <w:r>
        <w:t>)</w:t>
      </w:r>
    </w:p>
    <w:p w:rsidR="0088774A" w:rsidRDefault="0088774A" w:rsidP="0088774A">
      <w:r>
        <w:t xml:space="preserve">This method calls the appropriate method based on which button was clicked and for which row in the </w:t>
      </w:r>
      <w:proofErr w:type="spellStart"/>
      <w:r>
        <w:t>datagrid</w:t>
      </w:r>
      <w:proofErr w:type="spellEnd"/>
      <w:r>
        <w:t xml:space="preserve"> view. It calls the </w:t>
      </w:r>
      <w:proofErr w:type="spellStart"/>
      <w:r>
        <w:t>DeleteInvoice</w:t>
      </w:r>
      <w:proofErr w:type="spellEnd"/>
      <w:r>
        <w:t xml:space="preserve"> or Email Methods.</w:t>
      </w:r>
    </w:p>
    <w:p w:rsidR="0088774A" w:rsidRDefault="0088774A" w:rsidP="0088774A">
      <w:proofErr w:type="spellStart"/>
      <w:proofErr w:type="gramStart"/>
      <w:r>
        <w:t>DeleteInvoices</w:t>
      </w:r>
      <w:proofErr w:type="spellEnd"/>
      <w:r>
        <w:t>(</w:t>
      </w:r>
      <w:proofErr w:type="gramEnd"/>
      <w:r>
        <w:t>)</w:t>
      </w:r>
    </w:p>
    <w:p w:rsidR="0088774A" w:rsidRDefault="0088774A" w:rsidP="0088774A">
      <w:r>
        <w:t xml:space="preserve">This method is passed the </w:t>
      </w:r>
      <w:proofErr w:type="spellStart"/>
      <w:r>
        <w:t>invoiceID</w:t>
      </w:r>
      <w:proofErr w:type="spellEnd"/>
      <w:r>
        <w:t xml:space="preserve"> and row index of the row selected in the </w:t>
      </w:r>
      <w:proofErr w:type="spellStart"/>
      <w:r>
        <w:t>datagridview</w:t>
      </w:r>
      <w:proofErr w:type="spellEnd"/>
      <w:r>
        <w:t xml:space="preserve"> where the Delete button was pressed. It deletes the record from the invoices table and removes the record from the </w:t>
      </w:r>
      <w:proofErr w:type="spellStart"/>
      <w:r>
        <w:t>datagridview</w:t>
      </w:r>
      <w:proofErr w:type="spellEnd"/>
      <w:r>
        <w:t>.</w:t>
      </w:r>
    </w:p>
    <w:p w:rsidR="0088774A" w:rsidRDefault="0074022E" w:rsidP="0088774A">
      <w:proofErr w:type="gramStart"/>
      <w:r>
        <w:t>Email(</w:t>
      </w:r>
      <w:proofErr w:type="gramEnd"/>
      <w:r>
        <w:t>)</w:t>
      </w:r>
    </w:p>
    <w:p w:rsidR="0074022E" w:rsidRDefault="0074022E" w:rsidP="0088774A">
      <w:r>
        <w:t>This method pulls the email address for the patient and insurance company, and balances due for the invoice. It then displays a message box showing that emails were sent to the insurance company and or patient if they have a balance due for the invoice.</w:t>
      </w:r>
    </w:p>
    <w:p w:rsidR="0088774A" w:rsidRDefault="0088774A" w:rsidP="0088774A"/>
    <w:p w:rsidR="0088774A" w:rsidRDefault="0088774A" w:rsidP="00AE7EFB"/>
    <w:p w:rsidR="004F05C2" w:rsidRPr="0088774A" w:rsidRDefault="004F05C2" w:rsidP="0088774A">
      <w:pPr>
        <w:pStyle w:val="Heading1"/>
        <w:rPr>
          <w:rFonts w:ascii="Times New Roman" w:hAnsi="Times New Roman" w:cs="Times New Roman"/>
        </w:rPr>
      </w:pPr>
      <w:r w:rsidRPr="0088774A">
        <w:rPr>
          <w:rFonts w:ascii="Times New Roman" w:hAnsi="Times New Roman" w:cs="Times New Roman"/>
        </w:rPr>
        <w:t>MedOffice 1.0 Class Diagram</w:t>
      </w:r>
    </w:p>
    <w:p w:rsidR="00545D50" w:rsidRDefault="00545D50" w:rsidP="00AE7EFB">
      <w:r>
        <w:rPr>
          <w:noProof/>
        </w:rPr>
        <w:drawing>
          <wp:inline distT="0" distB="0" distL="0" distR="0">
            <wp:extent cx="594360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Office_UM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72175"/>
                    </a:xfrm>
                    <a:prstGeom prst="rect">
                      <a:avLst/>
                    </a:prstGeom>
                  </pic:spPr>
                </pic:pic>
              </a:graphicData>
            </a:graphic>
          </wp:inline>
        </w:drawing>
      </w:r>
    </w:p>
    <w:p w:rsidR="00545D50" w:rsidRPr="00545D50" w:rsidRDefault="00545D50" w:rsidP="00545D50"/>
    <w:p w:rsidR="00545D50" w:rsidRPr="00545D50" w:rsidRDefault="00545D50" w:rsidP="00545D50"/>
    <w:p w:rsidR="00545D50" w:rsidRPr="00545D50" w:rsidRDefault="00545D50" w:rsidP="00545D50"/>
    <w:p w:rsidR="00545D50" w:rsidRDefault="00545D50" w:rsidP="00545D50"/>
    <w:p w:rsidR="00545D50" w:rsidRDefault="00545D50" w:rsidP="00545D50"/>
    <w:p w:rsidR="00545D50" w:rsidRPr="0088774A" w:rsidRDefault="004F05C2" w:rsidP="0088774A">
      <w:pPr>
        <w:pStyle w:val="Heading1"/>
        <w:rPr>
          <w:rFonts w:ascii="Times New Roman" w:hAnsi="Times New Roman" w:cs="Times New Roman"/>
        </w:rPr>
      </w:pPr>
      <w:r w:rsidRPr="0088774A">
        <w:rPr>
          <w:rFonts w:ascii="Times New Roman" w:hAnsi="Times New Roman" w:cs="Times New Roman"/>
        </w:rPr>
        <w:lastRenderedPageBreak/>
        <w:t>MedOffice 1.0 Use Cases</w:t>
      </w:r>
    </w:p>
    <w:p w:rsidR="00ED1231" w:rsidRDefault="00545D50" w:rsidP="00545D50">
      <w:r>
        <w:rPr>
          <w:noProof/>
        </w:rPr>
        <w:drawing>
          <wp:inline distT="0" distB="0" distL="0" distR="0">
            <wp:extent cx="5943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Office_UseCa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rsidR="00ED1231" w:rsidRDefault="00ED1231" w:rsidP="00ED1231"/>
    <w:p w:rsidR="00ED1231" w:rsidRDefault="00ED1231" w:rsidP="00ED1231">
      <w:pPr>
        <w:pStyle w:val="Heading1"/>
        <w:rPr>
          <w:rFonts w:ascii="Times New Roman" w:hAnsi="Times New Roman" w:cs="Times New Roman"/>
        </w:rPr>
      </w:pPr>
      <w:r>
        <w:rPr>
          <w:rFonts w:ascii="Times New Roman" w:hAnsi="Times New Roman" w:cs="Times New Roman"/>
        </w:rPr>
        <w:lastRenderedPageBreak/>
        <w:t>MedOffice 1.0 State Diagram</w:t>
      </w:r>
    </w:p>
    <w:p w:rsidR="00ED1231" w:rsidRPr="00ED1231" w:rsidRDefault="00ED1231" w:rsidP="00ED1231">
      <w:r>
        <w:rPr>
          <w:noProof/>
        </w:rPr>
        <w:drawing>
          <wp:inline distT="0" distB="0" distL="0" distR="0">
            <wp:extent cx="5943600" cy="3988510"/>
            <wp:effectExtent l="0" t="0" r="0" b="0"/>
            <wp:docPr id="3" name="Picture 3" descr="C:\Users\Robbie\AppData\Local\Microsoft\Windows\INetCacheContent.Word\MedOffice_Stat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AppData\Local\Microsoft\Windows\INetCacheContent.Word\MedOffice_State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88510"/>
                    </a:xfrm>
                    <a:prstGeom prst="rect">
                      <a:avLst/>
                    </a:prstGeom>
                    <a:noFill/>
                    <a:ln>
                      <a:noFill/>
                    </a:ln>
                  </pic:spPr>
                </pic:pic>
              </a:graphicData>
            </a:graphic>
          </wp:inline>
        </w:drawing>
      </w:r>
    </w:p>
    <w:p w:rsidR="00545D50" w:rsidRDefault="00545D50" w:rsidP="00ED1231"/>
    <w:p w:rsidR="00ED1231" w:rsidRDefault="00ED1231" w:rsidP="00ED1231"/>
    <w:p w:rsidR="00653F66" w:rsidRPr="00ED1231" w:rsidRDefault="00653F66" w:rsidP="00653F66">
      <w:pPr>
        <w:rPr>
          <w:color w:val="2E74B5" w:themeColor="accent1" w:themeShade="BF"/>
          <w:sz w:val="32"/>
          <w:szCs w:val="32"/>
        </w:rPr>
      </w:pPr>
      <w:r w:rsidRPr="00ED1231">
        <w:rPr>
          <w:rFonts w:ascii="Times New Roman" w:hAnsi="Times New Roman" w:cs="Times New Roman"/>
          <w:color w:val="2E74B5" w:themeColor="accent1" w:themeShade="BF"/>
          <w:sz w:val="32"/>
          <w:szCs w:val="32"/>
        </w:rPr>
        <w:t>MedOffice 1.0 Activity Diagram</w:t>
      </w:r>
    </w:p>
    <w:p w:rsidR="00653F66" w:rsidRDefault="00653F66" w:rsidP="00653F66"/>
    <w:p w:rsidR="00ED1231" w:rsidRDefault="00ED1231" w:rsidP="00ED1231"/>
    <w:p w:rsidR="00ED1231" w:rsidRPr="00ED1231" w:rsidRDefault="00ED1231" w:rsidP="00ED1231">
      <w:pPr>
        <w:pStyle w:val="Heading1"/>
      </w:pPr>
      <w:r>
        <w:rPr>
          <w:noProof/>
        </w:rPr>
        <w:lastRenderedPageBreak/>
        <w:drawing>
          <wp:inline distT="0" distB="0" distL="0" distR="0">
            <wp:extent cx="5905500" cy="877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Office_ActivityChart.jpg"/>
                    <pic:cNvPicPr/>
                  </pic:nvPicPr>
                  <pic:blipFill>
                    <a:blip r:embed="rId9">
                      <a:extLst>
                        <a:ext uri="{28A0092B-C50C-407E-A947-70E740481C1C}">
                          <a14:useLocalDpi xmlns:a14="http://schemas.microsoft.com/office/drawing/2010/main" val="0"/>
                        </a:ext>
                      </a:extLst>
                    </a:blip>
                    <a:stretch>
                      <a:fillRect/>
                    </a:stretch>
                  </pic:blipFill>
                  <pic:spPr>
                    <a:xfrm>
                      <a:off x="0" y="0"/>
                      <a:ext cx="5905500" cy="8772525"/>
                    </a:xfrm>
                    <a:prstGeom prst="rect">
                      <a:avLst/>
                    </a:prstGeom>
                  </pic:spPr>
                </pic:pic>
              </a:graphicData>
            </a:graphic>
          </wp:inline>
        </w:drawing>
      </w:r>
    </w:p>
    <w:p w:rsidR="00653F66" w:rsidRPr="00ED1231" w:rsidRDefault="00653F66" w:rsidP="00653F66">
      <w:pPr>
        <w:rPr>
          <w:color w:val="2E74B5" w:themeColor="accent1" w:themeShade="BF"/>
          <w:sz w:val="32"/>
          <w:szCs w:val="32"/>
        </w:rPr>
      </w:pPr>
      <w:r w:rsidRPr="00ED1231">
        <w:rPr>
          <w:rFonts w:ascii="Times New Roman" w:hAnsi="Times New Roman" w:cs="Times New Roman"/>
          <w:color w:val="2E74B5" w:themeColor="accent1" w:themeShade="BF"/>
          <w:sz w:val="32"/>
          <w:szCs w:val="32"/>
        </w:rPr>
        <w:lastRenderedPageBreak/>
        <w:t xml:space="preserve">MedOffice 1.0 </w:t>
      </w:r>
      <w:r>
        <w:rPr>
          <w:rFonts w:ascii="Times New Roman" w:hAnsi="Times New Roman" w:cs="Times New Roman"/>
          <w:color w:val="2E74B5" w:themeColor="accent1" w:themeShade="BF"/>
          <w:sz w:val="32"/>
          <w:szCs w:val="32"/>
        </w:rPr>
        <w:t>Interaction</w:t>
      </w:r>
      <w:r w:rsidRPr="00ED1231">
        <w:rPr>
          <w:rFonts w:ascii="Times New Roman" w:hAnsi="Times New Roman" w:cs="Times New Roman"/>
          <w:color w:val="2E74B5" w:themeColor="accent1" w:themeShade="BF"/>
          <w:sz w:val="32"/>
          <w:szCs w:val="32"/>
        </w:rPr>
        <w:t xml:space="preserve"> Diagram</w:t>
      </w:r>
    </w:p>
    <w:p w:rsidR="00653F66" w:rsidRDefault="00653F66" w:rsidP="00653F66">
      <w:r>
        <w:rPr>
          <w:noProof/>
        </w:rPr>
        <w:drawing>
          <wp:inline distT="0" distB="0" distL="0" distR="0">
            <wp:extent cx="5943600" cy="2741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Office_Interaction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bookmarkStart w:id="0" w:name="_GoBack"/>
      <w:bookmarkEnd w:id="0"/>
    </w:p>
    <w:p w:rsidR="00ED1231" w:rsidRPr="00ED1231" w:rsidRDefault="00ED1231" w:rsidP="00ED1231"/>
    <w:sectPr w:rsidR="00ED1231" w:rsidRPr="00ED1231" w:rsidSect="00CD71C5">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C74" w:rsidRDefault="00DF5C74" w:rsidP="00CD71C5">
      <w:pPr>
        <w:spacing w:after="0" w:line="240" w:lineRule="auto"/>
      </w:pPr>
      <w:r>
        <w:separator/>
      </w:r>
    </w:p>
  </w:endnote>
  <w:endnote w:type="continuationSeparator" w:id="0">
    <w:p w:rsidR="00DF5C74" w:rsidRDefault="00DF5C74"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C74" w:rsidRDefault="00DF5C74" w:rsidP="00CD71C5">
      <w:pPr>
        <w:spacing w:after="0" w:line="240" w:lineRule="auto"/>
      </w:pPr>
      <w:r>
        <w:separator/>
      </w:r>
    </w:p>
  </w:footnote>
  <w:footnote w:type="continuationSeparator" w:id="0">
    <w:p w:rsidR="00DF5C74" w:rsidRDefault="00DF5C74"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r w:rsidR="00653F66">
      <w:t xml:space="preserve">                             </w:t>
    </w:r>
    <w:r w:rsidR="00653F6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477B9"/>
    <w:rsid w:val="000800EC"/>
    <w:rsid w:val="000B1115"/>
    <w:rsid w:val="000E1D74"/>
    <w:rsid w:val="00127A1F"/>
    <w:rsid w:val="00157BF6"/>
    <w:rsid w:val="002B62DA"/>
    <w:rsid w:val="003C4287"/>
    <w:rsid w:val="00413395"/>
    <w:rsid w:val="004F05C2"/>
    <w:rsid w:val="00545D50"/>
    <w:rsid w:val="00653F66"/>
    <w:rsid w:val="006927A0"/>
    <w:rsid w:val="00714C65"/>
    <w:rsid w:val="0072151E"/>
    <w:rsid w:val="0074022E"/>
    <w:rsid w:val="00851AEF"/>
    <w:rsid w:val="0088774A"/>
    <w:rsid w:val="00935A54"/>
    <w:rsid w:val="0095681E"/>
    <w:rsid w:val="00AE7EFB"/>
    <w:rsid w:val="00B33DE7"/>
    <w:rsid w:val="00CB4C3D"/>
    <w:rsid w:val="00CD71C5"/>
    <w:rsid w:val="00DF5C74"/>
    <w:rsid w:val="00ED1231"/>
    <w:rsid w:val="00F0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8DB5"/>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774A"/>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9</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Robbie Evans III</cp:lastModifiedBy>
  <cp:revision>14</cp:revision>
  <dcterms:created xsi:type="dcterms:W3CDTF">2017-05-12T03:32:00Z</dcterms:created>
  <dcterms:modified xsi:type="dcterms:W3CDTF">2017-05-29T03:49:00Z</dcterms:modified>
</cp:coreProperties>
</file>