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6D181" w14:textId="77777777" w:rsidR="000D252D" w:rsidRPr="003B309A" w:rsidRDefault="003B309A" w:rsidP="003B309A">
      <w:pPr>
        <w:ind w:left="720" w:hanging="720"/>
        <w:rPr>
          <w:b/>
          <w:sz w:val="40"/>
          <w:szCs w:val="40"/>
          <w:u w:val="single"/>
        </w:rPr>
      </w:pPr>
      <w:r w:rsidRPr="003B309A">
        <w:rPr>
          <w:b/>
          <w:sz w:val="40"/>
          <w:szCs w:val="40"/>
          <w:u w:val="single"/>
        </w:rPr>
        <w:t>Presentation plan</w:t>
      </w:r>
    </w:p>
    <w:p w14:paraId="75203939" w14:textId="77777777" w:rsidR="003B309A" w:rsidRPr="003B309A" w:rsidRDefault="003B309A" w:rsidP="003B309A">
      <w:pPr>
        <w:ind w:left="720" w:hanging="720"/>
        <w:rPr>
          <w:sz w:val="36"/>
          <w:szCs w:val="36"/>
          <w:u w:val="single"/>
        </w:rPr>
      </w:pPr>
    </w:p>
    <w:p w14:paraId="7040271B" w14:textId="77777777" w:rsidR="003B309A" w:rsidRPr="003B309A" w:rsidRDefault="003B309A" w:rsidP="003B309A">
      <w:pPr>
        <w:ind w:left="720" w:hanging="720"/>
        <w:rPr>
          <w:sz w:val="36"/>
          <w:szCs w:val="36"/>
        </w:rPr>
      </w:pPr>
      <w:r w:rsidRPr="003B309A">
        <w:rPr>
          <w:b/>
          <w:sz w:val="36"/>
          <w:szCs w:val="36"/>
        </w:rPr>
        <w:t>Nick</w:t>
      </w:r>
      <w:r w:rsidR="008D0F43">
        <w:rPr>
          <w:sz w:val="36"/>
          <w:szCs w:val="36"/>
        </w:rPr>
        <w:t xml:space="preserve"> opens, </w:t>
      </w:r>
      <w:r w:rsidRPr="003B309A">
        <w:rPr>
          <w:sz w:val="36"/>
          <w:szCs w:val="36"/>
        </w:rPr>
        <w:t xml:space="preserve">introduces </w:t>
      </w:r>
      <w:r w:rsidR="008D0F43">
        <w:rPr>
          <w:sz w:val="36"/>
          <w:szCs w:val="36"/>
        </w:rPr>
        <w:t xml:space="preserve">team &amp; </w:t>
      </w:r>
      <w:bookmarkStart w:id="0" w:name="_GoBack"/>
      <w:bookmarkEnd w:id="0"/>
      <w:r w:rsidRPr="003B309A">
        <w:rPr>
          <w:sz w:val="36"/>
          <w:szCs w:val="36"/>
        </w:rPr>
        <w:t>project</w:t>
      </w:r>
    </w:p>
    <w:p w14:paraId="68292A1F" w14:textId="77777777" w:rsidR="003B309A" w:rsidRPr="003B309A" w:rsidRDefault="003B309A" w:rsidP="003B309A">
      <w:pPr>
        <w:ind w:left="720" w:hanging="720"/>
        <w:rPr>
          <w:sz w:val="36"/>
          <w:szCs w:val="36"/>
        </w:rPr>
      </w:pPr>
      <w:r w:rsidRPr="003B309A">
        <w:rPr>
          <w:b/>
          <w:sz w:val="36"/>
          <w:szCs w:val="36"/>
        </w:rPr>
        <w:t>Nick</w:t>
      </w:r>
      <w:r w:rsidRPr="003B309A">
        <w:rPr>
          <w:sz w:val="36"/>
          <w:szCs w:val="36"/>
        </w:rPr>
        <w:t xml:space="preserve"> demonstrates BB, Someone, GitHub, SourceTree in separate windows</w:t>
      </w:r>
    </w:p>
    <w:p w14:paraId="0E41D616" w14:textId="77777777" w:rsidR="003B309A" w:rsidRPr="003B309A" w:rsidRDefault="003B309A" w:rsidP="003B309A">
      <w:pPr>
        <w:ind w:left="720" w:hanging="720"/>
        <w:rPr>
          <w:sz w:val="36"/>
          <w:szCs w:val="36"/>
        </w:rPr>
      </w:pPr>
      <w:r w:rsidRPr="003B309A">
        <w:rPr>
          <w:b/>
          <w:sz w:val="36"/>
          <w:szCs w:val="36"/>
        </w:rPr>
        <w:t>Nick</w:t>
      </w:r>
      <w:r w:rsidRPr="003B309A">
        <w:rPr>
          <w:sz w:val="36"/>
          <w:szCs w:val="36"/>
        </w:rPr>
        <w:t xml:space="preserve"> shows UI design in Balsamiq</w:t>
      </w:r>
    </w:p>
    <w:p w14:paraId="0EBEAFE9" w14:textId="77777777" w:rsidR="003B309A" w:rsidRPr="003B309A" w:rsidRDefault="003B309A" w:rsidP="003B309A">
      <w:pPr>
        <w:ind w:left="720" w:hanging="720"/>
        <w:rPr>
          <w:sz w:val="36"/>
          <w:szCs w:val="36"/>
        </w:rPr>
      </w:pPr>
      <w:r w:rsidRPr="003B309A">
        <w:rPr>
          <w:b/>
          <w:sz w:val="36"/>
          <w:szCs w:val="36"/>
        </w:rPr>
        <w:t>Scott</w:t>
      </w:r>
      <w:r w:rsidRPr="003B309A">
        <w:rPr>
          <w:sz w:val="36"/>
          <w:szCs w:val="36"/>
        </w:rPr>
        <w:t xml:space="preserve"> and </w:t>
      </w:r>
      <w:r w:rsidRPr="003B309A">
        <w:rPr>
          <w:b/>
          <w:sz w:val="36"/>
          <w:szCs w:val="36"/>
        </w:rPr>
        <w:t>Avi</w:t>
      </w:r>
      <w:r w:rsidRPr="003B309A">
        <w:rPr>
          <w:sz w:val="36"/>
          <w:szCs w:val="36"/>
        </w:rPr>
        <w:t xml:space="preserve"> go through their use cases, documents open in separate windows</w:t>
      </w:r>
    </w:p>
    <w:p w14:paraId="446F2DAC" w14:textId="77777777" w:rsidR="003B309A" w:rsidRDefault="003B309A" w:rsidP="003B309A">
      <w:pPr>
        <w:ind w:left="720" w:hanging="720"/>
        <w:rPr>
          <w:sz w:val="36"/>
          <w:szCs w:val="36"/>
        </w:rPr>
      </w:pPr>
      <w:r w:rsidRPr="003B309A">
        <w:rPr>
          <w:b/>
          <w:sz w:val="36"/>
          <w:szCs w:val="36"/>
        </w:rPr>
        <w:t>Caio</w:t>
      </w:r>
      <w:r w:rsidRPr="003B309A">
        <w:rPr>
          <w:sz w:val="36"/>
          <w:szCs w:val="36"/>
        </w:rPr>
        <w:t xml:space="preserve"> demonstrates use cases in website, open in separate window</w:t>
      </w:r>
    </w:p>
    <w:p w14:paraId="783809E1" w14:textId="77777777" w:rsidR="008D0F43" w:rsidRDefault="008D0F43" w:rsidP="003B309A">
      <w:pPr>
        <w:ind w:left="720" w:hanging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Caio </w:t>
      </w:r>
      <w:r w:rsidRPr="008D0F43">
        <w:rPr>
          <w:sz w:val="36"/>
          <w:szCs w:val="36"/>
        </w:rPr>
        <w:t>continues with a description of “Where We Are.”</w:t>
      </w:r>
    </w:p>
    <w:p w14:paraId="18DFFA3F" w14:textId="77777777" w:rsidR="008D0F43" w:rsidRPr="008D0F43" w:rsidRDefault="008D0F43" w:rsidP="003B309A">
      <w:pPr>
        <w:ind w:left="720" w:hanging="720"/>
        <w:rPr>
          <w:sz w:val="36"/>
          <w:szCs w:val="36"/>
        </w:rPr>
      </w:pPr>
      <w:r>
        <w:rPr>
          <w:b/>
          <w:sz w:val="36"/>
          <w:szCs w:val="36"/>
        </w:rPr>
        <w:t xml:space="preserve">Scott </w:t>
      </w:r>
      <w:r w:rsidRPr="008D0F43">
        <w:rPr>
          <w:sz w:val="36"/>
          <w:szCs w:val="36"/>
        </w:rPr>
        <w:t>discusses “Where We’re Going.”</w:t>
      </w:r>
    </w:p>
    <w:p w14:paraId="638FFFF4" w14:textId="77777777" w:rsidR="008D0F43" w:rsidRPr="008D0F43" w:rsidRDefault="008D0F43" w:rsidP="003B309A">
      <w:pPr>
        <w:ind w:left="720" w:hanging="720"/>
        <w:rPr>
          <w:sz w:val="36"/>
          <w:szCs w:val="36"/>
        </w:rPr>
      </w:pPr>
      <w:r>
        <w:rPr>
          <w:b/>
          <w:sz w:val="36"/>
          <w:szCs w:val="36"/>
        </w:rPr>
        <w:t xml:space="preserve">Avi </w:t>
      </w:r>
      <w:r w:rsidRPr="008D0F43">
        <w:rPr>
          <w:sz w:val="36"/>
          <w:szCs w:val="36"/>
        </w:rPr>
        <w:t>talks about “What We’ve Learned.”</w:t>
      </w:r>
    </w:p>
    <w:sectPr w:rsidR="008D0F43" w:rsidRPr="008D0F43" w:rsidSect="00827A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09A"/>
    <w:rsid w:val="000D252D"/>
    <w:rsid w:val="003B309A"/>
    <w:rsid w:val="00827AC9"/>
    <w:rsid w:val="008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5796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Petty</dc:creator>
  <cp:keywords/>
  <dc:description/>
  <cp:lastModifiedBy>Nicholas Petty</cp:lastModifiedBy>
  <cp:revision>2</cp:revision>
  <dcterms:created xsi:type="dcterms:W3CDTF">2015-07-28T19:35:00Z</dcterms:created>
  <dcterms:modified xsi:type="dcterms:W3CDTF">2015-07-30T02:37:00Z</dcterms:modified>
</cp:coreProperties>
</file>