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2993E" w14:textId="77777777" w:rsidR="004F0A51" w:rsidRDefault="004F0A51">
      <w:pPr>
        <w:pStyle w:val="H1"/>
        <w:pBdr>
          <w:bottom w:val="single" w:sz="8" w:space="0" w:color="auto"/>
        </w:pBdr>
      </w:pPr>
    </w:p>
    <w:p w14:paraId="29BD9F4A" w14:textId="77777777" w:rsidR="004F0A51" w:rsidRDefault="004F0A51">
      <w:pPr>
        <w:pStyle w:val="H1"/>
        <w:pBdr>
          <w:bottom w:val="single" w:sz="8" w:space="0" w:color="auto"/>
        </w:pBdr>
      </w:pPr>
    </w:p>
    <w:p w14:paraId="6A94A376" w14:textId="49A2B1FA" w:rsidR="004F0A51" w:rsidRDefault="00723B7D" w:rsidP="00783EE5">
      <w:pPr>
        <w:pStyle w:val="H1"/>
        <w:pBdr>
          <w:bottom w:val="single" w:sz="8" w:space="0" w:color="auto"/>
        </w:pBdr>
        <w:jc w:val="center"/>
      </w:pPr>
      <w:r>
        <w:t xml:space="preserve">Excel </w:t>
      </w:r>
      <w:r w:rsidR="00017020">
        <w:t>Review</w:t>
      </w:r>
    </w:p>
    <w:p w14:paraId="634FCDF1" w14:textId="77777777" w:rsidR="004F0A51" w:rsidRDefault="00723B7D" w:rsidP="00783EE5">
      <w:pPr>
        <w:pStyle w:val="CT"/>
        <w:jc w:val="center"/>
        <w:rPr>
          <w:b/>
        </w:rPr>
      </w:pPr>
      <w:r>
        <w:t>Bizmarket</w:t>
      </w:r>
      <w:bookmarkStart w:id="0" w:name="_GoBack"/>
      <w:bookmarkEnd w:id="0"/>
    </w:p>
    <w:p w14:paraId="079C7BDC" w14:textId="54B43C5D" w:rsidR="004F0A51" w:rsidRDefault="00723B7D">
      <w:pPr>
        <w:pStyle w:val="H1"/>
      </w:pPr>
      <w:r>
        <w:t xml:space="preserve">Skills </w:t>
      </w:r>
      <w:r w:rsidR="00783EE5">
        <w:t>Covered</w:t>
      </w:r>
      <w:r>
        <w:t xml:space="preserve"> </w:t>
      </w:r>
    </w:p>
    <w:p w14:paraId="19484A37" w14:textId="77777777" w:rsidR="00D92654" w:rsidRDefault="00D92654">
      <w:pPr>
        <w:pStyle w:val="BL"/>
        <w:sectPr w:rsidR="00D92654" w:rsidSect="006044ED">
          <w:headerReference w:type="even" r:id="rId8"/>
          <w:footerReference w:type="even" r:id="rId9"/>
          <w:footerReference w:type="default" r:id="rId10"/>
          <w:footerReference w:type="first" r:id="rId11"/>
          <w:pgSz w:w="12240" w:h="15840" w:code="1"/>
          <w:pgMar w:top="600" w:right="1800" w:bottom="1440" w:left="1800" w:header="720" w:footer="720" w:gutter="0"/>
          <w:cols w:space="720"/>
          <w:docGrid w:linePitch="360"/>
        </w:sectPr>
      </w:pPr>
    </w:p>
    <w:p w14:paraId="0553E8AA" w14:textId="77777777" w:rsidR="004F0A51" w:rsidRDefault="00723B7D" w:rsidP="00D92654">
      <w:pPr>
        <w:pStyle w:val="BL"/>
        <w:ind w:left="270"/>
      </w:pPr>
      <w:r>
        <w:lastRenderedPageBreak/>
        <w:t>Add borders</w:t>
      </w:r>
    </w:p>
    <w:p w14:paraId="7F117C93" w14:textId="77777777" w:rsidR="004F0A51" w:rsidRDefault="00723B7D" w:rsidP="00D92654">
      <w:pPr>
        <w:pStyle w:val="BL"/>
        <w:ind w:left="270"/>
      </w:pPr>
      <w:r>
        <w:t>Add headers to worksheets</w:t>
      </w:r>
    </w:p>
    <w:p w14:paraId="5CE503CB" w14:textId="77777777" w:rsidR="004F0A51" w:rsidRDefault="00723B7D" w:rsidP="00D92654">
      <w:pPr>
        <w:pStyle w:val="BL"/>
        <w:ind w:left="270"/>
      </w:pPr>
      <w:r>
        <w:t>Apply a Quick Style to a chart</w:t>
      </w:r>
    </w:p>
    <w:p w14:paraId="58CF6E44" w14:textId="77777777" w:rsidR="004F0A51" w:rsidRDefault="00723B7D" w:rsidP="00D92654">
      <w:pPr>
        <w:pStyle w:val="BL"/>
        <w:ind w:left="270"/>
      </w:pPr>
      <w:r>
        <w:t xml:space="preserve">Apply accounting and percent number formats </w:t>
      </w:r>
    </w:p>
    <w:p w14:paraId="28C619A5" w14:textId="77777777" w:rsidR="004F0A51" w:rsidRDefault="00723B7D" w:rsidP="00D92654">
      <w:pPr>
        <w:pStyle w:val="BL"/>
        <w:ind w:left="270"/>
      </w:pPr>
      <w:r>
        <w:t>Apply bold and italics</w:t>
      </w:r>
    </w:p>
    <w:p w14:paraId="52D29AD8" w14:textId="77777777" w:rsidR="004F0A51" w:rsidRDefault="00723B7D" w:rsidP="00D92654">
      <w:pPr>
        <w:pStyle w:val="BL"/>
        <w:ind w:left="270"/>
      </w:pPr>
      <w:r>
        <w:t xml:space="preserve">Apply cell styles </w:t>
      </w:r>
    </w:p>
    <w:p w14:paraId="748B2A61" w14:textId="77777777" w:rsidR="004F0A51" w:rsidRDefault="00723B7D" w:rsidP="00D92654">
      <w:pPr>
        <w:pStyle w:val="BL"/>
        <w:ind w:left="270"/>
      </w:pPr>
      <w:r>
        <w:t>Apply conditional formatting</w:t>
      </w:r>
    </w:p>
    <w:p w14:paraId="19E5CA3F" w14:textId="77777777" w:rsidR="004F0A51" w:rsidRDefault="00723B7D" w:rsidP="00D92654">
      <w:pPr>
        <w:pStyle w:val="BL"/>
        <w:ind w:left="270"/>
      </w:pPr>
      <w:r>
        <w:t>Apply date and comma number formats</w:t>
      </w:r>
    </w:p>
    <w:p w14:paraId="1F8C81DE" w14:textId="39B6042B" w:rsidR="004F0A51" w:rsidRDefault="00723B7D" w:rsidP="00D92654">
      <w:pPr>
        <w:pStyle w:val="BL"/>
        <w:ind w:left="270"/>
      </w:pPr>
      <w:r>
        <w:t xml:space="preserve">Change </w:t>
      </w:r>
      <w:r w:rsidR="00D57C7B">
        <w:t xml:space="preserve">the </w:t>
      </w:r>
      <w:r>
        <w:t>font face</w:t>
      </w:r>
    </w:p>
    <w:p w14:paraId="6C5EF737" w14:textId="77777777" w:rsidR="004F0A51" w:rsidRDefault="00723B7D" w:rsidP="00D92654">
      <w:pPr>
        <w:pStyle w:val="BL"/>
        <w:ind w:left="270"/>
      </w:pPr>
      <w:r>
        <w:t xml:space="preserve">Change the font color </w:t>
      </w:r>
    </w:p>
    <w:p w14:paraId="123EE375" w14:textId="77777777" w:rsidR="004F0A51" w:rsidRDefault="00723B7D" w:rsidP="00D92654">
      <w:pPr>
        <w:pStyle w:val="BL"/>
        <w:ind w:left="270"/>
      </w:pPr>
      <w:r>
        <w:t xml:space="preserve">Change the font size </w:t>
      </w:r>
    </w:p>
    <w:p w14:paraId="11A8B754" w14:textId="77777777" w:rsidR="004F0A51" w:rsidRDefault="00723B7D" w:rsidP="00D92654">
      <w:pPr>
        <w:pStyle w:val="BL"/>
        <w:ind w:left="270"/>
      </w:pPr>
      <w:r>
        <w:t>Check spelling</w:t>
      </w:r>
    </w:p>
    <w:p w14:paraId="108DD15C" w14:textId="77777777" w:rsidR="004F0A51" w:rsidRDefault="00723B7D" w:rsidP="00D92654">
      <w:pPr>
        <w:pStyle w:val="BL"/>
        <w:ind w:left="270"/>
      </w:pPr>
      <w:r>
        <w:t>Create a formula using the Insert Function button</w:t>
      </w:r>
    </w:p>
    <w:p w14:paraId="2BA5609C" w14:textId="77777777" w:rsidR="004F0A51" w:rsidRDefault="00723B7D" w:rsidP="00D92654">
      <w:pPr>
        <w:pStyle w:val="BL"/>
        <w:ind w:left="270"/>
      </w:pPr>
      <w:r>
        <w:t>Create charts using column type formats</w:t>
      </w:r>
    </w:p>
    <w:p w14:paraId="0277FE44" w14:textId="77777777" w:rsidR="004F0A51" w:rsidRDefault="00723B7D" w:rsidP="00D92654">
      <w:pPr>
        <w:pStyle w:val="BL"/>
        <w:ind w:left="270"/>
      </w:pPr>
      <w:r>
        <w:t xml:space="preserve">Create formulas using the AVERAGE function </w:t>
      </w:r>
    </w:p>
    <w:p w14:paraId="50623604" w14:textId="77777777" w:rsidR="004F0A51" w:rsidRDefault="00723B7D" w:rsidP="00D92654">
      <w:pPr>
        <w:pStyle w:val="BL"/>
        <w:ind w:left="270"/>
      </w:pPr>
      <w:r>
        <w:t xml:space="preserve">Create formulas using the MAX function </w:t>
      </w:r>
    </w:p>
    <w:p w14:paraId="62BF23F3" w14:textId="77777777" w:rsidR="004F0A51" w:rsidRDefault="00723B7D" w:rsidP="00D92654">
      <w:pPr>
        <w:pStyle w:val="BL"/>
        <w:ind w:left="270"/>
      </w:pPr>
      <w:r>
        <w:t xml:space="preserve">Create formulas using the MIN function </w:t>
      </w:r>
    </w:p>
    <w:p w14:paraId="59D312B8" w14:textId="77777777" w:rsidR="004F0A51" w:rsidRDefault="00723B7D" w:rsidP="00D92654">
      <w:pPr>
        <w:pStyle w:val="BL"/>
        <w:ind w:left="270"/>
      </w:pPr>
      <w:r>
        <w:t>Edit a chart</w:t>
      </w:r>
    </w:p>
    <w:p w14:paraId="1181F6D6" w14:textId="77777777" w:rsidR="004F0A51" w:rsidRDefault="00723B7D" w:rsidP="00D92654">
      <w:pPr>
        <w:pStyle w:val="BL"/>
        <w:ind w:left="270"/>
      </w:pPr>
      <w:r>
        <w:lastRenderedPageBreak/>
        <w:t>Enter and edit text and numbers in cells</w:t>
      </w:r>
    </w:p>
    <w:p w14:paraId="41E728FD" w14:textId="77777777" w:rsidR="004F0A51" w:rsidRDefault="00723B7D" w:rsidP="00D92654">
      <w:pPr>
        <w:pStyle w:val="BL"/>
        <w:ind w:left="270"/>
      </w:pPr>
      <w:r>
        <w:t>Enter formula arguments (by clicking or typing)</w:t>
      </w:r>
    </w:p>
    <w:p w14:paraId="5C1C430E" w14:textId="77777777" w:rsidR="004F0A51" w:rsidRDefault="00723B7D" w:rsidP="00D92654">
      <w:pPr>
        <w:pStyle w:val="BL"/>
        <w:ind w:left="270"/>
      </w:pPr>
      <w:r>
        <w:t>Fill adjacent cells with formulas</w:t>
      </w:r>
    </w:p>
    <w:p w14:paraId="4345656C" w14:textId="77777777" w:rsidR="004F0A51" w:rsidRDefault="00723B7D" w:rsidP="00D92654">
      <w:pPr>
        <w:pStyle w:val="BL"/>
        <w:ind w:left="270"/>
      </w:pPr>
      <w:r>
        <w:t>Insert columns and rows</w:t>
      </w:r>
    </w:p>
    <w:p w14:paraId="5850CB4E" w14:textId="1E5F35BB" w:rsidR="004F0A51" w:rsidRDefault="00723B7D" w:rsidP="00D92654">
      <w:pPr>
        <w:pStyle w:val="BL"/>
        <w:ind w:left="270"/>
      </w:pPr>
      <w:r>
        <w:t xml:space="preserve">Merge and center </w:t>
      </w:r>
      <w:r w:rsidR="00633EF2">
        <w:t>cells</w:t>
      </w:r>
    </w:p>
    <w:p w14:paraId="2E945ED5" w14:textId="77777777" w:rsidR="004F0A51" w:rsidRDefault="00723B7D" w:rsidP="00D92654">
      <w:pPr>
        <w:pStyle w:val="BL"/>
        <w:ind w:left="270"/>
      </w:pPr>
      <w:r>
        <w:t>Modify column width</w:t>
      </w:r>
    </w:p>
    <w:p w14:paraId="0D06CFA6" w14:textId="77777777" w:rsidR="004F0A51" w:rsidRDefault="00723B7D" w:rsidP="00D92654">
      <w:pPr>
        <w:pStyle w:val="BL"/>
        <w:ind w:left="270"/>
      </w:pPr>
      <w:r>
        <w:t xml:space="preserve">Modify row height </w:t>
      </w:r>
    </w:p>
    <w:p w14:paraId="5958C49B" w14:textId="77777777" w:rsidR="004F0A51" w:rsidRDefault="00723B7D" w:rsidP="00D92654">
      <w:pPr>
        <w:pStyle w:val="BL"/>
        <w:ind w:left="270"/>
      </w:pPr>
      <w:r>
        <w:t xml:space="preserve">Modify worksheet names </w:t>
      </w:r>
    </w:p>
    <w:p w14:paraId="3D7B5C14" w14:textId="77777777" w:rsidR="004F0A51" w:rsidRDefault="00723B7D" w:rsidP="00D92654">
      <w:pPr>
        <w:pStyle w:val="BL"/>
        <w:ind w:left="270"/>
      </w:pPr>
      <w:r>
        <w:t>Move chart to a new worksheet</w:t>
      </w:r>
    </w:p>
    <w:p w14:paraId="40884913" w14:textId="77777777" w:rsidR="004F0A51" w:rsidRDefault="00723B7D" w:rsidP="00D92654">
      <w:pPr>
        <w:pStyle w:val="BL"/>
        <w:ind w:left="270"/>
      </w:pPr>
      <w:r>
        <w:t>Position a chart</w:t>
      </w:r>
    </w:p>
    <w:p w14:paraId="476847A0" w14:textId="77777777" w:rsidR="004F0A51" w:rsidRDefault="00723B7D" w:rsidP="00D92654">
      <w:pPr>
        <w:pStyle w:val="BL"/>
        <w:ind w:left="270"/>
      </w:pPr>
      <w:r>
        <w:t xml:space="preserve">Reposition worksheets in a workbook </w:t>
      </w:r>
    </w:p>
    <w:p w14:paraId="0690AA48" w14:textId="77777777" w:rsidR="004F0A51" w:rsidRDefault="00723B7D" w:rsidP="00D92654">
      <w:pPr>
        <w:pStyle w:val="BL"/>
        <w:ind w:left="270"/>
      </w:pPr>
      <w:r>
        <w:t>Resize a chart</w:t>
      </w:r>
    </w:p>
    <w:p w14:paraId="76E147DF" w14:textId="77777777" w:rsidR="004F0A51" w:rsidRDefault="00723B7D" w:rsidP="00D92654">
      <w:pPr>
        <w:pStyle w:val="BL"/>
        <w:ind w:left="270"/>
      </w:pPr>
      <w:r>
        <w:t>Rotate text</w:t>
      </w:r>
    </w:p>
    <w:p w14:paraId="3B8F2D4C" w14:textId="77777777" w:rsidR="004F0A51" w:rsidRDefault="00723B7D" w:rsidP="00D92654">
      <w:pPr>
        <w:pStyle w:val="BL"/>
        <w:ind w:left="270"/>
      </w:pPr>
      <w:r>
        <w:t>Save a workbook</w:t>
      </w:r>
    </w:p>
    <w:p w14:paraId="7EC99D0A" w14:textId="77777777" w:rsidR="004F0A51" w:rsidRDefault="00723B7D" w:rsidP="00D92654">
      <w:pPr>
        <w:pStyle w:val="BL"/>
        <w:ind w:left="270"/>
      </w:pPr>
      <w:r>
        <w:t>Select non-adjacent cells</w:t>
      </w:r>
    </w:p>
    <w:p w14:paraId="179A8012" w14:textId="77777777" w:rsidR="004F0A51" w:rsidRDefault="00723B7D" w:rsidP="00D92654">
      <w:pPr>
        <w:pStyle w:val="BL"/>
        <w:ind w:left="270"/>
      </w:pPr>
      <w:r>
        <w:t>Set cell color</w:t>
      </w:r>
    </w:p>
    <w:p w14:paraId="1D2FFAB3" w14:textId="77777777" w:rsidR="004F0A51" w:rsidRDefault="00723B7D" w:rsidP="00D92654">
      <w:pPr>
        <w:pStyle w:val="BL"/>
        <w:ind w:left="270"/>
      </w:pPr>
      <w:r>
        <w:t>Switch to a new worksheet</w:t>
      </w:r>
    </w:p>
    <w:p w14:paraId="54B1556E" w14:textId="77777777" w:rsidR="004F0A51" w:rsidRDefault="00723B7D" w:rsidP="00D92654">
      <w:pPr>
        <w:pStyle w:val="BL"/>
        <w:ind w:left="270"/>
      </w:pPr>
      <w:r>
        <w:t>Use absolute references</w:t>
      </w:r>
    </w:p>
    <w:p w14:paraId="322743D7" w14:textId="77777777" w:rsidR="004F0A51" w:rsidRDefault="00723B7D" w:rsidP="00D92654">
      <w:pPr>
        <w:pStyle w:val="BL"/>
        <w:ind w:left="270"/>
      </w:pPr>
      <w:r>
        <w:t xml:space="preserve">Use </w:t>
      </w:r>
      <w:r w:rsidR="00685C3C">
        <w:t xml:space="preserve">the </w:t>
      </w:r>
      <w:r>
        <w:t>SUM function</w:t>
      </w:r>
    </w:p>
    <w:p w14:paraId="276251A5" w14:textId="77777777" w:rsidR="00D92654" w:rsidRDefault="00D92654">
      <w:pPr>
        <w:pStyle w:val="H1"/>
        <w:sectPr w:rsidR="00D92654" w:rsidSect="00D92654">
          <w:type w:val="continuous"/>
          <w:pgSz w:w="12240" w:h="15840" w:code="1"/>
          <w:pgMar w:top="600" w:right="1800" w:bottom="1440" w:left="1800" w:header="720" w:footer="720" w:gutter="0"/>
          <w:cols w:num="2" w:space="144"/>
          <w:titlePg/>
          <w:docGrid w:linePitch="360"/>
        </w:sectPr>
      </w:pPr>
    </w:p>
    <w:p w14:paraId="01E2E5CF" w14:textId="77777777" w:rsidR="004F0A51" w:rsidRDefault="00723B7D">
      <w:pPr>
        <w:pStyle w:val="H1"/>
      </w:pPr>
      <w:r>
        <w:lastRenderedPageBreak/>
        <w:t>Project overview</w:t>
      </w:r>
    </w:p>
    <w:p w14:paraId="7896F8E2" w14:textId="321CE15F" w:rsidR="004F0A51" w:rsidRDefault="00723B7D">
      <w:pPr>
        <w:pStyle w:val="IntroText"/>
        <w:rPr>
          <w:rFonts w:cs="Arial"/>
          <w:sz w:val="20"/>
        </w:rPr>
      </w:pPr>
      <w:r>
        <w:rPr>
          <w:rFonts w:cs="Arial"/>
          <w:sz w:val="20"/>
        </w:rPr>
        <w:t xml:space="preserve">BizMarket is an online marketplace for people who want to buy or sell a small business such as a restaurant, convenience store, or car wash. You are an assistant to a financial analyst who requests a summary of financial statistics, such as the number and amount of sales made during the past five years. You’ve created an Excel workbook to calculate the statistics, and now need to complete </w:t>
      </w:r>
      <w:r w:rsidR="00294FC3">
        <w:rPr>
          <w:rFonts w:cs="Arial"/>
          <w:sz w:val="20"/>
        </w:rPr>
        <w:t xml:space="preserve">and format </w:t>
      </w:r>
      <w:r>
        <w:rPr>
          <w:rFonts w:cs="Arial"/>
          <w:sz w:val="20"/>
        </w:rPr>
        <w:t>the worksheets.</w:t>
      </w:r>
    </w:p>
    <w:p w14:paraId="52D6E945" w14:textId="217C94BA" w:rsidR="004F0A51" w:rsidRDefault="00723B7D">
      <w:pPr>
        <w:pStyle w:val="H1"/>
      </w:pPr>
      <w:r>
        <w:t>start FILE</w:t>
      </w:r>
    </w:p>
    <w:p w14:paraId="19BFCD84" w14:textId="6360A3F8" w:rsidR="004F0A51" w:rsidRDefault="00ED35E2">
      <w:pPr>
        <w:pStyle w:val="BT"/>
      </w:pPr>
      <w:r>
        <w:rPr>
          <w:b/>
        </w:rPr>
        <w:t>ExcelReview</w:t>
      </w:r>
      <w:r w:rsidR="00700086">
        <w:rPr>
          <w:b/>
        </w:rPr>
        <w:t>Data</w:t>
      </w:r>
      <w:r w:rsidR="00723B7D">
        <w:rPr>
          <w:b/>
          <w:i/>
        </w:rPr>
        <w:t>.xlsx</w:t>
      </w:r>
      <w:r w:rsidR="00723B7D">
        <w:t xml:space="preserve"> </w:t>
      </w:r>
    </w:p>
    <w:p w14:paraId="60C22265" w14:textId="77777777" w:rsidR="00783EE5" w:rsidRDefault="00783EE5">
      <w:pPr>
        <w:pStyle w:val="BT"/>
      </w:pPr>
    </w:p>
    <w:p w14:paraId="6E3C056F" w14:textId="77777777" w:rsidR="004F0A51" w:rsidRDefault="00723B7D">
      <w:pPr>
        <w:pStyle w:val="H2"/>
        <w:rPr>
          <w:b w:val="0"/>
        </w:rPr>
      </w:pPr>
      <w:r>
        <w:lastRenderedPageBreak/>
        <w:t>Instructions</w:t>
      </w:r>
    </w:p>
    <w:p w14:paraId="0FA97447" w14:textId="669C8DA0" w:rsidR="004F0A51" w:rsidRDefault="00723B7D">
      <w:pPr>
        <w:pStyle w:val="NL"/>
      </w:pPr>
      <w:r>
        <w:t xml:space="preserve">Open the file </w:t>
      </w:r>
      <w:r>
        <w:rPr>
          <w:b/>
        </w:rPr>
        <w:t>Excel</w:t>
      </w:r>
      <w:r w:rsidR="0037568C">
        <w:rPr>
          <w:b/>
        </w:rPr>
        <w:t>Review</w:t>
      </w:r>
      <w:r>
        <w:rPr>
          <w:b/>
        </w:rPr>
        <w:t>.xlsx</w:t>
      </w:r>
      <w:r>
        <w:t xml:space="preserve"> and save the file as </w:t>
      </w:r>
      <w:r w:rsidR="0037568C">
        <w:rPr>
          <w:b/>
        </w:rPr>
        <w:t>ExcelReviewComplete</w:t>
      </w:r>
      <w:r>
        <w:rPr>
          <w:b/>
        </w:rPr>
        <w:t xml:space="preserve">.xlsx </w:t>
      </w:r>
      <w:r>
        <w:t xml:space="preserve">before you move to the next step. </w:t>
      </w:r>
      <w:r w:rsidR="0037568C">
        <w:t>Place</w:t>
      </w:r>
      <w:r>
        <w:t xml:space="preserve"> your name in cell B4 of the Documentation sheet. </w:t>
      </w:r>
    </w:p>
    <w:p w14:paraId="72DE927E" w14:textId="77777777" w:rsidR="004F0A51" w:rsidRDefault="005A3DB0">
      <w:pPr>
        <w:pStyle w:val="NL"/>
      </w:pPr>
      <w:r>
        <w:t>Switch to Sheet1</w:t>
      </w:r>
      <w:r w:rsidR="00723B7D">
        <w:t xml:space="preserve">. In cell K1, enter </w:t>
      </w:r>
      <w:r w:rsidR="00723B7D">
        <w:rPr>
          <w:b/>
        </w:rPr>
        <w:t>0.46</w:t>
      </w:r>
      <w:r w:rsidR="00723B7D">
        <w:t xml:space="preserve"> as the five-year success rate. In cell K2, enter </w:t>
      </w:r>
      <w:r w:rsidR="00723B7D">
        <w:rPr>
          <w:b/>
        </w:rPr>
        <w:t>0.38</w:t>
      </w:r>
      <w:r w:rsidR="00723B7D">
        <w:t xml:space="preserve"> as the percentage of business valuation clients.</w:t>
      </w:r>
    </w:p>
    <w:p w14:paraId="5FA6EFA5" w14:textId="77777777" w:rsidR="004F0A51" w:rsidRDefault="00723B7D">
      <w:pPr>
        <w:pStyle w:val="NL"/>
      </w:pPr>
      <w:r>
        <w:t>Make the formatting changes summarized in Table 1-1 to make the worksheet attractive and easy to read.</w:t>
      </w:r>
    </w:p>
    <w:p w14:paraId="22448128" w14:textId="77777777" w:rsidR="004F0A51" w:rsidRDefault="00723B7D">
      <w:pPr>
        <w:pStyle w:val="FigureCaption"/>
      </w:pPr>
      <w:r>
        <w:t>TABLE 1-1 Formatting Changes on Sheet1</w:t>
      </w:r>
    </w:p>
    <w:tbl>
      <w:tblPr>
        <w:tblW w:w="0" w:type="auto"/>
        <w:tblInd w:w="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8"/>
        <w:gridCol w:w="3009"/>
      </w:tblGrid>
      <w:tr w:rsidR="004F0A51" w14:paraId="1195C4E2" w14:textId="77777777">
        <w:tc>
          <w:tcPr>
            <w:tcW w:w="3008" w:type="dxa"/>
            <w:tcBorders>
              <w:bottom w:val="single" w:sz="4" w:space="0" w:color="auto"/>
            </w:tcBorders>
            <w:shd w:val="clear" w:color="auto" w:fill="000000"/>
          </w:tcPr>
          <w:p w14:paraId="391BAACE" w14:textId="77777777" w:rsidR="004F0A51" w:rsidRDefault="00723B7D">
            <w:pPr>
              <w:pStyle w:val="TableHead"/>
            </w:pPr>
            <w:r>
              <w:t>Cells</w:t>
            </w:r>
          </w:p>
        </w:tc>
        <w:tc>
          <w:tcPr>
            <w:tcW w:w="3009" w:type="dxa"/>
            <w:tcBorders>
              <w:bottom w:val="single" w:sz="4" w:space="0" w:color="auto"/>
            </w:tcBorders>
            <w:shd w:val="clear" w:color="auto" w:fill="000000"/>
          </w:tcPr>
          <w:p w14:paraId="7574816A" w14:textId="77777777" w:rsidR="004F0A51" w:rsidRDefault="00723B7D">
            <w:pPr>
              <w:pStyle w:val="TableHead"/>
            </w:pPr>
            <w:r>
              <w:t>Formatting Changes</w:t>
            </w:r>
          </w:p>
        </w:tc>
      </w:tr>
      <w:tr w:rsidR="004F0A51" w14:paraId="60CEE3F9" w14:textId="77777777">
        <w:tc>
          <w:tcPr>
            <w:tcW w:w="3008" w:type="dxa"/>
            <w:shd w:val="clear" w:color="auto" w:fill="CCCCCC"/>
          </w:tcPr>
          <w:p w14:paraId="39AED1DE" w14:textId="77777777" w:rsidR="004F0A51" w:rsidRPr="00FD1D9E" w:rsidRDefault="00723B7D">
            <w:pPr>
              <w:spacing w:after="120"/>
              <w:rPr>
                <w:rFonts w:cs="Arial"/>
                <w:sz w:val="22"/>
                <w:szCs w:val="22"/>
              </w:rPr>
            </w:pPr>
            <w:r w:rsidRPr="00FD1D9E">
              <w:rPr>
                <w:rFonts w:cs="Arial"/>
                <w:sz w:val="22"/>
                <w:szCs w:val="22"/>
              </w:rPr>
              <w:t>A1:A2</w:t>
            </w:r>
          </w:p>
        </w:tc>
        <w:tc>
          <w:tcPr>
            <w:tcW w:w="3009" w:type="dxa"/>
            <w:shd w:val="clear" w:color="auto" w:fill="CCCCCC"/>
          </w:tcPr>
          <w:p w14:paraId="02B5FB3B" w14:textId="77777777" w:rsidR="004F0A51" w:rsidRPr="00FD1D9E" w:rsidRDefault="00723B7D">
            <w:pPr>
              <w:spacing w:after="120"/>
              <w:rPr>
                <w:rFonts w:cs="Arial"/>
                <w:sz w:val="22"/>
                <w:szCs w:val="22"/>
              </w:rPr>
            </w:pPr>
            <w:r w:rsidRPr="00FD1D9E">
              <w:rPr>
                <w:rFonts w:cs="Arial"/>
                <w:b/>
                <w:sz w:val="22"/>
                <w:szCs w:val="22"/>
              </w:rPr>
              <w:t>Title</w:t>
            </w:r>
            <w:r w:rsidRPr="00FD1D9E">
              <w:rPr>
                <w:rFonts w:cs="Arial"/>
                <w:sz w:val="22"/>
                <w:szCs w:val="22"/>
              </w:rPr>
              <w:t xml:space="preserve"> cell style</w:t>
            </w:r>
          </w:p>
          <w:p w14:paraId="1A73C826" w14:textId="6774D7A5" w:rsidR="004F0A51" w:rsidRPr="00FD1D9E" w:rsidRDefault="005E2AE6">
            <w:pPr>
              <w:spacing w:after="120"/>
              <w:rPr>
                <w:rFonts w:cs="Arial"/>
                <w:sz w:val="22"/>
                <w:szCs w:val="22"/>
              </w:rPr>
            </w:pPr>
            <w:r>
              <w:rPr>
                <w:rFonts w:cs="Arial"/>
                <w:b/>
                <w:sz w:val="22"/>
                <w:szCs w:val="22"/>
              </w:rPr>
              <w:t>Times New Roman</w:t>
            </w:r>
            <w:r w:rsidR="00723B7D" w:rsidRPr="00FD1D9E">
              <w:rPr>
                <w:rFonts w:cs="Arial"/>
                <w:sz w:val="22"/>
                <w:szCs w:val="22"/>
              </w:rPr>
              <w:t xml:space="preserve"> font</w:t>
            </w:r>
          </w:p>
          <w:p w14:paraId="66D218BF" w14:textId="7ED76537" w:rsidR="004F0A51" w:rsidRPr="00FD1D9E" w:rsidRDefault="006044ED">
            <w:pPr>
              <w:spacing w:after="120"/>
              <w:rPr>
                <w:rFonts w:cs="Arial"/>
                <w:b/>
                <w:sz w:val="22"/>
                <w:szCs w:val="22"/>
              </w:rPr>
            </w:pPr>
            <w:r w:rsidRPr="00FD1D9E">
              <w:rPr>
                <w:rFonts w:cs="Arial"/>
                <w:b/>
                <w:sz w:val="22"/>
                <w:szCs w:val="22"/>
              </w:rPr>
              <w:t>16-</w:t>
            </w:r>
            <w:r w:rsidR="00723B7D" w:rsidRPr="00FD1D9E">
              <w:rPr>
                <w:rFonts w:cs="Arial"/>
                <w:b/>
                <w:sz w:val="22"/>
                <w:szCs w:val="22"/>
              </w:rPr>
              <w:t>point</w:t>
            </w:r>
            <w:r w:rsidR="00633EF2" w:rsidRPr="00FD1D9E">
              <w:rPr>
                <w:rFonts w:cs="Arial"/>
                <w:b/>
                <w:sz w:val="22"/>
                <w:szCs w:val="22"/>
              </w:rPr>
              <w:t xml:space="preserve"> </w:t>
            </w:r>
            <w:r w:rsidR="00633EF2" w:rsidRPr="00FD1D9E">
              <w:rPr>
                <w:rFonts w:cs="Arial"/>
                <w:sz w:val="22"/>
                <w:szCs w:val="22"/>
              </w:rPr>
              <w:t>font size</w:t>
            </w:r>
          </w:p>
          <w:p w14:paraId="250C380C" w14:textId="2852E4FF" w:rsidR="004F0A51" w:rsidRPr="00FD1D9E" w:rsidRDefault="00723B7D">
            <w:pPr>
              <w:spacing w:after="120"/>
              <w:rPr>
                <w:rFonts w:cs="Arial"/>
                <w:sz w:val="22"/>
                <w:szCs w:val="22"/>
              </w:rPr>
            </w:pPr>
            <w:r w:rsidRPr="00FD1D9E">
              <w:rPr>
                <w:rFonts w:cs="Arial"/>
                <w:b/>
                <w:sz w:val="22"/>
                <w:szCs w:val="22"/>
              </w:rPr>
              <w:t>Purple,</w:t>
            </w:r>
            <w:r w:rsidR="003A1C3D" w:rsidRPr="00FD1D9E">
              <w:rPr>
                <w:rFonts w:cs="Arial"/>
                <w:b/>
                <w:sz w:val="22"/>
                <w:szCs w:val="22"/>
              </w:rPr>
              <w:t xml:space="preserve"> </w:t>
            </w:r>
            <w:r w:rsidRPr="00FD1D9E">
              <w:rPr>
                <w:rFonts w:cs="Arial"/>
                <w:b/>
                <w:sz w:val="22"/>
                <w:szCs w:val="22"/>
              </w:rPr>
              <w:t xml:space="preserve">Accent 4 </w:t>
            </w:r>
            <w:r w:rsidRPr="00FD1D9E">
              <w:rPr>
                <w:rFonts w:cs="Arial"/>
                <w:sz w:val="22"/>
                <w:szCs w:val="22"/>
              </w:rPr>
              <w:t>font color</w:t>
            </w:r>
          </w:p>
        </w:tc>
      </w:tr>
      <w:tr w:rsidR="004F0A51" w14:paraId="568363B4" w14:textId="77777777">
        <w:tc>
          <w:tcPr>
            <w:tcW w:w="3008" w:type="dxa"/>
            <w:shd w:val="clear" w:color="auto" w:fill="CCCCCC"/>
          </w:tcPr>
          <w:p w14:paraId="7C0CA976" w14:textId="77777777" w:rsidR="004F0A51" w:rsidRPr="00FD1D9E" w:rsidRDefault="00723B7D">
            <w:pPr>
              <w:spacing w:after="120"/>
              <w:rPr>
                <w:rFonts w:cs="Arial"/>
                <w:sz w:val="22"/>
                <w:szCs w:val="22"/>
              </w:rPr>
            </w:pPr>
            <w:r w:rsidRPr="00FD1D9E">
              <w:rPr>
                <w:rFonts w:cs="Arial"/>
                <w:sz w:val="22"/>
                <w:szCs w:val="22"/>
              </w:rPr>
              <w:t>C2</w:t>
            </w:r>
          </w:p>
        </w:tc>
        <w:tc>
          <w:tcPr>
            <w:tcW w:w="3009" w:type="dxa"/>
            <w:shd w:val="clear" w:color="auto" w:fill="CCCCCC"/>
          </w:tcPr>
          <w:p w14:paraId="0CCE0430" w14:textId="77777777" w:rsidR="004F0A51" w:rsidRPr="00FD1D9E" w:rsidRDefault="00723B7D">
            <w:pPr>
              <w:spacing w:after="120"/>
              <w:rPr>
                <w:rFonts w:cs="Arial"/>
                <w:sz w:val="22"/>
                <w:szCs w:val="22"/>
              </w:rPr>
            </w:pPr>
            <w:r w:rsidRPr="00FD1D9E">
              <w:rPr>
                <w:rFonts w:cs="Arial"/>
                <w:b/>
                <w:sz w:val="22"/>
                <w:szCs w:val="22"/>
              </w:rPr>
              <w:t>14-Mar-01</w:t>
            </w:r>
            <w:r w:rsidRPr="00FD1D9E">
              <w:rPr>
                <w:rFonts w:cs="Arial"/>
                <w:sz w:val="22"/>
                <w:szCs w:val="22"/>
              </w:rPr>
              <w:t xml:space="preserve"> date format</w:t>
            </w:r>
          </w:p>
        </w:tc>
      </w:tr>
      <w:tr w:rsidR="004F0A51" w14:paraId="3C22ED57" w14:textId="77777777">
        <w:tc>
          <w:tcPr>
            <w:tcW w:w="3008" w:type="dxa"/>
            <w:shd w:val="clear" w:color="auto" w:fill="CCCCCC"/>
          </w:tcPr>
          <w:p w14:paraId="0994C80F" w14:textId="77777777" w:rsidR="004F0A51" w:rsidRPr="00FD1D9E" w:rsidRDefault="00723B7D">
            <w:pPr>
              <w:spacing w:after="120"/>
              <w:rPr>
                <w:sz w:val="22"/>
                <w:szCs w:val="22"/>
              </w:rPr>
            </w:pPr>
            <w:r w:rsidRPr="00FD1D9E">
              <w:rPr>
                <w:sz w:val="22"/>
                <w:szCs w:val="22"/>
              </w:rPr>
              <w:t>H1:J1</w:t>
            </w:r>
          </w:p>
          <w:p w14:paraId="2BCBAEDC" w14:textId="77777777" w:rsidR="004F0A51" w:rsidRPr="00FD1D9E" w:rsidRDefault="00723B7D">
            <w:pPr>
              <w:spacing w:after="120"/>
              <w:rPr>
                <w:sz w:val="22"/>
                <w:szCs w:val="22"/>
              </w:rPr>
            </w:pPr>
            <w:r w:rsidRPr="00FD1D9E">
              <w:rPr>
                <w:sz w:val="22"/>
                <w:szCs w:val="22"/>
              </w:rPr>
              <w:t>H2:J2</w:t>
            </w:r>
          </w:p>
        </w:tc>
        <w:tc>
          <w:tcPr>
            <w:tcW w:w="3009" w:type="dxa"/>
            <w:shd w:val="clear" w:color="auto" w:fill="CCCCCC"/>
          </w:tcPr>
          <w:p w14:paraId="3FFFE55F" w14:textId="77777777" w:rsidR="004F0A51" w:rsidRPr="00FD1D9E" w:rsidRDefault="00723B7D">
            <w:pPr>
              <w:spacing w:after="120"/>
              <w:rPr>
                <w:rFonts w:cs="Arial"/>
                <w:sz w:val="22"/>
                <w:szCs w:val="22"/>
              </w:rPr>
            </w:pPr>
            <w:r w:rsidRPr="00FD1D9E">
              <w:rPr>
                <w:rFonts w:cs="Arial"/>
                <w:b/>
                <w:sz w:val="22"/>
                <w:szCs w:val="22"/>
              </w:rPr>
              <w:t>Merge</w:t>
            </w:r>
            <w:r w:rsidRPr="00FD1D9E">
              <w:rPr>
                <w:rFonts w:cs="Arial"/>
                <w:sz w:val="22"/>
                <w:szCs w:val="22"/>
              </w:rPr>
              <w:t xml:space="preserve"> cells</w:t>
            </w:r>
          </w:p>
          <w:p w14:paraId="570F30DF" w14:textId="77777777" w:rsidR="004F0A51" w:rsidRPr="00FD1D9E" w:rsidRDefault="00723B7D">
            <w:pPr>
              <w:spacing w:after="120"/>
              <w:rPr>
                <w:rFonts w:cs="Arial"/>
                <w:b/>
                <w:sz w:val="22"/>
                <w:szCs w:val="22"/>
              </w:rPr>
            </w:pPr>
            <w:r w:rsidRPr="00FD1D9E">
              <w:rPr>
                <w:rFonts w:cs="Arial"/>
                <w:b/>
                <w:sz w:val="22"/>
                <w:szCs w:val="22"/>
              </w:rPr>
              <w:t>Italics</w:t>
            </w:r>
          </w:p>
          <w:p w14:paraId="7CD2C029" w14:textId="77777777" w:rsidR="004F0A51" w:rsidRPr="00FD1D9E" w:rsidRDefault="00723B7D">
            <w:pPr>
              <w:spacing w:after="120"/>
              <w:rPr>
                <w:rFonts w:cs="Arial"/>
                <w:sz w:val="22"/>
                <w:szCs w:val="22"/>
              </w:rPr>
            </w:pPr>
            <w:r w:rsidRPr="00FD1D9E">
              <w:rPr>
                <w:rFonts w:cs="Arial"/>
                <w:b/>
                <w:sz w:val="22"/>
                <w:szCs w:val="22"/>
              </w:rPr>
              <w:t>Right</w:t>
            </w:r>
            <w:r w:rsidRPr="00FD1D9E">
              <w:rPr>
                <w:rFonts w:cs="Arial"/>
                <w:sz w:val="22"/>
                <w:szCs w:val="22"/>
              </w:rPr>
              <w:t xml:space="preserve"> alignment</w:t>
            </w:r>
          </w:p>
        </w:tc>
      </w:tr>
      <w:tr w:rsidR="004F0A51" w14:paraId="1E831D49" w14:textId="77777777">
        <w:tc>
          <w:tcPr>
            <w:tcW w:w="3008" w:type="dxa"/>
            <w:shd w:val="clear" w:color="auto" w:fill="CCCCCC"/>
          </w:tcPr>
          <w:p w14:paraId="22F7F39B" w14:textId="77777777" w:rsidR="004F0A51" w:rsidRPr="00FD1D9E" w:rsidRDefault="00723B7D">
            <w:pPr>
              <w:spacing w:after="120"/>
              <w:rPr>
                <w:rFonts w:cs="Arial"/>
                <w:sz w:val="22"/>
                <w:szCs w:val="22"/>
              </w:rPr>
            </w:pPr>
            <w:r w:rsidRPr="00FD1D9E">
              <w:rPr>
                <w:rFonts w:cs="Arial"/>
                <w:sz w:val="22"/>
                <w:szCs w:val="22"/>
              </w:rPr>
              <w:t>K1:K2</w:t>
            </w:r>
          </w:p>
        </w:tc>
        <w:tc>
          <w:tcPr>
            <w:tcW w:w="3009" w:type="dxa"/>
            <w:shd w:val="clear" w:color="auto" w:fill="CCCCCC"/>
          </w:tcPr>
          <w:p w14:paraId="6E2FD400" w14:textId="77777777" w:rsidR="004F0A51" w:rsidRDefault="00723B7D">
            <w:pPr>
              <w:spacing w:after="120"/>
              <w:rPr>
                <w:rFonts w:cs="Arial"/>
                <w:sz w:val="22"/>
                <w:szCs w:val="22"/>
              </w:rPr>
            </w:pPr>
            <w:r w:rsidRPr="00FD1D9E">
              <w:rPr>
                <w:rFonts w:cs="Arial"/>
                <w:b/>
                <w:sz w:val="22"/>
                <w:szCs w:val="22"/>
              </w:rPr>
              <w:t>Percent Style</w:t>
            </w:r>
            <w:r w:rsidRPr="00FD1D9E">
              <w:rPr>
                <w:rFonts w:cs="Arial"/>
                <w:sz w:val="22"/>
                <w:szCs w:val="22"/>
              </w:rPr>
              <w:t xml:space="preserve"> format</w:t>
            </w:r>
          </w:p>
          <w:p w14:paraId="1D494259" w14:textId="430531EF" w:rsidR="00FD1D9E" w:rsidRPr="00FD1D9E" w:rsidRDefault="00FD1D9E">
            <w:pPr>
              <w:spacing w:after="120"/>
              <w:rPr>
                <w:rFonts w:cs="Arial"/>
                <w:sz w:val="22"/>
                <w:szCs w:val="22"/>
              </w:rPr>
            </w:pPr>
            <w:r>
              <w:rPr>
                <w:rFonts w:cs="Arial"/>
                <w:b/>
                <w:sz w:val="22"/>
                <w:szCs w:val="22"/>
              </w:rPr>
              <w:t xml:space="preserve">no decimal </w:t>
            </w:r>
            <w:r>
              <w:rPr>
                <w:rFonts w:cs="Arial"/>
                <w:sz w:val="22"/>
                <w:szCs w:val="22"/>
              </w:rPr>
              <w:t>places</w:t>
            </w:r>
          </w:p>
        </w:tc>
      </w:tr>
      <w:tr w:rsidR="004F0A51" w14:paraId="7FD0E2FA" w14:textId="77777777">
        <w:tc>
          <w:tcPr>
            <w:tcW w:w="3008" w:type="dxa"/>
            <w:shd w:val="clear" w:color="auto" w:fill="CCCCCC"/>
          </w:tcPr>
          <w:p w14:paraId="270741E7" w14:textId="77777777" w:rsidR="004F0A51" w:rsidRPr="00FD1D9E" w:rsidRDefault="00723B7D">
            <w:pPr>
              <w:spacing w:after="120"/>
              <w:rPr>
                <w:rFonts w:cs="Arial"/>
                <w:sz w:val="22"/>
                <w:szCs w:val="22"/>
              </w:rPr>
            </w:pPr>
            <w:r w:rsidRPr="00FD1D9E">
              <w:rPr>
                <w:rFonts w:cs="Arial"/>
                <w:sz w:val="22"/>
                <w:szCs w:val="22"/>
              </w:rPr>
              <w:t>B3:D3</w:t>
            </w:r>
          </w:p>
          <w:p w14:paraId="5C78003A" w14:textId="77777777" w:rsidR="004F0A51" w:rsidRPr="00FD1D9E" w:rsidRDefault="00723B7D">
            <w:pPr>
              <w:spacing w:after="120"/>
              <w:rPr>
                <w:rFonts w:cs="Arial"/>
                <w:sz w:val="22"/>
                <w:szCs w:val="22"/>
              </w:rPr>
            </w:pPr>
            <w:r w:rsidRPr="00FD1D9E">
              <w:rPr>
                <w:rFonts w:cs="Arial"/>
                <w:sz w:val="22"/>
                <w:szCs w:val="22"/>
              </w:rPr>
              <w:t>E3:G3</w:t>
            </w:r>
          </w:p>
          <w:p w14:paraId="02AD8B96" w14:textId="77777777" w:rsidR="004F0A51" w:rsidRPr="00FD1D9E" w:rsidRDefault="00723B7D">
            <w:pPr>
              <w:spacing w:after="120"/>
              <w:rPr>
                <w:rFonts w:cs="Arial"/>
                <w:sz w:val="22"/>
                <w:szCs w:val="22"/>
              </w:rPr>
            </w:pPr>
            <w:r w:rsidRPr="00FD1D9E">
              <w:rPr>
                <w:rFonts w:cs="Arial"/>
                <w:sz w:val="22"/>
                <w:szCs w:val="22"/>
              </w:rPr>
              <w:t>H3:J3</w:t>
            </w:r>
          </w:p>
          <w:p w14:paraId="56D0BD27" w14:textId="77777777" w:rsidR="004F0A51" w:rsidRPr="00FD1D9E" w:rsidRDefault="00723B7D">
            <w:pPr>
              <w:spacing w:after="120"/>
              <w:rPr>
                <w:rFonts w:cs="Arial"/>
                <w:sz w:val="22"/>
                <w:szCs w:val="22"/>
              </w:rPr>
            </w:pPr>
            <w:r w:rsidRPr="00FD1D9E">
              <w:rPr>
                <w:rFonts w:cs="Arial"/>
                <w:sz w:val="22"/>
                <w:szCs w:val="22"/>
              </w:rPr>
              <w:t>K3:M3</w:t>
            </w:r>
          </w:p>
        </w:tc>
        <w:tc>
          <w:tcPr>
            <w:tcW w:w="3009" w:type="dxa"/>
            <w:shd w:val="clear" w:color="auto" w:fill="CCCCCC"/>
          </w:tcPr>
          <w:p w14:paraId="20F55BD6" w14:textId="77777777" w:rsidR="004F0A51" w:rsidRPr="00FD1D9E" w:rsidRDefault="00723B7D">
            <w:pPr>
              <w:spacing w:after="120"/>
              <w:rPr>
                <w:rFonts w:cs="Arial"/>
                <w:b/>
                <w:sz w:val="22"/>
                <w:szCs w:val="22"/>
              </w:rPr>
            </w:pPr>
            <w:r w:rsidRPr="00FD1D9E">
              <w:rPr>
                <w:rFonts w:cs="Arial"/>
                <w:b/>
                <w:sz w:val="22"/>
                <w:szCs w:val="22"/>
              </w:rPr>
              <w:t>Merge and center</w:t>
            </w:r>
          </w:p>
        </w:tc>
      </w:tr>
      <w:tr w:rsidR="004F0A51" w14:paraId="0EF1B883" w14:textId="77777777">
        <w:tc>
          <w:tcPr>
            <w:tcW w:w="3008" w:type="dxa"/>
            <w:shd w:val="clear" w:color="auto" w:fill="CCCCCC"/>
          </w:tcPr>
          <w:p w14:paraId="0BA0808B" w14:textId="77777777" w:rsidR="004F0A51" w:rsidRPr="00FD1D9E" w:rsidRDefault="00723B7D">
            <w:pPr>
              <w:spacing w:after="120"/>
              <w:rPr>
                <w:rFonts w:cs="Arial"/>
                <w:sz w:val="22"/>
                <w:szCs w:val="22"/>
              </w:rPr>
            </w:pPr>
            <w:r w:rsidRPr="00FD1D9E">
              <w:rPr>
                <w:rFonts w:cs="Arial"/>
                <w:sz w:val="22"/>
                <w:szCs w:val="22"/>
              </w:rPr>
              <w:t>A3:M3</w:t>
            </w:r>
          </w:p>
        </w:tc>
        <w:tc>
          <w:tcPr>
            <w:tcW w:w="3009" w:type="dxa"/>
            <w:shd w:val="clear" w:color="auto" w:fill="CCCCCC"/>
          </w:tcPr>
          <w:p w14:paraId="27700161" w14:textId="0F27C16A" w:rsidR="004F0A51" w:rsidRPr="00FD1D9E" w:rsidRDefault="00723B7D">
            <w:pPr>
              <w:spacing w:after="120"/>
              <w:rPr>
                <w:rFonts w:cs="Arial"/>
                <w:sz w:val="22"/>
                <w:szCs w:val="22"/>
              </w:rPr>
            </w:pPr>
            <w:r w:rsidRPr="00FD1D9E">
              <w:rPr>
                <w:rFonts w:cs="Arial"/>
                <w:b/>
                <w:sz w:val="22"/>
                <w:szCs w:val="22"/>
              </w:rPr>
              <w:t>Accent4</w:t>
            </w:r>
            <w:r w:rsidRPr="00FD1D9E">
              <w:rPr>
                <w:rFonts w:cs="Arial"/>
                <w:sz w:val="22"/>
                <w:szCs w:val="22"/>
              </w:rPr>
              <w:t xml:space="preserve"> cell style</w:t>
            </w:r>
          </w:p>
        </w:tc>
      </w:tr>
      <w:tr w:rsidR="004F0A51" w14:paraId="670532C1" w14:textId="77777777" w:rsidTr="00FD1D9E">
        <w:trPr>
          <w:trHeight w:val="614"/>
        </w:trPr>
        <w:tc>
          <w:tcPr>
            <w:tcW w:w="3008" w:type="dxa"/>
            <w:shd w:val="clear" w:color="auto" w:fill="CCCCCC"/>
          </w:tcPr>
          <w:p w14:paraId="6A403DFF" w14:textId="77777777" w:rsidR="004F0A51" w:rsidRPr="00FD1D9E" w:rsidRDefault="00723B7D">
            <w:pPr>
              <w:spacing w:after="120"/>
              <w:rPr>
                <w:rFonts w:cs="Arial"/>
                <w:sz w:val="22"/>
                <w:szCs w:val="22"/>
              </w:rPr>
            </w:pPr>
            <w:r w:rsidRPr="00FD1D9E">
              <w:rPr>
                <w:rFonts w:cs="Arial"/>
                <w:sz w:val="22"/>
                <w:szCs w:val="22"/>
              </w:rPr>
              <w:t>A4:M4</w:t>
            </w:r>
          </w:p>
        </w:tc>
        <w:tc>
          <w:tcPr>
            <w:tcW w:w="3009" w:type="dxa"/>
            <w:shd w:val="clear" w:color="auto" w:fill="CCCCCC"/>
          </w:tcPr>
          <w:p w14:paraId="3D97599F" w14:textId="77777777" w:rsidR="004F0A51" w:rsidRPr="00FD1D9E" w:rsidRDefault="00723B7D">
            <w:pPr>
              <w:spacing w:after="120"/>
              <w:rPr>
                <w:rFonts w:cs="Arial"/>
                <w:sz w:val="22"/>
                <w:szCs w:val="22"/>
              </w:rPr>
            </w:pPr>
            <w:r w:rsidRPr="00FD1D9E">
              <w:rPr>
                <w:rFonts w:cs="Arial"/>
                <w:b/>
                <w:sz w:val="22"/>
                <w:szCs w:val="22"/>
              </w:rPr>
              <w:t xml:space="preserve">60% - Accent4 </w:t>
            </w:r>
            <w:r w:rsidRPr="00FD1D9E">
              <w:rPr>
                <w:rFonts w:cs="Arial"/>
                <w:sz w:val="22"/>
                <w:szCs w:val="22"/>
              </w:rPr>
              <w:t>cell style</w:t>
            </w:r>
          </w:p>
          <w:p w14:paraId="7255F782" w14:textId="77777777" w:rsidR="004F0A51" w:rsidRPr="00FD1D9E" w:rsidRDefault="00723B7D">
            <w:pPr>
              <w:spacing w:after="120"/>
              <w:rPr>
                <w:rFonts w:cs="Arial"/>
                <w:sz w:val="22"/>
                <w:szCs w:val="22"/>
              </w:rPr>
            </w:pPr>
            <w:r w:rsidRPr="00FD1D9E">
              <w:rPr>
                <w:rFonts w:cs="Arial"/>
                <w:b/>
                <w:sz w:val="22"/>
                <w:szCs w:val="22"/>
              </w:rPr>
              <w:t>Center</w:t>
            </w:r>
            <w:r w:rsidRPr="00FD1D9E">
              <w:rPr>
                <w:rFonts w:cs="Arial"/>
                <w:sz w:val="22"/>
                <w:szCs w:val="22"/>
              </w:rPr>
              <w:t xml:space="preserve"> alignment</w:t>
            </w:r>
          </w:p>
        </w:tc>
      </w:tr>
    </w:tbl>
    <w:p w14:paraId="4D79121E" w14:textId="77777777" w:rsidR="004F0A51" w:rsidRDefault="004F0A51">
      <w:pPr>
        <w:pStyle w:val="H2"/>
        <w:spacing w:before="120"/>
      </w:pPr>
    </w:p>
    <w:p w14:paraId="38B8FA57" w14:textId="1009D1CC" w:rsidR="004F0A51" w:rsidRDefault="00723B7D">
      <w:pPr>
        <w:pStyle w:val="NL"/>
      </w:pPr>
      <w:r>
        <w:t xml:space="preserve">In cell B7, enter a formula that calculates the number of auto parts businesses sold per buyer. Copy the formula in cell B7 to </w:t>
      </w:r>
      <w:r w:rsidR="000B16B7">
        <w:t xml:space="preserve">the range </w:t>
      </w:r>
      <w:r>
        <w:t>C7:M7 to calculate the number of businesses sold per buyer for other types of businesses.</w:t>
      </w:r>
    </w:p>
    <w:p w14:paraId="2B68B599" w14:textId="70216DD4" w:rsidR="004F0A51" w:rsidRDefault="00723B7D">
      <w:pPr>
        <w:pStyle w:val="NL"/>
      </w:pPr>
      <w:r>
        <w:t xml:space="preserve">In cell B13, enter a formula using the </w:t>
      </w:r>
      <w:r w:rsidRPr="00E37281">
        <w:rPr>
          <w:b/>
        </w:rPr>
        <w:t xml:space="preserve">SUM </w:t>
      </w:r>
      <w:r w:rsidRPr="00E37281">
        <w:t>function</w:t>
      </w:r>
      <w:r>
        <w:t xml:space="preserve"> to calculate the total sales amount for auto parts businesses sold from </w:t>
      </w:r>
      <w:r w:rsidR="002325D8">
        <w:t>2009</w:t>
      </w:r>
      <w:r>
        <w:t>–</w:t>
      </w:r>
      <w:r w:rsidR="002325D8">
        <w:t>2013</w:t>
      </w:r>
      <w:r>
        <w:t xml:space="preserve">. Copy the formula in cell B13 to </w:t>
      </w:r>
      <w:r w:rsidR="000B16B7">
        <w:t xml:space="preserve">the range </w:t>
      </w:r>
      <w:r>
        <w:t>C13:M13.</w:t>
      </w:r>
    </w:p>
    <w:p w14:paraId="6B0B67D3" w14:textId="63C241CB" w:rsidR="004F0A51" w:rsidRDefault="00723B7D">
      <w:pPr>
        <w:pStyle w:val="NL"/>
      </w:pPr>
      <w:r>
        <w:t xml:space="preserve">In cell B14, enter a formula that calculates the average sales amount for auto parts businesses. Copy the formula in cell B14 to </w:t>
      </w:r>
      <w:r w:rsidR="000B16B7">
        <w:t xml:space="preserve">the range </w:t>
      </w:r>
      <w:r>
        <w:t>C14:M14.</w:t>
      </w:r>
    </w:p>
    <w:p w14:paraId="2F9B012A" w14:textId="1E7D5A2A" w:rsidR="004F0A51" w:rsidRDefault="00723B7D">
      <w:pPr>
        <w:pStyle w:val="NL"/>
      </w:pPr>
      <w:r>
        <w:t xml:space="preserve">In cell B15, enter a formula using the </w:t>
      </w:r>
      <w:r w:rsidRPr="00E37281">
        <w:rPr>
          <w:b/>
        </w:rPr>
        <w:t xml:space="preserve">AVERAGE </w:t>
      </w:r>
      <w:r w:rsidRPr="00E37281">
        <w:t>function</w:t>
      </w:r>
      <w:r>
        <w:t xml:space="preserve"> that calculates the average sales amount for auto parts businesses from </w:t>
      </w:r>
      <w:r w:rsidR="002325D8">
        <w:t>2009</w:t>
      </w:r>
      <w:r>
        <w:t xml:space="preserve"> to </w:t>
      </w:r>
      <w:r w:rsidR="002325D8">
        <w:t>2013</w:t>
      </w:r>
      <w:r>
        <w:t xml:space="preserve">. Copy the formula in cell B15 to </w:t>
      </w:r>
      <w:r w:rsidR="000B16B7">
        <w:t xml:space="preserve">the range </w:t>
      </w:r>
      <w:r>
        <w:t>C15:M15.</w:t>
      </w:r>
    </w:p>
    <w:p w14:paraId="6888774E" w14:textId="49F8C26B" w:rsidR="004F0A51" w:rsidRDefault="00723B7D">
      <w:pPr>
        <w:pStyle w:val="NL"/>
      </w:pPr>
      <w:r>
        <w:lastRenderedPageBreak/>
        <w:t xml:space="preserve">In cell B16, enter a formula using the </w:t>
      </w:r>
      <w:r w:rsidRPr="00E37281">
        <w:rPr>
          <w:b/>
        </w:rPr>
        <w:t xml:space="preserve">MAX </w:t>
      </w:r>
      <w:r w:rsidRPr="00E37281">
        <w:t>function</w:t>
      </w:r>
      <w:r>
        <w:t xml:space="preserve"> that calculates the maximum sales amount for auto parts businesses from </w:t>
      </w:r>
      <w:r w:rsidR="002325D8">
        <w:t>2009</w:t>
      </w:r>
      <w:r>
        <w:t xml:space="preserve"> to </w:t>
      </w:r>
      <w:r w:rsidR="002325D8">
        <w:t>2013</w:t>
      </w:r>
      <w:r>
        <w:t xml:space="preserve">. Copy the formula in cell B16 to </w:t>
      </w:r>
      <w:r w:rsidR="000B16B7">
        <w:t xml:space="preserve">the range </w:t>
      </w:r>
      <w:r>
        <w:t>C16:M16.</w:t>
      </w:r>
    </w:p>
    <w:p w14:paraId="5655DD60" w14:textId="67474F72" w:rsidR="004F0A51" w:rsidRDefault="00723B7D">
      <w:pPr>
        <w:pStyle w:val="NL"/>
      </w:pPr>
      <w:r>
        <w:t xml:space="preserve">In cell B17, enter a formula using the </w:t>
      </w:r>
      <w:r w:rsidRPr="00E37281">
        <w:rPr>
          <w:b/>
        </w:rPr>
        <w:t xml:space="preserve">MIN </w:t>
      </w:r>
      <w:r w:rsidRPr="00E37281">
        <w:t>function</w:t>
      </w:r>
      <w:r>
        <w:t xml:space="preserve"> that calculates the minimum sales amount for auto parts businesses from </w:t>
      </w:r>
      <w:r w:rsidR="002325D8">
        <w:t>2009</w:t>
      </w:r>
      <w:r>
        <w:t xml:space="preserve"> to </w:t>
      </w:r>
      <w:r w:rsidR="002325D8">
        <w:t>2013</w:t>
      </w:r>
      <w:r>
        <w:t xml:space="preserve">. Copy the formula in cell B17 to </w:t>
      </w:r>
      <w:r w:rsidR="000B16B7">
        <w:t xml:space="preserve">the range </w:t>
      </w:r>
      <w:r>
        <w:t>C17:M17.</w:t>
      </w:r>
    </w:p>
    <w:p w14:paraId="371A9740" w14:textId="17697F21" w:rsidR="004F0A51" w:rsidRDefault="00723B7D">
      <w:pPr>
        <w:pStyle w:val="NL"/>
      </w:pPr>
      <w:r>
        <w:t xml:space="preserve">In cell B18, enter a formula that calculates the number of auto parts businesses expected to </w:t>
      </w:r>
      <w:r w:rsidR="003A1C3D">
        <w:t xml:space="preserve">remain successful </w:t>
      </w:r>
      <w:r>
        <w:t xml:space="preserve">for at least five years. In the formula, use a relative reference to the number of businesses sold in cell B5 and an absolute reference to the “Five-year success rate to date” value in cell K1. Copy the formula in cell B18 to </w:t>
      </w:r>
      <w:r w:rsidR="000B16B7">
        <w:t xml:space="preserve">the range </w:t>
      </w:r>
      <w:r>
        <w:t>C18:M18.</w:t>
      </w:r>
    </w:p>
    <w:p w14:paraId="122930E5" w14:textId="3282003F" w:rsidR="004F0A51" w:rsidRDefault="00723B7D">
      <w:pPr>
        <w:pStyle w:val="NL"/>
      </w:pPr>
      <w:r>
        <w:t xml:space="preserve">Apply the </w:t>
      </w:r>
      <w:r w:rsidR="00E37281">
        <w:t xml:space="preserve">Number Format </w:t>
      </w:r>
      <w:r w:rsidRPr="00E37281">
        <w:rPr>
          <w:b/>
        </w:rPr>
        <w:t>Accounting</w:t>
      </w:r>
      <w:r>
        <w:t xml:space="preserve"> </w:t>
      </w:r>
      <w:r w:rsidR="00E37281">
        <w:t xml:space="preserve">to the ranges </w:t>
      </w:r>
      <w:r>
        <w:t>B8:M8 and B13:M1</w:t>
      </w:r>
      <w:r w:rsidR="0010311D">
        <w:t>7</w:t>
      </w:r>
      <w:r>
        <w:t xml:space="preserve">. Apply the </w:t>
      </w:r>
      <w:r w:rsidR="00E37281">
        <w:t xml:space="preserve">Style Format </w:t>
      </w:r>
      <w:r w:rsidRPr="00E37281">
        <w:rPr>
          <w:b/>
        </w:rPr>
        <w:t>Comma</w:t>
      </w:r>
      <w:r>
        <w:t xml:space="preserve"> </w:t>
      </w:r>
      <w:r w:rsidR="00E37281">
        <w:t>to</w:t>
      </w:r>
      <w:r>
        <w:t xml:space="preserve"> </w:t>
      </w:r>
      <w:r w:rsidR="000B16B7">
        <w:t xml:space="preserve">the range </w:t>
      </w:r>
      <w:r>
        <w:t>B9:M12.</w:t>
      </w:r>
      <w:r w:rsidR="00E37281">
        <w:t xml:space="preserve"> Decrease the number of decimal places to zero in the range B8:M17.</w:t>
      </w:r>
    </w:p>
    <w:p w14:paraId="51456EF9" w14:textId="146F50F9" w:rsidR="004F0A51" w:rsidRDefault="00723B7D">
      <w:pPr>
        <w:pStyle w:val="NL"/>
      </w:pPr>
      <w:r>
        <w:t xml:space="preserve">Change the font color of the values in </w:t>
      </w:r>
      <w:r w:rsidR="00855C3E">
        <w:t xml:space="preserve">the range </w:t>
      </w:r>
      <w:r>
        <w:t xml:space="preserve">B13:M13 to </w:t>
      </w:r>
      <w:r w:rsidRPr="00E37281">
        <w:rPr>
          <w:b/>
        </w:rPr>
        <w:t>Purple, Accent 4</w:t>
      </w:r>
      <w:r>
        <w:t xml:space="preserve">. Bold the values. </w:t>
      </w:r>
    </w:p>
    <w:p w14:paraId="6FBF1F9E" w14:textId="4B20EC39" w:rsidR="004F0A51" w:rsidRDefault="00723B7D">
      <w:pPr>
        <w:pStyle w:val="NL"/>
      </w:pPr>
      <w:r>
        <w:t xml:space="preserve">Add a </w:t>
      </w:r>
      <w:r w:rsidRPr="006D7E03">
        <w:rPr>
          <w:b/>
        </w:rPr>
        <w:t xml:space="preserve">Top and Bottom </w:t>
      </w:r>
      <w:r w:rsidR="006D7E03" w:rsidRPr="006D7E03">
        <w:rPr>
          <w:b/>
        </w:rPr>
        <w:t>B</w:t>
      </w:r>
      <w:r w:rsidRPr="006D7E03">
        <w:rPr>
          <w:b/>
        </w:rPr>
        <w:t>order</w:t>
      </w:r>
      <w:r>
        <w:t xml:space="preserve"> to </w:t>
      </w:r>
      <w:r w:rsidR="00855C3E">
        <w:t xml:space="preserve">the range </w:t>
      </w:r>
      <w:r>
        <w:t xml:space="preserve">B13:M13. Add a </w:t>
      </w:r>
      <w:r w:rsidRPr="006D7E03">
        <w:rPr>
          <w:b/>
        </w:rPr>
        <w:t xml:space="preserve">Thick Bottom </w:t>
      </w:r>
      <w:r w:rsidR="006D7E03" w:rsidRPr="006D7E03">
        <w:rPr>
          <w:b/>
        </w:rPr>
        <w:t>B</w:t>
      </w:r>
      <w:r w:rsidRPr="006D7E03">
        <w:rPr>
          <w:b/>
        </w:rPr>
        <w:t>order</w:t>
      </w:r>
      <w:r>
        <w:t xml:space="preserve"> to </w:t>
      </w:r>
      <w:r w:rsidR="00855C3E">
        <w:t xml:space="preserve">the range </w:t>
      </w:r>
      <w:r>
        <w:t>A18:M18.</w:t>
      </w:r>
    </w:p>
    <w:p w14:paraId="122CF673" w14:textId="105AC2C3" w:rsidR="004F0A51" w:rsidRDefault="00723B7D">
      <w:pPr>
        <w:pStyle w:val="NL"/>
      </w:pPr>
      <w:r>
        <w:t xml:space="preserve">For </w:t>
      </w:r>
      <w:r w:rsidR="00855C3E">
        <w:t xml:space="preserve">the range </w:t>
      </w:r>
      <w:r>
        <w:t xml:space="preserve">B14:M14, apply conditional formatting using </w:t>
      </w:r>
      <w:r w:rsidR="006D7E03">
        <w:t>G</w:t>
      </w:r>
      <w:r w:rsidR="005A3DB0">
        <w:t xml:space="preserve">radient </w:t>
      </w:r>
      <w:r w:rsidR="006D7E03">
        <w:t>F</w:t>
      </w:r>
      <w:r w:rsidR="005A3DB0">
        <w:t xml:space="preserve">ill </w:t>
      </w:r>
      <w:r w:rsidR="006D7E03" w:rsidRPr="006D7E03">
        <w:rPr>
          <w:b/>
        </w:rPr>
        <w:t>O</w:t>
      </w:r>
      <w:r w:rsidRPr="006D7E03">
        <w:rPr>
          <w:b/>
        </w:rPr>
        <w:t xml:space="preserve">range </w:t>
      </w:r>
      <w:r w:rsidR="006D7E03" w:rsidRPr="006D7E03">
        <w:rPr>
          <w:b/>
        </w:rPr>
        <w:t>D</w:t>
      </w:r>
      <w:r w:rsidRPr="006D7E03">
        <w:rPr>
          <w:b/>
        </w:rPr>
        <w:t xml:space="preserve">ata </w:t>
      </w:r>
      <w:r w:rsidR="006D7E03" w:rsidRPr="006D7E03">
        <w:rPr>
          <w:b/>
        </w:rPr>
        <w:t>B</w:t>
      </w:r>
      <w:r w:rsidRPr="006D7E03">
        <w:rPr>
          <w:b/>
        </w:rPr>
        <w:t>ars</w:t>
      </w:r>
      <w:r>
        <w:t xml:space="preserve"> to show the variation in average sales amount</w:t>
      </w:r>
      <w:r w:rsidR="00E863DD">
        <w:t xml:space="preserve"> per business</w:t>
      </w:r>
      <w:r>
        <w:t xml:space="preserve">. </w:t>
      </w:r>
      <w:r w:rsidR="006D7E03">
        <w:t xml:space="preserve">For the range B15:M15, apply </w:t>
      </w:r>
      <w:r>
        <w:t xml:space="preserve">conditional formatting using </w:t>
      </w:r>
      <w:r w:rsidR="006D7E03">
        <w:t>G</w:t>
      </w:r>
      <w:r w:rsidR="005A3DB0">
        <w:t xml:space="preserve">radient </w:t>
      </w:r>
      <w:r w:rsidR="006D7E03">
        <w:t>F</w:t>
      </w:r>
      <w:r w:rsidR="005A3DB0">
        <w:t xml:space="preserve">ill </w:t>
      </w:r>
      <w:r w:rsidR="006D7E03" w:rsidRPr="006D7E03">
        <w:rPr>
          <w:b/>
        </w:rPr>
        <w:t>Green</w:t>
      </w:r>
      <w:r w:rsidRPr="006D7E03">
        <w:rPr>
          <w:b/>
        </w:rPr>
        <w:t xml:space="preserve"> </w:t>
      </w:r>
      <w:r w:rsidR="006D7E03" w:rsidRPr="006D7E03">
        <w:rPr>
          <w:b/>
        </w:rPr>
        <w:t>D</w:t>
      </w:r>
      <w:r w:rsidRPr="006D7E03">
        <w:rPr>
          <w:b/>
        </w:rPr>
        <w:t xml:space="preserve">ata </w:t>
      </w:r>
      <w:r w:rsidR="006D7E03" w:rsidRPr="006D7E03">
        <w:rPr>
          <w:b/>
        </w:rPr>
        <w:t>B</w:t>
      </w:r>
      <w:r w:rsidRPr="006D7E03">
        <w:rPr>
          <w:b/>
        </w:rPr>
        <w:t>ars</w:t>
      </w:r>
      <w:r>
        <w:t xml:space="preserve"> to show the variation in the average sales amount per year.</w:t>
      </w:r>
    </w:p>
    <w:p w14:paraId="61F74B9A" w14:textId="1CA43F5F" w:rsidR="004F0A51" w:rsidRDefault="00723B7D">
      <w:pPr>
        <w:pStyle w:val="NL"/>
      </w:pPr>
      <w:r>
        <w:t xml:space="preserve">Make the formatting changes summarized in Table 1-2 to format </w:t>
      </w:r>
      <w:r w:rsidR="00855C3E">
        <w:t xml:space="preserve">the ranges </w:t>
      </w:r>
      <w:r>
        <w:t>B20:E25 and H20:K25.</w:t>
      </w:r>
    </w:p>
    <w:p w14:paraId="671C4B21" w14:textId="77777777" w:rsidR="004F0A51" w:rsidRDefault="00723B7D">
      <w:pPr>
        <w:pStyle w:val="FigureCaption"/>
      </w:pPr>
      <w:r>
        <w:t>TABLE 1-2 Additional Formatting Changes</w:t>
      </w:r>
    </w:p>
    <w:tbl>
      <w:tblPr>
        <w:tblW w:w="0" w:type="auto"/>
        <w:tblInd w:w="1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08"/>
        <w:gridCol w:w="3009"/>
      </w:tblGrid>
      <w:tr w:rsidR="004F0A51" w14:paraId="6A1D05A5" w14:textId="77777777">
        <w:tc>
          <w:tcPr>
            <w:tcW w:w="3008" w:type="dxa"/>
            <w:tcBorders>
              <w:bottom w:val="single" w:sz="4" w:space="0" w:color="auto"/>
            </w:tcBorders>
            <w:shd w:val="clear" w:color="auto" w:fill="000000"/>
          </w:tcPr>
          <w:p w14:paraId="437B1851" w14:textId="77777777" w:rsidR="004F0A51" w:rsidRDefault="00723B7D">
            <w:pPr>
              <w:pStyle w:val="TableHead"/>
            </w:pPr>
            <w:r>
              <w:t>Cells</w:t>
            </w:r>
          </w:p>
        </w:tc>
        <w:tc>
          <w:tcPr>
            <w:tcW w:w="3009" w:type="dxa"/>
            <w:tcBorders>
              <w:bottom w:val="single" w:sz="4" w:space="0" w:color="auto"/>
            </w:tcBorders>
            <w:shd w:val="clear" w:color="auto" w:fill="000000"/>
          </w:tcPr>
          <w:p w14:paraId="6460A168" w14:textId="77777777" w:rsidR="004F0A51" w:rsidRDefault="00723B7D">
            <w:pPr>
              <w:pStyle w:val="TableHead"/>
            </w:pPr>
            <w:r>
              <w:t>Formatting Changes</w:t>
            </w:r>
          </w:p>
        </w:tc>
      </w:tr>
      <w:tr w:rsidR="004F0A51" w14:paraId="4A37B681" w14:textId="77777777" w:rsidTr="00E37281">
        <w:trPr>
          <w:trHeight w:val="274"/>
        </w:trPr>
        <w:tc>
          <w:tcPr>
            <w:tcW w:w="3008" w:type="dxa"/>
            <w:shd w:val="clear" w:color="auto" w:fill="CCCCCC"/>
          </w:tcPr>
          <w:p w14:paraId="766E763C" w14:textId="77777777" w:rsidR="004F0A51" w:rsidRPr="00E37281" w:rsidRDefault="00723B7D">
            <w:pPr>
              <w:spacing w:after="120"/>
              <w:rPr>
                <w:rFonts w:cs="Arial"/>
                <w:sz w:val="22"/>
                <w:szCs w:val="22"/>
              </w:rPr>
            </w:pPr>
            <w:r w:rsidRPr="00E37281">
              <w:rPr>
                <w:rFonts w:cs="Arial"/>
                <w:sz w:val="22"/>
                <w:szCs w:val="22"/>
              </w:rPr>
              <w:t>Row 20</w:t>
            </w:r>
          </w:p>
        </w:tc>
        <w:tc>
          <w:tcPr>
            <w:tcW w:w="3009" w:type="dxa"/>
            <w:shd w:val="clear" w:color="auto" w:fill="CCCCCC"/>
          </w:tcPr>
          <w:p w14:paraId="06BAE033" w14:textId="77777777" w:rsidR="004F0A51" w:rsidRPr="00E37281" w:rsidRDefault="00723B7D">
            <w:pPr>
              <w:spacing w:after="120"/>
              <w:rPr>
                <w:sz w:val="22"/>
                <w:szCs w:val="22"/>
              </w:rPr>
            </w:pPr>
            <w:r w:rsidRPr="00E37281">
              <w:rPr>
                <w:rFonts w:cs="Arial"/>
                <w:sz w:val="22"/>
                <w:szCs w:val="22"/>
              </w:rPr>
              <w:t xml:space="preserve">Height set to </w:t>
            </w:r>
            <w:r w:rsidRPr="00E37281">
              <w:rPr>
                <w:rFonts w:cs="Arial"/>
                <w:b/>
                <w:sz w:val="22"/>
                <w:szCs w:val="22"/>
              </w:rPr>
              <w:t xml:space="preserve">24.00 </w:t>
            </w:r>
            <w:r w:rsidRPr="00E37281">
              <w:rPr>
                <w:rFonts w:cs="Arial"/>
                <w:sz w:val="22"/>
                <w:szCs w:val="22"/>
              </w:rPr>
              <w:t>points</w:t>
            </w:r>
          </w:p>
        </w:tc>
      </w:tr>
      <w:tr w:rsidR="004F0A51" w14:paraId="77AACD40" w14:textId="77777777" w:rsidTr="00E37281">
        <w:trPr>
          <w:trHeight w:val="1325"/>
        </w:trPr>
        <w:tc>
          <w:tcPr>
            <w:tcW w:w="3008" w:type="dxa"/>
            <w:shd w:val="clear" w:color="auto" w:fill="CCCCCC"/>
          </w:tcPr>
          <w:p w14:paraId="5661529F" w14:textId="77777777" w:rsidR="004F0A51" w:rsidRPr="00E37281" w:rsidRDefault="00723B7D">
            <w:pPr>
              <w:spacing w:after="120"/>
              <w:rPr>
                <w:rFonts w:cs="Arial"/>
                <w:sz w:val="22"/>
                <w:szCs w:val="22"/>
              </w:rPr>
            </w:pPr>
            <w:r w:rsidRPr="00E37281">
              <w:rPr>
                <w:rFonts w:cs="Arial"/>
                <w:sz w:val="22"/>
                <w:szCs w:val="22"/>
              </w:rPr>
              <w:t>B20:E20</w:t>
            </w:r>
          </w:p>
          <w:p w14:paraId="6EAB7CD8" w14:textId="77777777" w:rsidR="004F0A51" w:rsidRPr="00E37281" w:rsidRDefault="00723B7D">
            <w:pPr>
              <w:spacing w:after="120"/>
              <w:rPr>
                <w:rFonts w:cs="Arial"/>
                <w:sz w:val="22"/>
                <w:szCs w:val="22"/>
              </w:rPr>
            </w:pPr>
            <w:r w:rsidRPr="00E37281">
              <w:rPr>
                <w:rFonts w:cs="Arial"/>
                <w:sz w:val="22"/>
                <w:szCs w:val="22"/>
              </w:rPr>
              <w:t>H20:K20</w:t>
            </w:r>
          </w:p>
        </w:tc>
        <w:tc>
          <w:tcPr>
            <w:tcW w:w="3009" w:type="dxa"/>
            <w:shd w:val="clear" w:color="auto" w:fill="CCCCCC"/>
          </w:tcPr>
          <w:p w14:paraId="43E15790" w14:textId="77777777" w:rsidR="004F0A51" w:rsidRPr="00E37281" w:rsidRDefault="00723B7D">
            <w:pPr>
              <w:spacing w:after="120"/>
              <w:rPr>
                <w:rFonts w:cs="Arial"/>
                <w:b/>
                <w:sz w:val="22"/>
                <w:szCs w:val="22"/>
              </w:rPr>
            </w:pPr>
            <w:r w:rsidRPr="00E37281">
              <w:rPr>
                <w:rFonts w:cs="Arial"/>
                <w:b/>
                <w:sz w:val="22"/>
                <w:szCs w:val="22"/>
              </w:rPr>
              <w:t>Merge and center</w:t>
            </w:r>
          </w:p>
          <w:p w14:paraId="641FEF4F" w14:textId="77777777" w:rsidR="00E37281" w:rsidRPr="00E37281" w:rsidRDefault="00E37281">
            <w:pPr>
              <w:spacing w:after="120"/>
              <w:rPr>
                <w:rFonts w:cs="Arial"/>
                <w:b/>
                <w:sz w:val="22"/>
                <w:szCs w:val="22"/>
              </w:rPr>
            </w:pPr>
            <w:r w:rsidRPr="00E37281">
              <w:rPr>
                <w:rFonts w:cs="Arial"/>
                <w:b/>
                <w:sz w:val="22"/>
                <w:szCs w:val="22"/>
              </w:rPr>
              <w:t>Bold</w:t>
            </w:r>
          </w:p>
          <w:p w14:paraId="27C2CFCE" w14:textId="0BD15BBC" w:rsidR="004F0A51" w:rsidRPr="00E37281" w:rsidRDefault="00723B7D">
            <w:pPr>
              <w:spacing w:after="120"/>
              <w:rPr>
                <w:rFonts w:cs="Arial"/>
                <w:b/>
                <w:sz w:val="22"/>
                <w:szCs w:val="22"/>
              </w:rPr>
            </w:pPr>
            <w:r w:rsidRPr="00E37281">
              <w:rPr>
                <w:rFonts w:cs="Arial"/>
                <w:sz w:val="22"/>
                <w:szCs w:val="22"/>
              </w:rPr>
              <w:t xml:space="preserve">Fill color set to </w:t>
            </w:r>
            <w:r w:rsidRPr="00E37281">
              <w:rPr>
                <w:rFonts w:cs="Arial"/>
                <w:b/>
                <w:sz w:val="22"/>
                <w:szCs w:val="22"/>
              </w:rPr>
              <w:t>Purple, Accent4, Lighter 60%</w:t>
            </w:r>
          </w:p>
        </w:tc>
      </w:tr>
      <w:tr w:rsidR="004F0A51" w14:paraId="58452DA2" w14:textId="77777777">
        <w:tc>
          <w:tcPr>
            <w:tcW w:w="3008" w:type="dxa"/>
            <w:shd w:val="clear" w:color="auto" w:fill="CCCCCC"/>
          </w:tcPr>
          <w:p w14:paraId="6E911206" w14:textId="382C94B3" w:rsidR="004F0A51" w:rsidRPr="00E37281" w:rsidRDefault="00723B7D">
            <w:pPr>
              <w:spacing w:after="120"/>
              <w:rPr>
                <w:sz w:val="22"/>
                <w:szCs w:val="22"/>
              </w:rPr>
            </w:pPr>
            <w:r w:rsidRPr="00E37281">
              <w:rPr>
                <w:sz w:val="22"/>
                <w:szCs w:val="22"/>
              </w:rPr>
              <w:t>B21:B25</w:t>
            </w:r>
          </w:p>
          <w:p w14:paraId="4E6D6119" w14:textId="77777777" w:rsidR="004F0A51" w:rsidRPr="00E37281" w:rsidRDefault="00723B7D">
            <w:pPr>
              <w:spacing w:after="120"/>
              <w:rPr>
                <w:sz w:val="22"/>
                <w:szCs w:val="22"/>
              </w:rPr>
            </w:pPr>
            <w:r w:rsidRPr="00E37281">
              <w:rPr>
                <w:sz w:val="22"/>
                <w:szCs w:val="22"/>
              </w:rPr>
              <w:t>H21:H25</w:t>
            </w:r>
          </w:p>
        </w:tc>
        <w:tc>
          <w:tcPr>
            <w:tcW w:w="3009" w:type="dxa"/>
            <w:shd w:val="clear" w:color="auto" w:fill="CCCCCC"/>
          </w:tcPr>
          <w:p w14:paraId="5532CBBB" w14:textId="77777777" w:rsidR="004F0A51" w:rsidRPr="00E37281" w:rsidRDefault="00723B7D">
            <w:pPr>
              <w:spacing w:after="120"/>
              <w:rPr>
                <w:rFonts w:cs="Arial"/>
                <w:sz w:val="22"/>
                <w:szCs w:val="22"/>
              </w:rPr>
            </w:pPr>
            <w:r w:rsidRPr="00E37281">
              <w:rPr>
                <w:rFonts w:cs="Arial"/>
                <w:b/>
                <w:sz w:val="22"/>
                <w:szCs w:val="22"/>
              </w:rPr>
              <w:t>Accent4</w:t>
            </w:r>
            <w:r w:rsidRPr="00E37281">
              <w:rPr>
                <w:rFonts w:cs="Arial"/>
                <w:sz w:val="22"/>
                <w:szCs w:val="22"/>
              </w:rPr>
              <w:t xml:space="preserve"> cell style</w:t>
            </w:r>
          </w:p>
          <w:p w14:paraId="18BEA1FF" w14:textId="77777777" w:rsidR="004F0A51" w:rsidRPr="00E37281" w:rsidRDefault="00723B7D">
            <w:pPr>
              <w:spacing w:after="120"/>
              <w:rPr>
                <w:rFonts w:cs="Arial"/>
                <w:b/>
                <w:sz w:val="22"/>
                <w:szCs w:val="22"/>
              </w:rPr>
            </w:pPr>
            <w:r w:rsidRPr="00E37281">
              <w:rPr>
                <w:rFonts w:cs="Arial"/>
                <w:b/>
                <w:sz w:val="22"/>
                <w:szCs w:val="22"/>
              </w:rPr>
              <w:t>Merge and center</w:t>
            </w:r>
          </w:p>
          <w:p w14:paraId="64597E0A" w14:textId="77777777" w:rsidR="004F0A51" w:rsidRPr="00E37281" w:rsidRDefault="00723B7D">
            <w:pPr>
              <w:spacing w:after="120"/>
              <w:rPr>
                <w:rFonts w:cs="Arial"/>
                <w:sz w:val="22"/>
                <w:szCs w:val="22"/>
              </w:rPr>
            </w:pPr>
            <w:r w:rsidRPr="00E37281">
              <w:rPr>
                <w:rFonts w:cs="Arial"/>
                <w:sz w:val="22"/>
                <w:szCs w:val="22"/>
              </w:rPr>
              <w:t xml:space="preserve">Rotated </w:t>
            </w:r>
            <w:r w:rsidR="005A3DB0" w:rsidRPr="00E37281">
              <w:rPr>
                <w:rFonts w:cs="Arial"/>
                <w:b/>
                <w:sz w:val="22"/>
                <w:szCs w:val="22"/>
              </w:rPr>
              <w:t xml:space="preserve">up </w:t>
            </w:r>
            <w:r w:rsidRPr="00E37281">
              <w:rPr>
                <w:rFonts w:cs="Arial"/>
                <w:b/>
                <w:sz w:val="22"/>
                <w:szCs w:val="22"/>
              </w:rPr>
              <w:t>90 degrees</w:t>
            </w:r>
          </w:p>
        </w:tc>
      </w:tr>
      <w:tr w:rsidR="004F0A51" w14:paraId="0D33528E" w14:textId="77777777">
        <w:tc>
          <w:tcPr>
            <w:tcW w:w="3008" w:type="dxa"/>
            <w:shd w:val="clear" w:color="auto" w:fill="CCCCCC"/>
          </w:tcPr>
          <w:p w14:paraId="70F47E2F" w14:textId="77777777" w:rsidR="004F0A51" w:rsidRPr="00E37281" w:rsidRDefault="00723B7D">
            <w:pPr>
              <w:spacing w:after="120"/>
              <w:rPr>
                <w:rFonts w:cs="Arial"/>
                <w:sz w:val="22"/>
                <w:szCs w:val="22"/>
              </w:rPr>
            </w:pPr>
            <w:r w:rsidRPr="00E37281">
              <w:rPr>
                <w:rFonts w:cs="Arial"/>
                <w:sz w:val="22"/>
                <w:szCs w:val="22"/>
              </w:rPr>
              <w:t>C21:C25</w:t>
            </w:r>
          </w:p>
          <w:p w14:paraId="6E99C536" w14:textId="77777777" w:rsidR="004F0A51" w:rsidRPr="00E37281" w:rsidRDefault="00723B7D">
            <w:pPr>
              <w:spacing w:after="120"/>
              <w:rPr>
                <w:rFonts w:cs="Arial"/>
                <w:sz w:val="22"/>
                <w:szCs w:val="22"/>
              </w:rPr>
            </w:pPr>
            <w:r w:rsidRPr="00E37281">
              <w:rPr>
                <w:rFonts w:cs="Arial"/>
                <w:sz w:val="22"/>
                <w:szCs w:val="22"/>
              </w:rPr>
              <w:t>D21:E21</w:t>
            </w:r>
          </w:p>
          <w:p w14:paraId="1C2F9770" w14:textId="77777777" w:rsidR="004F0A51" w:rsidRPr="00E37281" w:rsidRDefault="00723B7D">
            <w:pPr>
              <w:spacing w:after="120"/>
              <w:rPr>
                <w:rFonts w:cs="Arial"/>
                <w:sz w:val="22"/>
                <w:szCs w:val="22"/>
              </w:rPr>
            </w:pPr>
            <w:r w:rsidRPr="00E37281">
              <w:rPr>
                <w:rFonts w:cs="Arial"/>
                <w:sz w:val="22"/>
                <w:szCs w:val="22"/>
              </w:rPr>
              <w:t>I21:I25</w:t>
            </w:r>
          </w:p>
          <w:p w14:paraId="68D1700A" w14:textId="77777777" w:rsidR="004F0A51" w:rsidRPr="00E37281" w:rsidRDefault="00723B7D">
            <w:pPr>
              <w:spacing w:after="120"/>
              <w:rPr>
                <w:rFonts w:cs="Arial"/>
                <w:sz w:val="22"/>
                <w:szCs w:val="22"/>
              </w:rPr>
            </w:pPr>
            <w:r w:rsidRPr="00E37281">
              <w:rPr>
                <w:rFonts w:cs="Arial"/>
                <w:sz w:val="22"/>
                <w:szCs w:val="22"/>
              </w:rPr>
              <w:t>J21:K21</w:t>
            </w:r>
          </w:p>
        </w:tc>
        <w:tc>
          <w:tcPr>
            <w:tcW w:w="3009" w:type="dxa"/>
            <w:shd w:val="clear" w:color="auto" w:fill="CCCCCC"/>
          </w:tcPr>
          <w:p w14:paraId="45C40CFE" w14:textId="77777777" w:rsidR="004F0A51" w:rsidRPr="00E37281" w:rsidRDefault="00723B7D">
            <w:pPr>
              <w:spacing w:after="120"/>
              <w:rPr>
                <w:rFonts w:cs="Arial"/>
                <w:sz w:val="22"/>
                <w:szCs w:val="22"/>
              </w:rPr>
            </w:pPr>
            <w:r w:rsidRPr="00E37281">
              <w:rPr>
                <w:rFonts w:cs="Arial"/>
                <w:b/>
                <w:sz w:val="22"/>
                <w:szCs w:val="22"/>
              </w:rPr>
              <w:t>60% - Accent4</w:t>
            </w:r>
            <w:r w:rsidRPr="00E37281">
              <w:rPr>
                <w:rFonts w:cs="Arial"/>
                <w:sz w:val="22"/>
                <w:szCs w:val="22"/>
              </w:rPr>
              <w:t xml:space="preserve"> cell style</w:t>
            </w:r>
          </w:p>
        </w:tc>
      </w:tr>
      <w:tr w:rsidR="004F0A51" w14:paraId="5ED1DEC6" w14:textId="77777777">
        <w:tc>
          <w:tcPr>
            <w:tcW w:w="3008" w:type="dxa"/>
            <w:shd w:val="clear" w:color="auto" w:fill="CCCCCC"/>
          </w:tcPr>
          <w:p w14:paraId="04F2C2BE" w14:textId="77777777" w:rsidR="004F0A51" w:rsidRPr="00E37281" w:rsidRDefault="00723B7D">
            <w:pPr>
              <w:spacing w:after="120"/>
              <w:rPr>
                <w:rFonts w:cs="Arial"/>
                <w:sz w:val="22"/>
                <w:szCs w:val="22"/>
              </w:rPr>
            </w:pPr>
            <w:r w:rsidRPr="00E37281">
              <w:rPr>
                <w:rFonts w:cs="Arial"/>
                <w:sz w:val="22"/>
                <w:szCs w:val="22"/>
              </w:rPr>
              <w:t>E22:E25</w:t>
            </w:r>
          </w:p>
          <w:p w14:paraId="7025AC7E" w14:textId="77777777" w:rsidR="004F0A51" w:rsidRPr="00E37281" w:rsidRDefault="00723B7D">
            <w:pPr>
              <w:spacing w:after="120"/>
              <w:rPr>
                <w:rFonts w:cs="Arial"/>
                <w:sz w:val="22"/>
                <w:szCs w:val="22"/>
              </w:rPr>
            </w:pPr>
            <w:r w:rsidRPr="00E37281">
              <w:rPr>
                <w:rFonts w:cs="Arial"/>
                <w:sz w:val="22"/>
                <w:szCs w:val="22"/>
              </w:rPr>
              <w:t>K22:K25</w:t>
            </w:r>
          </w:p>
        </w:tc>
        <w:tc>
          <w:tcPr>
            <w:tcW w:w="3009" w:type="dxa"/>
            <w:shd w:val="clear" w:color="auto" w:fill="CCCCCC"/>
          </w:tcPr>
          <w:p w14:paraId="705743D3" w14:textId="77777777" w:rsidR="004F0A51" w:rsidRPr="00E37281" w:rsidRDefault="00723B7D">
            <w:pPr>
              <w:spacing w:after="120"/>
              <w:rPr>
                <w:rFonts w:cs="Arial"/>
                <w:sz w:val="22"/>
                <w:szCs w:val="22"/>
              </w:rPr>
            </w:pPr>
            <w:r w:rsidRPr="00E37281">
              <w:rPr>
                <w:rFonts w:cs="Arial"/>
                <w:b/>
                <w:sz w:val="22"/>
                <w:szCs w:val="22"/>
              </w:rPr>
              <w:t>Currency</w:t>
            </w:r>
            <w:r w:rsidRPr="00E37281">
              <w:rPr>
                <w:rFonts w:cs="Arial"/>
                <w:sz w:val="22"/>
                <w:szCs w:val="22"/>
              </w:rPr>
              <w:t xml:space="preserve"> format, dollar symbol, no decimal places</w:t>
            </w:r>
          </w:p>
        </w:tc>
      </w:tr>
    </w:tbl>
    <w:p w14:paraId="345C4C24" w14:textId="77777777" w:rsidR="004F0A51" w:rsidRDefault="004F0A51">
      <w:pPr>
        <w:pStyle w:val="NL"/>
        <w:numPr>
          <w:ilvl w:val="0"/>
          <w:numId w:val="0"/>
        </w:numPr>
        <w:ind w:left="360"/>
      </w:pPr>
    </w:p>
    <w:p w14:paraId="53E1BE5E" w14:textId="79B8DFDC" w:rsidR="004F0A51" w:rsidRDefault="00723B7D">
      <w:pPr>
        <w:pStyle w:val="NL"/>
      </w:pPr>
      <w:r>
        <w:t xml:space="preserve">In cell D22, enter a formula to calculate the total number of automotive businesses sold. (These values appear in cells B5, C5, and D5.) In </w:t>
      </w:r>
      <w:r w:rsidR="00855C3E">
        <w:t xml:space="preserve">the range </w:t>
      </w:r>
      <w:r>
        <w:t xml:space="preserve">D23:D25, calculate the total </w:t>
      </w:r>
      <w:r>
        <w:lastRenderedPageBreak/>
        <w:t>number of businesses sold in the cleaning and maintenance (C&amp;M), food and beverage (F&amp;B), and retail categories, respectively.</w:t>
      </w:r>
    </w:p>
    <w:p w14:paraId="16510C52" w14:textId="4470ED56" w:rsidR="004F0A51" w:rsidRDefault="00723B7D">
      <w:pPr>
        <w:pStyle w:val="NL"/>
      </w:pPr>
      <w:r>
        <w:t xml:space="preserve">In cell E22, enter a formula to calculate the total sales amount for automotive businesses sold. (These values appear in cells B13, C13, and D13.) In </w:t>
      </w:r>
      <w:r w:rsidR="00855C3E">
        <w:t xml:space="preserve">the range </w:t>
      </w:r>
      <w:r>
        <w:t>E23:E25, calculate the total sales amounts in the C&amp;M, F&amp;B, and retail categories, respectively.</w:t>
      </w:r>
    </w:p>
    <w:p w14:paraId="3E52560B" w14:textId="31EF22A6" w:rsidR="004F0A51" w:rsidRDefault="00723B7D">
      <w:pPr>
        <w:pStyle w:val="NL"/>
      </w:pPr>
      <w:r>
        <w:t xml:space="preserve">In </w:t>
      </w:r>
      <w:r w:rsidR="00855C3E">
        <w:t xml:space="preserve">the range </w:t>
      </w:r>
      <w:r>
        <w:t xml:space="preserve">J22:J25, enter formulas to multiply the total number of businesses sold for each category (from </w:t>
      </w:r>
      <w:r w:rsidR="00855C3E">
        <w:t xml:space="preserve">the range </w:t>
      </w:r>
      <w:r>
        <w:t xml:space="preserve">D22:D25) by the percentage of business valuation clients (cell K2). </w:t>
      </w:r>
      <w:r w:rsidR="005A2CFC">
        <w:t xml:space="preserve">In your formula, use an absolute reference to the </w:t>
      </w:r>
      <w:r w:rsidR="006044ED">
        <w:t xml:space="preserve">value of the </w:t>
      </w:r>
      <w:r w:rsidR="005A2CFC">
        <w:t>cell containing the percentage of business valuation clients.</w:t>
      </w:r>
    </w:p>
    <w:p w14:paraId="77BBBCEF" w14:textId="294CB822" w:rsidR="004F0A51" w:rsidRDefault="00723B7D">
      <w:pPr>
        <w:pStyle w:val="NL"/>
      </w:pPr>
      <w:r>
        <w:t xml:space="preserve">In </w:t>
      </w:r>
      <w:r w:rsidR="00855C3E">
        <w:t xml:space="preserve">the range </w:t>
      </w:r>
      <w:r>
        <w:t xml:space="preserve">K22:K25, enter formulas to multiply the total sales amount for each category (from </w:t>
      </w:r>
      <w:r w:rsidR="00855C3E">
        <w:t xml:space="preserve">the range </w:t>
      </w:r>
      <w:r>
        <w:t xml:space="preserve">E22:E25) by the percentage of business valuation clients. </w:t>
      </w:r>
    </w:p>
    <w:p w14:paraId="784C0DF6" w14:textId="6E76C4D2" w:rsidR="004F0A51" w:rsidRDefault="00723B7D">
      <w:pPr>
        <w:pStyle w:val="NL"/>
      </w:pPr>
      <w:r>
        <w:t xml:space="preserve">Apply a </w:t>
      </w:r>
      <w:r w:rsidRPr="006D7E03">
        <w:rPr>
          <w:b/>
        </w:rPr>
        <w:t xml:space="preserve">Thick Box </w:t>
      </w:r>
      <w:r w:rsidR="006D7E03" w:rsidRPr="006D7E03">
        <w:rPr>
          <w:b/>
        </w:rPr>
        <w:t>B</w:t>
      </w:r>
      <w:r w:rsidRPr="006D7E03">
        <w:rPr>
          <w:b/>
        </w:rPr>
        <w:t>order</w:t>
      </w:r>
      <w:r>
        <w:t xml:space="preserve"> to </w:t>
      </w:r>
      <w:r w:rsidR="00855C3E">
        <w:t xml:space="preserve">the ranges </w:t>
      </w:r>
      <w:r>
        <w:t>B20:E25 and H20:K25.</w:t>
      </w:r>
    </w:p>
    <w:p w14:paraId="18C0A15D" w14:textId="0EA40D76" w:rsidR="004F0A51" w:rsidRDefault="00723B7D">
      <w:pPr>
        <w:pStyle w:val="NL"/>
      </w:pPr>
      <w:r>
        <w:t xml:space="preserve">Increase the width of column A to </w:t>
      </w:r>
      <w:r w:rsidRPr="00E37281">
        <w:rPr>
          <w:b/>
        </w:rPr>
        <w:t>35.00</w:t>
      </w:r>
      <w:r>
        <w:t xml:space="preserve"> </w:t>
      </w:r>
      <w:r w:rsidR="009D066D">
        <w:t>characters</w:t>
      </w:r>
      <w:r>
        <w:t>.</w:t>
      </w:r>
    </w:p>
    <w:p w14:paraId="30FB1E2A" w14:textId="77777777" w:rsidR="004F0A51" w:rsidRDefault="00723B7D">
      <w:pPr>
        <w:pStyle w:val="NL"/>
      </w:pPr>
      <w:r>
        <w:t>Insert a new row 27. Enter the following text in cell A27: *</w:t>
      </w:r>
      <w:r>
        <w:rPr>
          <w:b/>
        </w:rPr>
        <w:t>Based on current success rate</w:t>
      </w:r>
      <w:r>
        <w:t>. Format the text as italic.</w:t>
      </w:r>
    </w:p>
    <w:p w14:paraId="2CC0FFA2" w14:textId="6054DBCB" w:rsidR="004F0A51" w:rsidRDefault="00723B7D">
      <w:pPr>
        <w:pStyle w:val="NL"/>
      </w:pPr>
      <w:r>
        <w:t xml:space="preserve">Select </w:t>
      </w:r>
      <w:r w:rsidR="009D066D">
        <w:t xml:space="preserve">the </w:t>
      </w:r>
      <w:r w:rsidR="00855C3E">
        <w:t xml:space="preserve">ranges </w:t>
      </w:r>
      <w:r>
        <w:t>A4:M4 and A13:M13 and then insert a 2-D Clustered Column chart for the selected range</w:t>
      </w:r>
      <w:r w:rsidR="00E37281">
        <w:t>s</w:t>
      </w:r>
      <w:r>
        <w:t xml:space="preserve"> that shows the total sales amount in each business category in </w:t>
      </w:r>
      <w:r w:rsidR="002325D8">
        <w:t>2009</w:t>
      </w:r>
      <w:r>
        <w:t>-</w:t>
      </w:r>
      <w:r w:rsidR="002325D8">
        <w:t>2013</w:t>
      </w:r>
      <w:r>
        <w:t xml:space="preserve">. Move the chart to a new sheet named </w:t>
      </w:r>
      <w:r>
        <w:rPr>
          <w:b/>
        </w:rPr>
        <w:t>Sales Totals</w:t>
      </w:r>
      <w:r>
        <w:t xml:space="preserve">. </w:t>
      </w:r>
    </w:p>
    <w:p w14:paraId="031BC38B" w14:textId="14A1798F" w:rsidR="004F0A51" w:rsidRDefault="00723B7D">
      <w:pPr>
        <w:pStyle w:val="NL"/>
      </w:pPr>
      <w:r>
        <w:t xml:space="preserve">Apply </w:t>
      </w:r>
      <w:r w:rsidRPr="00E37281">
        <w:rPr>
          <w:b/>
        </w:rPr>
        <w:t>Style 30</w:t>
      </w:r>
      <w:r>
        <w:t xml:space="preserve"> to the chart, and then remove the legend. Edit the chart title to</w:t>
      </w:r>
      <w:r w:rsidR="009D066D">
        <w:t xml:space="preserve"> be</w:t>
      </w:r>
      <w:r>
        <w:rPr>
          <w:b/>
        </w:rPr>
        <w:t xml:space="preserve"> Total sales </w:t>
      </w:r>
      <w:r w:rsidR="002325D8">
        <w:rPr>
          <w:b/>
        </w:rPr>
        <w:t>2009</w:t>
      </w:r>
      <w:r>
        <w:rPr>
          <w:b/>
        </w:rPr>
        <w:t>-</w:t>
      </w:r>
      <w:r w:rsidR="002325D8">
        <w:rPr>
          <w:b/>
        </w:rPr>
        <w:t>2013</w:t>
      </w:r>
      <w:r>
        <w:t>.</w:t>
      </w:r>
    </w:p>
    <w:p w14:paraId="5B296F3B" w14:textId="23D96201" w:rsidR="004F0A51" w:rsidRDefault="00723B7D">
      <w:pPr>
        <w:pStyle w:val="NL"/>
      </w:pPr>
      <w:r>
        <w:t xml:space="preserve">Rename Sheet1 to </w:t>
      </w:r>
      <w:r>
        <w:rPr>
          <w:b/>
        </w:rPr>
        <w:t>Statistics</w:t>
      </w:r>
      <w:r>
        <w:t>.</w:t>
      </w:r>
    </w:p>
    <w:p w14:paraId="5F9D0C11" w14:textId="77777777" w:rsidR="004F0A51" w:rsidRDefault="00723B7D">
      <w:pPr>
        <w:pStyle w:val="NL"/>
      </w:pPr>
      <w:r>
        <w:t>Move the Sales Totals chart sheet so that it becomes the last sheet in the workbook.</w:t>
      </w:r>
    </w:p>
    <w:p w14:paraId="26E4CCA8" w14:textId="04A4CC27" w:rsidR="004F0A51" w:rsidRDefault="00723B7D">
      <w:pPr>
        <w:pStyle w:val="NL"/>
      </w:pPr>
      <w:r>
        <w:t xml:space="preserve">Add a header to the Statistics worksheet that displays the </w:t>
      </w:r>
      <w:r w:rsidR="006D7E03">
        <w:t>p</w:t>
      </w:r>
      <w:r>
        <w:t xml:space="preserve">age </w:t>
      </w:r>
      <w:r w:rsidR="006D7E03">
        <w:t>n</w:t>
      </w:r>
      <w:r>
        <w:t>umber in the center of each page.</w:t>
      </w:r>
    </w:p>
    <w:p w14:paraId="328C12C3" w14:textId="77777777" w:rsidR="004F0A51" w:rsidRDefault="00723B7D">
      <w:pPr>
        <w:pStyle w:val="NL"/>
      </w:pPr>
      <w:r>
        <w:t xml:space="preserve">Change the orientation of the Statistics worksheet to </w:t>
      </w:r>
      <w:r w:rsidRPr="00E37281">
        <w:rPr>
          <w:b/>
        </w:rPr>
        <w:t>Landscape</w:t>
      </w:r>
      <w:r>
        <w:t xml:space="preserve">. </w:t>
      </w:r>
    </w:p>
    <w:p w14:paraId="42B8927D" w14:textId="77777777" w:rsidR="004F0A51" w:rsidRDefault="00723B7D">
      <w:pPr>
        <w:pStyle w:val="NL"/>
      </w:pPr>
      <w:r>
        <w:t xml:space="preserve">Change the margins of the Statistics worksheet to </w:t>
      </w:r>
      <w:r w:rsidRPr="00E37281">
        <w:rPr>
          <w:b/>
        </w:rPr>
        <w:t>Wide</w:t>
      </w:r>
      <w:r>
        <w:t xml:space="preserve">. </w:t>
      </w:r>
    </w:p>
    <w:p w14:paraId="3DD8A279" w14:textId="701F967F" w:rsidR="004F0A51" w:rsidRDefault="00723B7D">
      <w:pPr>
        <w:pStyle w:val="NL"/>
      </w:pPr>
      <w:r>
        <w:t>Check the spelling in the Statistics worksheet, making corrections as appropriate. Your final worksheets should look similar to Figures 1-1, 1-2, and 1-3.</w:t>
      </w:r>
    </w:p>
    <w:p w14:paraId="3ADDC65D" w14:textId="77777777" w:rsidR="004F0A51" w:rsidRDefault="004F0A51">
      <w:pPr>
        <w:pStyle w:val="H2"/>
        <w:spacing w:before="120"/>
        <w:rPr>
          <w:b w:val="0"/>
        </w:rPr>
      </w:pPr>
    </w:p>
    <w:p w14:paraId="690F9F6C" w14:textId="77777777" w:rsidR="004F0A51" w:rsidRDefault="004F0A51">
      <w:pPr>
        <w:pStyle w:val="NoSpacing1"/>
        <w:rPr>
          <w:rFonts w:ascii="Times New Roman" w:hAnsi="Times New Roman"/>
        </w:rPr>
      </w:pPr>
    </w:p>
    <w:p w14:paraId="1763D092" w14:textId="4603A806" w:rsidR="004F0A51" w:rsidRDefault="00723B7D">
      <w:pPr>
        <w:pStyle w:val="NoSpacing1"/>
        <w:rPr>
          <w:rFonts w:ascii="Times New Roman" w:hAnsi="Times New Roman"/>
        </w:rPr>
      </w:pPr>
      <w:r>
        <w:rPr>
          <w:rFonts w:ascii="Times New Roman" w:hAnsi="Times New Roman"/>
        </w:rPr>
        <w:t xml:space="preserve">Save your changes, close the document and exit Excel. </w:t>
      </w:r>
      <w:r w:rsidR="00783EE5">
        <w:rPr>
          <w:rFonts w:ascii="Times New Roman" w:hAnsi="Times New Roman"/>
        </w:rPr>
        <w:t>Upload your solution to Blackboard.</w:t>
      </w:r>
    </w:p>
    <w:p w14:paraId="6B453ED0" w14:textId="77777777" w:rsidR="004F0A51" w:rsidRDefault="00723B7D">
      <w:pPr>
        <w:rPr>
          <w:b/>
          <w:sz w:val="26"/>
          <w:szCs w:val="26"/>
        </w:rPr>
      </w:pPr>
      <w:r>
        <w:br w:type="page"/>
      </w:r>
    </w:p>
    <w:p w14:paraId="5A87A03B" w14:textId="77777777" w:rsidR="004F0A51" w:rsidRDefault="004F0A51">
      <w:pPr>
        <w:pStyle w:val="H2"/>
        <w:spacing w:before="120"/>
      </w:pPr>
    </w:p>
    <w:p w14:paraId="201ADC37" w14:textId="77777777" w:rsidR="004F0A51" w:rsidRDefault="00723B7D" w:rsidP="006D7E03">
      <w:pPr>
        <w:pStyle w:val="FigureCaption"/>
        <w:spacing w:after="0"/>
        <w:ind w:left="245"/>
      </w:pPr>
      <w:r>
        <w:t xml:space="preserve">FIGURE 1-1      </w:t>
      </w:r>
    </w:p>
    <w:p w14:paraId="3CC5EEDF" w14:textId="319B4E38" w:rsidR="004F0A51" w:rsidRDefault="006D7E03">
      <w:pPr>
        <w:rPr>
          <w:sz w:val="22"/>
          <w:szCs w:val="22"/>
        </w:rPr>
      </w:pPr>
      <w:r>
        <w:rPr>
          <w:noProof/>
        </w:rPr>
        <w:drawing>
          <wp:inline distT="0" distB="0" distL="0" distR="0" wp14:anchorId="5021352A" wp14:editId="2F994999">
            <wp:extent cx="5478780" cy="3985260"/>
            <wp:effectExtent l="171450" t="171450" r="388620" b="3581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8780" cy="3985260"/>
                    </a:xfrm>
                    <a:prstGeom prst="rect">
                      <a:avLst/>
                    </a:prstGeom>
                    <a:ln>
                      <a:noFill/>
                    </a:ln>
                    <a:effectLst>
                      <a:outerShdw blurRad="292100" dist="139700" dir="2700000" algn="tl" rotWithShape="0">
                        <a:srgbClr val="333333">
                          <a:alpha val="65000"/>
                        </a:srgbClr>
                      </a:outerShdw>
                    </a:effectLst>
                  </pic:spPr>
                </pic:pic>
              </a:graphicData>
            </a:graphic>
          </wp:inline>
        </w:drawing>
      </w:r>
      <w:r w:rsidR="00723B7D">
        <w:br w:type="page"/>
      </w:r>
    </w:p>
    <w:p w14:paraId="1069BF93" w14:textId="77777777" w:rsidR="004F0A51" w:rsidRDefault="00723B7D" w:rsidP="007136B8">
      <w:pPr>
        <w:pStyle w:val="FigureCaption"/>
        <w:spacing w:after="0"/>
        <w:ind w:left="245"/>
      </w:pPr>
      <w:r>
        <w:lastRenderedPageBreak/>
        <w:t xml:space="preserve">FIGURE 1-2    </w:t>
      </w:r>
    </w:p>
    <w:p w14:paraId="43E726B8" w14:textId="659F1457" w:rsidR="004F0A51" w:rsidRDefault="007136B8" w:rsidP="007136B8">
      <w:pPr>
        <w:pStyle w:val="H2"/>
        <w:spacing w:before="0"/>
        <w:jc w:val="center"/>
      </w:pPr>
      <w:r>
        <w:rPr>
          <w:noProof/>
        </w:rPr>
        <w:drawing>
          <wp:inline distT="0" distB="0" distL="0" distR="0" wp14:anchorId="0E92D473" wp14:editId="0EA32CF7">
            <wp:extent cx="5478780" cy="4366260"/>
            <wp:effectExtent l="171450" t="171450" r="388620" b="3581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8780" cy="4366260"/>
                    </a:xfrm>
                    <a:prstGeom prst="rect">
                      <a:avLst/>
                    </a:prstGeom>
                    <a:ln>
                      <a:noFill/>
                    </a:ln>
                    <a:effectLst>
                      <a:outerShdw blurRad="292100" dist="139700" dir="2700000" algn="tl" rotWithShape="0">
                        <a:srgbClr val="333333">
                          <a:alpha val="65000"/>
                        </a:srgbClr>
                      </a:outerShdw>
                    </a:effectLst>
                  </pic:spPr>
                </pic:pic>
              </a:graphicData>
            </a:graphic>
          </wp:inline>
        </w:drawing>
      </w:r>
    </w:p>
    <w:p w14:paraId="15C54327" w14:textId="77777777" w:rsidR="004F0A51" w:rsidRDefault="004F0A51">
      <w:pPr>
        <w:pStyle w:val="H2"/>
      </w:pPr>
    </w:p>
    <w:p w14:paraId="4BADEEA2" w14:textId="77777777" w:rsidR="004F0A51" w:rsidRDefault="00723B7D">
      <w:pPr>
        <w:rPr>
          <w:sz w:val="22"/>
          <w:szCs w:val="22"/>
        </w:rPr>
      </w:pPr>
      <w:r>
        <w:br w:type="page"/>
      </w:r>
    </w:p>
    <w:p w14:paraId="6AA890EB" w14:textId="77777777" w:rsidR="004F0A51" w:rsidRDefault="00723B7D" w:rsidP="007136B8">
      <w:pPr>
        <w:pStyle w:val="FigureCaption"/>
        <w:spacing w:after="0"/>
        <w:ind w:left="245"/>
      </w:pPr>
      <w:r>
        <w:lastRenderedPageBreak/>
        <w:t xml:space="preserve">FIGURE 1-3   </w:t>
      </w:r>
    </w:p>
    <w:p w14:paraId="5FCC7FEE" w14:textId="77777777" w:rsidR="004F0A51" w:rsidRDefault="00877123">
      <w:pPr>
        <w:jc w:val="center"/>
        <w:rPr>
          <w:b/>
          <w:sz w:val="26"/>
          <w:szCs w:val="26"/>
        </w:rPr>
      </w:pPr>
      <w:r>
        <w:rPr>
          <w:b/>
          <w:noProof/>
          <w:sz w:val="26"/>
          <w:szCs w:val="26"/>
        </w:rPr>
        <w:drawing>
          <wp:inline distT="0" distB="0" distL="0" distR="0" wp14:anchorId="6170C3A3" wp14:editId="29E187A8">
            <wp:extent cx="5486400" cy="4157345"/>
            <wp:effectExtent l="171450" t="171450" r="381000" b="357505"/>
            <wp:docPr id="7" name="Picture 6" descr="SAM 2010 Excel Capstone B Fig 1-3 .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 2010 Excel Capstone B Fig 1-3 .tif"/>
                    <pic:cNvPicPr/>
                  </pic:nvPicPr>
                  <pic:blipFill>
                    <a:blip r:embed="rId14" cstate="print"/>
                    <a:stretch>
                      <a:fillRect/>
                    </a:stretch>
                  </pic:blipFill>
                  <pic:spPr>
                    <a:xfrm>
                      <a:off x="0" y="0"/>
                      <a:ext cx="5486400" cy="4157345"/>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4F0A51" w:rsidSect="00D92654">
      <w:type w:val="continuous"/>
      <w:pgSz w:w="12240" w:h="15840" w:code="1"/>
      <w:pgMar w:top="600" w:right="1800" w:bottom="1440" w:left="180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D5A031" w14:textId="77777777" w:rsidR="00F61E99" w:rsidRDefault="00F61E99">
      <w:r>
        <w:separator/>
      </w:r>
    </w:p>
  </w:endnote>
  <w:endnote w:type="continuationSeparator" w:id="0">
    <w:p w14:paraId="5D43BB51" w14:textId="77777777" w:rsidR="00F61E99" w:rsidRDefault="00F61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B28F" w14:textId="77777777" w:rsidR="00520FFF" w:rsidRDefault="00520FFF" w:rsidP="00520FFF">
    <w:pPr>
      <w:pStyle w:val="Footer"/>
      <w:tabs>
        <w:tab w:val="clear" w:pos="4320"/>
      </w:tabs>
      <w:ind w:right="360"/>
      <w:rPr>
        <w:rFonts w:ascii="Arial" w:hAnsi="Arial" w:cs="Arial"/>
        <w:sz w:val="18"/>
        <w:szCs w:val="18"/>
      </w:rPr>
    </w:pPr>
    <w:r>
      <w:rPr>
        <w:rStyle w:val="PageNumber"/>
        <w:rFonts w:ascii="Arial" w:hAnsi="Arial"/>
        <w:sz w:val="18"/>
      </w:rPr>
      <w:fldChar w:fldCharType="begin"/>
    </w:r>
    <w:r>
      <w:rPr>
        <w:rStyle w:val="PageNumber"/>
        <w:rFonts w:ascii="Arial" w:hAnsi="Arial"/>
        <w:sz w:val="18"/>
      </w:rPr>
      <w:instrText xml:space="preserve"> PAGE </w:instrText>
    </w:r>
    <w:r>
      <w:rPr>
        <w:rStyle w:val="PageNumber"/>
        <w:rFonts w:ascii="Arial" w:hAnsi="Arial"/>
        <w:sz w:val="18"/>
      </w:rPr>
      <w:fldChar w:fldCharType="separate"/>
    </w:r>
    <w:r>
      <w:rPr>
        <w:rStyle w:val="PageNumber"/>
        <w:rFonts w:ascii="Arial" w:hAnsi="Arial"/>
        <w:noProof/>
        <w:sz w:val="18"/>
      </w:rPr>
      <w:t>6</w:t>
    </w:r>
    <w:r>
      <w:rPr>
        <w:rStyle w:val="PageNumber"/>
        <w:rFonts w:ascii="Arial" w:hAnsi="Arial"/>
        <w:sz w:val="18"/>
      </w:rPr>
      <w:fldChar w:fldCharType="end"/>
    </w:r>
    <w:r>
      <w:rPr>
        <w:rStyle w:val="PageNumber"/>
      </w:rPr>
      <w:tab/>
    </w:r>
    <w:r>
      <w:rPr>
        <w:rFonts w:ascii="Arial" w:hAnsi="Arial" w:cs="Arial"/>
        <w:sz w:val="18"/>
        <w:szCs w:val="18"/>
      </w:rPr>
      <w:t>SAM PROJECTS 2010 – CENGAGE LEARNING</w:t>
    </w:r>
    <w:r>
      <w:rPr>
        <w:rFonts w:ascii="Arial" w:hAnsi="Arial" w:cs="Arial"/>
        <w:sz w:val="18"/>
        <w:szCs w:val="18"/>
      </w:rPr>
      <w:tab/>
    </w:r>
    <w:r>
      <w:rPr>
        <w:rFonts w:ascii="Arial" w:hAnsi="Arial" w:cs="Arial"/>
        <w:sz w:val="18"/>
        <w:szCs w:val="18"/>
      </w:rPr>
      <w:tab/>
    </w:r>
  </w:p>
  <w:p w14:paraId="177AEA56" w14:textId="103752E4" w:rsidR="00855C3E" w:rsidRDefault="00855C3E">
    <w:pPr>
      <w:pStyle w:val="Footer"/>
      <w:tabs>
        <w:tab w:val="clear" w:pos="4320"/>
      </w:tabs>
      <w:ind w:right="360"/>
      <w:rPr>
        <w:rFonts w:ascii="Arial" w:hAnsi="Arial" w:cs="Arial"/>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8306F9" w14:textId="32239CC8" w:rsidR="00520FFF" w:rsidRDefault="00520FFF" w:rsidP="00520FFF">
    <w:pPr>
      <w:pStyle w:val="Footer"/>
      <w:tabs>
        <w:tab w:val="clear" w:pos="4320"/>
      </w:tabs>
      <w:ind w:right="360"/>
      <w:rPr>
        <w:rFonts w:ascii="Arial" w:hAnsi="Arial" w:cs="Arial"/>
        <w:sz w:val="18"/>
        <w:szCs w:val="18"/>
      </w:rPr>
    </w:pPr>
    <w:r>
      <w:rPr>
        <w:rStyle w:val="PageNumber"/>
        <w:rFonts w:ascii="Arial" w:hAnsi="Arial"/>
        <w:sz w:val="18"/>
      </w:rPr>
      <w:fldChar w:fldCharType="begin"/>
    </w:r>
    <w:r>
      <w:rPr>
        <w:rStyle w:val="PageNumber"/>
        <w:rFonts w:ascii="Arial" w:hAnsi="Arial"/>
        <w:sz w:val="18"/>
      </w:rPr>
      <w:instrText xml:space="preserve"> PAGE </w:instrText>
    </w:r>
    <w:r>
      <w:rPr>
        <w:rStyle w:val="PageNumber"/>
        <w:rFonts w:ascii="Arial" w:hAnsi="Arial"/>
        <w:sz w:val="18"/>
      </w:rPr>
      <w:fldChar w:fldCharType="separate"/>
    </w:r>
    <w:r w:rsidR="00017020">
      <w:rPr>
        <w:rStyle w:val="PageNumber"/>
        <w:rFonts w:ascii="Arial" w:hAnsi="Arial"/>
        <w:noProof/>
        <w:sz w:val="18"/>
      </w:rPr>
      <w:t>2</w:t>
    </w:r>
    <w:r>
      <w:rPr>
        <w:rStyle w:val="PageNumber"/>
        <w:rFonts w:ascii="Arial" w:hAnsi="Arial"/>
        <w:sz w:val="18"/>
      </w:rPr>
      <w:fldChar w:fldCharType="end"/>
    </w:r>
    <w:r>
      <w:rPr>
        <w:rStyle w:val="PageNumber"/>
      </w:rPr>
      <w:tab/>
    </w:r>
    <w:r>
      <w:rPr>
        <w:rFonts w:ascii="Arial" w:hAnsi="Arial" w:cs="Arial"/>
        <w:sz w:val="18"/>
        <w:szCs w:val="18"/>
      </w:rPr>
      <w:tab/>
    </w:r>
    <w:r>
      <w:rPr>
        <w:rFonts w:ascii="Arial" w:hAnsi="Arial" w:cs="Arial"/>
        <w:sz w:val="18"/>
        <w:szCs w:val="18"/>
      </w:rPr>
      <w:tab/>
    </w:r>
  </w:p>
  <w:p w14:paraId="05C787D4" w14:textId="19BE4F17" w:rsidR="00855C3E" w:rsidRDefault="00855C3E">
    <w:pPr>
      <w:pStyle w:val="Footer"/>
      <w:tabs>
        <w:tab w:val="clear" w:pos="4320"/>
      </w:tabs>
      <w:ind w:right="360"/>
      <w:rPr>
        <w:rFonts w:ascii="Arial" w:hAnsi="Arial" w:cs="Arial"/>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E8D431" w14:textId="77777777" w:rsidR="00520FFF" w:rsidRDefault="00520FFF" w:rsidP="00520FFF">
    <w:pPr>
      <w:pStyle w:val="Footer"/>
      <w:tabs>
        <w:tab w:val="clear" w:pos="4320"/>
      </w:tabs>
      <w:ind w:right="360"/>
      <w:rPr>
        <w:rFonts w:ascii="Arial" w:hAnsi="Arial" w:cs="Arial"/>
        <w:sz w:val="18"/>
        <w:szCs w:val="18"/>
      </w:rPr>
    </w:pPr>
    <w:r>
      <w:rPr>
        <w:rStyle w:val="PageNumber"/>
        <w:rFonts w:ascii="Arial" w:hAnsi="Arial"/>
        <w:sz w:val="18"/>
      </w:rPr>
      <w:fldChar w:fldCharType="begin"/>
    </w:r>
    <w:r>
      <w:rPr>
        <w:rStyle w:val="PageNumber"/>
        <w:rFonts w:ascii="Arial" w:hAnsi="Arial"/>
        <w:sz w:val="18"/>
      </w:rPr>
      <w:instrText xml:space="preserve"> PAGE </w:instrText>
    </w:r>
    <w:r>
      <w:rPr>
        <w:rStyle w:val="PageNumber"/>
        <w:rFonts w:ascii="Arial" w:hAnsi="Arial"/>
        <w:sz w:val="18"/>
      </w:rPr>
      <w:fldChar w:fldCharType="separate"/>
    </w:r>
    <w:r>
      <w:rPr>
        <w:rStyle w:val="PageNumber"/>
        <w:rFonts w:ascii="Arial" w:hAnsi="Arial"/>
        <w:noProof/>
        <w:sz w:val="18"/>
      </w:rPr>
      <w:t>1</w:t>
    </w:r>
    <w:r>
      <w:rPr>
        <w:rStyle w:val="PageNumber"/>
        <w:rFonts w:ascii="Arial" w:hAnsi="Arial"/>
        <w:sz w:val="18"/>
      </w:rPr>
      <w:fldChar w:fldCharType="end"/>
    </w:r>
    <w:r>
      <w:rPr>
        <w:rStyle w:val="PageNumber"/>
      </w:rPr>
      <w:tab/>
    </w:r>
    <w:r>
      <w:rPr>
        <w:rFonts w:ascii="Arial" w:hAnsi="Arial" w:cs="Arial"/>
        <w:sz w:val="18"/>
        <w:szCs w:val="18"/>
      </w:rPr>
      <w:t>SAM PROJECTS 2010 – CENGAGE LEARNING</w:t>
    </w:r>
    <w:r>
      <w:rPr>
        <w:rFonts w:ascii="Arial" w:hAnsi="Arial" w:cs="Arial"/>
        <w:sz w:val="18"/>
        <w:szCs w:val="18"/>
      </w:rPr>
      <w:tab/>
    </w:r>
    <w:r>
      <w:rPr>
        <w:rFonts w:ascii="Arial" w:hAnsi="Arial" w:cs="Arial"/>
        <w:sz w:val="18"/>
        <w:szCs w:val="18"/>
      </w:rPr>
      <w:tab/>
    </w:r>
  </w:p>
  <w:p w14:paraId="244617A3" w14:textId="77777777" w:rsidR="00855C3E" w:rsidRDefault="00855C3E" w:rsidP="00E3728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54DFFA" w14:textId="77777777" w:rsidR="00F61E99" w:rsidRDefault="00F61E99">
      <w:r>
        <w:separator/>
      </w:r>
    </w:p>
  </w:footnote>
  <w:footnote w:type="continuationSeparator" w:id="0">
    <w:p w14:paraId="7FF04CFC" w14:textId="77777777" w:rsidR="00F61E99" w:rsidRDefault="00F61E9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2B18C9" w14:textId="77777777" w:rsidR="00855C3E" w:rsidRDefault="00855C3E">
    <w:pPr>
      <w:pStyle w:val="Footer"/>
      <w:tabs>
        <w:tab w:val="left" w:pos="3645"/>
        <w:tab w:val="right" w:pos="4320"/>
        <w:tab w:val="left" w:pos="6120"/>
      </w:tabs>
      <w:rPr>
        <w:rFonts w:ascii="Arial" w:hAnsi="Arial" w:cs="Arial"/>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32C62"/>
    <w:multiLevelType w:val="hybridMultilevel"/>
    <w:tmpl w:val="F3E2AB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1D06767"/>
    <w:multiLevelType w:val="hybridMultilevel"/>
    <w:tmpl w:val="E384C640"/>
    <w:lvl w:ilvl="0" w:tplc="A6F23552">
      <w:start w:val="1"/>
      <w:numFmt w:val="decimal"/>
      <w:lvlText w:val="%1."/>
      <w:lvlJc w:val="left"/>
      <w:pPr>
        <w:tabs>
          <w:tab w:val="num" w:pos="600"/>
        </w:tabs>
        <w:ind w:left="600" w:hanging="360"/>
      </w:pPr>
      <w:rPr>
        <w:rFonts w:cs="Times New Roman" w:hint="default"/>
      </w:rPr>
    </w:lvl>
    <w:lvl w:ilvl="1" w:tplc="04090019" w:tentative="1">
      <w:start w:val="1"/>
      <w:numFmt w:val="lowerLetter"/>
      <w:lvlText w:val="%2."/>
      <w:lvlJc w:val="left"/>
      <w:pPr>
        <w:tabs>
          <w:tab w:val="num" w:pos="1320"/>
        </w:tabs>
        <w:ind w:left="1320" w:hanging="360"/>
      </w:pPr>
      <w:rPr>
        <w:rFonts w:cs="Times New Roman"/>
      </w:rPr>
    </w:lvl>
    <w:lvl w:ilvl="2" w:tplc="0409001B" w:tentative="1">
      <w:start w:val="1"/>
      <w:numFmt w:val="lowerRoman"/>
      <w:lvlText w:val="%3."/>
      <w:lvlJc w:val="right"/>
      <w:pPr>
        <w:tabs>
          <w:tab w:val="num" w:pos="2040"/>
        </w:tabs>
        <w:ind w:left="2040" w:hanging="180"/>
      </w:pPr>
      <w:rPr>
        <w:rFonts w:cs="Times New Roman"/>
      </w:rPr>
    </w:lvl>
    <w:lvl w:ilvl="3" w:tplc="0409000F" w:tentative="1">
      <w:start w:val="1"/>
      <w:numFmt w:val="decimal"/>
      <w:lvlText w:val="%4."/>
      <w:lvlJc w:val="left"/>
      <w:pPr>
        <w:tabs>
          <w:tab w:val="num" w:pos="2760"/>
        </w:tabs>
        <w:ind w:left="2760" w:hanging="360"/>
      </w:pPr>
      <w:rPr>
        <w:rFonts w:cs="Times New Roman"/>
      </w:rPr>
    </w:lvl>
    <w:lvl w:ilvl="4" w:tplc="04090019" w:tentative="1">
      <w:start w:val="1"/>
      <w:numFmt w:val="lowerLetter"/>
      <w:lvlText w:val="%5."/>
      <w:lvlJc w:val="left"/>
      <w:pPr>
        <w:tabs>
          <w:tab w:val="num" w:pos="3480"/>
        </w:tabs>
        <w:ind w:left="3480" w:hanging="360"/>
      </w:pPr>
      <w:rPr>
        <w:rFonts w:cs="Times New Roman"/>
      </w:rPr>
    </w:lvl>
    <w:lvl w:ilvl="5" w:tplc="0409001B" w:tentative="1">
      <w:start w:val="1"/>
      <w:numFmt w:val="lowerRoman"/>
      <w:lvlText w:val="%6."/>
      <w:lvlJc w:val="right"/>
      <w:pPr>
        <w:tabs>
          <w:tab w:val="num" w:pos="4200"/>
        </w:tabs>
        <w:ind w:left="4200" w:hanging="180"/>
      </w:pPr>
      <w:rPr>
        <w:rFonts w:cs="Times New Roman"/>
      </w:rPr>
    </w:lvl>
    <w:lvl w:ilvl="6" w:tplc="0409000F" w:tentative="1">
      <w:start w:val="1"/>
      <w:numFmt w:val="decimal"/>
      <w:lvlText w:val="%7."/>
      <w:lvlJc w:val="left"/>
      <w:pPr>
        <w:tabs>
          <w:tab w:val="num" w:pos="4920"/>
        </w:tabs>
        <w:ind w:left="4920" w:hanging="360"/>
      </w:pPr>
      <w:rPr>
        <w:rFonts w:cs="Times New Roman"/>
      </w:rPr>
    </w:lvl>
    <w:lvl w:ilvl="7" w:tplc="04090019" w:tentative="1">
      <w:start w:val="1"/>
      <w:numFmt w:val="lowerLetter"/>
      <w:lvlText w:val="%8."/>
      <w:lvlJc w:val="left"/>
      <w:pPr>
        <w:tabs>
          <w:tab w:val="num" w:pos="5640"/>
        </w:tabs>
        <w:ind w:left="5640" w:hanging="360"/>
      </w:pPr>
      <w:rPr>
        <w:rFonts w:cs="Times New Roman"/>
      </w:rPr>
    </w:lvl>
    <w:lvl w:ilvl="8" w:tplc="0409001B" w:tentative="1">
      <w:start w:val="1"/>
      <w:numFmt w:val="lowerRoman"/>
      <w:lvlText w:val="%9."/>
      <w:lvlJc w:val="right"/>
      <w:pPr>
        <w:tabs>
          <w:tab w:val="num" w:pos="6360"/>
        </w:tabs>
        <w:ind w:left="6360" w:hanging="180"/>
      </w:pPr>
      <w:rPr>
        <w:rFonts w:cs="Times New Roman"/>
      </w:rPr>
    </w:lvl>
  </w:abstractNum>
  <w:abstractNum w:abstractNumId="2">
    <w:nsid w:val="317F2498"/>
    <w:multiLevelType w:val="hybridMultilevel"/>
    <w:tmpl w:val="77323A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34671859"/>
    <w:multiLevelType w:val="hybridMultilevel"/>
    <w:tmpl w:val="B8622166"/>
    <w:lvl w:ilvl="0" w:tplc="C304229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4C645C42"/>
    <w:multiLevelType w:val="hybridMultilevel"/>
    <w:tmpl w:val="6D526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511E3A"/>
    <w:multiLevelType w:val="hybridMultilevel"/>
    <w:tmpl w:val="7E24BBC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687C17D0"/>
    <w:multiLevelType w:val="hybridMultilevel"/>
    <w:tmpl w:val="DCD0DA68"/>
    <w:lvl w:ilvl="0" w:tplc="E0C6861A">
      <w:start w:val="1"/>
      <w:numFmt w:val="bullet"/>
      <w:pStyle w:val="BL"/>
      <w:lvlText w:val=""/>
      <w:lvlJc w:val="left"/>
      <w:pPr>
        <w:tabs>
          <w:tab w:val="num" w:pos="200"/>
        </w:tabs>
        <w:ind w:left="600" w:hanging="20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6B7A0792"/>
    <w:multiLevelType w:val="hybridMultilevel"/>
    <w:tmpl w:val="3D2414B4"/>
    <w:lvl w:ilvl="0" w:tplc="CA885614">
      <w:start w:val="1"/>
      <w:numFmt w:val="decimal"/>
      <w:lvlText w:val="%1."/>
      <w:lvlJc w:val="left"/>
      <w:pPr>
        <w:tabs>
          <w:tab w:val="num" w:pos="720"/>
        </w:tabs>
        <w:ind w:left="720" w:hanging="63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E5213CD"/>
    <w:multiLevelType w:val="hybridMultilevel"/>
    <w:tmpl w:val="FD0421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6"/>
  </w:num>
  <w:num w:numId="2">
    <w:abstractNumId w:val="5"/>
  </w:num>
  <w:num w:numId="3">
    <w:abstractNumId w:val="4"/>
  </w:num>
  <w:num w:numId="4">
    <w:abstractNumId w:val="0"/>
  </w:num>
  <w:num w:numId="5">
    <w:abstractNumId w:val="2"/>
  </w:num>
  <w:num w:numId="6">
    <w:abstractNumId w:val="8"/>
  </w:num>
  <w:num w:numId="7">
    <w:abstractNumId w:val="7"/>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A51"/>
    <w:rsid w:val="00017020"/>
    <w:rsid w:val="00056F87"/>
    <w:rsid w:val="000B16B7"/>
    <w:rsid w:val="0010311D"/>
    <w:rsid w:val="00195D31"/>
    <w:rsid w:val="001D5688"/>
    <w:rsid w:val="002325D8"/>
    <w:rsid w:val="00294FC3"/>
    <w:rsid w:val="0037568C"/>
    <w:rsid w:val="003A1C3D"/>
    <w:rsid w:val="003C1138"/>
    <w:rsid w:val="003C3A17"/>
    <w:rsid w:val="003D6CFD"/>
    <w:rsid w:val="00415B54"/>
    <w:rsid w:val="004C5F55"/>
    <w:rsid w:val="004F0A51"/>
    <w:rsid w:val="00515D99"/>
    <w:rsid w:val="00520FFF"/>
    <w:rsid w:val="00552C7A"/>
    <w:rsid w:val="00570D17"/>
    <w:rsid w:val="005A2CFC"/>
    <w:rsid w:val="005A3DB0"/>
    <w:rsid w:val="005B14C1"/>
    <w:rsid w:val="005E00C1"/>
    <w:rsid w:val="005E187B"/>
    <w:rsid w:val="005E2AE6"/>
    <w:rsid w:val="006044ED"/>
    <w:rsid w:val="00633EF2"/>
    <w:rsid w:val="00685C3C"/>
    <w:rsid w:val="006D7469"/>
    <w:rsid w:val="006D7E03"/>
    <w:rsid w:val="00700086"/>
    <w:rsid w:val="007136B8"/>
    <w:rsid w:val="00720101"/>
    <w:rsid w:val="00723B7D"/>
    <w:rsid w:val="00783EE5"/>
    <w:rsid w:val="007B345A"/>
    <w:rsid w:val="007D2566"/>
    <w:rsid w:val="00844F8A"/>
    <w:rsid w:val="0085531D"/>
    <w:rsid w:val="00855C3E"/>
    <w:rsid w:val="00877123"/>
    <w:rsid w:val="009C1B52"/>
    <w:rsid w:val="009D066D"/>
    <w:rsid w:val="00A01596"/>
    <w:rsid w:val="00A209E3"/>
    <w:rsid w:val="00A25B90"/>
    <w:rsid w:val="00A57402"/>
    <w:rsid w:val="00A97BDF"/>
    <w:rsid w:val="00B04CC4"/>
    <w:rsid w:val="00B23DFF"/>
    <w:rsid w:val="00C91ACA"/>
    <w:rsid w:val="00CB7659"/>
    <w:rsid w:val="00D57C7B"/>
    <w:rsid w:val="00D82218"/>
    <w:rsid w:val="00D92654"/>
    <w:rsid w:val="00E37281"/>
    <w:rsid w:val="00E863DD"/>
    <w:rsid w:val="00E96586"/>
    <w:rsid w:val="00EC0461"/>
    <w:rsid w:val="00EC6373"/>
    <w:rsid w:val="00ED11B0"/>
    <w:rsid w:val="00ED35E2"/>
    <w:rsid w:val="00F3629D"/>
    <w:rsid w:val="00F61E99"/>
    <w:rsid w:val="00F978F2"/>
    <w:rsid w:val="00FD1D9E"/>
    <w:rsid w:val="00FE2FD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0A15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4F0A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4F0A51"/>
    <w:pPr>
      <w:pBdr>
        <w:bottom w:val="single" w:sz="8" w:space="1" w:color="auto"/>
      </w:pBdr>
      <w:spacing w:before="240"/>
    </w:pPr>
    <w:rPr>
      <w:rFonts w:ascii="Arial" w:hAnsi="Arial"/>
      <w:b/>
      <w:caps/>
      <w:sz w:val="26"/>
      <w:szCs w:val="26"/>
    </w:rPr>
  </w:style>
  <w:style w:type="paragraph" w:customStyle="1" w:styleId="CT">
    <w:name w:val="CT"/>
    <w:rsid w:val="004F0A51"/>
    <w:pPr>
      <w:spacing w:before="360"/>
    </w:pPr>
    <w:rPr>
      <w:caps/>
      <w:sz w:val="60"/>
      <w:szCs w:val="60"/>
    </w:rPr>
  </w:style>
  <w:style w:type="paragraph" w:customStyle="1" w:styleId="IntroText">
    <w:name w:val="Intro Text"/>
    <w:link w:val="IntroTextCharChar"/>
    <w:rsid w:val="004F0A51"/>
    <w:pPr>
      <w:spacing w:before="120"/>
      <w:jc w:val="both"/>
    </w:pPr>
    <w:rPr>
      <w:rFonts w:ascii="Arial" w:hAnsi="Arial"/>
    </w:rPr>
  </w:style>
  <w:style w:type="paragraph" w:customStyle="1" w:styleId="H2">
    <w:name w:val="H2"/>
    <w:link w:val="H2Char"/>
    <w:rsid w:val="004F0A51"/>
    <w:pPr>
      <w:spacing w:before="360"/>
    </w:pPr>
    <w:rPr>
      <w:b/>
      <w:sz w:val="26"/>
      <w:szCs w:val="26"/>
    </w:rPr>
  </w:style>
  <w:style w:type="character" w:customStyle="1" w:styleId="IntroTextCharChar">
    <w:name w:val="Intro Text Char Char"/>
    <w:basedOn w:val="DefaultParagraphFont"/>
    <w:link w:val="IntroText"/>
    <w:rsid w:val="004F0A51"/>
    <w:rPr>
      <w:rFonts w:ascii="Arial" w:hAnsi="Arial"/>
      <w:lang w:val="en-US" w:eastAsia="en-US" w:bidi="ar-SA"/>
    </w:rPr>
  </w:style>
  <w:style w:type="paragraph" w:customStyle="1" w:styleId="NL">
    <w:name w:val="NL"/>
    <w:next w:val="H2"/>
    <w:rsid w:val="004F0A51"/>
    <w:pPr>
      <w:numPr>
        <w:numId w:val="8"/>
      </w:numPr>
      <w:tabs>
        <w:tab w:val="clear" w:pos="720"/>
        <w:tab w:val="num" w:pos="360"/>
      </w:tabs>
      <w:spacing w:before="120"/>
      <w:ind w:left="360"/>
    </w:pPr>
    <w:rPr>
      <w:sz w:val="22"/>
      <w:szCs w:val="22"/>
    </w:rPr>
  </w:style>
  <w:style w:type="paragraph" w:customStyle="1" w:styleId="BT">
    <w:name w:val="BT"/>
    <w:rsid w:val="004F0A51"/>
    <w:pPr>
      <w:spacing w:before="120"/>
    </w:pPr>
    <w:rPr>
      <w:sz w:val="22"/>
      <w:szCs w:val="22"/>
    </w:rPr>
  </w:style>
  <w:style w:type="character" w:customStyle="1" w:styleId="H2Char">
    <w:name w:val="H2 Char"/>
    <w:basedOn w:val="DefaultParagraphFont"/>
    <w:link w:val="H2"/>
    <w:rsid w:val="004F0A51"/>
    <w:rPr>
      <w:b/>
      <w:sz w:val="26"/>
      <w:szCs w:val="26"/>
      <w:lang w:val="en-US" w:eastAsia="en-US" w:bidi="ar-SA"/>
    </w:rPr>
  </w:style>
  <w:style w:type="paragraph" w:customStyle="1" w:styleId="FigureCaption">
    <w:name w:val="Figure Caption"/>
    <w:uiPriority w:val="99"/>
    <w:rsid w:val="004F0A51"/>
    <w:pPr>
      <w:pBdr>
        <w:bottom w:val="single" w:sz="8" w:space="1" w:color="auto"/>
      </w:pBdr>
      <w:spacing w:before="240" w:after="120"/>
      <w:ind w:left="240"/>
    </w:pPr>
    <w:rPr>
      <w:sz w:val="22"/>
      <w:szCs w:val="22"/>
    </w:rPr>
  </w:style>
  <w:style w:type="character" w:customStyle="1" w:styleId="FIGURE">
    <w:name w:val="FIGURE #"/>
    <w:basedOn w:val="DefaultParagraphFont"/>
    <w:rsid w:val="004F0A51"/>
    <w:rPr>
      <w:rFonts w:ascii="Times New Roman" w:hAnsi="Times New Roman"/>
      <w:caps/>
      <w:sz w:val="22"/>
      <w:szCs w:val="22"/>
    </w:rPr>
  </w:style>
  <w:style w:type="paragraph" w:styleId="Header">
    <w:name w:val="header"/>
    <w:basedOn w:val="Normal"/>
    <w:rsid w:val="004F0A51"/>
    <w:pPr>
      <w:tabs>
        <w:tab w:val="center" w:pos="4320"/>
        <w:tab w:val="right" w:pos="8640"/>
      </w:tabs>
    </w:pPr>
  </w:style>
  <w:style w:type="paragraph" w:styleId="Footer">
    <w:name w:val="footer"/>
    <w:basedOn w:val="Normal"/>
    <w:link w:val="FooterChar"/>
    <w:uiPriority w:val="99"/>
    <w:rsid w:val="004F0A51"/>
    <w:pPr>
      <w:tabs>
        <w:tab w:val="center" w:pos="4320"/>
        <w:tab w:val="right" w:pos="8640"/>
      </w:tabs>
    </w:pPr>
  </w:style>
  <w:style w:type="paragraph" w:customStyle="1" w:styleId="BL">
    <w:name w:val="BL"/>
    <w:basedOn w:val="Normal"/>
    <w:uiPriority w:val="99"/>
    <w:rsid w:val="004F0A51"/>
    <w:pPr>
      <w:numPr>
        <w:numId w:val="1"/>
      </w:numPr>
      <w:spacing w:before="120"/>
    </w:pPr>
    <w:rPr>
      <w:rFonts w:ascii="Arial" w:hAnsi="Arial"/>
      <w:sz w:val="20"/>
      <w:szCs w:val="20"/>
    </w:rPr>
  </w:style>
  <w:style w:type="character" w:styleId="PageNumber">
    <w:name w:val="page number"/>
    <w:basedOn w:val="DefaultParagraphFont"/>
    <w:rsid w:val="004F0A51"/>
  </w:style>
  <w:style w:type="paragraph" w:customStyle="1" w:styleId="TableHead">
    <w:name w:val="Table Head"/>
    <w:rsid w:val="004F0A51"/>
    <w:rPr>
      <w:rFonts w:ascii="Arial" w:hAnsi="Arial"/>
      <w:b/>
      <w:color w:val="FFFFFF"/>
      <w:sz w:val="22"/>
      <w:szCs w:val="22"/>
    </w:rPr>
  </w:style>
  <w:style w:type="paragraph" w:customStyle="1" w:styleId="TableText">
    <w:name w:val="Table Text"/>
    <w:rsid w:val="004F0A51"/>
    <w:pPr>
      <w:spacing w:line="360" w:lineRule="auto"/>
    </w:pPr>
    <w:rPr>
      <w:rFonts w:ascii="Arial" w:hAnsi="Arial"/>
    </w:rPr>
  </w:style>
  <w:style w:type="character" w:styleId="CommentReference">
    <w:name w:val="annotation reference"/>
    <w:basedOn w:val="DefaultParagraphFont"/>
    <w:semiHidden/>
    <w:rsid w:val="004F0A51"/>
    <w:rPr>
      <w:sz w:val="16"/>
      <w:szCs w:val="16"/>
    </w:rPr>
  </w:style>
  <w:style w:type="paragraph" w:styleId="CommentText">
    <w:name w:val="annotation text"/>
    <w:basedOn w:val="Normal"/>
    <w:semiHidden/>
    <w:rsid w:val="004F0A51"/>
    <w:rPr>
      <w:sz w:val="20"/>
      <w:szCs w:val="20"/>
    </w:rPr>
  </w:style>
  <w:style w:type="paragraph" w:styleId="CommentSubject">
    <w:name w:val="annotation subject"/>
    <w:basedOn w:val="CommentText"/>
    <w:next w:val="CommentText"/>
    <w:semiHidden/>
    <w:rsid w:val="004F0A51"/>
    <w:rPr>
      <w:b/>
      <w:bCs/>
    </w:rPr>
  </w:style>
  <w:style w:type="paragraph" w:styleId="BalloonText">
    <w:name w:val="Balloon Text"/>
    <w:basedOn w:val="Normal"/>
    <w:semiHidden/>
    <w:rsid w:val="004F0A51"/>
    <w:rPr>
      <w:rFonts w:ascii="Tahoma" w:hAnsi="Tahoma" w:cs="Tahoma"/>
      <w:sz w:val="16"/>
      <w:szCs w:val="16"/>
    </w:rPr>
  </w:style>
  <w:style w:type="character" w:customStyle="1" w:styleId="FooterChar">
    <w:name w:val="Footer Char"/>
    <w:basedOn w:val="DefaultParagraphFont"/>
    <w:link w:val="Footer"/>
    <w:uiPriority w:val="99"/>
    <w:rsid w:val="004F0A51"/>
    <w:rPr>
      <w:sz w:val="24"/>
      <w:szCs w:val="24"/>
    </w:rPr>
  </w:style>
  <w:style w:type="paragraph" w:customStyle="1" w:styleId="NoSpacing1">
    <w:name w:val="No Spacing1"/>
    <w:link w:val="NoSpacingChar"/>
    <w:uiPriority w:val="99"/>
    <w:rsid w:val="004F0A51"/>
    <w:rPr>
      <w:rFonts w:ascii="Calibri" w:hAnsi="Calibri"/>
      <w:sz w:val="22"/>
      <w:szCs w:val="22"/>
    </w:rPr>
  </w:style>
  <w:style w:type="character" w:customStyle="1" w:styleId="NoSpacingChar">
    <w:name w:val="No Spacing Char"/>
    <w:basedOn w:val="DefaultParagraphFont"/>
    <w:link w:val="NoSpacing1"/>
    <w:uiPriority w:val="99"/>
    <w:locked/>
    <w:rsid w:val="004F0A51"/>
    <w:rPr>
      <w:rFonts w:ascii="Calibri" w:hAnsi="Calibri"/>
      <w:sz w:val="22"/>
      <w:szCs w:val="22"/>
    </w:rPr>
  </w:style>
  <w:style w:type="paragraph" w:styleId="Revision">
    <w:name w:val="Revision"/>
    <w:hidden/>
    <w:rsid w:val="006044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4F0A5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
    <w:name w:val="H1"/>
    <w:basedOn w:val="Normal"/>
    <w:rsid w:val="004F0A51"/>
    <w:pPr>
      <w:pBdr>
        <w:bottom w:val="single" w:sz="8" w:space="1" w:color="auto"/>
      </w:pBdr>
      <w:spacing w:before="240"/>
    </w:pPr>
    <w:rPr>
      <w:rFonts w:ascii="Arial" w:hAnsi="Arial"/>
      <w:b/>
      <w:caps/>
      <w:sz w:val="26"/>
      <w:szCs w:val="26"/>
    </w:rPr>
  </w:style>
  <w:style w:type="paragraph" w:customStyle="1" w:styleId="CT">
    <w:name w:val="CT"/>
    <w:rsid w:val="004F0A51"/>
    <w:pPr>
      <w:spacing w:before="360"/>
    </w:pPr>
    <w:rPr>
      <w:caps/>
      <w:sz w:val="60"/>
      <w:szCs w:val="60"/>
    </w:rPr>
  </w:style>
  <w:style w:type="paragraph" w:customStyle="1" w:styleId="IntroText">
    <w:name w:val="Intro Text"/>
    <w:link w:val="IntroTextCharChar"/>
    <w:rsid w:val="004F0A51"/>
    <w:pPr>
      <w:spacing w:before="120"/>
      <w:jc w:val="both"/>
    </w:pPr>
    <w:rPr>
      <w:rFonts w:ascii="Arial" w:hAnsi="Arial"/>
    </w:rPr>
  </w:style>
  <w:style w:type="paragraph" w:customStyle="1" w:styleId="H2">
    <w:name w:val="H2"/>
    <w:link w:val="H2Char"/>
    <w:rsid w:val="004F0A51"/>
    <w:pPr>
      <w:spacing w:before="360"/>
    </w:pPr>
    <w:rPr>
      <w:b/>
      <w:sz w:val="26"/>
      <w:szCs w:val="26"/>
    </w:rPr>
  </w:style>
  <w:style w:type="character" w:customStyle="1" w:styleId="IntroTextCharChar">
    <w:name w:val="Intro Text Char Char"/>
    <w:basedOn w:val="DefaultParagraphFont"/>
    <w:link w:val="IntroText"/>
    <w:rsid w:val="004F0A51"/>
    <w:rPr>
      <w:rFonts w:ascii="Arial" w:hAnsi="Arial"/>
      <w:lang w:val="en-US" w:eastAsia="en-US" w:bidi="ar-SA"/>
    </w:rPr>
  </w:style>
  <w:style w:type="paragraph" w:customStyle="1" w:styleId="NL">
    <w:name w:val="NL"/>
    <w:next w:val="H2"/>
    <w:rsid w:val="004F0A51"/>
    <w:pPr>
      <w:numPr>
        <w:numId w:val="8"/>
      </w:numPr>
      <w:tabs>
        <w:tab w:val="clear" w:pos="720"/>
        <w:tab w:val="num" w:pos="360"/>
      </w:tabs>
      <w:spacing w:before="120"/>
      <w:ind w:left="360"/>
    </w:pPr>
    <w:rPr>
      <w:sz w:val="22"/>
      <w:szCs w:val="22"/>
    </w:rPr>
  </w:style>
  <w:style w:type="paragraph" w:customStyle="1" w:styleId="BT">
    <w:name w:val="BT"/>
    <w:rsid w:val="004F0A51"/>
    <w:pPr>
      <w:spacing w:before="120"/>
    </w:pPr>
    <w:rPr>
      <w:sz w:val="22"/>
      <w:szCs w:val="22"/>
    </w:rPr>
  </w:style>
  <w:style w:type="character" w:customStyle="1" w:styleId="H2Char">
    <w:name w:val="H2 Char"/>
    <w:basedOn w:val="DefaultParagraphFont"/>
    <w:link w:val="H2"/>
    <w:rsid w:val="004F0A51"/>
    <w:rPr>
      <w:b/>
      <w:sz w:val="26"/>
      <w:szCs w:val="26"/>
      <w:lang w:val="en-US" w:eastAsia="en-US" w:bidi="ar-SA"/>
    </w:rPr>
  </w:style>
  <w:style w:type="paragraph" w:customStyle="1" w:styleId="FigureCaption">
    <w:name w:val="Figure Caption"/>
    <w:uiPriority w:val="99"/>
    <w:rsid w:val="004F0A51"/>
    <w:pPr>
      <w:pBdr>
        <w:bottom w:val="single" w:sz="8" w:space="1" w:color="auto"/>
      </w:pBdr>
      <w:spacing w:before="240" w:after="120"/>
      <w:ind w:left="240"/>
    </w:pPr>
    <w:rPr>
      <w:sz w:val="22"/>
      <w:szCs w:val="22"/>
    </w:rPr>
  </w:style>
  <w:style w:type="character" w:customStyle="1" w:styleId="FIGURE">
    <w:name w:val="FIGURE #"/>
    <w:basedOn w:val="DefaultParagraphFont"/>
    <w:rsid w:val="004F0A51"/>
    <w:rPr>
      <w:rFonts w:ascii="Times New Roman" w:hAnsi="Times New Roman"/>
      <w:caps/>
      <w:sz w:val="22"/>
      <w:szCs w:val="22"/>
    </w:rPr>
  </w:style>
  <w:style w:type="paragraph" w:styleId="Header">
    <w:name w:val="header"/>
    <w:basedOn w:val="Normal"/>
    <w:rsid w:val="004F0A51"/>
    <w:pPr>
      <w:tabs>
        <w:tab w:val="center" w:pos="4320"/>
        <w:tab w:val="right" w:pos="8640"/>
      </w:tabs>
    </w:pPr>
  </w:style>
  <w:style w:type="paragraph" w:styleId="Footer">
    <w:name w:val="footer"/>
    <w:basedOn w:val="Normal"/>
    <w:link w:val="FooterChar"/>
    <w:uiPriority w:val="99"/>
    <w:rsid w:val="004F0A51"/>
    <w:pPr>
      <w:tabs>
        <w:tab w:val="center" w:pos="4320"/>
        <w:tab w:val="right" w:pos="8640"/>
      </w:tabs>
    </w:pPr>
  </w:style>
  <w:style w:type="paragraph" w:customStyle="1" w:styleId="BL">
    <w:name w:val="BL"/>
    <w:basedOn w:val="Normal"/>
    <w:uiPriority w:val="99"/>
    <w:rsid w:val="004F0A51"/>
    <w:pPr>
      <w:numPr>
        <w:numId w:val="1"/>
      </w:numPr>
      <w:spacing w:before="120"/>
    </w:pPr>
    <w:rPr>
      <w:rFonts w:ascii="Arial" w:hAnsi="Arial"/>
      <w:sz w:val="20"/>
      <w:szCs w:val="20"/>
    </w:rPr>
  </w:style>
  <w:style w:type="character" w:styleId="PageNumber">
    <w:name w:val="page number"/>
    <w:basedOn w:val="DefaultParagraphFont"/>
    <w:rsid w:val="004F0A51"/>
  </w:style>
  <w:style w:type="paragraph" w:customStyle="1" w:styleId="TableHead">
    <w:name w:val="Table Head"/>
    <w:rsid w:val="004F0A51"/>
    <w:rPr>
      <w:rFonts w:ascii="Arial" w:hAnsi="Arial"/>
      <w:b/>
      <w:color w:val="FFFFFF"/>
      <w:sz w:val="22"/>
      <w:szCs w:val="22"/>
    </w:rPr>
  </w:style>
  <w:style w:type="paragraph" w:customStyle="1" w:styleId="TableText">
    <w:name w:val="Table Text"/>
    <w:rsid w:val="004F0A51"/>
    <w:pPr>
      <w:spacing w:line="360" w:lineRule="auto"/>
    </w:pPr>
    <w:rPr>
      <w:rFonts w:ascii="Arial" w:hAnsi="Arial"/>
    </w:rPr>
  </w:style>
  <w:style w:type="character" w:styleId="CommentReference">
    <w:name w:val="annotation reference"/>
    <w:basedOn w:val="DefaultParagraphFont"/>
    <w:semiHidden/>
    <w:rsid w:val="004F0A51"/>
    <w:rPr>
      <w:sz w:val="16"/>
      <w:szCs w:val="16"/>
    </w:rPr>
  </w:style>
  <w:style w:type="paragraph" w:styleId="CommentText">
    <w:name w:val="annotation text"/>
    <w:basedOn w:val="Normal"/>
    <w:semiHidden/>
    <w:rsid w:val="004F0A51"/>
    <w:rPr>
      <w:sz w:val="20"/>
      <w:szCs w:val="20"/>
    </w:rPr>
  </w:style>
  <w:style w:type="paragraph" w:styleId="CommentSubject">
    <w:name w:val="annotation subject"/>
    <w:basedOn w:val="CommentText"/>
    <w:next w:val="CommentText"/>
    <w:semiHidden/>
    <w:rsid w:val="004F0A51"/>
    <w:rPr>
      <w:b/>
      <w:bCs/>
    </w:rPr>
  </w:style>
  <w:style w:type="paragraph" w:styleId="BalloonText">
    <w:name w:val="Balloon Text"/>
    <w:basedOn w:val="Normal"/>
    <w:semiHidden/>
    <w:rsid w:val="004F0A51"/>
    <w:rPr>
      <w:rFonts w:ascii="Tahoma" w:hAnsi="Tahoma" w:cs="Tahoma"/>
      <w:sz w:val="16"/>
      <w:szCs w:val="16"/>
    </w:rPr>
  </w:style>
  <w:style w:type="character" w:customStyle="1" w:styleId="FooterChar">
    <w:name w:val="Footer Char"/>
    <w:basedOn w:val="DefaultParagraphFont"/>
    <w:link w:val="Footer"/>
    <w:uiPriority w:val="99"/>
    <w:rsid w:val="004F0A51"/>
    <w:rPr>
      <w:sz w:val="24"/>
      <w:szCs w:val="24"/>
    </w:rPr>
  </w:style>
  <w:style w:type="paragraph" w:customStyle="1" w:styleId="NoSpacing1">
    <w:name w:val="No Spacing1"/>
    <w:link w:val="NoSpacingChar"/>
    <w:uiPriority w:val="99"/>
    <w:rsid w:val="004F0A51"/>
    <w:rPr>
      <w:rFonts w:ascii="Calibri" w:hAnsi="Calibri"/>
      <w:sz w:val="22"/>
      <w:szCs w:val="22"/>
    </w:rPr>
  </w:style>
  <w:style w:type="character" w:customStyle="1" w:styleId="NoSpacingChar">
    <w:name w:val="No Spacing Char"/>
    <w:basedOn w:val="DefaultParagraphFont"/>
    <w:link w:val="NoSpacing1"/>
    <w:uiPriority w:val="99"/>
    <w:locked/>
    <w:rsid w:val="004F0A51"/>
    <w:rPr>
      <w:rFonts w:ascii="Calibri" w:hAnsi="Calibri"/>
      <w:sz w:val="22"/>
      <w:szCs w:val="22"/>
    </w:rPr>
  </w:style>
  <w:style w:type="paragraph" w:styleId="Revision">
    <w:name w:val="Revision"/>
    <w:hidden/>
    <w:rsid w:val="00604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1.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1079</Words>
  <Characters>6153</Characters>
  <Application>Microsoft Office Word</Application>
  <DocSecurity>4</DocSecurity>
  <Lines>51</Lines>
  <Paragraphs>14</Paragraphs>
  <ScaleCrop>false</ScaleCrop>
  <HeadingPairs>
    <vt:vector size="2" baseType="variant">
      <vt:variant>
        <vt:lpstr>Title</vt:lpstr>
      </vt:variant>
      <vt:variant>
        <vt:i4>1</vt:i4>
      </vt:variant>
    </vt:vector>
  </HeadingPairs>
  <TitlesOfParts>
    <vt:vector size="1" baseType="lpstr">
      <vt:lpstr>SAM Projects 2010</vt:lpstr>
    </vt:vector>
  </TitlesOfParts>
  <Company>Cengage Learning</Company>
  <LinksUpToDate>false</LinksUpToDate>
  <CharactersWithSpaces>7218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 Projects 2010</dc:title>
  <dc:creator>Cengage Learning</dc:creator>
  <cp:lastModifiedBy>Bob</cp:lastModifiedBy>
  <cp:revision>2</cp:revision>
  <cp:lastPrinted>2007-08-16T18:43:00Z</cp:lastPrinted>
  <dcterms:created xsi:type="dcterms:W3CDTF">2014-08-16T16:31:00Z</dcterms:created>
  <dcterms:modified xsi:type="dcterms:W3CDTF">2014-08-16T16:31:00Z</dcterms:modified>
</cp:coreProperties>
</file>