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0"/>
        <w:rPr>
          <w:rFonts w:ascii="Segoe UI" w:eastAsia="ＭＳ Ｐゴシック" w:hAnsi="Segoe UI" w:cs="Segoe UI"/>
          <w:b/>
          <w:bCs/>
          <w:color w:val="CCCCCC"/>
          <w:kern w:val="36"/>
          <w:sz w:val="48"/>
          <w:szCs w:val="48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36"/>
          <w:sz w:val="48"/>
          <w:szCs w:val="48"/>
        </w:rPr>
        <w:t>フリーケア新人研修アプリ</w:t>
      </w:r>
      <w:r w:rsidRPr="00510EB4">
        <w:rPr>
          <w:rFonts w:ascii="Segoe UI" w:eastAsia="ＭＳ Ｐゴシック" w:hAnsi="Segoe UI" w:cs="Segoe UI"/>
          <w:b/>
          <w:bCs/>
          <w:color w:val="CCCCCC"/>
          <w:kern w:val="36"/>
          <w:sz w:val="48"/>
          <w:szCs w:val="48"/>
        </w:rPr>
        <w:t xml:space="preserve"> — </w:t>
      </w:r>
      <w:r w:rsidRPr="00510EB4">
        <w:rPr>
          <w:rFonts w:ascii="Segoe UI" w:eastAsia="ＭＳ Ｐゴシック" w:hAnsi="Segoe UI" w:cs="Segoe UI"/>
          <w:b/>
          <w:bCs/>
          <w:color w:val="CCCCCC"/>
          <w:kern w:val="36"/>
          <w:sz w:val="48"/>
          <w:szCs w:val="48"/>
        </w:rPr>
        <w:t>最終仕様書</w:t>
      </w:r>
    </w:p>
    <w:p w:rsidR="00510EB4" w:rsidRPr="00510EB4" w:rsidRDefault="00510EB4" w:rsidP="00510EB4">
      <w:pPr>
        <w:widowControl/>
        <w:shd w:val="clear" w:color="auto" w:fill="2B2B2B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作成日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: 2026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年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2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月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19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日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br/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プロジェクト名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: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フリーケアプログラム（介護新人研修アプリ）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br/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クライアント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: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株式会社フリーケア</w:t>
      </w:r>
    </w:p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1.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プロジェクト概要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1-1.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目的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介護施設の新人スタッフが、日々の業務で気付いたことや仮説・振り返りをアプリに入力し、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AI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が即座に</w:t>
      </w:r>
      <w:r w:rsidRPr="00510EB4">
        <w:rPr>
          <w:rFonts w:ascii="Cambria Math" w:eastAsia="ＭＳ Ｐゴシック" w:hAnsi="Cambria Math" w:cs="Cambria Math"/>
          <w:color w:val="CCCCCC"/>
          <w:kern w:val="0"/>
          <w:szCs w:val="21"/>
        </w:rPr>
        <w:t>◯</w:t>
      </w:r>
      <w:r w:rsidRPr="00510EB4">
        <w:rPr>
          <w:rFonts w:ascii="Segoe UI Symbol" w:eastAsia="ＭＳ Ｐゴシック" w:hAnsi="Segoe UI Symbol" w:cs="Segoe UI Symbol"/>
          <w:color w:val="CCCCCC"/>
          <w:kern w:val="0"/>
          <w:szCs w:val="21"/>
        </w:rPr>
        <w:t>☓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判定＋フィードバックを返す研修システム。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Duolingo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風のゲーミフィケーション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UI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で、段階的な学習（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STEP1→4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）と月次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100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点評価により、新人の成長を可視化・管理する。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1-2.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対象ユーザー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828"/>
        <w:gridCol w:w="4157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ロール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対象者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用途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新人研修利用者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介護新人スタッフ（数十〜百名）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日々の記録入力、AI判定確認、月次評価確認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事業所のリーダー・管理職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スタッフ進捗管理、アラート確認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経営者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本社経営陣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全拠点の合格率・STEP分布・KPI確認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1-3.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利用端末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iPad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（ブラウザ）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 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を主要端末として最適化。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PC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・スマホからもアクセス可能。年配の方も使うため、大きなボタン・高コントラスト・大きな文字サイズで設計。</w:t>
      </w:r>
    </w:p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2.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研修の流れ（ビジネスルール）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lastRenderedPageBreak/>
        <w:t>2-1. 4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段階の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STEP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構成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STEP1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気付き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→ STEP2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仮説思考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→ STEP3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振り返り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→ STEP4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症例報告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(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合格で解放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)    (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合格で解放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)     (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合格で解放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)      (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修了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929"/>
        <w:gridCol w:w="3629"/>
        <w:gridCol w:w="2226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対象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気付き（アセスメント）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日々の観察記録 → AI◯☓判定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区分6/介護5の利用者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仮説思考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変化→なぜ？×3段掘下げ→支援計画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区分5/介護4の利用者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振り返り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支援→予測→結果→判断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区分4/介護3の利用者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STEP4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症例報告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全STEP統合の発表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他事業利用者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2-2.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月次サイクル（毎月繰り返し）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990"/>
        <w:gridCol w:w="3807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期間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フェーズ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内容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前月26日〜当月10日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入力期間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スタッフが日々の記録を入力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当月11日〜17日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評価期間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AI＋管理者が月次100点評価を実施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当月18日〜25日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FB期間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評価結果をフィードバック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2-3.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勤務形態別の最低記載日数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350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勤務形態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最低日数/月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日勤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6日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夜勤専従・週2回夜勤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2日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週1回夜勤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3日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2-4.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合否判定ルール</w:t>
      </w:r>
    </w:p>
    <w:p w:rsidR="00510EB4" w:rsidRPr="00510EB4" w:rsidRDefault="00510EB4" w:rsidP="00510EB4">
      <w:pPr>
        <w:widowControl/>
        <w:numPr>
          <w:ilvl w:val="0"/>
          <w:numId w:val="1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初回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: 80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点以上で合格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 →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次の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へ</w:t>
      </w:r>
    </w:p>
    <w:p w:rsidR="00510EB4" w:rsidRPr="00510EB4" w:rsidRDefault="00510EB4" w:rsidP="00510EB4">
      <w:pPr>
        <w:widowControl/>
        <w:numPr>
          <w:ilvl w:val="0"/>
          <w:numId w:val="1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2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回目以降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: 2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回連続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100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点で合格</w:t>
      </w:r>
    </w:p>
    <w:p w:rsidR="00510EB4" w:rsidRPr="00510EB4" w:rsidRDefault="00510EB4" w:rsidP="00510EB4">
      <w:pPr>
        <w:widowControl/>
        <w:numPr>
          <w:ilvl w:val="0"/>
          <w:numId w:val="1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8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ヶ月同一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STEP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滞在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: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人事評価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2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点減点（以降も繰返し）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lastRenderedPageBreak/>
        <w:t xml:space="preserve">2-5.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動画課題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各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に動画課題</w:t>
      </w:r>
      <w:r w:rsidRPr="00510EB4">
        <w:rPr>
          <w:rFonts w:ascii="ＭＳ ゴシック" w:eastAsia="ＭＳ ゴシック" w:hAnsi="ＭＳ ゴシック" w:cs="ＭＳ ゴシック" w:hint="eastAsia"/>
          <w:color w:val="CCCCCC"/>
          <w:kern w:val="0"/>
          <w:szCs w:val="21"/>
        </w:rPr>
        <w:t>①②③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があり、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視聴＋テスト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100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点＋報告書提出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の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3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つ全完了で合格。動画課題が未合格の場合、その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は月次評価の採点対象外。</w:t>
      </w:r>
    </w:p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3.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機能一覧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3-1.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新人研修利用者向け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725"/>
        <w:gridCol w:w="4147"/>
        <w:gridCol w:w="1239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機能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状態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ロール選択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新人/管理者/経営者から選択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ログイン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職員ID＋パスワード認証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ホーム画面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対象者・期限・進捗・STEP解放状況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STEP1 気付き入力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テキスト入力 → AI◯☓判定＋コメント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 仮説思考入力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仮説3〜5個＋なぜ×3段＋支援＋優先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STEP3 振り返り入力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6項目入力 → AIフィードバック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STEP4 症例報告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統合レポート＋発表管理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◯☓結果画面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Duolingo風アニメーション表示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月次評価表示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100点スコア＋6観点内訳＋レベル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記録履歴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STEP別フィルタ付き一覧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動画課題管理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ステータス一覧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期限アラート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残日数表示＋緊急色分け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完了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AI判定（Gemini連携）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ルールベース → Gemini APIに差替え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アセスメント/フェイスシート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対象者の基本情報入力フォーム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2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3-2.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管理者向け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070"/>
        <w:gridCol w:w="3614"/>
        <w:gridCol w:w="1239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機能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状態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スタッフ進捗一覧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全スタッフのSTEP・月次スコア一覧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アラート表示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提出不足・6ヶ月滞在・動画未達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スタッフ管理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追加・編集・対象者割当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月次評価確認・承認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AI評価＋管理者スコアの入力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3-3.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経営者向け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837"/>
        <w:gridCol w:w="3204"/>
        <w:gridCol w:w="1239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機能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状態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全拠点KPI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合格率・平均スコア・STEP分布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拠点別比較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棒グラフ・表での比較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6ヶ月滞在者一覧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全社のアラート対象者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🔜</w:t>
            </w: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Phase 3</w:t>
            </w:r>
          </w:p>
        </w:tc>
      </w:tr>
    </w:tbl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4. AI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採点の仕組み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4-1.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現在（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Phase 1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）：ルールベース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入力テキストをキーワード＋文字数でチェックし、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5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項目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×20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点＝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100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点中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60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点以上で</w:t>
      </w:r>
      <w:r w:rsidRPr="00510EB4">
        <w:rPr>
          <w:rFonts w:ascii="Cambria Math" w:eastAsia="ＭＳ Ｐゴシック" w:hAnsi="Cambria Math" w:cs="Cambria Math"/>
          <w:color w:val="CCCCCC"/>
          <w:kern w:val="0"/>
          <w:szCs w:val="21"/>
        </w:rPr>
        <w:t>◯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。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STEP1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のチェック項目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:</w:t>
      </w:r>
    </w:p>
    <w:p w:rsidR="00510EB4" w:rsidRPr="00510EB4" w:rsidRDefault="00510EB4" w:rsidP="00510EB4">
      <w:pPr>
        <w:widowControl/>
        <w:numPr>
          <w:ilvl w:val="0"/>
          <w:numId w:val="2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文字数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30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文字以上か</w:t>
      </w:r>
    </w:p>
    <w:p w:rsidR="00510EB4" w:rsidRPr="00510EB4" w:rsidRDefault="00510EB4" w:rsidP="00510EB4">
      <w:pPr>
        <w:widowControl/>
        <w:numPr>
          <w:ilvl w:val="0"/>
          <w:numId w:val="2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日時・時間帯の記載があるか</w:t>
      </w:r>
    </w:p>
    <w:p w:rsidR="00510EB4" w:rsidRPr="00510EB4" w:rsidRDefault="00510EB4" w:rsidP="00510EB4">
      <w:pPr>
        <w:widowControl/>
        <w:numPr>
          <w:ilvl w:val="0"/>
          <w:numId w:val="2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場所・場面の記載があるか</w:t>
      </w:r>
    </w:p>
    <w:p w:rsidR="00510EB4" w:rsidRPr="00510EB4" w:rsidRDefault="00510EB4" w:rsidP="00510EB4">
      <w:pPr>
        <w:widowControl/>
        <w:numPr>
          <w:ilvl w:val="0"/>
          <w:numId w:val="2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「普段は〜今日は〜」のような変化・比較があるか</w:t>
      </w:r>
    </w:p>
    <w:p w:rsidR="00510EB4" w:rsidRPr="00510EB4" w:rsidRDefault="00510EB4" w:rsidP="00510EB4">
      <w:pPr>
        <w:widowControl/>
        <w:numPr>
          <w:ilvl w:val="0"/>
          <w:numId w:val="2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本人の表情・言動・反応の記載があるか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4-2.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本番（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Phase 3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）：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Gemini AI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6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観点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×100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点満点で採点。佐藤さんの評価シートの基準をプロンプトに組み込む。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614"/>
        <w:gridCol w:w="570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観点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配点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①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気づいた変化の明確さ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②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要因の多層的分析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③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要因の関連性と優先順位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④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検証計画の論理性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⑤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支援計画の実効性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⑥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振り返り・修正力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15点</w:t>
            </w:r>
          </w:p>
        </w:tc>
      </w:tr>
    </w:tbl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AI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からの返却フォーマット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Cs w:val="21"/>
        </w:rPr>
        <w:t>: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ＭＳ ゴシック" w:hAnsi="Arial" w:cs="Arial"/>
          <w:color w:val="CCCCCC"/>
          <w:kern w:val="0"/>
          <w:szCs w:val="21"/>
        </w:rPr>
      </w:pPr>
      <w:r w:rsidRPr="00510EB4">
        <w:rPr>
          <w:rFonts w:ascii="Arial" w:eastAsia="ＭＳ ゴシック" w:hAnsi="Arial" w:cs="Arial"/>
          <w:color w:val="CCCCCC"/>
          <w:kern w:val="0"/>
          <w:szCs w:val="21"/>
        </w:rPr>
        <w:t>json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{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</w:t>
      </w:r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"judgement"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: 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"○ or ×"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,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</w:t>
      </w:r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"score"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: </w:t>
      </w:r>
      <w:r w:rsidRPr="00510EB4">
        <w:rPr>
          <w:rFonts w:ascii="Courier New" w:eastAsia="ＭＳ ゴシック" w:hAnsi="Courier New" w:cs="Courier New"/>
          <w:color w:val="B5CEA8"/>
          <w:kern w:val="0"/>
          <w:szCs w:val="21"/>
        </w:rPr>
        <w:t>85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,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</w:t>
      </w:r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proofErr w:type="spellStart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short_comment</w:t>
      </w:r>
      <w:proofErr w:type="spellEnd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: 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総評コメント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,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</w:t>
      </w:r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proofErr w:type="spellStart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good_points</w:t>
      </w:r>
      <w:proofErr w:type="spellEnd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: [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良い点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1"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, 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良い点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2"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],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</w:t>
      </w:r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proofErr w:type="spellStart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missing_points</w:t>
      </w:r>
      <w:proofErr w:type="spellEnd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: [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不足点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1"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],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</w:t>
      </w:r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proofErr w:type="spellStart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improvement_example</w:t>
      </w:r>
      <w:proofErr w:type="spellEnd"/>
      <w:r w:rsidRPr="00510EB4">
        <w:rPr>
          <w:rFonts w:ascii="Courier New" w:eastAsia="ＭＳ ゴシック" w:hAnsi="Courier New" w:cs="Courier New"/>
          <w:color w:val="9CDCFE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: 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改善例の文章</w:t>
      </w:r>
      <w:r w:rsidRPr="00510EB4">
        <w:rPr>
          <w:rFonts w:ascii="Courier New" w:eastAsia="ＭＳ ゴシック" w:hAnsi="Courier New" w:cs="Courier New"/>
          <w:color w:val="CE9178"/>
          <w:kern w:val="0"/>
          <w:szCs w:val="21"/>
        </w:rPr>
        <w:t>"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}</w:t>
      </w:r>
    </w:p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5.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人事評価との連動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1780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人事評価ポイント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STEP1 気付き100点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STEP1 気付き100点（継続）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 仮説80点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 仮説100点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STEP4 症例報告2回目完了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8ヶ月同一STEP滞在（ペナルティ）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−2点（繰返し）</w:t>
            </w:r>
          </w:p>
        </w:tc>
      </w:tr>
    </w:tbl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0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6.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技術構成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6-1.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現在の構成（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Phase 1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iPad / PC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ブラウザ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↓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ローカルファイル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or GitHub Pages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フロントエンド（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HTML/CSS/JS SPA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↓ </w:t>
      </w:r>
      <w:proofErr w:type="spellStart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LocalStorage</w:t>
      </w:r>
      <w:proofErr w:type="spellEnd"/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仮データベース（ブラウザ内保存）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lastRenderedPageBreak/>
        <w:t xml:space="preserve">    ↓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ルールベース判定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仮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AI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判定（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step1.js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内のロジック）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6-2.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本番構成（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Phase 3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iPad / PC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ブラウザ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↓ HTTPS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フロントエンド（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SPA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↓ REST API (JSON)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バックエンド（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Firebase or </w:t>
      </w:r>
      <w:proofErr w:type="spellStart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Supabase</w:t>
      </w:r>
      <w:proofErr w:type="spellEnd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）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要相談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↓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データベース（</w:t>
      </w:r>
      <w:proofErr w:type="spellStart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Firestore</w:t>
      </w:r>
      <w:proofErr w:type="spellEnd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or PostgreSQL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↓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Gemini API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AI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採点・フィードバック生成）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6-3.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バックエンド選定（未確定）</w:t>
      </w:r>
    </w:p>
    <w:p w:rsidR="00510EB4" w:rsidRPr="00510EB4" w:rsidRDefault="00510EB4" w:rsidP="00510EB4">
      <w:pPr>
        <w:widowControl/>
        <w:shd w:val="clear" w:color="auto" w:fill="1F1F1F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Firebase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と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 </w:t>
      </w:r>
      <w:proofErr w:type="spellStart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Supabase</w:t>
      </w:r>
      <w:proofErr w:type="spellEnd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のどちらかを採用予定。エンジニアと相談して決定する。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181"/>
        <w:gridCol w:w="2775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観点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Supabase</w:t>
            </w:r>
            <w:proofErr w:type="spellEnd"/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NoSQL（ドキュメント型）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PostgreSQL（RDB）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データとの相性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△ 表形式データにはやや冗長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◎ テーブル構造そのまま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認証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Firebase Auth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Supabase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Auth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管理画面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Firebaseコンソール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テーブルUI（スプシに近い）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集計クエリ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△ クライアント側で処理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◎ SQLで自由に集計</w:t>
            </w:r>
          </w:p>
        </w:tc>
      </w:tr>
    </w:tbl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1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7.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データモデル（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10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テーブル）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227"/>
        <w:gridCol w:w="5478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テーブル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概要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主なカラム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スタッフ情報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id, name, role,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facility_id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hire_date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work_type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current_step</w:t>
            </w:r>
            <w:proofErr w:type="spellEnd"/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事業所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id, name, type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対象者割当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target_name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care_level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type(メイン/サブ)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daily_step1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STEP1記録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date,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notice_text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ai_judgement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ai_comment</w:t>
            </w:r>
            <w:proofErr w:type="spellEnd"/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step2_hypotheses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STEP2記録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date, hypotheses(JSON),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ai_judgement</w:t>
            </w:r>
            <w:proofErr w:type="spellEnd"/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daily_step3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STEP3記録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date, reflection(JSON),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ai_feedback</w:t>
            </w:r>
            <w:proofErr w:type="spellEnd"/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step4_reports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STEP4記録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case_data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(JSON),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presentation_count</w:t>
            </w:r>
            <w:proofErr w:type="spellEnd"/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video_tasks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動画課題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step,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video_no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watched,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test_score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passed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monthly_results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月次評価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staff_id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month, step, score, breakdown(JSON), passed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audit_log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操作ログ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action,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user_id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target, timestamp</w:t>
            </w:r>
          </w:p>
        </w:tc>
      </w:tr>
    </w:tbl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2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8.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画面一覧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188"/>
        <w:gridCol w:w="750"/>
        <w:gridCol w:w="3880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画面名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ロール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説明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ロール選択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全員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新人/管理者/経営者の3択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ログイン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全員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職員ID＋パスワード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新人ホーム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対象者・期限・進捗・STEPボタン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STEP1入力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気付きテキスト入力フォーム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STEP2入力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仮説カード3〜5個＋なぜ×3段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STEP3入力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振り返り6項目フォーム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STEP4入力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症例報告統合フォーム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◯☓結果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判定結果＋コメント＋改善例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月次評価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スコアリング＋レベル＋改善アクション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記録履歴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STEP別フィルタ付き過去記録一覧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動画課題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新人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STEP別の動画課題ステータス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管理者ダッシュボード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スタッフ進捗一覧＋アラート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経営者ダッシュボード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経営者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全拠点KPI＋比較</w:t>
            </w:r>
          </w:p>
        </w:tc>
      </w:tr>
    </w:tbl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3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9.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ファイル構成（作成済み）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lastRenderedPageBreak/>
        <w:t>c:\cursor\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株式会社フリーケア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\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├── index.html   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全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12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画面を含む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SPA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エントリポイント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├── README.md    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プロジェクト説明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├── </w:t>
      </w:r>
      <w:proofErr w:type="spellStart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css</w:t>
      </w:r>
      <w:proofErr w:type="spellEnd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/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│   └── style.css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デザインシステム（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Duolingo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風ダーク＋年配者対応）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└── </w:t>
      </w:r>
      <w:proofErr w:type="spellStart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js</w:t>
      </w:r>
      <w:proofErr w:type="spellEnd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/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app.js           ← SPA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画面遷移・ホーム画面ロジック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api.js    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バックエンド通信抽象レイヤー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auth.js   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ログイン・セッション管理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data.js   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評価基準・定数・デモデータ定義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storage.js       ← </w:t>
      </w:r>
      <w:proofErr w:type="spellStart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LocalStorage</w:t>
      </w:r>
      <w:proofErr w:type="spellEnd"/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CRUD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（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Phase 3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で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DB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差替え）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step1.js         ← STEP1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気付き入力＋ルールベース判定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step2.js         ← STEP2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仮説思考＋動的カード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step3.js         ← STEP3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振り返り＋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6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項目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├── step4.js         ← STEP4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症例報告＋前提チェック</w:t>
      </w:r>
    </w:p>
    <w:p w:rsidR="00510EB4" w:rsidRPr="00510EB4" w:rsidRDefault="00510EB4" w:rsidP="00510EB4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ＭＳ ゴシック" w:hAnsi="Courier New" w:cs="Courier New"/>
          <w:color w:val="CCCCCC"/>
          <w:kern w:val="0"/>
          <w:szCs w:val="21"/>
        </w:rPr>
      </w:pP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 xml:space="preserve">    └── monthly.js       ← </w:t>
      </w:r>
      <w:r w:rsidRPr="00510EB4">
        <w:rPr>
          <w:rFonts w:ascii="Courier New" w:eastAsia="ＭＳ ゴシック" w:hAnsi="Courier New" w:cs="Courier New"/>
          <w:color w:val="CCCCCC"/>
          <w:kern w:val="0"/>
          <w:szCs w:val="21"/>
        </w:rPr>
        <w:t>月次評価表示＋レベル判定</w:t>
      </w:r>
    </w:p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4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10.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開発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Phase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・進捗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Phase 1: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フロントエンド基盤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 </w:t>
      </w:r>
      <w:r w:rsidRPr="00510EB4">
        <w:rPr>
          <w:rFonts w:ascii="Segoe UI Emoji" w:eastAsia="ＭＳ Ｐゴシック" w:hAnsi="Segoe UI Emoji" w:cs="Segoe UI Emoji"/>
          <w:color w:val="CCCCCC"/>
          <w:kern w:val="0"/>
          <w:sz w:val="27"/>
          <w:szCs w:val="27"/>
        </w:rPr>
        <w:t>✅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完了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ロール選択・ログイン画面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新人ホーム画面（対象者・期限・進捗・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解放）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STEP1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〜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4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の入力フォーム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AI</w:t>
      </w:r>
      <w:r w:rsidRPr="00510EB4">
        <w:rPr>
          <w:rFonts w:ascii="Cambria Math" w:eastAsia="ＭＳ Ｐゴシック" w:hAnsi="Cambria Math" w:cs="Cambria Math"/>
          <w:color w:val="CCCCCC"/>
          <w:kern w:val="0"/>
          <w:szCs w:val="21"/>
        </w:rPr>
        <w:t>◯</w:t>
      </w:r>
      <w:r w:rsidRPr="00510EB4">
        <w:rPr>
          <w:rFonts w:ascii="Segoe UI Symbol" w:eastAsia="ＭＳ Ｐゴシック" w:hAnsi="Segoe UI Symbol" w:cs="Segoe UI Symbol"/>
          <w:color w:val="CCCCCC"/>
          <w:kern w:val="0"/>
          <w:szCs w:val="21"/>
        </w:rPr>
        <w:t>☓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判定（ルールベース仮実装）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結果画面（</w:t>
      </w:r>
      <w:r w:rsidRPr="00510EB4">
        <w:rPr>
          <w:rFonts w:ascii="Cambria Math" w:eastAsia="ＭＳ Ｐゴシック" w:hAnsi="Cambria Math" w:cs="Cambria Math"/>
          <w:color w:val="CCCCCC"/>
          <w:kern w:val="0"/>
          <w:szCs w:val="21"/>
        </w:rPr>
        <w:t>◯</w:t>
      </w:r>
      <w:r w:rsidRPr="00510EB4">
        <w:rPr>
          <w:rFonts w:ascii="Segoe UI Symbol" w:eastAsia="ＭＳ Ｐゴシック" w:hAnsi="Segoe UI Symbol" w:cs="Segoe UI Symbol"/>
          <w:color w:val="CCCCCC"/>
          <w:kern w:val="0"/>
          <w:szCs w:val="21"/>
        </w:rPr>
        <w:t>☓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アニメーション＋コメント）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月次評価表示画面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記録履歴・動画課題管理</w:t>
      </w:r>
    </w:p>
    <w:p w:rsidR="00510EB4" w:rsidRPr="00510EB4" w:rsidRDefault="00510EB4" w:rsidP="00510EB4">
      <w:pPr>
        <w:widowControl/>
        <w:numPr>
          <w:ilvl w:val="0"/>
          <w:numId w:val="3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年配者向け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UI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（大きなボタン・高コントラスト・大きな文字）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Phase 2: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機能拡充（これから）</w:t>
      </w:r>
    </w:p>
    <w:p w:rsidR="00510EB4" w:rsidRPr="00510EB4" w:rsidRDefault="00510EB4" w:rsidP="00510EB4">
      <w:pPr>
        <w:widowControl/>
        <w:numPr>
          <w:ilvl w:val="0"/>
          <w:numId w:val="4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STEP3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の「継続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/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変更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/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終了」による動的フォーム制御</w:t>
      </w:r>
    </w:p>
    <w:p w:rsidR="00510EB4" w:rsidRPr="00510EB4" w:rsidRDefault="00510EB4" w:rsidP="00510EB4">
      <w:pPr>
        <w:widowControl/>
        <w:numPr>
          <w:ilvl w:val="0"/>
          <w:numId w:val="4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lastRenderedPageBreak/>
        <w:t>アセスメント・フェイスシート入力フォーム</w:t>
      </w:r>
    </w:p>
    <w:p w:rsidR="00510EB4" w:rsidRPr="00510EB4" w:rsidRDefault="00510EB4" w:rsidP="00510EB4">
      <w:pPr>
        <w:widowControl/>
        <w:numPr>
          <w:ilvl w:val="0"/>
          <w:numId w:val="4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動画課題の視聴・テスト・報告書のフル実装</w:t>
      </w:r>
    </w:p>
    <w:p w:rsidR="00510EB4" w:rsidRPr="00510EB4" w:rsidRDefault="00510EB4" w:rsidP="00510EB4">
      <w:pPr>
        <w:widowControl/>
        <w:numPr>
          <w:ilvl w:val="0"/>
          <w:numId w:val="4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STEP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間の解放ロジック精緻化（月次評価合格判定連動）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Phase 3: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バックエンド＋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AI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（これから）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Firebase or </w:t>
      </w:r>
      <w:proofErr w:type="spellStart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Supabase</w:t>
      </w:r>
      <w:proofErr w:type="spellEnd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のセットアップ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認証システム構築（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Firebase Auth / </w:t>
      </w:r>
      <w:proofErr w:type="spellStart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Supabase</w:t>
      </w:r>
      <w:proofErr w:type="spellEnd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 Auth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）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データベース移行（</w:t>
      </w:r>
      <w:proofErr w:type="spellStart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LocalStorage</w:t>
      </w:r>
      <w:proofErr w:type="spellEnd"/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 xml:space="preserve"> → 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クラウド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DB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）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Gemini API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連携（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6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観点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100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点採点）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api.js 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の実装を仮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→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本番に差替え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管理者ダッシュボード（進捗一覧・アラート）</w:t>
      </w:r>
    </w:p>
    <w:p w:rsidR="00510EB4" w:rsidRPr="00510EB4" w:rsidRDefault="00510EB4" w:rsidP="00510EB4">
      <w:pPr>
        <w:widowControl/>
        <w:numPr>
          <w:ilvl w:val="0"/>
          <w:numId w:val="5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経営者ダッシュボード（全拠点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KPI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）</w: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2"/>
        <w:rPr>
          <w:rFonts w:ascii="Segoe UI" w:eastAsia="ＭＳ Ｐゴシック" w:hAnsi="Segoe UI" w:cs="Segoe UI"/>
          <w:color w:val="CCCCCC"/>
          <w:kern w:val="0"/>
          <w:sz w:val="27"/>
          <w:szCs w:val="27"/>
        </w:rPr>
      </w:pP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 xml:space="preserve">Phase 4: </w:t>
      </w:r>
      <w:r w:rsidRPr="00510EB4">
        <w:rPr>
          <w:rFonts w:ascii="Segoe UI" w:eastAsia="ＭＳ Ｐゴシック" w:hAnsi="Segoe UI" w:cs="Segoe UI"/>
          <w:color w:val="CCCCCC"/>
          <w:kern w:val="0"/>
          <w:sz w:val="27"/>
          <w:szCs w:val="27"/>
        </w:rPr>
        <w:t>テスト＋デプロイ（これから）</w:t>
      </w:r>
    </w:p>
    <w:p w:rsidR="00510EB4" w:rsidRPr="00510EB4" w:rsidRDefault="00510EB4" w:rsidP="00510EB4">
      <w:pPr>
        <w:widowControl/>
        <w:numPr>
          <w:ilvl w:val="0"/>
          <w:numId w:val="6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全画面遷移テスト</w:t>
      </w:r>
    </w:p>
    <w:p w:rsidR="00510EB4" w:rsidRPr="00510EB4" w:rsidRDefault="00510EB4" w:rsidP="00510EB4">
      <w:pPr>
        <w:widowControl/>
        <w:numPr>
          <w:ilvl w:val="0"/>
          <w:numId w:val="6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合否判定ロジックテスト（初回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80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/2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回連続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100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点）</w:t>
      </w:r>
    </w:p>
    <w:p w:rsidR="00510EB4" w:rsidRPr="00510EB4" w:rsidRDefault="00510EB4" w:rsidP="00510EB4">
      <w:pPr>
        <w:widowControl/>
        <w:numPr>
          <w:ilvl w:val="0"/>
          <w:numId w:val="6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月次サイクル区間テスト</w:t>
      </w:r>
    </w:p>
    <w:p w:rsidR="00510EB4" w:rsidRPr="00510EB4" w:rsidRDefault="00510EB4" w:rsidP="00510EB4">
      <w:pPr>
        <w:widowControl/>
        <w:numPr>
          <w:ilvl w:val="0"/>
          <w:numId w:val="6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iPad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実機テスト</w:t>
      </w:r>
    </w:p>
    <w:p w:rsidR="00510EB4" w:rsidRPr="00510EB4" w:rsidRDefault="00510EB4" w:rsidP="00510EB4">
      <w:pPr>
        <w:widowControl/>
        <w:numPr>
          <w:ilvl w:val="0"/>
          <w:numId w:val="6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本番デプロイ＋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URL</w:t>
      </w: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配布</w:t>
      </w:r>
    </w:p>
    <w:p w:rsidR="00510EB4" w:rsidRPr="00510EB4" w:rsidRDefault="00510EB4" w:rsidP="00510EB4">
      <w:pPr>
        <w:widowControl/>
        <w:numPr>
          <w:ilvl w:val="0"/>
          <w:numId w:val="6"/>
        </w:numPr>
        <w:shd w:val="clear" w:color="auto" w:fill="1F1F1F"/>
        <w:spacing w:before="100" w:beforeAutospacing="1" w:after="100" w:afterAutospacing="1"/>
        <w:jc w:val="left"/>
        <w:rPr>
          <w:rFonts w:ascii="Segoe UI" w:eastAsia="ＭＳ Ｐゴシック" w:hAnsi="Segoe UI" w:cs="Segoe UI"/>
          <w:color w:val="CCCCCC"/>
          <w:kern w:val="0"/>
          <w:szCs w:val="21"/>
        </w:rPr>
      </w:pPr>
      <w:r w:rsidRPr="00510EB4">
        <w:rPr>
          <w:rFonts w:ascii="Segoe UI" w:eastAsia="ＭＳ Ｐゴシック" w:hAnsi="Segoe UI" w:cs="Segoe UI"/>
          <w:color w:val="CCCCCC"/>
          <w:kern w:val="0"/>
          <w:szCs w:val="21"/>
        </w:rPr>
        <w:t>スタッフ向け使用マニュアル作成</w:t>
      </w:r>
    </w:p>
    <w:p w:rsidR="00510EB4" w:rsidRPr="00510EB4" w:rsidRDefault="00510EB4" w:rsidP="00510EB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0EB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5" style="width:456pt;height:.75pt" o:hrpct="0" o:hralign="center" o:hrstd="t" o:hr="t" fillcolor="#a0a0a0" stroked="f">
            <v:textbox inset="5.85pt,.7pt,5.85pt,.7pt"/>
          </v:rect>
        </w:pict>
      </w:r>
    </w:p>
    <w:p w:rsidR="00510EB4" w:rsidRPr="00510EB4" w:rsidRDefault="00510EB4" w:rsidP="00510EB4">
      <w:pPr>
        <w:widowControl/>
        <w:shd w:val="clear" w:color="auto" w:fill="1F1F1F"/>
        <w:spacing w:before="100" w:beforeAutospacing="1" w:after="100" w:afterAutospacing="1"/>
        <w:jc w:val="left"/>
        <w:outlineLvl w:val="1"/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</w:pP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 xml:space="preserve">11. </w:t>
      </w:r>
      <w:r w:rsidRPr="00510EB4">
        <w:rPr>
          <w:rFonts w:ascii="Segoe UI" w:eastAsia="ＭＳ Ｐゴシック" w:hAnsi="Segoe UI" w:cs="Segoe UI"/>
          <w:b/>
          <w:bCs/>
          <w:color w:val="CCCCCC"/>
          <w:kern w:val="0"/>
          <w:sz w:val="36"/>
          <w:szCs w:val="36"/>
        </w:rPr>
        <w:t>未確定事項・要相談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2430"/>
        <w:gridCol w:w="5050"/>
      </w:tblGrid>
      <w:tr w:rsidR="00510EB4" w:rsidRPr="00510EB4" w:rsidTr="00510EB4">
        <w:trPr>
          <w:tblHeader/>
        </w:trPr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内容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バックエンド選定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Firebase or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Supabase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（エンジニアと相談して決定）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Gemini APIキー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既存 or 新規取得、管理方法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デプロイ先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Firebase Hosting /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Vercel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Netlify</w:t>
            </w:r>
            <w:proofErr w:type="spellEnd"/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等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認証方式の詳細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メール認証？カスタムID？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管理者の月次評価入力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AI評価＋管理者スコアの統合方法</w:t>
            </w:r>
          </w:p>
        </w:tc>
      </w:tr>
      <w:tr w:rsidR="00510EB4" w:rsidRPr="00510EB4" w:rsidTr="00510EB4"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動画の配信方法</w:t>
            </w:r>
          </w:p>
        </w:tc>
        <w:tc>
          <w:tcPr>
            <w:tcW w:w="0" w:type="auto"/>
            <w:vAlign w:val="center"/>
            <w:hideMark/>
          </w:tcPr>
          <w:p w:rsidR="00510EB4" w:rsidRPr="00510EB4" w:rsidRDefault="00510EB4" w:rsidP="00510EB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0EB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YouTube限定公開？独自ホスティング？</w:t>
            </w:r>
          </w:p>
        </w:tc>
      </w:tr>
    </w:tbl>
    <w:p w:rsidR="00B6715D" w:rsidRPr="00510EB4" w:rsidRDefault="00B6715D">
      <w:pPr>
        <w:rPr>
          <w:rFonts w:hint="eastAsia"/>
        </w:rPr>
      </w:pPr>
      <w:bookmarkStart w:id="0" w:name="_GoBack"/>
      <w:bookmarkEnd w:id="0"/>
    </w:p>
    <w:sectPr w:rsidR="00B6715D" w:rsidRPr="00510EB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D480B"/>
    <w:multiLevelType w:val="multilevel"/>
    <w:tmpl w:val="429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63358E"/>
    <w:multiLevelType w:val="multilevel"/>
    <w:tmpl w:val="B2D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F34485"/>
    <w:multiLevelType w:val="multilevel"/>
    <w:tmpl w:val="B61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AA708B"/>
    <w:multiLevelType w:val="multilevel"/>
    <w:tmpl w:val="C9B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DA2A6C"/>
    <w:multiLevelType w:val="multilevel"/>
    <w:tmpl w:val="6F9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FA3CA4"/>
    <w:multiLevelType w:val="multilevel"/>
    <w:tmpl w:val="26F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B4"/>
    <w:rsid w:val="00510EB4"/>
    <w:rsid w:val="00B6715D"/>
    <w:rsid w:val="00C3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CF006E"/>
  <w15:chartTrackingRefBased/>
  <w15:docId w15:val="{F1A0DF15-A9AF-49BF-83BB-E0816A99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10EB4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10EB4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0EB4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0EB4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510EB4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510EB4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10EB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10EB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10E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510EB4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mtk1">
    <w:name w:val="mtk1"/>
    <w:basedOn w:val="a0"/>
    <w:rsid w:val="00510EB4"/>
  </w:style>
  <w:style w:type="character" w:customStyle="1" w:styleId="mtk10">
    <w:name w:val="mtk10"/>
    <w:basedOn w:val="a0"/>
    <w:rsid w:val="00510EB4"/>
  </w:style>
  <w:style w:type="character" w:customStyle="1" w:styleId="mtk12">
    <w:name w:val="mtk12"/>
    <w:basedOn w:val="a0"/>
    <w:rsid w:val="00510EB4"/>
  </w:style>
  <w:style w:type="character" w:customStyle="1" w:styleId="mtk7">
    <w:name w:val="mtk7"/>
    <w:basedOn w:val="a0"/>
    <w:rsid w:val="00510EB4"/>
  </w:style>
  <w:style w:type="character" w:customStyle="1" w:styleId="inline-flex">
    <w:name w:val="inline-flex"/>
    <w:basedOn w:val="a0"/>
    <w:rsid w:val="00510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3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616161"/>
            <w:bottom w:val="none" w:sz="0" w:space="0" w:color="auto"/>
            <w:right w:val="none" w:sz="0" w:space="0" w:color="auto"/>
          </w:divBdr>
        </w:div>
        <w:div w:id="8087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4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12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3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79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458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0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1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38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4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67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8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45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166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61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11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65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5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2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12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79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01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7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9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4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8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8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71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20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4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0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0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4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70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9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3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38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15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53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5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4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9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1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1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8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5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67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8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10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村上 遥真</dc:creator>
  <cp:keywords/>
  <dc:description/>
  <cp:lastModifiedBy>村上 遥真</cp:lastModifiedBy>
  <cp:revision>1</cp:revision>
  <dcterms:created xsi:type="dcterms:W3CDTF">2026-02-18T23:58:00Z</dcterms:created>
  <dcterms:modified xsi:type="dcterms:W3CDTF">2026-02-19T05:48:00Z</dcterms:modified>
</cp:coreProperties>
</file>