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F710A" w14:textId="77777777" w:rsidR="00C0082E" w:rsidRPr="007424BA" w:rsidRDefault="00C0082E" w:rsidP="00C0082E">
      <w:pPr>
        <w:pStyle w:val="Titre3"/>
        <w:rPr>
          <w:rFonts w:hint="eastAsia"/>
          <w:lang w:val="en-GB"/>
        </w:rPr>
      </w:pPr>
      <w:r w:rsidRPr="007424BA">
        <w:rPr>
          <w:lang w:val="en-GB"/>
        </w:rPr>
        <w:t xml:space="preserve">p14                                      </w:t>
      </w:r>
      <w:proofErr w:type="gramStart"/>
      <w:r w:rsidRPr="007424BA">
        <w:rPr>
          <w:lang w:val="en-GB"/>
        </w:rPr>
        <w:t>FAKE ?</w:t>
      </w:r>
      <w:proofErr w:type="gramEnd"/>
    </w:p>
    <w:p w14:paraId="08B04F9F" w14:textId="77777777" w:rsidR="00C0082E" w:rsidRPr="007424BA" w:rsidRDefault="00C0082E" w:rsidP="00C0082E">
      <w:pPr>
        <w:pStyle w:val="Sous-titre"/>
        <w:rPr>
          <w:rFonts w:hint="eastAsia"/>
          <w:lang w:val="en-GB"/>
        </w:rPr>
      </w:pPr>
      <w:r w:rsidRPr="007424BA">
        <w:rPr>
          <w:lang w:val="en-GB"/>
        </w:rPr>
        <w:t>The power of words</w:t>
      </w:r>
    </w:p>
    <w:p w14:paraId="2EE14FA1" w14:textId="7839B378" w:rsidR="00240836" w:rsidRPr="00240836" w:rsidRDefault="00240836" w:rsidP="00FB19F8">
      <w:pPr>
        <w:rPr>
          <w:lang w:val="en-GB"/>
        </w:rPr>
      </w:pPr>
      <w:r w:rsidRPr="00240836">
        <w:rPr>
          <w:lang w:val="en-GB"/>
        </w:rPr>
        <w:t>This document is a poster</w:t>
      </w:r>
      <w:r w:rsidR="00894277">
        <w:rPr>
          <w:lang w:val="en-GB"/>
        </w:rPr>
        <w:t>/ an advertisement</w:t>
      </w:r>
      <w:r w:rsidRPr="00240836">
        <w:rPr>
          <w:lang w:val="en-GB"/>
        </w:rPr>
        <w:t xml:space="preserve"> published</w:t>
      </w:r>
      <w:r w:rsidR="0029055C">
        <w:rPr>
          <w:lang w:val="en-GB"/>
        </w:rPr>
        <w:t xml:space="preserve"> </w:t>
      </w:r>
      <w:r w:rsidR="00894277">
        <w:rPr>
          <w:lang w:val="en-GB"/>
        </w:rPr>
        <w:t>/ released</w:t>
      </w:r>
      <w:r w:rsidR="0029055C">
        <w:rPr>
          <w:lang w:val="en-GB"/>
        </w:rPr>
        <w:t xml:space="preserve"> </w:t>
      </w:r>
      <w:r w:rsidR="00FB19F8">
        <w:rPr>
          <w:lang w:val="en-GB"/>
        </w:rPr>
        <w:t xml:space="preserve"> </w:t>
      </w:r>
      <w:r w:rsidR="00FB19F8" w:rsidRPr="00240836">
        <w:rPr>
          <w:lang w:val="en-GB"/>
        </w:rPr>
        <w:t>in 2014</w:t>
      </w:r>
      <w:r w:rsidR="00FB19F8">
        <w:rPr>
          <w:lang w:val="en-GB"/>
        </w:rPr>
        <w:t xml:space="preserve"> </w:t>
      </w:r>
      <w:r w:rsidR="00FB19F8" w:rsidRPr="00240836">
        <w:rPr>
          <w:lang w:val="en-GB"/>
        </w:rPr>
        <w:t>as</w:t>
      </w:r>
      <w:r w:rsidR="00FB19F8">
        <w:rPr>
          <w:lang w:val="en-GB"/>
        </w:rPr>
        <w:t xml:space="preserve"> part of </w:t>
      </w:r>
      <w:r w:rsidRPr="00240836">
        <w:rPr>
          <w:lang w:val="en-GB"/>
        </w:rPr>
        <w:t>the</w:t>
      </w:r>
      <w:r>
        <w:rPr>
          <w:lang w:val="en-GB"/>
        </w:rPr>
        <w:t xml:space="preserve"> “information is Ammunition” </w:t>
      </w:r>
      <w:r w:rsidR="00A05644">
        <w:rPr>
          <w:lang w:val="en-GB"/>
        </w:rPr>
        <w:t xml:space="preserve">awareness </w:t>
      </w:r>
      <w:r w:rsidRPr="00240836">
        <w:rPr>
          <w:lang w:val="en-GB"/>
        </w:rPr>
        <w:t>campaign</w:t>
      </w:r>
      <w:r>
        <w:rPr>
          <w:lang w:val="en-GB"/>
        </w:rPr>
        <w:t xml:space="preserve"> set up / organised </w:t>
      </w:r>
      <w:r w:rsidRPr="00240836">
        <w:rPr>
          <w:lang w:val="en-GB"/>
        </w:rPr>
        <w:t>b</w:t>
      </w:r>
      <w:r>
        <w:rPr>
          <w:lang w:val="en-GB"/>
        </w:rPr>
        <w:t xml:space="preserve">y the </w:t>
      </w:r>
      <w:r w:rsidRPr="00240836">
        <w:rPr>
          <w:lang w:val="en-GB"/>
        </w:rPr>
        <w:t xml:space="preserve">Canadian </w:t>
      </w:r>
      <w:r w:rsidR="00FB19F8" w:rsidRPr="00240836">
        <w:rPr>
          <w:lang w:val="en-GB"/>
        </w:rPr>
        <w:t>Journalists</w:t>
      </w:r>
      <w:r w:rsidR="00FB19F8">
        <w:rPr>
          <w:lang w:val="en-GB"/>
        </w:rPr>
        <w:t xml:space="preserve"> for</w:t>
      </w:r>
      <w:r w:rsidRPr="00240836">
        <w:rPr>
          <w:lang w:val="en-GB"/>
        </w:rPr>
        <w:t xml:space="preserve"> Free </w:t>
      </w:r>
      <w:r w:rsidR="00FB19F8" w:rsidRPr="00240836">
        <w:rPr>
          <w:lang w:val="en-GB"/>
        </w:rPr>
        <w:t>Expressio</w:t>
      </w:r>
      <w:r w:rsidR="00FB19F8">
        <w:rPr>
          <w:lang w:val="en-GB"/>
        </w:rPr>
        <w:t>n</w:t>
      </w:r>
      <w:r w:rsidR="0029055C">
        <w:rPr>
          <w:lang w:val="en-GB"/>
        </w:rPr>
        <w:t xml:space="preserve"> or </w:t>
      </w:r>
      <w:r>
        <w:rPr>
          <w:lang w:val="en-GB"/>
        </w:rPr>
        <w:t xml:space="preserve"> </w:t>
      </w:r>
      <w:r w:rsidR="0029055C" w:rsidRPr="00240836">
        <w:rPr>
          <w:lang w:val="en-GB"/>
        </w:rPr>
        <w:t>CJF</w:t>
      </w:r>
      <w:r w:rsidR="0029055C">
        <w:rPr>
          <w:lang w:val="en-GB"/>
        </w:rPr>
        <w:t>E.</w:t>
      </w:r>
    </w:p>
    <w:p w14:paraId="481EA16F" w14:textId="2592E313" w:rsidR="00240836" w:rsidRPr="00240836" w:rsidRDefault="00240836" w:rsidP="002701CA">
      <w:pPr>
        <w:rPr>
          <w:lang w:val="en-GB"/>
        </w:rPr>
      </w:pPr>
      <w:r w:rsidRPr="00240836">
        <w:rPr>
          <w:lang w:val="en-GB"/>
        </w:rPr>
        <w:t xml:space="preserve"> This</w:t>
      </w:r>
      <w:r>
        <w:rPr>
          <w:lang w:val="en-GB"/>
        </w:rPr>
        <w:t xml:space="preserve"> poster shows an </w:t>
      </w:r>
      <w:r w:rsidRPr="00240836">
        <w:rPr>
          <w:lang w:val="en-GB"/>
        </w:rPr>
        <w:t>object</w:t>
      </w:r>
      <w:r>
        <w:rPr>
          <w:lang w:val="en-GB"/>
        </w:rPr>
        <w:t xml:space="preserve"> which</w:t>
      </w:r>
      <w:r w:rsidRPr="00240836">
        <w:rPr>
          <w:lang w:val="en-GB"/>
        </w:rPr>
        <w:t xml:space="preserve"> looks like a sub</w:t>
      </w:r>
      <w:r w:rsidR="002701CA">
        <w:rPr>
          <w:lang w:val="en-GB"/>
        </w:rPr>
        <w:t>-</w:t>
      </w:r>
      <w:r w:rsidRPr="00240836">
        <w:rPr>
          <w:lang w:val="en-GB"/>
        </w:rPr>
        <w:t>machine gun.</w:t>
      </w:r>
    </w:p>
    <w:p w14:paraId="4FC3EA0C" w14:textId="0256FEDA" w:rsidR="00240836" w:rsidRPr="00240836" w:rsidRDefault="00240836">
      <w:pPr>
        <w:rPr>
          <w:lang w:val="en-GB"/>
        </w:rPr>
      </w:pPr>
      <w:r w:rsidRPr="00894277">
        <w:rPr>
          <w:b/>
          <w:bCs/>
          <w:lang w:val="en-GB"/>
        </w:rPr>
        <w:t xml:space="preserve"> </w:t>
      </w:r>
      <w:r w:rsidR="002701CA" w:rsidRPr="00894277">
        <w:rPr>
          <w:b/>
          <w:bCs/>
          <w:lang w:val="en-GB"/>
        </w:rPr>
        <w:t>Yet</w:t>
      </w:r>
      <w:r w:rsidR="002701CA">
        <w:rPr>
          <w:lang w:val="en-GB"/>
        </w:rPr>
        <w:t xml:space="preserve">, </w:t>
      </w:r>
      <w:r w:rsidR="0029055C">
        <w:rPr>
          <w:lang w:val="en-GB"/>
        </w:rPr>
        <w:t xml:space="preserve">this </w:t>
      </w:r>
      <w:r w:rsidRPr="00240836">
        <w:rPr>
          <w:lang w:val="en-GB"/>
        </w:rPr>
        <w:t>weapon was created with equipment used by journalists or reporters.</w:t>
      </w:r>
    </w:p>
    <w:p w14:paraId="70D879DB" w14:textId="6462BFE0" w:rsidR="00240836" w:rsidRPr="00240836" w:rsidRDefault="00240836">
      <w:pPr>
        <w:rPr>
          <w:lang w:val="en-GB"/>
        </w:rPr>
      </w:pPr>
      <w:r w:rsidRPr="00894277">
        <w:rPr>
          <w:b/>
          <w:bCs/>
          <w:lang w:val="en-GB"/>
        </w:rPr>
        <w:t>I</w:t>
      </w:r>
      <w:r w:rsidR="002701CA" w:rsidRPr="00894277">
        <w:rPr>
          <w:b/>
          <w:bCs/>
          <w:lang w:val="en-GB"/>
        </w:rPr>
        <w:t>ndeed,</w:t>
      </w:r>
      <w:r w:rsidR="002701CA">
        <w:rPr>
          <w:lang w:val="en-GB"/>
        </w:rPr>
        <w:t xml:space="preserve"> i</w:t>
      </w:r>
      <w:r w:rsidRPr="00240836">
        <w:rPr>
          <w:lang w:val="en-GB"/>
        </w:rPr>
        <w:t xml:space="preserve">t is made of camera parts </w:t>
      </w:r>
      <w:r w:rsidR="0029055C">
        <w:rPr>
          <w:lang w:val="en-GB"/>
        </w:rPr>
        <w:t>:</w:t>
      </w:r>
      <w:r w:rsidRPr="00240836">
        <w:rPr>
          <w:lang w:val="en-GB"/>
        </w:rPr>
        <w:t xml:space="preserve">body of the camera, tripod, telephoto lens and strap. </w:t>
      </w:r>
    </w:p>
    <w:p w14:paraId="4632C18E" w14:textId="77777777" w:rsidR="002701CA" w:rsidRDefault="00240836">
      <w:pPr>
        <w:rPr>
          <w:lang w:val="en-GB"/>
        </w:rPr>
      </w:pPr>
      <w:r w:rsidRPr="00240836">
        <w:rPr>
          <w:lang w:val="en-GB"/>
        </w:rPr>
        <w:t>This equipment is</w:t>
      </w:r>
      <w:r w:rsidR="002701CA">
        <w:rPr>
          <w:lang w:val="en-GB"/>
        </w:rPr>
        <w:t xml:space="preserve"> usually </w:t>
      </w:r>
      <w:r w:rsidR="002701CA" w:rsidRPr="00240836">
        <w:rPr>
          <w:lang w:val="en-GB"/>
        </w:rPr>
        <w:t>used</w:t>
      </w:r>
      <w:r w:rsidRPr="00240836">
        <w:rPr>
          <w:lang w:val="en-GB"/>
        </w:rPr>
        <w:t xml:space="preserve"> by journalists or reporters.</w:t>
      </w:r>
    </w:p>
    <w:p w14:paraId="79018584" w14:textId="44A0A779" w:rsidR="00240836" w:rsidRPr="00240836" w:rsidRDefault="00894277">
      <w:pPr>
        <w:rPr>
          <w:lang w:val="en-GB"/>
        </w:rPr>
      </w:pPr>
      <w:r w:rsidRPr="00894277">
        <w:rPr>
          <w:b/>
          <w:bCs/>
          <w:lang w:val="en-GB"/>
        </w:rPr>
        <w:t>Besides</w:t>
      </w:r>
      <w:r>
        <w:rPr>
          <w:lang w:val="en-GB"/>
        </w:rPr>
        <w:t>, the</w:t>
      </w:r>
      <w:r w:rsidR="002701CA">
        <w:rPr>
          <w:lang w:val="en-GB"/>
        </w:rPr>
        <w:t xml:space="preserve"> </w:t>
      </w:r>
      <w:r w:rsidR="00FB19F8">
        <w:rPr>
          <w:lang w:val="en-GB"/>
        </w:rPr>
        <w:t xml:space="preserve">tagline/ </w:t>
      </w:r>
      <w:r w:rsidR="002701CA">
        <w:rPr>
          <w:lang w:val="en-GB"/>
        </w:rPr>
        <w:t xml:space="preserve">sentence / </w:t>
      </w:r>
      <w:r>
        <w:rPr>
          <w:lang w:val="en-GB"/>
        </w:rPr>
        <w:t>message/ caption “</w:t>
      </w:r>
      <w:r w:rsidR="002701CA">
        <w:rPr>
          <w:lang w:val="en-GB"/>
        </w:rPr>
        <w:t>information is Ammunition” appearing on the poster means that / reminds us that i</w:t>
      </w:r>
      <w:r w:rsidR="00240836" w:rsidRPr="00240836">
        <w:rPr>
          <w:lang w:val="en-GB"/>
        </w:rPr>
        <w:t xml:space="preserve">nformation is a weapon journalists can use to defend </w:t>
      </w:r>
      <w:r>
        <w:rPr>
          <w:lang w:val="en-GB"/>
        </w:rPr>
        <w:t xml:space="preserve">/ promote </w:t>
      </w:r>
      <w:r w:rsidR="00240836" w:rsidRPr="00240836">
        <w:rPr>
          <w:lang w:val="en-GB"/>
        </w:rPr>
        <w:t xml:space="preserve">the rights of oppressed populations (like a gun), expose scandals and denounce wrongdoings. </w:t>
      </w:r>
    </w:p>
    <w:p w14:paraId="220BB40A" w14:textId="01A5D295" w:rsidR="00240836" w:rsidRDefault="00240836">
      <w:pPr>
        <w:rPr>
          <w:lang w:val="en-GB"/>
        </w:rPr>
      </w:pPr>
      <w:r w:rsidRPr="00240836">
        <w:rPr>
          <w:lang w:val="en-GB"/>
        </w:rPr>
        <w:t xml:space="preserve">This poster must be part of an awareness campaign. Its aim must be to make people aware that the freedom of the press has to be protected, especially in countries where journalists become targets. </w:t>
      </w:r>
    </w:p>
    <w:p w14:paraId="55F34B86" w14:textId="459E286C" w:rsidR="00240836" w:rsidRPr="00240836" w:rsidRDefault="00240836" w:rsidP="00240836">
      <w:pPr>
        <w:rPr>
          <w:lang w:val="en-GB"/>
        </w:rPr>
      </w:pPr>
      <w:r w:rsidRPr="00240836">
        <w:rPr>
          <w:lang w:val="en-GB"/>
        </w:rPr>
        <w:t xml:space="preserve">It’s about shooting pictures and not bullets. Information is a weapon that can be used to defend people (like a gun). Information is a powerful and democratic weapon against abuses of power. </w:t>
      </w:r>
    </w:p>
    <w:p w14:paraId="6A4B87EA" w14:textId="77777777" w:rsidR="00240836" w:rsidRPr="00240836" w:rsidRDefault="00240836">
      <w:pPr>
        <w:rPr>
          <w:lang w:val="en-GB"/>
        </w:rPr>
      </w:pPr>
      <w:r w:rsidRPr="00240836">
        <w:rPr>
          <w:lang w:val="en-GB"/>
        </w:rPr>
        <w:t xml:space="preserve">This counterpower can hold the other powers – the legislative, the executive and the judicial – in check. </w:t>
      </w:r>
    </w:p>
    <w:p w14:paraId="0DF521B5" w14:textId="77777777" w:rsidR="00240836" w:rsidRPr="00240836" w:rsidRDefault="00240836">
      <w:pPr>
        <w:rPr>
          <w:lang w:val="en-GB"/>
        </w:rPr>
      </w:pPr>
      <w:r w:rsidRPr="00894277">
        <w:rPr>
          <w:b/>
          <w:bCs/>
          <w:lang w:val="en-GB"/>
        </w:rPr>
        <w:t>This is why</w:t>
      </w:r>
      <w:r w:rsidRPr="00240836">
        <w:rPr>
          <w:lang w:val="en-GB"/>
        </w:rPr>
        <w:t xml:space="preserve"> journalists, who in some countries run the risk of being arrested, prosecuted, imprisoned, taken hostage or executed, need to be protected. </w:t>
      </w:r>
    </w:p>
    <w:p w14:paraId="7173A4EE" w14:textId="17ED1708" w:rsidR="00240836" w:rsidRPr="00240836" w:rsidRDefault="00240836">
      <w:pPr>
        <w:rPr>
          <w:lang w:val="en-GB"/>
        </w:rPr>
      </w:pPr>
      <w:r w:rsidRPr="00894277">
        <w:rPr>
          <w:b/>
          <w:bCs/>
          <w:lang w:val="en-GB"/>
        </w:rPr>
        <w:t>However,</w:t>
      </w:r>
      <w:r w:rsidRPr="00240836">
        <w:rPr>
          <w:lang w:val="en-GB"/>
        </w:rPr>
        <w:t xml:space="preserve"> as shown by the threatening elements in the poster and the </w:t>
      </w:r>
      <w:r w:rsidR="0029055C">
        <w:rPr>
          <w:lang w:val="en-GB"/>
        </w:rPr>
        <w:t>tagline</w:t>
      </w:r>
      <w:r w:rsidRPr="00240836">
        <w:rPr>
          <w:lang w:val="en-GB"/>
        </w:rPr>
        <w:t xml:space="preserve">, information may also become dangerous when put into the wrong hands. </w:t>
      </w:r>
    </w:p>
    <w:p w14:paraId="5A82E64C" w14:textId="162BD7FC" w:rsidR="008D233D" w:rsidRDefault="00240836">
      <w:pPr>
        <w:rPr>
          <w:lang w:val="en-GB"/>
        </w:rPr>
      </w:pPr>
      <w:r w:rsidRPr="00894277">
        <w:rPr>
          <w:b/>
          <w:bCs/>
          <w:lang w:val="en-GB"/>
        </w:rPr>
        <w:t>Indeed,</w:t>
      </w:r>
      <w:r w:rsidRPr="00240836">
        <w:rPr>
          <w:lang w:val="en-GB"/>
        </w:rPr>
        <w:t xml:space="preserve"> individuals or websites can misinform or falsely alarm the public by spreading false information or distorting the perception of an event. They can also wrongly accuse peopl</w:t>
      </w:r>
      <w:r>
        <w:rPr>
          <w:lang w:val="en-GB"/>
        </w:rPr>
        <w:t>e.</w:t>
      </w:r>
    </w:p>
    <w:p w14:paraId="2B09A342" w14:textId="2BC8E41C" w:rsidR="002701CA" w:rsidRDefault="002701CA">
      <w:pPr>
        <w:rPr>
          <w:lang w:val="en-GB"/>
        </w:rPr>
      </w:pPr>
    </w:p>
    <w:p w14:paraId="4D7D16C8" w14:textId="33BA0604" w:rsidR="002701CA" w:rsidRPr="00A05644" w:rsidRDefault="002701CA">
      <w:pPr>
        <w:rPr>
          <w:b/>
          <w:bCs/>
          <w:lang w:val="en-GB"/>
        </w:rPr>
      </w:pPr>
      <w:r w:rsidRPr="00A05644">
        <w:rPr>
          <w:b/>
          <w:bCs/>
          <w:lang w:val="en-GB"/>
        </w:rPr>
        <w:t>Learn more</w:t>
      </w:r>
      <w:r w:rsidR="00894277" w:rsidRPr="00A05644">
        <w:rPr>
          <w:b/>
          <w:bCs/>
          <w:lang w:val="en-GB"/>
        </w:rPr>
        <w:t xml:space="preserve"> about this document:</w:t>
      </w:r>
      <w:r w:rsidRPr="00A05644">
        <w:rPr>
          <w:b/>
          <w:bCs/>
          <w:lang w:val="en-GB"/>
        </w:rPr>
        <w:t xml:space="preserve"> </w:t>
      </w:r>
    </w:p>
    <w:p w14:paraId="65266E77" w14:textId="2E4CA60B" w:rsidR="002701CA" w:rsidRPr="00A05644" w:rsidRDefault="00FB0CC9">
      <w:pPr>
        <w:rPr>
          <w:lang w:val="en-GB"/>
        </w:rPr>
      </w:pPr>
      <w:hyperlink r:id="rId5" w:history="1">
        <w:r w:rsidR="002701CA" w:rsidRPr="00A05644">
          <w:rPr>
            <w:rStyle w:val="Lienhypertexte"/>
            <w:lang w:val="en-GB"/>
          </w:rPr>
          <w:t>https://osocio.org/message/information-is-ammunition-unfortunately/</w:t>
        </w:r>
      </w:hyperlink>
    </w:p>
    <w:p w14:paraId="27756D95" w14:textId="171EFFC7" w:rsidR="00894277" w:rsidRPr="00A05644" w:rsidRDefault="00894277">
      <w:pPr>
        <w:rPr>
          <w:lang w:val="en-GB"/>
        </w:rPr>
      </w:pPr>
    </w:p>
    <w:p w14:paraId="1B473057" w14:textId="1516322E" w:rsidR="00A05644" w:rsidRPr="00A05644" w:rsidRDefault="00A05644">
      <w:pPr>
        <w:rPr>
          <w:lang w:val="en-GB"/>
        </w:rPr>
      </w:pPr>
    </w:p>
    <w:p w14:paraId="1776AA5F" w14:textId="77777777" w:rsidR="00A05644" w:rsidRDefault="00A05644" w:rsidP="00A05644">
      <w:pPr>
        <w:pStyle w:val="Titre"/>
        <w:rPr>
          <w:lang w:val="en-GB"/>
        </w:rPr>
      </w:pPr>
      <w:r w:rsidRPr="00A05644">
        <w:rPr>
          <w:lang w:val="en-GB"/>
        </w:rPr>
        <w:t>Vocabulary</w:t>
      </w:r>
      <w:r>
        <w:rPr>
          <w:lang w:val="en-GB"/>
        </w:rPr>
        <w:t xml:space="preserve"> </w:t>
      </w:r>
    </w:p>
    <w:p w14:paraId="0F8FC783" w14:textId="38B3E77B" w:rsidR="00A05644" w:rsidRPr="00A05644" w:rsidRDefault="00A05644" w:rsidP="00A05644">
      <w:pPr>
        <w:pStyle w:val="Titre"/>
        <w:rPr>
          <w:lang w:val="en-GB"/>
        </w:rPr>
      </w:pPr>
      <w:r w:rsidRPr="00A05644">
        <w:rPr>
          <w:sz w:val="22"/>
          <w:szCs w:val="22"/>
          <w:lang w:val="en-GB"/>
        </w:rPr>
        <w:t>Pronunciation</w:t>
      </w:r>
      <w:r>
        <w:rPr>
          <w:sz w:val="22"/>
          <w:szCs w:val="22"/>
          <w:lang w:val="en-GB"/>
        </w:rPr>
        <w:t xml:space="preserve"> </w:t>
      </w:r>
      <w:r w:rsidRPr="00A05644">
        <w:rPr>
          <w:sz w:val="24"/>
          <w:szCs w:val="24"/>
          <w:lang w:val="en-GB"/>
        </w:rPr>
        <w:t xml:space="preserve">with </w:t>
      </w:r>
      <w:proofErr w:type="spellStart"/>
      <w:r w:rsidRPr="00A05644">
        <w:rPr>
          <w:sz w:val="24"/>
          <w:szCs w:val="24"/>
          <w:lang w:val="en-GB"/>
        </w:rPr>
        <w:t>Flash</w:t>
      </w:r>
      <w:r>
        <w:rPr>
          <w:sz w:val="24"/>
          <w:szCs w:val="24"/>
          <w:lang w:val="en-GB"/>
        </w:rPr>
        <w:t>b</w:t>
      </w:r>
      <w:r w:rsidRPr="00A05644">
        <w:rPr>
          <w:sz w:val="24"/>
          <w:szCs w:val="24"/>
          <w:lang w:val="en-GB"/>
        </w:rPr>
        <w:t>elin</w:t>
      </w:r>
      <w:proofErr w:type="spellEnd"/>
    </w:p>
    <w:p w14:paraId="4453776C" w14:textId="77777777" w:rsidR="00A05644" w:rsidRPr="00A05644" w:rsidRDefault="00A05644" w:rsidP="00A05644">
      <w:pPr>
        <w:spacing w:after="150" w:line="240" w:lineRule="auto"/>
        <w:rPr>
          <w:rFonts w:ascii="Times New Roman" w:eastAsia="Times New Roman" w:hAnsi="Times New Roman" w:cs="Times New Roman"/>
          <w:sz w:val="24"/>
          <w:szCs w:val="24"/>
          <w:lang w:val="en-GB" w:eastAsia="fr-FR"/>
        </w:rPr>
      </w:pPr>
      <w:r w:rsidRPr="00A05644">
        <w:rPr>
          <w:rFonts w:ascii="Times New Roman" w:eastAsia="Times New Roman" w:hAnsi="Times New Roman" w:cs="Times New Roman"/>
          <w:b/>
          <w:bCs/>
          <w:sz w:val="24"/>
          <w:szCs w:val="24"/>
          <w:lang w:val="en-GB" w:eastAsia="fr-FR"/>
        </w:rPr>
        <w:t>Nouns</w:t>
      </w:r>
    </w:p>
    <w:p w14:paraId="51195621" w14:textId="77777777" w:rsidR="00A05644" w:rsidRPr="00A05644" w:rsidRDefault="00A05644" w:rsidP="00A05644">
      <w:pPr>
        <w:numPr>
          <w:ilvl w:val="0"/>
          <w:numId w:val="1"/>
        </w:numPr>
        <w:spacing w:after="0" w:line="240" w:lineRule="auto"/>
        <w:ind w:left="1020" w:right="300"/>
        <w:rPr>
          <w:rFonts w:ascii="Times New Roman" w:eastAsia="Times New Roman" w:hAnsi="Times New Roman" w:cs="Times New Roman"/>
          <w:sz w:val="24"/>
          <w:szCs w:val="24"/>
          <w:lang w:val="en-GB" w:eastAsia="fr-FR"/>
        </w:rPr>
      </w:pPr>
      <w:r w:rsidRPr="00A05644">
        <w:rPr>
          <w:rFonts w:ascii="Times New Roman" w:eastAsia="Times New Roman" w:hAnsi="Times New Roman" w:cs="Times New Roman"/>
          <w:b/>
          <w:bCs/>
          <w:sz w:val="24"/>
          <w:szCs w:val="24"/>
          <w:lang w:val="en-GB" w:eastAsia="fr-FR"/>
        </w:rPr>
        <w:t>an awareness campaign</w:t>
      </w:r>
      <w:r w:rsidRPr="00A05644">
        <w:rPr>
          <w:rFonts w:ascii="Times New Roman" w:eastAsia="Times New Roman" w:hAnsi="Times New Roman" w:cs="Times New Roman"/>
          <w:sz w:val="24"/>
          <w:szCs w:val="24"/>
          <w:lang w:val="en-GB" w:eastAsia="fr-FR"/>
        </w:rPr>
        <w:t> </w:t>
      </w:r>
      <w:proofErr w:type="spellStart"/>
      <w:r w:rsidRPr="00A05644">
        <w:rPr>
          <w:rFonts w:ascii="Times New Roman" w:eastAsia="Times New Roman" w:hAnsi="Times New Roman" w:cs="Times New Roman"/>
          <w:i/>
          <w:iCs/>
          <w:sz w:val="18"/>
          <w:szCs w:val="18"/>
          <w:lang w:val="en-GB" w:eastAsia="fr-FR"/>
        </w:rPr>
        <w:t>une</w:t>
      </w:r>
      <w:proofErr w:type="spellEnd"/>
      <w:r w:rsidRPr="00A05644">
        <w:rPr>
          <w:rFonts w:ascii="Times New Roman" w:eastAsia="Times New Roman" w:hAnsi="Times New Roman" w:cs="Times New Roman"/>
          <w:sz w:val="18"/>
          <w:szCs w:val="18"/>
          <w:lang w:val="en-GB" w:eastAsia="fr-FR"/>
        </w:rPr>
        <w:t> </w:t>
      </w:r>
      <w:proofErr w:type="spellStart"/>
      <w:r w:rsidRPr="00A05644">
        <w:rPr>
          <w:rFonts w:ascii="Times New Roman" w:eastAsia="Times New Roman" w:hAnsi="Times New Roman" w:cs="Times New Roman"/>
          <w:i/>
          <w:iCs/>
          <w:sz w:val="18"/>
          <w:szCs w:val="18"/>
          <w:lang w:val="en-GB" w:eastAsia="fr-FR"/>
        </w:rPr>
        <w:t>campagne</w:t>
      </w:r>
      <w:proofErr w:type="spellEnd"/>
      <w:r w:rsidRPr="00A05644">
        <w:rPr>
          <w:rFonts w:ascii="Times New Roman" w:eastAsia="Times New Roman" w:hAnsi="Times New Roman" w:cs="Times New Roman"/>
          <w:i/>
          <w:iCs/>
          <w:sz w:val="18"/>
          <w:szCs w:val="18"/>
          <w:lang w:val="en-GB" w:eastAsia="fr-FR"/>
        </w:rPr>
        <w:t xml:space="preserve"> de sensibilisation</w:t>
      </w:r>
    </w:p>
    <w:p w14:paraId="540A1F68" w14:textId="77777777" w:rsidR="00A05644" w:rsidRPr="00A05644" w:rsidRDefault="00A05644" w:rsidP="00A05644">
      <w:pPr>
        <w:numPr>
          <w:ilvl w:val="0"/>
          <w:numId w:val="1"/>
        </w:numPr>
        <w:spacing w:after="0" w:line="240" w:lineRule="auto"/>
        <w:ind w:left="1020" w:right="300"/>
        <w:rPr>
          <w:rFonts w:ascii="Times New Roman" w:eastAsia="Times New Roman" w:hAnsi="Times New Roman" w:cs="Times New Roman"/>
          <w:sz w:val="16"/>
          <w:szCs w:val="16"/>
          <w:lang w:val="en-GB" w:eastAsia="fr-FR"/>
        </w:rPr>
      </w:pPr>
      <w:r w:rsidRPr="00A05644">
        <w:rPr>
          <w:rFonts w:ascii="Times New Roman" w:eastAsia="Times New Roman" w:hAnsi="Times New Roman" w:cs="Times New Roman"/>
          <w:b/>
          <w:bCs/>
          <w:sz w:val="24"/>
          <w:szCs w:val="24"/>
          <w:lang w:val="en-GB" w:eastAsia="fr-FR"/>
        </w:rPr>
        <w:t>citizen journalism</w:t>
      </w:r>
      <w:r w:rsidRPr="00A05644">
        <w:rPr>
          <w:rFonts w:ascii="Times New Roman" w:eastAsia="Times New Roman" w:hAnsi="Times New Roman" w:cs="Times New Roman"/>
          <w:sz w:val="24"/>
          <w:szCs w:val="24"/>
          <w:lang w:val="en-GB" w:eastAsia="fr-FR"/>
        </w:rPr>
        <w:t> </w:t>
      </w:r>
      <w:r w:rsidRPr="00A05644">
        <w:rPr>
          <w:rFonts w:ascii="Times New Roman" w:eastAsia="Times New Roman" w:hAnsi="Times New Roman" w:cs="Times New Roman"/>
          <w:i/>
          <w:iCs/>
          <w:sz w:val="16"/>
          <w:szCs w:val="16"/>
          <w:lang w:val="en-GB" w:eastAsia="fr-FR"/>
        </w:rPr>
        <w:t xml:space="preserve">le </w:t>
      </w:r>
      <w:proofErr w:type="spellStart"/>
      <w:r w:rsidRPr="00A05644">
        <w:rPr>
          <w:rFonts w:ascii="Times New Roman" w:eastAsia="Times New Roman" w:hAnsi="Times New Roman" w:cs="Times New Roman"/>
          <w:i/>
          <w:iCs/>
          <w:sz w:val="16"/>
          <w:szCs w:val="16"/>
          <w:lang w:val="en-GB" w:eastAsia="fr-FR"/>
        </w:rPr>
        <w:t>journalisme</w:t>
      </w:r>
      <w:proofErr w:type="spellEnd"/>
      <w:r w:rsidRPr="00A05644">
        <w:rPr>
          <w:rFonts w:ascii="Times New Roman" w:eastAsia="Times New Roman" w:hAnsi="Times New Roman" w:cs="Times New Roman"/>
          <w:i/>
          <w:iCs/>
          <w:sz w:val="16"/>
          <w:szCs w:val="16"/>
          <w:lang w:val="en-GB" w:eastAsia="fr-FR"/>
        </w:rPr>
        <w:t xml:space="preserve"> </w:t>
      </w:r>
      <w:proofErr w:type="spellStart"/>
      <w:r w:rsidRPr="00A05644">
        <w:rPr>
          <w:rFonts w:ascii="Times New Roman" w:eastAsia="Times New Roman" w:hAnsi="Times New Roman" w:cs="Times New Roman"/>
          <w:i/>
          <w:iCs/>
          <w:sz w:val="16"/>
          <w:szCs w:val="16"/>
          <w:lang w:val="en-GB" w:eastAsia="fr-FR"/>
        </w:rPr>
        <w:t>citoyen</w:t>
      </w:r>
      <w:proofErr w:type="spellEnd"/>
    </w:p>
    <w:p w14:paraId="2363B672" w14:textId="77777777" w:rsidR="00A05644" w:rsidRPr="00A05644" w:rsidRDefault="00A05644" w:rsidP="00A05644">
      <w:pPr>
        <w:numPr>
          <w:ilvl w:val="0"/>
          <w:numId w:val="1"/>
        </w:numPr>
        <w:spacing w:after="0" w:line="240" w:lineRule="auto"/>
        <w:ind w:left="1020" w:right="300"/>
        <w:rPr>
          <w:rFonts w:ascii="Times New Roman" w:eastAsia="Times New Roman" w:hAnsi="Times New Roman" w:cs="Times New Roman"/>
          <w:sz w:val="16"/>
          <w:szCs w:val="16"/>
          <w:lang w:val="en-GB" w:eastAsia="fr-FR"/>
        </w:rPr>
      </w:pPr>
      <w:r w:rsidRPr="00A05644">
        <w:rPr>
          <w:rFonts w:ascii="Times New Roman" w:eastAsia="Times New Roman" w:hAnsi="Times New Roman" w:cs="Times New Roman"/>
          <w:b/>
          <w:bCs/>
          <w:sz w:val="24"/>
          <w:szCs w:val="24"/>
          <w:lang w:val="en-GB" w:eastAsia="fr-FR"/>
        </w:rPr>
        <w:t>a counterpower</w:t>
      </w:r>
      <w:r w:rsidRPr="00A05644">
        <w:rPr>
          <w:rFonts w:ascii="Times New Roman" w:eastAsia="Times New Roman" w:hAnsi="Times New Roman" w:cs="Times New Roman"/>
          <w:sz w:val="24"/>
          <w:szCs w:val="24"/>
          <w:lang w:val="en-GB" w:eastAsia="fr-FR"/>
        </w:rPr>
        <w:t> </w:t>
      </w:r>
      <w:r w:rsidRPr="00A05644">
        <w:rPr>
          <w:rFonts w:ascii="Times New Roman" w:eastAsia="Times New Roman" w:hAnsi="Times New Roman" w:cs="Times New Roman"/>
          <w:i/>
          <w:iCs/>
          <w:sz w:val="16"/>
          <w:szCs w:val="16"/>
          <w:lang w:val="en-GB" w:eastAsia="fr-FR"/>
        </w:rPr>
        <w:t xml:space="preserve">un </w:t>
      </w:r>
      <w:proofErr w:type="spellStart"/>
      <w:r w:rsidRPr="00A05644">
        <w:rPr>
          <w:rFonts w:ascii="Times New Roman" w:eastAsia="Times New Roman" w:hAnsi="Times New Roman" w:cs="Times New Roman"/>
          <w:i/>
          <w:iCs/>
          <w:sz w:val="16"/>
          <w:szCs w:val="16"/>
          <w:lang w:val="en-GB" w:eastAsia="fr-FR"/>
        </w:rPr>
        <w:t>contre-pouvoir</w:t>
      </w:r>
      <w:proofErr w:type="spellEnd"/>
    </w:p>
    <w:p w14:paraId="435AE8D7" w14:textId="77777777" w:rsidR="00A05644" w:rsidRPr="00A05644" w:rsidRDefault="00A05644" w:rsidP="00A05644">
      <w:pPr>
        <w:numPr>
          <w:ilvl w:val="0"/>
          <w:numId w:val="1"/>
        </w:numPr>
        <w:spacing w:after="0" w:line="240" w:lineRule="auto"/>
        <w:ind w:left="1020" w:right="300"/>
        <w:rPr>
          <w:rFonts w:ascii="Times New Roman" w:eastAsia="Times New Roman" w:hAnsi="Times New Roman" w:cs="Times New Roman"/>
          <w:sz w:val="16"/>
          <w:szCs w:val="16"/>
          <w:lang w:val="en-GB" w:eastAsia="fr-FR"/>
        </w:rPr>
      </w:pPr>
      <w:r w:rsidRPr="00A05644">
        <w:rPr>
          <w:rFonts w:ascii="Times New Roman" w:eastAsia="Times New Roman" w:hAnsi="Times New Roman" w:cs="Times New Roman"/>
          <w:b/>
          <w:bCs/>
          <w:sz w:val="24"/>
          <w:szCs w:val="24"/>
          <w:lang w:val="en-GB" w:eastAsia="fr-FR"/>
        </w:rPr>
        <w:lastRenderedPageBreak/>
        <w:t>disinformation</w:t>
      </w:r>
      <w:r w:rsidRPr="00A05644">
        <w:rPr>
          <w:rFonts w:ascii="Times New Roman" w:eastAsia="Times New Roman" w:hAnsi="Times New Roman" w:cs="Times New Roman"/>
          <w:sz w:val="24"/>
          <w:szCs w:val="24"/>
          <w:lang w:val="en-GB" w:eastAsia="fr-FR"/>
        </w:rPr>
        <w:t> </w:t>
      </w:r>
      <w:r w:rsidRPr="00A05644">
        <w:rPr>
          <w:rFonts w:ascii="Times New Roman" w:eastAsia="Times New Roman" w:hAnsi="Times New Roman" w:cs="Times New Roman"/>
          <w:i/>
          <w:iCs/>
          <w:sz w:val="16"/>
          <w:szCs w:val="16"/>
          <w:lang w:val="en-GB" w:eastAsia="fr-FR"/>
        </w:rPr>
        <w:t xml:space="preserve">la </w:t>
      </w:r>
      <w:proofErr w:type="spellStart"/>
      <w:r w:rsidRPr="00A05644">
        <w:rPr>
          <w:rFonts w:ascii="Times New Roman" w:eastAsia="Times New Roman" w:hAnsi="Times New Roman" w:cs="Times New Roman"/>
          <w:i/>
          <w:iCs/>
          <w:sz w:val="16"/>
          <w:szCs w:val="16"/>
          <w:lang w:val="en-GB" w:eastAsia="fr-FR"/>
        </w:rPr>
        <w:t>désinformation</w:t>
      </w:r>
      <w:proofErr w:type="spellEnd"/>
    </w:p>
    <w:p w14:paraId="11A34724" w14:textId="77777777" w:rsidR="00A05644" w:rsidRPr="00A05644" w:rsidRDefault="00A05644" w:rsidP="00A05644">
      <w:pPr>
        <w:numPr>
          <w:ilvl w:val="0"/>
          <w:numId w:val="1"/>
        </w:numPr>
        <w:spacing w:after="0" w:line="240" w:lineRule="auto"/>
        <w:ind w:left="1020" w:right="300"/>
        <w:rPr>
          <w:rFonts w:ascii="Times New Roman" w:eastAsia="Times New Roman" w:hAnsi="Times New Roman" w:cs="Times New Roman"/>
          <w:sz w:val="16"/>
          <w:szCs w:val="16"/>
          <w:lang w:val="en-GB" w:eastAsia="fr-FR"/>
        </w:rPr>
      </w:pPr>
      <w:r w:rsidRPr="00A05644">
        <w:rPr>
          <w:rFonts w:ascii="Times New Roman" w:eastAsia="Times New Roman" w:hAnsi="Times New Roman" w:cs="Times New Roman"/>
          <w:b/>
          <w:bCs/>
          <w:sz w:val="24"/>
          <w:szCs w:val="24"/>
          <w:lang w:val="en-GB" w:eastAsia="fr-FR"/>
        </w:rPr>
        <w:t>a telephoto lens</w:t>
      </w:r>
      <w:r w:rsidRPr="00A05644">
        <w:rPr>
          <w:rFonts w:ascii="Times New Roman" w:eastAsia="Times New Roman" w:hAnsi="Times New Roman" w:cs="Times New Roman"/>
          <w:sz w:val="24"/>
          <w:szCs w:val="24"/>
          <w:lang w:val="en-GB" w:eastAsia="fr-FR"/>
        </w:rPr>
        <w:t> </w:t>
      </w:r>
      <w:r w:rsidRPr="00A05644">
        <w:rPr>
          <w:rFonts w:ascii="Times New Roman" w:eastAsia="Times New Roman" w:hAnsi="Times New Roman" w:cs="Times New Roman"/>
          <w:i/>
          <w:iCs/>
          <w:sz w:val="16"/>
          <w:szCs w:val="16"/>
          <w:lang w:val="en-GB" w:eastAsia="fr-FR"/>
        </w:rPr>
        <w:t xml:space="preserve">un </w:t>
      </w:r>
      <w:proofErr w:type="spellStart"/>
      <w:r w:rsidRPr="00A05644">
        <w:rPr>
          <w:rFonts w:ascii="Times New Roman" w:eastAsia="Times New Roman" w:hAnsi="Times New Roman" w:cs="Times New Roman"/>
          <w:i/>
          <w:iCs/>
          <w:sz w:val="16"/>
          <w:szCs w:val="16"/>
          <w:lang w:val="en-GB" w:eastAsia="fr-FR"/>
        </w:rPr>
        <w:t>téléobjectif</w:t>
      </w:r>
      <w:proofErr w:type="spellEnd"/>
    </w:p>
    <w:p w14:paraId="3FECEB0C" w14:textId="77777777" w:rsidR="00A05644" w:rsidRPr="00A05644" w:rsidRDefault="00A05644" w:rsidP="00A05644">
      <w:pPr>
        <w:numPr>
          <w:ilvl w:val="0"/>
          <w:numId w:val="1"/>
        </w:numPr>
        <w:spacing w:after="0" w:line="240" w:lineRule="auto"/>
        <w:ind w:left="1020" w:right="300"/>
        <w:rPr>
          <w:rFonts w:ascii="Times New Roman" w:eastAsia="Times New Roman" w:hAnsi="Times New Roman" w:cs="Times New Roman"/>
          <w:sz w:val="16"/>
          <w:szCs w:val="16"/>
          <w:lang w:val="en-GB" w:eastAsia="fr-FR"/>
        </w:rPr>
      </w:pPr>
      <w:r w:rsidRPr="00A05644">
        <w:rPr>
          <w:rFonts w:ascii="Times New Roman" w:eastAsia="Times New Roman" w:hAnsi="Times New Roman" w:cs="Times New Roman"/>
          <w:b/>
          <w:bCs/>
          <w:sz w:val="24"/>
          <w:szCs w:val="24"/>
          <w:lang w:val="en-GB" w:eastAsia="fr-FR"/>
        </w:rPr>
        <w:t>a strap</w:t>
      </w:r>
      <w:r w:rsidRPr="00A05644">
        <w:rPr>
          <w:rFonts w:ascii="Times New Roman" w:eastAsia="Times New Roman" w:hAnsi="Times New Roman" w:cs="Times New Roman"/>
          <w:sz w:val="24"/>
          <w:szCs w:val="24"/>
          <w:lang w:val="en-GB" w:eastAsia="fr-FR"/>
        </w:rPr>
        <w:t> </w:t>
      </w:r>
      <w:proofErr w:type="spellStart"/>
      <w:r w:rsidRPr="00A05644">
        <w:rPr>
          <w:rFonts w:ascii="Times New Roman" w:eastAsia="Times New Roman" w:hAnsi="Times New Roman" w:cs="Times New Roman"/>
          <w:i/>
          <w:iCs/>
          <w:sz w:val="16"/>
          <w:szCs w:val="16"/>
          <w:lang w:val="en-GB" w:eastAsia="fr-FR"/>
        </w:rPr>
        <w:t>une</w:t>
      </w:r>
      <w:proofErr w:type="spellEnd"/>
      <w:r w:rsidRPr="00A05644">
        <w:rPr>
          <w:rFonts w:ascii="Times New Roman" w:eastAsia="Times New Roman" w:hAnsi="Times New Roman" w:cs="Times New Roman"/>
          <w:i/>
          <w:iCs/>
          <w:sz w:val="16"/>
          <w:szCs w:val="16"/>
          <w:lang w:val="en-GB" w:eastAsia="fr-FR"/>
        </w:rPr>
        <w:t xml:space="preserve"> </w:t>
      </w:r>
      <w:proofErr w:type="spellStart"/>
      <w:r w:rsidRPr="00A05644">
        <w:rPr>
          <w:rFonts w:ascii="Times New Roman" w:eastAsia="Times New Roman" w:hAnsi="Times New Roman" w:cs="Times New Roman"/>
          <w:i/>
          <w:iCs/>
          <w:sz w:val="16"/>
          <w:szCs w:val="16"/>
          <w:lang w:val="en-GB" w:eastAsia="fr-FR"/>
        </w:rPr>
        <w:t>sangle</w:t>
      </w:r>
      <w:proofErr w:type="spellEnd"/>
    </w:p>
    <w:p w14:paraId="7F020352" w14:textId="389444A9" w:rsidR="00A05644" w:rsidRPr="00A05644" w:rsidRDefault="00A05644" w:rsidP="00A05644">
      <w:pPr>
        <w:numPr>
          <w:ilvl w:val="0"/>
          <w:numId w:val="1"/>
        </w:numPr>
        <w:spacing w:after="0" w:line="240" w:lineRule="auto"/>
        <w:ind w:left="1020" w:right="300"/>
        <w:rPr>
          <w:rFonts w:ascii="Times New Roman" w:eastAsia="Times New Roman" w:hAnsi="Times New Roman" w:cs="Times New Roman"/>
          <w:sz w:val="24"/>
          <w:szCs w:val="24"/>
          <w:lang w:eastAsia="fr-FR"/>
        </w:rPr>
      </w:pPr>
      <w:proofErr w:type="gramStart"/>
      <w:r w:rsidRPr="00A05644">
        <w:rPr>
          <w:rFonts w:ascii="Times New Roman" w:eastAsia="Times New Roman" w:hAnsi="Times New Roman" w:cs="Times New Roman"/>
          <w:b/>
          <w:bCs/>
          <w:sz w:val="24"/>
          <w:szCs w:val="24"/>
          <w:lang w:eastAsia="fr-FR"/>
        </w:rPr>
        <w:t>a</w:t>
      </w:r>
      <w:proofErr w:type="gramEnd"/>
      <w:r w:rsidRPr="00A05644">
        <w:rPr>
          <w:rFonts w:ascii="Times New Roman" w:eastAsia="Times New Roman" w:hAnsi="Times New Roman" w:cs="Times New Roman"/>
          <w:b/>
          <w:bCs/>
          <w:sz w:val="24"/>
          <w:szCs w:val="24"/>
          <w:lang w:eastAsia="fr-FR"/>
        </w:rPr>
        <w:t> </w:t>
      </w:r>
      <w:proofErr w:type="spellStart"/>
      <w:r w:rsidRPr="00A05644">
        <w:rPr>
          <w:rFonts w:ascii="Times New Roman" w:eastAsia="Times New Roman" w:hAnsi="Times New Roman" w:cs="Times New Roman"/>
          <w:b/>
          <w:bCs/>
          <w:sz w:val="24"/>
          <w:szCs w:val="24"/>
          <w:lang w:eastAsia="fr-FR"/>
        </w:rPr>
        <w:t>sub</w:t>
      </w:r>
      <w:proofErr w:type="spellEnd"/>
      <w:r w:rsidRPr="00A05644">
        <w:rPr>
          <w:rFonts w:ascii="Times New Roman" w:eastAsia="Times New Roman" w:hAnsi="Times New Roman" w:cs="Times New Roman"/>
          <w:b/>
          <w:bCs/>
          <w:sz w:val="24"/>
          <w:szCs w:val="24"/>
          <w:lang w:eastAsia="fr-FR"/>
        </w:rPr>
        <w:t>-machine gun</w:t>
      </w:r>
      <w:r w:rsidRPr="00A05644">
        <w:rPr>
          <w:rFonts w:ascii="Times New Roman" w:eastAsia="Times New Roman" w:hAnsi="Times New Roman" w:cs="Times New Roman"/>
          <w:sz w:val="24"/>
          <w:szCs w:val="24"/>
          <w:lang w:eastAsia="fr-FR"/>
        </w:rPr>
        <w:t> </w:t>
      </w:r>
      <w:r w:rsidRPr="00A05644">
        <w:rPr>
          <w:rFonts w:ascii="Times New Roman" w:eastAsia="Times New Roman" w:hAnsi="Times New Roman" w:cs="Times New Roman"/>
          <w:i/>
          <w:iCs/>
          <w:sz w:val="16"/>
          <w:szCs w:val="16"/>
          <w:lang w:eastAsia="fr-FR"/>
        </w:rPr>
        <w:t>une mitraillette</w:t>
      </w:r>
    </w:p>
    <w:p w14:paraId="0B466A70" w14:textId="77777777" w:rsidR="00A05644" w:rsidRPr="00C0082E" w:rsidRDefault="00A05644" w:rsidP="00A05644">
      <w:pPr>
        <w:numPr>
          <w:ilvl w:val="0"/>
          <w:numId w:val="1"/>
        </w:numPr>
        <w:spacing w:after="0" w:line="240" w:lineRule="auto"/>
        <w:ind w:left="1020" w:right="300"/>
        <w:rPr>
          <w:rFonts w:ascii="Times New Roman" w:eastAsia="Times New Roman" w:hAnsi="Times New Roman" w:cs="Times New Roman"/>
          <w:sz w:val="16"/>
          <w:szCs w:val="16"/>
          <w:lang w:eastAsia="fr-FR"/>
        </w:rPr>
      </w:pPr>
      <w:proofErr w:type="gramStart"/>
      <w:r w:rsidRPr="00C0082E">
        <w:rPr>
          <w:rFonts w:ascii="Times New Roman" w:eastAsia="Times New Roman" w:hAnsi="Times New Roman" w:cs="Times New Roman"/>
          <w:b/>
          <w:bCs/>
          <w:sz w:val="24"/>
          <w:szCs w:val="24"/>
          <w:lang w:eastAsia="fr-FR"/>
        </w:rPr>
        <w:t>the</w:t>
      </w:r>
      <w:proofErr w:type="gramEnd"/>
      <w:r w:rsidRPr="00C0082E">
        <w:rPr>
          <w:rFonts w:ascii="Times New Roman" w:eastAsia="Times New Roman" w:hAnsi="Times New Roman" w:cs="Times New Roman"/>
          <w:b/>
          <w:bCs/>
          <w:sz w:val="24"/>
          <w:szCs w:val="24"/>
          <w:lang w:eastAsia="fr-FR"/>
        </w:rPr>
        <w:t> </w:t>
      </w:r>
      <w:proofErr w:type="spellStart"/>
      <w:r w:rsidRPr="00C0082E">
        <w:rPr>
          <w:rFonts w:ascii="Times New Roman" w:eastAsia="Times New Roman" w:hAnsi="Times New Roman" w:cs="Times New Roman"/>
          <w:b/>
          <w:bCs/>
          <w:sz w:val="24"/>
          <w:szCs w:val="24"/>
          <w:lang w:eastAsia="fr-FR"/>
        </w:rPr>
        <w:t>tabloid</w:t>
      </w:r>
      <w:proofErr w:type="spellEnd"/>
      <w:r w:rsidRPr="00C0082E">
        <w:rPr>
          <w:rFonts w:ascii="Times New Roman" w:eastAsia="Times New Roman" w:hAnsi="Times New Roman" w:cs="Times New Roman"/>
          <w:b/>
          <w:bCs/>
          <w:sz w:val="24"/>
          <w:szCs w:val="24"/>
          <w:lang w:eastAsia="fr-FR"/>
        </w:rPr>
        <w:t xml:space="preserve"> </w:t>
      </w:r>
      <w:proofErr w:type="spellStart"/>
      <w:r w:rsidRPr="00C0082E">
        <w:rPr>
          <w:rFonts w:ascii="Times New Roman" w:eastAsia="Times New Roman" w:hAnsi="Times New Roman" w:cs="Times New Roman"/>
          <w:b/>
          <w:bCs/>
          <w:sz w:val="24"/>
          <w:szCs w:val="24"/>
          <w:lang w:eastAsia="fr-FR"/>
        </w:rPr>
        <w:t>press</w:t>
      </w:r>
      <w:proofErr w:type="spellEnd"/>
      <w:r w:rsidRPr="00C0082E">
        <w:rPr>
          <w:rFonts w:ascii="Times New Roman" w:eastAsia="Times New Roman" w:hAnsi="Times New Roman" w:cs="Times New Roman"/>
          <w:sz w:val="24"/>
          <w:szCs w:val="24"/>
          <w:lang w:eastAsia="fr-FR"/>
        </w:rPr>
        <w:t> </w:t>
      </w:r>
      <w:r w:rsidRPr="00C0082E">
        <w:rPr>
          <w:rFonts w:ascii="Times New Roman" w:eastAsia="Times New Roman" w:hAnsi="Times New Roman" w:cs="Times New Roman"/>
          <w:i/>
          <w:iCs/>
          <w:sz w:val="16"/>
          <w:szCs w:val="16"/>
          <w:lang w:eastAsia="fr-FR"/>
        </w:rPr>
        <w:t>la presse à sensation</w:t>
      </w:r>
    </w:p>
    <w:p w14:paraId="276DF1BA" w14:textId="77777777" w:rsidR="00A05644" w:rsidRPr="00A05644" w:rsidRDefault="00A05644" w:rsidP="00A05644">
      <w:pPr>
        <w:numPr>
          <w:ilvl w:val="0"/>
          <w:numId w:val="1"/>
        </w:numPr>
        <w:spacing w:after="0" w:line="240" w:lineRule="auto"/>
        <w:ind w:left="1020" w:right="300"/>
        <w:rPr>
          <w:rFonts w:ascii="Times New Roman" w:eastAsia="Times New Roman" w:hAnsi="Times New Roman" w:cs="Times New Roman"/>
          <w:sz w:val="16"/>
          <w:szCs w:val="16"/>
          <w:lang w:val="en-GB" w:eastAsia="fr-FR"/>
        </w:rPr>
      </w:pPr>
      <w:r w:rsidRPr="00A05644">
        <w:rPr>
          <w:rFonts w:ascii="Times New Roman" w:eastAsia="Times New Roman" w:hAnsi="Times New Roman" w:cs="Times New Roman"/>
          <w:b/>
          <w:bCs/>
          <w:sz w:val="24"/>
          <w:szCs w:val="24"/>
          <w:lang w:val="en-GB" w:eastAsia="fr-FR"/>
        </w:rPr>
        <w:t>a tripod</w:t>
      </w:r>
      <w:r w:rsidRPr="00A05644">
        <w:rPr>
          <w:rFonts w:ascii="Times New Roman" w:eastAsia="Times New Roman" w:hAnsi="Times New Roman" w:cs="Times New Roman"/>
          <w:sz w:val="24"/>
          <w:szCs w:val="24"/>
          <w:lang w:val="en-GB" w:eastAsia="fr-FR"/>
        </w:rPr>
        <w:t> </w:t>
      </w:r>
      <w:r w:rsidRPr="00A05644">
        <w:rPr>
          <w:rFonts w:ascii="Times New Roman" w:eastAsia="Times New Roman" w:hAnsi="Times New Roman" w:cs="Times New Roman"/>
          <w:i/>
          <w:iCs/>
          <w:sz w:val="16"/>
          <w:szCs w:val="16"/>
          <w:lang w:val="en-GB" w:eastAsia="fr-FR"/>
        </w:rPr>
        <w:t xml:space="preserve">un </w:t>
      </w:r>
      <w:proofErr w:type="spellStart"/>
      <w:r w:rsidRPr="00A05644">
        <w:rPr>
          <w:rFonts w:ascii="Times New Roman" w:eastAsia="Times New Roman" w:hAnsi="Times New Roman" w:cs="Times New Roman"/>
          <w:i/>
          <w:iCs/>
          <w:sz w:val="16"/>
          <w:szCs w:val="16"/>
          <w:lang w:val="en-GB" w:eastAsia="fr-FR"/>
        </w:rPr>
        <w:t>trépied</w:t>
      </w:r>
      <w:proofErr w:type="spellEnd"/>
    </w:p>
    <w:p w14:paraId="3FDF3866" w14:textId="77777777" w:rsidR="00A05644" w:rsidRPr="00A05644" w:rsidRDefault="00A05644" w:rsidP="00A05644">
      <w:pPr>
        <w:numPr>
          <w:ilvl w:val="0"/>
          <w:numId w:val="1"/>
        </w:numPr>
        <w:spacing w:after="0" w:line="240" w:lineRule="auto"/>
        <w:ind w:left="1020" w:right="300"/>
        <w:rPr>
          <w:rFonts w:ascii="Times New Roman" w:eastAsia="Times New Roman" w:hAnsi="Times New Roman" w:cs="Times New Roman"/>
          <w:sz w:val="16"/>
          <w:szCs w:val="16"/>
          <w:lang w:val="en-GB" w:eastAsia="fr-FR"/>
        </w:rPr>
      </w:pPr>
      <w:r w:rsidRPr="00A05644">
        <w:rPr>
          <w:rFonts w:ascii="Times New Roman" w:eastAsia="Times New Roman" w:hAnsi="Times New Roman" w:cs="Times New Roman"/>
          <w:b/>
          <w:bCs/>
          <w:sz w:val="24"/>
          <w:szCs w:val="24"/>
          <w:lang w:val="en-GB" w:eastAsia="fr-FR"/>
        </w:rPr>
        <w:t>a weapon</w:t>
      </w:r>
      <w:r w:rsidRPr="00A05644">
        <w:rPr>
          <w:rFonts w:ascii="Times New Roman" w:eastAsia="Times New Roman" w:hAnsi="Times New Roman" w:cs="Times New Roman"/>
          <w:sz w:val="24"/>
          <w:szCs w:val="24"/>
          <w:lang w:val="en-GB" w:eastAsia="fr-FR"/>
        </w:rPr>
        <w:t> </w:t>
      </w:r>
      <w:proofErr w:type="spellStart"/>
      <w:r w:rsidRPr="00A05644">
        <w:rPr>
          <w:rFonts w:ascii="Times New Roman" w:eastAsia="Times New Roman" w:hAnsi="Times New Roman" w:cs="Times New Roman"/>
          <w:i/>
          <w:iCs/>
          <w:sz w:val="16"/>
          <w:szCs w:val="16"/>
          <w:lang w:val="en-GB" w:eastAsia="fr-FR"/>
        </w:rPr>
        <w:t>une</w:t>
      </w:r>
      <w:proofErr w:type="spellEnd"/>
      <w:r w:rsidRPr="00A05644">
        <w:rPr>
          <w:rFonts w:ascii="Times New Roman" w:eastAsia="Times New Roman" w:hAnsi="Times New Roman" w:cs="Times New Roman"/>
          <w:i/>
          <w:iCs/>
          <w:sz w:val="16"/>
          <w:szCs w:val="16"/>
          <w:lang w:val="en-GB" w:eastAsia="fr-FR"/>
        </w:rPr>
        <w:t xml:space="preserve"> </w:t>
      </w:r>
      <w:proofErr w:type="spellStart"/>
      <w:r w:rsidRPr="00A05644">
        <w:rPr>
          <w:rFonts w:ascii="Times New Roman" w:eastAsia="Times New Roman" w:hAnsi="Times New Roman" w:cs="Times New Roman"/>
          <w:i/>
          <w:iCs/>
          <w:sz w:val="16"/>
          <w:szCs w:val="16"/>
          <w:lang w:val="en-GB" w:eastAsia="fr-FR"/>
        </w:rPr>
        <w:t>arme</w:t>
      </w:r>
      <w:proofErr w:type="spellEnd"/>
    </w:p>
    <w:p w14:paraId="718373FF" w14:textId="77777777" w:rsidR="00A05644" w:rsidRPr="00A05644" w:rsidRDefault="00A05644" w:rsidP="00A05644">
      <w:pPr>
        <w:spacing w:after="150" w:line="240" w:lineRule="auto"/>
        <w:rPr>
          <w:rFonts w:ascii="Times New Roman" w:eastAsia="Times New Roman" w:hAnsi="Times New Roman" w:cs="Times New Roman"/>
          <w:sz w:val="24"/>
          <w:szCs w:val="24"/>
          <w:lang w:val="en-GB" w:eastAsia="fr-FR"/>
        </w:rPr>
      </w:pPr>
      <w:r w:rsidRPr="00A05644">
        <w:rPr>
          <w:rFonts w:ascii="Times New Roman" w:eastAsia="Times New Roman" w:hAnsi="Times New Roman" w:cs="Times New Roman"/>
          <w:b/>
          <w:bCs/>
          <w:sz w:val="24"/>
          <w:szCs w:val="24"/>
          <w:lang w:val="en-GB" w:eastAsia="fr-FR"/>
        </w:rPr>
        <w:t>Adjectives</w:t>
      </w:r>
    </w:p>
    <w:p w14:paraId="5B0600C3" w14:textId="77777777" w:rsidR="00A05644" w:rsidRPr="00A05644" w:rsidRDefault="00A05644" w:rsidP="00A05644">
      <w:pPr>
        <w:numPr>
          <w:ilvl w:val="0"/>
          <w:numId w:val="2"/>
        </w:numPr>
        <w:spacing w:after="0" w:line="240" w:lineRule="auto"/>
        <w:ind w:left="1020" w:right="300"/>
        <w:rPr>
          <w:rFonts w:ascii="Times New Roman" w:eastAsia="Times New Roman" w:hAnsi="Times New Roman" w:cs="Times New Roman"/>
          <w:sz w:val="16"/>
          <w:szCs w:val="16"/>
          <w:lang w:val="en-GB" w:eastAsia="fr-FR"/>
        </w:rPr>
      </w:pPr>
      <w:r w:rsidRPr="00A05644">
        <w:rPr>
          <w:rFonts w:ascii="Times New Roman" w:eastAsia="Times New Roman" w:hAnsi="Times New Roman" w:cs="Times New Roman"/>
          <w:b/>
          <w:bCs/>
          <w:sz w:val="24"/>
          <w:szCs w:val="24"/>
          <w:lang w:val="en-GB" w:eastAsia="fr-FR"/>
        </w:rPr>
        <w:t>lethal</w:t>
      </w:r>
      <w:r w:rsidRPr="00A05644">
        <w:rPr>
          <w:rFonts w:ascii="Times New Roman" w:eastAsia="Times New Roman" w:hAnsi="Times New Roman" w:cs="Times New Roman"/>
          <w:sz w:val="24"/>
          <w:szCs w:val="24"/>
          <w:lang w:val="en-GB" w:eastAsia="fr-FR"/>
        </w:rPr>
        <w:t> </w:t>
      </w:r>
      <w:proofErr w:type="spellStart"/>
      <w:r w:rsidRPr="00A05644">
        <w:rPr>
          <w:rFonts w:ascii="Times New Roman" w:eastAsia="Times New Roman" w:hAnsi="Times New Roman" w:cs="Times New Roman"/>
          <w:i/>
          <w:iCs/>
          <w:sz w:val="16"/>
          <w:szCs w:val="16"/>
          <w:lang w:val="en-GB" w:eastAsia="fr-FR"/>
        </w:rPr>
        <w:t>mortel</w:t>
      </w:r>
      <w:proofErr w:type="spellEnd"/>
      <w:r w:rsidRPr="00A05644">
        <w:rPr>
          <w:rFonts w:ascii="Times New Roman" w:eastAsia="Times New Roman" w:hAnsi="Times New Roman" w:cs="Times New Roman"/>
          <w:i/>
          <w:iCs/>
          <w:sz w:val="16"/>
          <w:szCs w:val="16"/>
          <w:lang w:val="en-GB" w:eastAsia="fr-FR"/>
        </w:rPr>
        <w:t>(le)</w:t>
      </w:r>
    </w:p>
    <w:p w14:paraId="1A69C8A9" w14:textId="77777777" w:rsidR="00A05644" w:rsidRPr="00A05644" w:rsidRDefault="00A05644" w:rsidP="00A05644">
      <w:pPr>
        <w:spacing w:after="150" w:line="240" w:lineRule="auto"/>
        <w:rPr>
          <w:rFonts w:ascii="Times New Roman" w:eastAsia="Times New Roman" w:hAnsi="Times New Roman" w:cs="Times New Roman"/>
          <w:sz w:val="24"/>
          <w:szCs w:val="24"/>
          <w:lang w:val="en-GB" w:eastAsia="fr-FR"/>
        </w:rPr>
      </w:pPr>
      <w:r w:rsidRPr="00A05644">
        <w:rPr>
          <w:rFonts w:ascii="Times New Roman" w:eastAsia="Times New Roman" w:hAnsi="Times New Roman" w:cs="Times New Roman"/>
          <w:b/>
          <w:bCs/>
          <w:sz w:val="24"/>
          <w:szCs w:val="24"/>
          <w:lang w:val="en-GB" w:eastAsia="fr-FR"/>
        </w:rPr>
        <w:t>Verbs</w:t>
      </w:r>
    </w:p>
    <w:p w14:paraId="6743C2B9" w14:textId="77777777" w:rsidR="00A05644" w:rsidRPr="00C0082E" w:rsidRDefault="00A05644" w:rsidP="00A05644">
      <w:pPr>
        <w:numPr>
          <w:ilvl w:val="0"/>
          <w:numId w:val="3"/>
        </w:numPr>
        <w:spacing w:after="0" w:line="240" w:lineRule="auto"/>
        <w:ind w:left="1020" w:right="300"/>
        <w:rPr>
          <w:rFonts w:ascii="Times New Roman" w:eastAsia="Times New Roman" w:hAnsi="Times New Roman" w:cs="Times New Roman"/>
          <w:sz w:val="16"/>
          <w:szCs w:val="16"/>
          <w:lang w:eastAsia="fr-FR"/>
        </w:rPr>
      </w:pPr>
      <w:r w:rsidRPr="00C0082E">
        <w:rPr>
          <w:rFonts w:ascii="Times New Roman" w:eastAsia="Times New Roman" w:hAnsi="Times New Roman" w:cs="Times New Roman"/>
          <w:b/>
          <w:bCs/>
          <w:sz w:val="24"/>
          <w:szCs w:val="24"/>
          <w:lang w:eastAsia="fr-FR"/>
        </w:rPr>
        <w:t>to misuse [sth]</w:t>
      </w:r>
      <w:r w:rsidRPr="00C0082E">
        <w:rPr>
          <w:rFonts w:ascii="Times New Roman" w:eastAsia="Times New Roman" w:hAnsi="Times New Roman" w:cs="Times New Roman"/>
          <w:sz w:val="24"/>
          <w:szCs w:val="24"/>
          <w:lang w:eastAsia="fr-FR"/>
        </w:rPr>
        <w:t> </w:t>
      </w:r>
      <w:r w:rsidRPr="00C0082E">
        <w:rPr>
          <w:rFonts w:ascii="Times New Roman" w:eastAsia="Times New Roman" w:hAnsi="Times New Roman" w:cs="Times New Roman"/>
          <w:i/>
          <w:iCs/>
          <w:sz w:val="16"/>
          <w:szCs w:val="16"/>
          <w:lang w:eastAsia="fr-FR"/>
        </w:rPr>
        <w:t>faire mauvais usage de</w:t>
      </w:r>
      <w:r w:rsidRPr="00C0082E">
        <w:rPr>
          <w:rFonts w:ascii="Times New Roman" w:eastAsia="Times New Roman" w:hAnsi="Times New Roman" w:cs="Times New Roman"/>
          <w:sz w:val="16"/>
          <w:szCs w:val="16"/>
          <w:lang w:eastAsia="fr-FR"/>
        </w:rPr>
        <w:t> </w:t>
      </w:r>
      <w:r w:rsidRPr="00C0082E">
        <w:rPr>
          <w:rFonts w:ascii="Times New Roman" w:eastAsia="Times New Roman" w:hAnsi="Times New Roman" w:cs="Times New Roman"/>
          <w:i/>
          <w:iCs/>
          <w:sz w:val="16"/>
          <w:szCs w:val="16"/>
          <w:lang w:eastAsia="fr-FR"/>
        </w:rPr>
        <w:t>[qqch]</w:t>
      </w:r>
    </w:p>
    <w:p w14:paraId="2D92306A" w14:textId="77777777" w:rsidR="00A05644" w:rsidRPr="00A05644" w:rsidRDefault="00A05644" w:rsidP="00A05644">
      <w:pPr>
        <w:numPr>
          <w:ilvl w:val="0"/>
          <w:numId w:val="3"/>
        </w:numPr>
        <w:spacing w:after="0" w:line="240" w:lineRule="auto"/>
        <w:ind w:left="1020" w:right="300"/>
        <w:rPr>
          <w:rFonts w:ascii="Times New Roman" w:eastAsia="Times New Roman" w:hAnsi="Times New Roman" w:cs="Times New Roman"/>
          <w:sz w:val="16"/>
          <w:szCs w:val="16"/>
          <w:lang w:val="en-GB" w:eastAsia="fr-FR"/>
        </w:rPr>
      </w:pPr>
      <w:r w:rsidRPr="00A05644">
        <w:rPr>
          <w:rFonts w:ascii="Times New Roman" w:eastAsia="Times New Roman" w:hAnsi="Times New Roman" w:cs="Times New Roman"/>
          <w:b/>
          <w:bCs/>
          <w:sz w:val="24"/>
          <w:szCs w:val="24"/>
          <w:lang w:val="en-GB" w:eastAsia="fr-FR"/>
        </w:rPr>
        <w:t>to keep in check </w:t>
      </w:r>
      <w:proofErr w:type="spellStart"/>
      <w:r w:rsidRPr="00A05644">
        <w:rPr>
          <w:rFonts w:ascii="Times New Roman" w:eastAsia="Times New Roman" w:hAnsi="Times New Roman" w:cs="Times New Roman"/>
          <w:i/>
          <w:iCs/>
          <w:sz w:val="16"/>
          <w:szCs w:val="16"/>
          <w:lang w:val="en-GB" w:eastAsia="fr-FR"/>
        </w:rPr>
        <w:t>garder</w:t>
      </w:r>
      <w:proofErr w:type="spellEnd"/>
      <w:r w:rsidRPr="00A05644">
        <w:rPr>
          <w:rFonts w:ascii="Times New Roman" w:eastAsia="Times New Roman" w:hAnsi="Times New Roman" w:cs="Times New Roman"/>
          <w:i/>
          <w:iCs/>
          <w:sz w:val="16"/>
          <w:szCs w:val="16"/>
          <w:lang w:val="en-GB" w:eastAsia="fr-FR"/>
        </w:rPr>
        <w:t xml:space="preserve"> sous </w:t>
      </w:r>
      <w:proofErr w:type="spellStart"/>
      <w:r w:rsidRPr="00A05644">
        <w:rPr>
          <w:rFonts w:ascii="Times New Roman" w:eastAsia="Times New Roman" w:hAnsi="Times New Roman" w:cs="Times New Roman"/>
          <w:i/>
          <w:iCs/>
          <w:sz w:val="16"/>
          <w:szCs w:val="16"/>
          <w:lang w:val="en-GB" w:eastAsia="fr-FR"/>
        </w:rPr>
        <w:t>contrôle</w:t>
      </w:r>
      <w:proofErr w:type="spellEnd"/>
    </w:p>
    <w:p w14:paraId="5C5819FD" w14:textId="77777777" w:rsidR="00A05644" w:rsidRPr="00A05644" w:rsidRDefault="00A05644" w:rsidP="00A05644">
      <w:pPr>
        <w:numPr>
          <w:ilvl w:val="0"/>
          <w:numId w:val="3"/>
        </w:numPr>
        <w:spacing w:after="0" w:line="240" w:lineRule="auto"/>
        <w:ind w:left="1020" w:right="300"/>
        <w:rPr>
          <w:rFonts w:ascii="Times New Roman" w:eastAsia="Times New Roman" w:hAnsi="Times New Roman" w:cs="Times New Roman"/>
          <w:sz w:val="16"/>
          <w:szCs w:val="16"/>
          <w:lang w:val="en-GB" w:eastAsia="fr-FR"/>
        </w:rPr>
      </w:pPr>
      <w:r w:rsidRPr="00A05644">
        <w:rPr>
          <w:rFonts w:ascii="Times New Roman" w:eastAsia="Times New Roman" w:hAnsi="Times New Roman" w:cs="Times New Roman"/>
          <w:b/>
          <w:bCs/>
          <w:sz w:val="24"/>
          <w:szCs w:val="24"/>
          <w:lang w:val="en-GB" w:eastAsia="fr-FR"/>
        </w:rPr>
        <w:t>to make people aware of [</w:t>
      </w:r>
      <w:proofErr w:type="spellStart"/>
      <w:r w:rsidRPr="00A05644">
        <w:rPr>
          <w:rFonts w:ascii="Times New Roman" w:eastAsia="Times New Roman" w:hAnsi="Times New Roman" w:cs="Times New Roman"/>
          <w:b/>
          <w:bCs/>
          <w:sz w:val="24"/>
          <w:szCs w:val="24"/>
          <w:lang w:val="en-GB" w:eastAsia="fr-FR"/>
        </w:rPr>
        <w:t>sth</w:t>
      </w:r>
      <w:proofErr w:type="spellEnd"/>
      <w:r w:rsidRPr="00A05644">
        <w:rPr>
          <w:rFonts w:ascii="Times New Roman" w:eastAsia="Times New Roman" w:hAnsi="Times New Roman" w:cs="Times New Roman"/>
          <w:b/>
          <w:bCs/>
          <w:sz w:val="24"/>
          <w:szCs w:val="24"/>
          <w:lang w:val="en-GB" w:eastAsia="fr-FR"/>
        </w:rPr>
        <w:t>]</w:t>
      </w:r>
      <w:r w:rsidRPr="00A05644">
        <w:rPr>
          <w:rFonts w:ascii="Times New Roman" w:eastAsia="Times New Roman" w:hAnsi="Times New Roman" w:cs="Times New Roman"/>
          <w:sz w:val="24"/>
          <w:szCs w:val="24"/>
          <w:lang w:val="en-GB" w:eastAsia="fr-FR"/>
        </w:rPr>
        <w:t> </w:t>
      </w:r>
      <w:proofErr w:type="spellStart"/>
      <w:r w:rsidRPr="00A05644">
        <w:rPr>
          <w:rFonts w:ascii="Times New Roman" w:eastAsia="Times New Roman" w:hAnsi="Times New Roman" w:cs="Times New Roman"/>
          <w:i/>
          <w:iCs/>
          <w:sz w:val="16"/>
          <w:szCs w:val="16"/>
          <w:lang w:val="en-GB" w:eastAsia="fr-FR"/>
        </w:rPr>
        <w:t>amener</w:t>
      </w:r>
      <w:proofErr w:type="spellEnd"/>
      <w:r w:rsidRPr="00A05644">
        <w:rPr>
          <w:rFonts w:ascii="Times New Roman" w:eastAsia="Times New Roman" w:hAnsi="Times New Roman" w:cs="Times New Roman"/>
          <w:i/>
          <w:iCs/>
          <w:sz w:val="16"/>
          <w:szCs w:val="16"/>
          <w:lang w:val="en-GB" w:eastAsia="fr-FR"/>
        </w:rPr>
        <w:t xml:space="preserve"> les gens à prendre conscience de</w:t>
      </w:r>
      <w:r w:rsidRPr="00A05644">
        <w:rPr>
          <w:rFonts w:ascii="Times New Roman" w:eastAsia="Times New Roman" w:hAnsi="Times New Roman" w:cs="Times New Roman"/>
          <w:sz w:val="16"/>
          <w:szCs w:val="16"/>
          <w:lang w:val="en-GB" w:eastAsia="fr-FR"/>
        </w:rPr>
        <w:t> </w:t>
      </w:r>
      <w:r w:rsidRPr="00A05644">
        <w:rPr>
          <w:rFonts w:ascii="Times New Roman" w:eastAsia="Times New Roman" w:hAnsi="Times New Roman" w:cs="Times New Roman"/>
          <w:i/>
          <w:iCs/>
          <w:sz w:val="16"/>
          <w:szCs w:val="16"/>
          <w:lang w:val="en-GB" w:eastAsia="fr-FR"/>
        </w:rPr>
        <w:t>[</w:t>
      </w:r>
      <w:proofErr w:type="spellStart"/>
      <w:r w:rsidRPr="00A05644">
        <w:rPr>
          <w:rFonts w:ascii="Times New Roman" w:eastAsia="Times New Roman" w:hAnsi="Times New Roman" w:cs="Times New Roman"/>
          <w:i/>
          <w:iCs/>
          <w:sz w:val="16"/>
          <w:szCs w:val="16"/>
          <w:lang w:val="en-GB" w:eastAsia="fr-FR"/>
        </w:rPr>
        <w:t>qqch</w:t>
      </w:r>
      <w:proofErr w:type="spellEnd"/>
      <w:r w:rsidRPr="00A05644">
        <w:rPr>
          <w:rFonts w:ascii="Times New Roman" w:eastAsia="Times New Roman" w:hAnsi="Times New Roman" w:cs="Times New Roman"/>
          <w:i/>
          <w:iCs/>
          <w:sz w:val="16"/>
          <w:szCs w:val="16"/>
          <w:lang w:val="en-GB" w:eastAsia="fr-FR"/>
        </w:rPr>
        <w:t>]</w:t>
      </w:r>
    </w:p>
    <w:p w14:paraId="3AE9E3B0" w14:textId="7303DEC6" w:rsidR="00A05644" w:rsidRPr="00526728" w:rsidRDefault="00A05644" w:rsidP="00A05644">
      <w:pPr>
        <w:numPr>
          <w:ilvl w:val="0"/>
          <w:numId w:val="3"/>
        </w:numPr>
        <w:spacing w:after="0" w:line="240" w:lineRule="auto"/>
        <w:ind w:left="1020" w:right="300"/>
        <w:rPr>
          <w:rFonts w:ascii="Times New Roman" w:eastAsia="Times New Roman" w:hAnsi="Times New Roman" w:cs="Times New Roman"/>
          <w:sz w:val="16"/>
          <w:szCs w:val="16"/>
          <w:lang w:val="en-GB" w:eastAsia="fr-FR"/>
        </w:rPr>
      </w:pPr>
      <w:r w:rsidRPr="00A05644">
        <w:rPr>
          <w:rFonts w:ascii="Times New Roman" w:eastAsia="Times New Roman" w:hAnsi="Times New Roman" w:cs="Times New Roman"/>
          <w:b/>
          <w:bCs/>
          <w:sz w:val="24"/>
          <w:szCs w:val="24"/>
          <w:lang w:val="en-GB" w:eastAsia="fr-FR"/>
        </w:rPr>
        <w:t>to misinform</w:t>
      </w:r>
      <w:r w:rsidRPr="00A05644">
        <w:rPr>
          <w:rFonts w:ascii="Times New Roman" w:eastAsia="Times New Roman" w:hAnsi="Times New Roman" w:cs="Times New Roman"/>
          <w:sz w:val="24"/>
          <w:szCs w:val="24"/>
          <w:lang w:val="en-GB" w:eastAsia="fr-FR"/>
        </w:rPr>
        <w:t> </w:t>
      </w:r>
      <w:proofErr w:type="spellStart"/>
      <w:r w:rsidRPr="00A05644">
        <w:rPr>
          <w:rFonts w:ascii="Times New Roman" w:eastAsia="Times New Roman" w:hAnsi="Times New Roman" w:cs="Times New Roman"/>
          <w:i/>
          <w:iCs/>
          <w:sz w:val="16"/>
          <w:szCs w:val="16"/>
          <w:lang w:val="en-GB" w:eastAsia="fr-FR"/>
        </w:rPr>
        <w:t>désinformer</w:t>
      </w:r>
      <w:proofErr w:type="spellEnd"/>
    </w:p>
    <w:p w14:paraId="76863E0C" w14:textId="51B253B8" w:rsidR="00526728" w:rsidRPr="00526728" w:rsidRDefault="00526728" w:rsidP="00A05644">
      <w:pPr>
        <w:numPr>
          <w:ilvl w:val="0"/>
          <w:numId w:val="3"/>
        </w:numPr>
        <w:spacing w:after="0" w:line="240" w:lineRule="auto"/>
        <w:ind w:left="1020" w:right="300"/>
        <w:rPr>
          <w:rFonts w:ascii="Times New Roman" w:eastAsia="Times New Roman" w:hAnsi="Times New Roman" w:cs="Times New Roman"/>
          <w:sz w:val="18"/>
          <w:szCs w:val="18"/>
          <w:lang w:eastAsia="fr-FR"/>
        </w:rPr>
      </w:pPr>
      <w:r>
        <w:rPr>
          <w:rFonts w:ascii="Times New Roman" w:eastAsia="Times New Roman" w:hAnsi="Times New Roman" w:cs="Times New Roman"/>
          <w:b/>
          <w:bCs/>
          <w:sz w:val="24"/>
          <w:szCs w:val="24"/>
          <w:lang w:val="en-GB" w:eastAsia="fr-FR"/>
        </w:rPr>
        <w:t xml:space="preserve">To raise awareness among us/ people/ the general public    </w:t>
      </w:r>
      <w:r w:rsidRPr="00526728">
        <w:rPr>
          <w:rFonts w:ascii="Times New Roman" w:eastAsia="Times New Roman" w:hAnsi="Times New Roman" w:cs="Times New Roman"/>
          <w:sz w:val="18"/>
          <w:szCs w:val="18"/>
          <w:lang w:eastAsia="fr-FR"/>
        </w:rPr>
        <w:t>sensibiliser/ interpeller</w:t>
      </w:r>
    </w:p>
    <w:p w14:paraId="55EA375C" w14:textId="120965BE" w:rsidR="00526728" w:rsidRPr="00526728" w:rsidRDefault="00526728" w:rsidP="00526728">
      <w:pPr>
        <w:numPr>
          <w:ilvl w:val="0"/>
          <w:numId w:val="3"/>
        </w:numPr>
        <w:spacing w:after="0" w:line="240" w:lineRule="auto"/>
        <w:ind w:left="1020" w:right="300"/>
        <w:rPr>
          <w:rFonts w:ascii="Times New Roman" w:eastAsia="Times New Roman" w:hAnsi="Times New Roman" w:cs="Times New Roman"/>
          <w:sz w:val="18"/>
          <w:szCs w:val="18"/>
          <w:lang w:eastAsia="fr-FR"/>
        </w:rPr>
      </w:pPr>
      <w:r>
        <w:rPr>
          <w:rFonts w:ascii="Times New Roman" w:eastAsia="Times New Roman" w:hAnsi="Times New Roman" w:cs="Times New Roman"/>
          <w:b/>
          <w:bCs/>
          <w:sz w:val="24"/>
          <w:szCs w:val="24"/>
          <w:lang w:val="en-GB" w:eastAsia="fr-FR"/>
        </w:rPr>
        <w:t>To make people / somebody aware of…</w:t>
      </w:r>
      <w:r w:rsidRPr="00526728">
        <w:rPr>
          <w:rFonts w:ascii="Times New Roman" w:eastAsia="Times New Roman" w:hAnsi="Times New Roman" w:cs="Times New Roman"/>
          <w:sz w:val="18"/>
          <w:szCs w:val="18"/>
          <w:lang w:val="en-GB" w:eastAsia="fr-FR"/>
        </w:rPr>
        <w:t xml:space="preserve"> </w:t>
      </w:r>
      <w:r>
        <w:rPr>
          <w:rFonts w:ascii="Times New Roman" w:eastAsia="Times New Roman" w:hAnsi="Times New Roman" w:cs="Times New Roman"/>
          <w:sz w:val="18"/>
          <w:szCs w:val="18"/>
          <w:lang w:val="en-GB" w:eastAsia="fr-FR"/>
        </w:rPr>
        <w:t xml:space="preserve"> </w:t>
      </w:r>
      <w:r w:rsidRPr="00526728">
        <w:rPr>
          <w:rFonts w:ascii="Times New Roman" w:eastAsia="Times New Roman" w:hAnsi="Times New Roman" w:cs="Times New Roman"/>
          <w:sz w:val="18"/>
          <w:szCs w:val="18"/>
          <w:lang w:val="en-GB" w:eastAsia="fr-FR"/>
        </w:rPr>
        <w:t>sensibiliser</w:t>
      </w:r>
      <w:r>
        <w:rPr>
          <w:rFonts w:ascii="Times New Roman" w:eastAsia="Times New Roman" w:hAnsi="Times New Roman" w:cs="Times New Roman"/>
          <w:sz w:val="18"/>
          <w:szCs w:val="18"/>
          <w:lang w:val="en-GB" w:eastAsia="fr-FR"/>
        </w:rPr>
        <w:t xml:space="preserve">/ </w:t>
      </w:r>
      <w:r w:rsidRPr="00526728">
        <w:rPr>
          <w:rFonts w:ascii="Times New Roman" w:eastAsia="Times New Roman" w:hAnsi="Times New Roman" w:cs="Times New Roman"/>
          <w:sz w:val="18"/>
          <w:szCs w:val="18"/>
          <w:lang w:eastAsia="fr-FR"/>
        </w:rPr>
        <w:t>interpeller</w:t>
      </w:r>
    </w:p>
    <w:p w14:paraId="32F98CED" w14:textId="52F86CD3" w:rsidR="00526728" w:rsidRPr="00526728" w:rsidRDefault="00526728" w:rsidP="00526728">
      <w:pPr>
        <w:numPr>
          <w:ilvl w:val="0"/>
          <w:numId w:val="3"/>
        </w:numPr>
        <w:spacing w:after="0" w:line="240" w:lineRule="auto"/>
        <w:ind w:left="1020" w:right="300"/>
        <w:rPr>
          <w:rFonts w:ascii="Times New Roman" w:eastAsia="Times New Roman" w:hAnsi="Times New Roman" w:cs="Times New Roman"/>
          <w:sz w:val="20"/>
          <w:szCs w:val="20"/>
          <w:lang w:eastAsia="fr-FR"/>
        </w:rPr>
      </w:pPr>
      <w:r w:rsidRPr="00526728">
        <w:rPr>
          <w:rFonts w:ascii="Times New Roman" w:eastAsia="Times New Roman" w:hAnsi="Times New Roman" w:cs="Times New Roman"/>
          <w:b/>
          <w:bCs/>
          <w:sz w:val="24"/>
          <w:szCs w:val="24"/>
          <w:lang w:val="en-GB" w:eastAsia="fr-FR"/>
        </w:rPr>
        <w:t>Alert somebody/</w:t>
      </w:r>
      <w:r>
        <w:rPr>
          <w:rFonts w:ascii="Times New Roman" w:eastAsia="Times New Roman" w:hAnsi="Times New Roman" w:cs="Times New Roman"/>
          <w:b/>
          <w:bCs/>
          <w:sz w:val="24"/>
          <w:szCs w:val="24"/>
          <w:lang w:val="en-GB" w:eastAsia="fr-FR"/>
        </w:rPr>
        <w:t xml:space="preserve"> the</w:t>
      </w:r>
      <w:r w:rsidRPr="00526728">
        <w:rPr>
          <w:rFonts w:ascii="Times New Roman" w:eastAsia="Times New Roman" w:hAnsi="Times New Roman" w:cs="Times New Roman"/>
          <w:b/>
          <w:bCs/>
          <w:sz w:val="24"/>
          <w:szCs w:val="24"/>
          <w:lang w:val="en-GB" w:eastAsia="fr-FR"/>
        </w:rPr>
        <w:t xml:space="preserve"> general public to a problem</w:t>
      </w:r>
      <w:r>
        <w:rPr>
          <w:rFonts w:ascii="Times New Roman" w:eastAsia="Times New Roman" w:hAnsi="Times New Roman" w:cs="Times New Roman"/>
          <w:b/>
          <w:bCs/>
          <w:sz w:val="24"/>
          <w:szCs w:val="24"/>
          <w:lang w:val="en-GB" w:eastAsia="fr-FR"/>
        </w:rPr>
        <w:t xml:space="preserve">   </w:t>
      </w:r>
      <w:r w:rsidRPr="00526728">
        <w:rPr>
          <w:rFonts w:ascii="Times New Roman" w:eastAsia="Times New Roman" w:hAnsi="Times New Roman" w:cs="Times New Roman"/>
          <w:sz w:val="20"/>
          <w:szCs w:val="20"/>
          <w:lang w:eastAsia="fr-FR"/>
        </w:rPr>
        <w:t>alerter</w:t>
      </w:r>
      <w:r w:rsidRPr="00526728">
        <w:rPr>
          <w:rFonts w:ascii="Times New Roman" w:eastAsia="Times New Roman" w:hAnsi="Times New Roman" w:cs="Times New Roman"/>
          <w:b/>
          <w:bCs/>
          <w:sz w:val="20"/>
          <w:szCs w:val="20"/>
          <w:lang w:eastAsia="fr-FR"/>
        </w:rPr>
        <w:t>/</w:t>
      </w:r>
      <w:r w:rsidRPr="00526728">
        <w:rPr>
          <w:rFonts w:ascii="Times New Roman" w:eastAsia="Times New Roman" w:hAnsi="Times New Roman" w:cs="Times New Roman"/>
          <w:sz w:val="20"/>
          <w:szCs w:val="20"/>
          <w:lang w:eastAsia="fr-FR"/>
        </w:rPr>
        <w:t>sensibiliser/ faire partager une préoccupation</w:t>
      </w:r>
    </w:p>
    <w:p w14:paraId="782CE1E4" w14:textId="2AA027BB" w:rsidR="00526728" w:rsidRPr="00526728" w:rsidRDefault="00526728" w:rsidP="00526728">
      <w:pPr>
        <w:spacing w:after="0" w:line="240" w:lineRule="auto"/>
        <w:ind w:left="660" w:right="300"/>
        <w:rPr>
          <w:rFonts w:ascii="Times New Roman" w:eastAsia="Times New Roman" w:hAnsi="Times New Roman" w:cs="Times New Roman"/>
          <w:sz w:val="20"/>
          <w:szCs w:val="20"/>
          <w:lang w:eastAsia="fr-FR"/>
        </w:rPr>
      </w:pPr>
    </w:p>
    <w:p w14:paraId="3587BF86" w14:textId="77777777" w:rsidR="00A05644" w:rsidRPr="00526728" w:rsidRDefault="00A05644" w:rsidP="00A05644">
      <w:pPr>
        <w:spacing w:after="150" w:line="240" w:lineRule="auto"/>
        <w:rPr>
          <w:rFonts w:ascii="Times New Roman" w:eastAsia="Times New Roman" w:hAnsi="Times New Roman" w:cs="Times New Roman"/>
          <w:b/>
          <w:bCs/>
          <w:color w:val="446789"/>
          <w:sz w:val="27"/>
          <w:szCs w:val="27"/>
          <w:lang w:eastAsia="fr-FR"/>
        </w:rPr>
      </w:pPr>
    </w:p>
    <w:p w14:paraId="18BB7BBC" w14:textId="77777777" w:rsidR="00A05644" w:rsidRPr="00A05644" w:rsidRDefault="00A05644" w:rsidP="00A05644">
      <w:pPr>
        <w:spacing w:after="150" w:line="240" w:lineRule="auto"/>
        <w:rPr>
          <w:rFonts w:ascii="Times New Roman" w:eastAsia="Times New Roman" w:hAnsi="Times New Roman" w:cs="Times New Roman"/>
          <w:b/>
          <w:bCs/>
          <w:color w:val="446789"/>
          <w:sz w:val="32"/>
          <w:szCs w:val="32"/>
          <w:lang w:val="en-GB" w:eastAsia="fr-FR"/>
        </w:rPr>
      </w:pPr>
    </w:p>
    <w:p w14:paraId="7D05E14E" w14:textId="77777777" w:rsidR="00A05644" w:rsidRPr="00A05644" w:rsidRDefault="00A05644" w:rsidP="00A05644">
      <w:pPr>
        <w:shd w:val="clear" w:color="auto" w:fill="FFFFFF"/>
        <w:rPr>
          <w:rFonts w:ascii="Arial" w:eastAsia="Times New Roman" w:hAnsi="Arial" w:cs="Arial"/>
          <w:b/>
          <w:bCs/>
          <w:color w:val="000000"/>
          <w:sz w:val="32"/>
          <w:szCs w:val="32"/>
          <w:lang w:val="en-GB" w:eastAsia="fr-FR"/>
        </w:rPr>
      </w:pPr>
      <w:r w:rsidRPr="00A05644">
        <w:rPr>
          <w:rFonts w:ascii="Times New Roman" w:eastAsia="Times New Roman" w:hAnsi="Times New Roman" w:cs="Times New Roman"/>
          <w:b/>
          <w:bCs/>
          <w:color w:val="446789"/>
          <w:sz w:val="32"/>
          <w:szCs w:val="32"/>
          <w:lang w:val="en-GB" w:eastAsia="fr-FR"/>
        </w:rPr>
        <w:t>HOW TO…</w:t>
      </w:r>
      <w:r w:rsidRPr="00A05644">
        <w:rPr>
          <w:rFonts w:ascii="Arial" w:eastAsia="Times New Roman" w:hAnsi="Arial" w:cs="Arial"/>
          <w:b/>
          <w:bCs/>
          <w:color w:val="000000"/>
          <w:sz w:val="32"/>
          <w:szCs w:val="32"/>
          <w:lang w:val="en-GB" w:eastAsia="fr-FR"/>
        </w:rPr>
        <w:t xml:space="preserve"> </w:t>
      </w:r>
    </w:p>
    <w:p w14:paraId="4B6323B9" w14:textId="301A5399" w:rsidR="00A05644" w:rsidRPr="00A05644" w:rsidRDefault="00A05644" w:rsidP="00A05644">
      <w:pPr>
        <w:shd w:val="clear" w:color="auto" w:fill="FFFFFF"/>
        <w:rPr>
          <w:rFonts w:ascii="Arial" w:eastAsia="Times New Roman" w:hAnsi="Arial" w:cs="Arial"/>
          <w:color w:val="000000"/>
          <w:sz w:val="28"/>
          <w:szCs w:val="28"/>
          <w:lang w:val="en-GB" w:eastAsia="fr-FR"/>
        </w:rPr>
      </w:pPr>
      <w:r w:rsidRPr="00A05644">
        <w:rPr>
          <w:rFonts w:ascii="Arial" w:eastAsia="Times New Roman" w:hAnsi="Arial" w:cs="Arial"/>
          <w:b/>
          <w:bCs/>
          <w:color w:val="000000"/>
          <w:sz w:val="28"/>
          <w:szCs w:val="28"/>
          <w:lang w:val="en-GB" w:eastAsia="fr-FR"/>
        </w:rPr>
        <w:t>Express your opinion</w:t>
      </w:r>
    </w:p>
    <w:p w14:paraId="355E40D5" w14:textId="77777777" w:rsidR="00A05644" w:rsidRPr="00A05644" w:rsidRDefault="00A05644" w:rsidP="00A05644">
      <w:pPr>
        <w:numPr>
          <w:ilvl w:val="0"/>
          <w:numId w:val="4"/>
        </w:numPr>
        <w:shd w:val="clear" w:color="auto" w:fill="FFFFFF"/>
        <w:spacing w:after="0" w:line="240" w:lineRule="auto"/>
        <w:ind w:left="1020" w:right="300"/>
        <w:rPr>
          <w:rFonts w:ascii="Arial" w:eastAsia="Times New Roman" w:hAnsi="Arial" w:cs="Arial"/>
          <w:color w:val="000000"/>
          <w:sz w:val="16"/>
          <w:szCs w:val="16"/>
          <w:lang w:val="en-GB" w:eastAsia="fr-FR"/>
        </w:rPr>
      </w:pPr>
      <w:r w:rsidRPr="00A05644">
        <w:rPr>
          <w:rFonts w:ascii="Arial" w:eastAsia="Times New Roman" w:hAnsi="Arial" w:cs="Arial"/>
          <w:b/>
          <w:bCs/>
          <w:color w:val="000000"/>
          <w:sz w:val="28"/>
          <w:szCs w:val="28"/>
          <w:lang w:val="en-GB" w:eastAsia="fr-FR"/>
        </w:rPr>
        <w:t>It seems to me that</w:t>
      </w:r>
      <w:r w:rsidRPr="00A05644">
        <w:rPr>
          <w:rFonts w:ascii="Arial" w:eastAsia="Times New Roman" w:hAnsi="Arial" w:cs="Arial"/>
          <w:color w:val="000000"/>
          <w:sz w:val="24"/>
          <w:szCs w:val="24"/>
          <w:lang w:val="en-GB" w:eastAsia="fr-FR"/>
        </w:rPr>
        <w:t>… </w:t>
      </w:r>
      <w:proofErr w:type="spellStart"/>
      <w:r w:rsidRPr="00A05644">
        <w:rPr>
          <w:rFonts w:ascii="Arial" w:eastAsia="Times New Roman" w:hAnsi="Arial" w:cs="Arial"/>
          <w:i/>
          <w:iCs/>
          <w:color w:val="000000"/>
          <w:sz w:val="16"/>
          <w:szCs w:val="16"/>
          <w:lang w:val="en-GB" w:eastAsia="fr-FR"/>
        </w:rPr>
        <w:t>J’ai</w:t>
      </w:r>
      <w:proofErr w:type="spellEnd"/>
      <w:r w:rsidRPr="00A05644">
        <w:rPr>
          <w:rFonts w:ascii="Arial" w:eastAsia="Times New Roman" w:hAnsi="Arial" w:cs="Arial"/>
          <w:i/>
          <w:iCs/>
          <w:color w:val="000000"/>
          <w:sz w:val="16"/>
          <w:szCs w:val="16"/>
          <w:lang w:val="en-GB" w:eastAsia="fr-FR"/>
        </w:rPr>
        <w:t xml:space="preserve"> </w:t>
      </w:r>
      <w:proofErr w:type="spellStart"/>
      <w:r w:rsidRPr="00A05644">
        <w:rPr>
          <w:rFonts w:ascii="Arial" w:eastAsia="Times New Roman" w:hAnsi="Arial" w:cs="Arial"/>
          <w:i/>
          <w:iCs/>
          <w:color w:val="000000"/>
          <w:sz w:val="16"/>
          <w:szCs w:val="16"/>
          <w:lang w:val="en-GB" w:eastAsia="fr-FR"/>
        </w:rPr>
        <w:t>l’impression</w:t>
      </w:r>
      <w:proofErr w:type="spellEnd"/>
      <w:r w:rsidRPr="00A05644">
        <w:rPr>
          <w:rFonts w:ascii="Arial" w:eastAsia="Times New Roman" w:hAnsi="Arial" w:cs="Arial"/>
          <w:i/>
          <w:iCs/>
          <w:color w:val="000000"/>
          <w:sz w:val="16"/>
          <w:szCs w:val="16"/>
          <w:lang w:val="en-GB" w:eastAsia="fr-FR"/>
        </w:rPr>
        <w:t xml:space="preserve"> que…</w:t>
      </w:r>
    </w:p>
    <w:p w14:paraId="7BE9EFEF" w14:textId="77777777" w:rsidR="00A05644" w:rsidRPr="00A05644" w:rsidRDefault="00A05644" w:rsidP="00A05644">
      <w:pPr>
        <w:numPr>
          <w:ilvl w:val="0"/>
          <w:numId w:val="4"/>
        </w:numPr>
        <w:shd w:val="clear" w:color="auto" w:fill="FFFFFF"/>
        <w:spacing w:after="0" w:line="240" w:lineRule="auto"/>
        <w:ind w:left="1020" w:right="300"/>
        <w:rPr>
          <w:rFonts w:ascii="Arial" w:eastAsia="Times New Roman" w:hAnsi="Arial" w:cs="Arial"/>
          <w:color w:val="000000"/>
          <w:sz w:val="24"/>
          <w:szCs w:val="24"/>
          <w:lang w:val="en-GB" w:eastAsia="fr-FR"/>
        </w:rPr>
      </w:pPr>
      <w:r w:rsidRPr="00A05644">
        <w:rPr>
          <w:rFonts w:ascii="Arial" w:eastAsia="Times New Roman" w:hAnsi="Arial" w:cs="Arial"/>
          <w:b/>
          <w:bCs/>
          <w:color w:val="000000"/>
          <w:sz w:val="28"/>
          <w:szCs w:val="28"/>
          <w:lang w:val="en-GB" w:eastAsia="fr-FR"/>
        </w:rPr>
        <w:t>In my opinion…</w:t>
      </w:r>
      <w:r w:rsidRPr="00A05644">
        <w:rPr>
          <w:rFonts w:ascii="Arial" w:eastAsia="Times New Roman" w:hAnsi="Arial" w:cs="Arial"/>
          <w:color w:val="000000"/>
          <w:sz w:val="24"/>
          <w:szCs w:val="24"/>
          <w:lang w:val="en-GB" w:eastAsia="fr-FR"/>
        </w:rPr>
        <w:t> </w:t>
      </w:r>
      <w:proofErr w:type="spellStart"/>
      <w:r w:rsidRPr="00A05644">
        <w:rPr>
          <w:rFonts w:ascii="Arial" w:eastAsia="Times New Roman" w:hAnsi="Arial" w:cs="Arial"/>
          <w:i/>
          <w:iCs/>
          <w:color w:val="000000"/>
          <w:sz w:val="16"/>
          <w:szCs w:val="16"/>
          <w:lang w:val="en-GB" w:eastAsia="fr-FR"/>
        </w:rPr>
        <w:t>Selon</w:t>
      </w:r>
      <w:proofErr w:type="spellEnd"/>
      <w:r w:rsidRPr="00A05644">
        <w:rPr>
          <w:rFonts w:ascii="Arial" w:eastAsia="Times New Roman" w:hAnsi="Arial" w:cs="Arial"/>
          <w:i/>
          <w:iCs/>
          <w:color w:val="000000"/>
          <w:sz w:val="16"/>
          <w:szCs w:val="16"/>
          <w:lang w:val="en-GB" w:eastAsia="fr-FR"/>
        </w:rPr>
        <w:t xml:space="preserve"> </w:t>
      </w:r>
      <w:proofErr w:type="spellStart"/>
      <w:proofErr w:type="gramStart"/>
      <w:r w:rsidRPr="00A05644">
        <w:rPr>
          <w:rFonts w:ascii="Arial" w:eastAsia="Times New Roman" w:hAnsi="Arial" w:cs="Arial"/>
          <w:i/>
          <w:iCs/>
          <w:color w:val="000000"/>
          <w:sz w:val="16"/>
          <w:szCs w:val="16"/>
          <w:lang w:val="en-GB" w:eastAsia="fr-FR"/>
        </w:rPr>
        <w:t>moi</w:t>
      </w:r>
      <w:proofErr w:type="spellEnd"/>
      <w:r w:rsidRPr="00A05644">
        <w:rPr>
          <w:rFonts w:ascii="Arial" w:eastAsia="Times New Roman" w:hAnsi="Arial" w:cs="Arial"/>
          <w:i/>
          <w:iCs/>
          <w:color w:val="000000"/>
          <w:sz w:val="16"/>
          <w:szCs w:val="16"/>
          <w:lang w:val="en-GB" w:eastAsia="fr-FR"/>
        </w:rPr>
        <w:t>,…</w:t>
      </w:r>
      <w:proofErr w:type="gramEnd"/>
    </w:p>
    <w:p w14:paraId="58A6ABBE" w14:textId="77777777" w:rsidR="00A05644" w:rsidRPr="00C0082E" w:rsidRDefault="00A05644" w:rsidP="00A05644">
      <w:pPr>
        <w:numPr>
          <w:ilvl w:val="0"/>
          <w:numId w:val="4"/>
        </w:numPr>
        <w:shd w:val="clear" w:color="auto" w:fill="FFFFFF"/>
        <w:spacing w:after="0" w:line="240" w:lineRule="auto"/>
        <w:ind w:left="1020" w:right="300"/>
        <w:rPr>
          <w:rFonts w:ascii="Arial" w:eastAsia="Times New Roman" w:hAnsi="Arial" w:cs="Arial"/>
          <w:color w:val="000000"/>
          <w:sz w:val="24"/>
          <w:szCs w:val="24"/>
          <w:lang w:eastAsia="fr-FR"/>
        </w:rPr>
      </w:pPr>
      <w:r w:rsidRPr="00C0082E">
        <w:rPr>
          <w:rFonts w:ascii="Arial" w:eastAsia="Times New Roman" w:hAnsi="Arial" w:cs="Arial"/>
          <w:b/>
          <w:bCs/>
          <w:color w:val="000000"/>
          <w:sz w:val="28"/>
          <w:szCs w:val="28"/>
          <w:lang w:eastAsia="fr-FR"/>
        </w:rPr>
        <w:t>I guess (that)…</w:t>
      </w:r>
      <w:r w:rsidRPr="00C0082E">
        <w:rPr>
          <w:rFonts w:ascii="Arial" w:eastAsia="Times New Roman" w:hAnsi="Arial" w:cs="Arial"/>
          <w:color w:val="000000"/>
          <w:sz w:val="24"/>
          <w:szCs w:val="24"/>
          <w:lang w:eastAsia="fr-FR"/>
        </w:rPr>
        <w:t> </w:t>
      </w:r>
      <w:r w:rsidRPr="00C0082E">
        <w:rPr>
          <w:rFonts w:ascii="Arial" w:eastAsia="Times New Roman" w:hAnsi="Arial" w:cs="Arial"/>
          <w:i/>
          <w:iCs/>
          <w:color w:val="000000"/>
          <w:sz w:val="16"/>
          <w:szCs w:val="16"/>
          <w:lang w:eastAsia="fr-FR"/>
        </w:rPr>
        <w:t>Je</w:t>
      </w:r>
      <w:r w:rsidRPr="00C0082E">
        <w:rPr>
          <w:rFonts w:ascii="Arial" w:eastAsia="Times New Roman" w:hAnsi="Arial" w:cs="Arial"/>
          <w:color w:val="000000"/>
          <w:sz w:val="16"/>
          <w:szCs w:val="16"/>
          <w:lang w:eastAsia="fr-FR"/>
        </w:rPr>
        <w:t> </w:t>
      </w:r>
      <w:r w:rsidRPr="00C0082E">
        <w:rPr>
          <w:rFonts w:ascii="Arial" w:eastAsia="Times New Roman" w:hAnsi="Arial" w:cs="Arial"/>
          <w:i/>
          <w:iCs/>
          <w:color w:val="000000"/>
          <w:sz w:val="16"/>
          <w:szCs w:val="16"/>
          <w:lang w:eastAsia="fr-FR"/>
        </w:rPr>
        <w:t>pense que</w:t>
      </w:r>
      <w:r w:rsidRPr="00C0082E">
        <w:rPr>
          <w:rFonts w:ascii="Arial" w:eastAsia="Times New Roman" w:hAnsi="Arial" w:cs="Arial"/>
          <w:i/>
          <w:iCs/>
          <w:color w:val="000000"/>
          <w:sz w:val="24"/>
          <w:szCs w:val="24"/>
          <w:lang w:eastAsia="fr-FR"/>
        </w:rPr>
        <w:t>…</w:t>
      </w:r>
    </w:p>
    <w:p w14:paraId="0D17850C" w14:textId="77777777" w:rsidR="00A05644" w:rsidRPr="00A05644" w:rsidRDefault="00A05644" w:rsidP="00A05644">
      <w:pPr>
        <w:numPr>
          <w:ilvl w:val="0"/>
          <w:numId w:val="4"/>
        </w:numPr>
        <w:shd w:val="clear" w:color="auto" w:fill="FFFFFF"/>
        <w:spacing w:after="0" w:line="240" w:lineRule="auto"/>
        <w:ind w:left="1020" w:right="300"/>
        <w:rPr>
          <w:rFonts w:ascii="Arial" w:eastAsia="Times New Roman" w:hAnsi="Arial" w:cs="Arial"/>
          <w:color w:val="000000"/>
          <w:sz w:val="16"/>
          <w:szCs w:val="16"/>
          <w:lang w:val="en-GB" w:eastAsia="fr-FR"/>
        </w:rPr>
      </w:pPr>
      <w:r w:rsidRPr="00A05644">
        <w:rPr>
          <w:rFonts w:ascii="Arial" w:eastAsia="Times New Roman" w:hAnsi="Arial" w:cs="Arial"/>
          <w:b/>
          <w:bCs/>
          <w:color w:val="000000"/>
          <w:sz w:val="28"/>
          <w:szCs w:val="28"/>
          <w:lang w:val="en-GB" w:eastAsia="fr-FR"/>
        </w:rPr>
        <w:t>I would say (that)… </w:t>
      </w:r>
      <w:r w:rsidRPr="00A05644">
        <w:rPr>
          <w:rFonts w:ascii="Arial" w:eastAsia="Times New Roman" w:hAnsi="Arial" w:cs="Arial"/>
          <w:i/>
          <w:iCs/>
          <w:color w:val="000000"/>
          <w:sz w:val="16"/>
          <w:szCs w:val="16"/>
          <w:lang w:val="en-GB" w:eastAsia="fr-FR"/>
        </w:rPr>
        <w:t xml:space="preserve">Je </w:t>
      </w:r>
      <w:proofErr w:type="spellStart"/>
      <w:r w:rsidRPr="00A05644">
        <w:rPr>
          <w:rFonts w:ascii="Arial" w:eastAsia="Times New Roman" w:hAnsi="Arial" w:cs="Arial"/>
          <w:i/>
          <w:iCs/>
          <w:color w:val="000000"/>
          <w:sz w:val="16"/>
          <w:szCs w:val="16"/>
          <w:lang w:val="en-GB" w:eastAsia="fr-FR"/>
        </w:rPr>
        <w:t>dirais</w:t>
      </w:r>
      <w:proofErr w:type="spellEnd"/>
      <w:r w:rsidRPr="00A05644">
        <w:rPr>
          <w:rFonts w:ascii="Arial" w:eastAsia="Times New Roman" w:hAnsi="Arial" w:cs="Arial"/>
          <w:i/>
          <w:iCs/>
          <w:color w:val="000000"/>
          <w:sz w:val="16"/>
          <w:szCs w:val="16"/>
          <w:lang w:val="en-GB" w:eastAsia="fr-FR"/>
        </w:rPr>
        <w:t xml:space="preserve"> (que)…</w:t>
      </w:r>
    </w:p>
    <w:p w14:paraId="5A57DBD9" w14:textId="77777777" w:rsidR="00A05644" w:rsidRPr="00C0082E" w:rsidRDefault="00A05644" w:rsidP="00A05644">
      <w:pPr>
        <w:numPr>
          <w:ilvl w:val="0"/>
          <w:numId w:val="4"/>
        </w:numPr>
        <w:shd w:val="clear" w:color="auto" w:fill="FFFFFF"/>
        <w:spacing w:after="0" w:line="240" w:lineRule="auto"/>
        <w:ind w:left="1020" w:right="300"/>
        <w:rPr>
          <w:rFonts w:ascii="Arial" w:eastAsia="Times New Roman" w:hAnsi="Arial" w:cs="Arial"/>
          <w:color w:val="000000"/>
          <w:sz w:val="16"/>
          <w:szCs w:val="16"/>
          <w:lang w:eastAsia="fr-FR"/>
        </w:rPr>
      </w:pPr>
      <w:r w:rsidRPr="00C0082E">
        <w:rPr>
          <w:rFonts w:ascii="Arial" w:eastAsia="Times New Roman" w:hAnsi="Arial" w:cs="Arial"/>
          <w:b/>
          <w:bCs/>
          <w:color w:val="000000"/>
          <w:sz w:val="28"/>
          <w:szCs w:val="28"/>
          <w:lang w:eastAsia="fr-FR"/>
        </w:rPr>
        <w:t>Everything suggests that…</w:t>
      </w:r>
      <w:r w:rsidRPr="00C0082E">
        <w:rPr>
          <w:rFonts w:ascii="Arial" w:eastAsia="Times New Roman" w:hAnsi="Arial" w:cs="Arial"/>
          <w:color w:val="000000"/>
          <w:sz w:val="24"/>
          <w:szCs w:val="24"/>
          <w:lang w:eastAsia="fr-FR"/>
        </w:rPr>
        <w:t> </w:t>
      </w:r>
      <w:r w:rsidRPr="00C0082E">
        <w:rPr>
          <w:rFonts w:ascii="Arial" w:eastAsia="Times New Roman" w:hAnsi="Arial" w:cs="Arial"/>
          <w:i/>
          <w:iCs/>
          <w:color w:val="000000"/>
          <w:sz w:val="16"/>
          <w:szCs w:val="16"/>
          <w:lang w:eastAsia="fr-FR"/>
        </w:rPr>
        <w:t>Tout laisse à penser que…</w:t>
      </w:r>
    </w:p>
    <w:p w14:paraId="39D0BC8A" w14:textId="779A0066" w:rsidR="00A05644" w:rsidRDefault="00A05644" w:rsidP="00A05644">
      <w:pPr>
        <w:spacing w:after="150" w:line="240" w:lineRule="auto"/>
        <w:rPr>
          <w:rFonts w:ascii="Times New Roman" w:eastAsia="Times New Roman" w:hAnsi="Times New Roman" w:cs="Times New Roman"/>
          <w:b/>
          <w:bCs/>
          <w:color w:val="446789"/>
          <w:sz w:val="27"/>
          <w:szCs w:val="27"/>
          <w:lang w:eastAsia="fr-FR"/>
        </w:rPr>
      </w:pPr>
    </w:p>
    <w:p w14:paraId="25790416" w14:textId="77777777" w:rsidR="00A05644" w:rsidRPr="00A05644" w:rsidRDefault="00A05644" w:rsidP="00A05644">
      <w:pPr>
        <w:spacing w:after="150" w:line="240" w:lineRule="auto"/>
        <w:rPr>
          <w:rFonts w:ascii="Times New Roman" w:eastAsia="Times New Roman" w:hAnsi="Times New Roman" w:cs="Times New Roman"/>
          <w:b/>
          <w:bCs/>
          <w:color w:val="446789"/>
          <w:sz w:val="27"/>
          <w:szCs w:val="27"/>
          <w:lang w:eastAsia="fr-FR"/>
        </w:rPr>
      </w:pPr>
    </w:p>
    <w:p w14:paraId="3C273369" w14:textId="77777777" w:rsidR="00A05644" w:rsidRPr="00A05644" w:rsidRDefault="00A05644"/>
    <w:sectPr w:rsidR="00A05644" w:rsidRPr="00A056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CC8"/>
    <w:multiLevelType w:val="multilevel"/>
    <w:tmpl w:val="42EC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B6247"/>
    <w:multiLevelType w:val="multilevel"/>
    <w:tmpl w:val="2782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B4DEB"/>
    <w:multiLevelType w:val="multilevel"/>
    <w:tmpl w:val="EA0C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F3977"/>
    <w:multiLevelType w:val="multilevel"/>
    <w:tmpl w:val="B302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36"/>
    <w:rsid w:val="00240836"/>
    <w:rsid w:val="002701CA"/>
    <w:rsid w:val="0029055C"/>
    <w:rsid w:val="00526728"/>
    <w:rsid w:val="00894277"/>
    <w:rsid w:val="008D233D"/>
    <w:rsid w:val="00A05644"/>
    <w:rsid w:val="00C0082E"/>
    <w:rsid w:val="00FB0CC9"/>
    <w:rsid w:val="00FB19F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C84F"/>
  <w15:chartTrackingRefBased/>
  <w15:docId w15:val="{1C9C8AA7-E080-488B-9C15-28A943F4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C0082E"/>
    <w:pPr>
      <w:keepNext/>
      <w:suppressAutoHyphens/>
      <w:autoSpaceDN w:val="0"/>
      <w:spacing w:before="140" w:after="120" w:line="240" w:lineRule="auto"/>
      <w:textAlignment w:val="baseline"/>
      <w:outlineLvl w:val="2"/>
    </w:pPr>
    <w:rPr>
      <w:rFonts w:ascii="Liberation Sans" w:eastAsia="Microsoft YaHei" w:hAnsi="Liberation Sans" w:cs="Arial"/>
      <w:b/>
      <w:bCs/>
      <w:kern w:val="3"/>
      <w:sz w:val="28"/>
      <w:szCs w:val="28"/>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701CA"/>
    <w:rPr>
      <w:color w:val="0563C1" w:themeColor="hyperlink"/>
      <w:u w:val="single"/>
    </w:rPr>
  </w:style>
  <w:style w:type="character" w:styleId="Mentionnonrsolue">
    <w:name w:val="Unresolved Mention"/>
    <w:basedOn w:val="Policepardfaut"/>
    <w:uiPriority w:val="99"/>
    <w:semiHidden/>
    <w:unhideWhenUsed/>
    <w:rsid w:val="002701CA"/>
    <w:rPr>
      <w:color w:val="605E5C"/>
      <w:shd w:val="clear" w:color="auto" w:fill="E1DFDD"/>
    </w:rPr>
  </w:style>
  <w:style w:type="character" w:styleId="lev">
    <w:name w:val="Strong"/>
    <w:basedOn w:val="Policepardfaut"/>
    <w:uiPriority w:val="22"/>
    <w:qFormat/>
    <w:rsid w:val="00A05644"/>
    <w:rPr>
      <w:b/>
      <w:bCs/>
    </w:rPr>
  </w:style>
  <w:style w:type="character" w:customStyle="1" w:styleId="red">
    <w:name w:val="red"/>
    <w:basedOn w:val="Policepardfaut"/>
    <w:rsid w:val="00A05644"/>
  </w:style>
  <w:style w:type="character" w:customStyle="1" w:styleId="grey">
    <w:name w:val="grey"/>
    <w:basedOn w:val="Policepardfaut"/>
    <w:rsid w:val="00A05644"/>
  </w:style>
  <w:style w:type="paragraph" w:styleId="Titre">
    <w:name w:val="Title"/>
    <w:basedOn w:val="Normal"/>
    <w:next w:val="Normal"/>
    <w:link w:val="TitreCar"/>
    <w:uiPriority w:val="10"/>
    <w:qFormat/>
    <w:rsid w:val="00A056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5644"/>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C0082E"/>
    <w:rPr>
      <w:rFonts w:ascii="Liberation Sans" w:eastAsia="Microsoft YaHei" w:hAnsi="Liberation Sans" w:cs="Arial"/>
      <w:b/>
      <w:bCs/>
      <w:kern w:val="3"/>
      <w:sz w:val="28"/>
      <w:szCs w:val="28"/>
      <w:lang w:eastAsia="zh-CN" w:bidi="hi-IN"/>
    </w:rPr>
  </w:style>
  <w:style w:type="paragraph" w:styleId="Sous-titre">
    <w:name w:val="Subtitle"/>
    <w:basedOn w:val="Normal"/>
    <w:next w:val="Normal"/>
    <w:link w:val="Sous-titreCar"/>
    <w:uiPriority w:val="11"/>
    <w:qFormat/>
    <w:rsid w:val="00C0082E"/>
    <w:pPr>
      <w:keepNext/>
      <w:suppressAutoHyphens/>
      <w:autoSpaceDN w:val="0"/>
      <w:spacing w:before="60" w:after="120" w:line="240" w:lineRule="auto"/>
      <w:jc w:val="center"/>
      <w:textAlignment w:val="baseline"/>
    </w:pPr>
    <w:rPr>
      <w:rFonts w:ascii="Liberation Sans" w:eastAsia="Microsoft YaHei" w:hAnsi="Liberation Sans" w:cs="Arial"/>
      <w:kern w:val="3"/>
      <w:sz w:val="36"/>
      <w:szCs w:val="36"/>
      <w:lang w:eastAsia="zh-CN" w:bidi="hi-IN"/>
    </w:rPr>
  </w:style>
  <w:style w:type="character" w:customStyle="1" w:styleId="Sous-titreCar">
    <w:name w:val="Sous-titre Car"/>
    <w:basedOn w:val="Policepardfaut"/>
    <w:link w:val="Sous-titre"/>
    <w:uiPriority w:val="11"/>
    <w:rsid w:val="00C0082E"/>
    <w:rPr>
      <w:rFonts w:ascii="Liberation Sans" w:eastAsia="Microsoft YaHei" w:hAnsi="Liberation Sans" w:cs="Arial"/>
      <w:kern w:val="3"/>
      <w:sz w:val="36"/>
      <w:szCs w:val="3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384066">
      <w:bodyDiv w:val="1"/>
      <w:marLeft w:val="0"/>
      <w:marRight w:val="0"/>
      <w:marTop w:val="0"/>
      <w:marBottom w:val="0"/>
      <w:divBdr>
        <w:top w:val="none" w:sz="0" w:space="0" w:color="auto"/>
        <w:left w:val="none" w:sz="0" w:space="0" w:color="auto"/>
        <w:bottom w:val="none" w:sz="0" w:space="0" w:color="auto"/>
        <w:right w:val="none" w:sz="0" w:space="0" w:color="auto"/>
      </w:divBdr>
      <w:divsChild>
        <w:div w:id="1083448884">
          <w:marLeft w:val="0"/>
          <w:marRight w:val="0"/>
          <w:marTop w:val="0"/>
          <w:marBottom w:val="150"/>
          <w:divBdr>
            <w:top w:val="none" w:sz="0" w:space="0" w:color="auto"/>
            <w:left w:val="none" w:sz="0" w:space="0" w:color="auto"/>
            <w:bottom w:val="none" w:sz="0" w:space="0" w:color="auto"/>
            <w:right w:val="none" w:sz="0" w:space="0" w:color="auto"/>
          </w:divBdr>
        </w:div>
        <w:div w:id="1074012135">
          <w:marLeft w:val="0"/>
          <w:marRight w:val="0"/>
          <w:marTop w:val="0"/>
          <w:marBottom w:val="0"/>
          <w:divBdr>
            <w:top w:val="none" w:sz="0" w:space="0" w:color="auto"/>
            <w:left w:val="none" w:sz="0" w:space="0" w:color="auto"/>
            <w:bottom w:val="none" w:sz="0" w:space="0" w:color="auto"/>
            <w:right w:val="none" w:sz="0" w:space="0" w:color="auto"/>
          </w:divBdr>
        </w:div>
        <w:div w:id="2089693915">
          <w:marLeft w:val="0"/>
          <w:marRight w:val="0"/>
          <w:marTop w:val="0"/>
          <w:marBottom w:val="0"/>
          <w:divBdr>
            <w:top w:val="none" w:sz="0" w:space="0" w:color="auto"/>
            <w:left w:val="none" w:sz="0" w:space="0" w:color="auto"/>
            <w:bottom w:val="none" w:sz="0" w:space="0" w:color="auto"/>
            <w:right w:val="none" w:sz="0" w:space="0" w:color="auto"/>
          </w:divBdr>
        </w:div>
        <w:div w:id="552623374">
          <w:marLeft w:val="0"/>
          <w:marRight w:val="0"/>
          <w:marTop w:val="0"/>
          <w:marBottom w:val="0"/>
          <w:divBdr>
            <w:top w:val="none" w:sz="0" w:space="0" w:color="auto"/>
            <w:left w:val="none" w:sz="0" w:space="0" w:color="auto"/>
            <w:bottom w:val="none" w:sz="0" w:space="0" w:color="auto"/>
            <w:right w:val="none" w:sz="0" w:space="0" w:color="auto"/>
          </w:divBdr>
        </w:div>
        <w:div w:id="212540697">
          <w:marLeft w:val="0"/>
          <w:marRight w:val="0"/>
          <w:marTop w:val="0"/>
          <w:marBottom w:val="0"/>
          <w:divBdr>
            <w:top w:val="none" w:sz="0" w:space="0" w:color="auto"/>
            <w:left w:val="none" w:sz="0" w:space="0" w:color="auto"/>
            <w:bottom w:val="none" w:sz="0" w:space="0" w:color="auto"/>
            <w:right w:val="none" w:sz="0" w:space="0" w:color="auto"/>
          </w:divBdr>
        </w:div>
        <w:div w:id="1527254419">
          <w:marLeft w:val="0"/>
          <w:marRight w:val="0"/>
          <w:marTop w:val="0"/>
          <w:marBottom w:val="0"/>
          <w:divBdr>
            <w:top w:val="none" w:sz="0" w:space="0" w:color="auto"/>
            <w:left w:val="none" w:sz="0" w:space="0" w:color="auto"/>
            <w:bottom w:val="none" w:sz="0" w:space="0" w:color="auto"/>
            <w:right w:val="none" w:sz="0" w:space="0" w:color="auto"/>
          </w:divBdr>
        </w:div>
      </w:divsChild>
    </w:div>
    <w:div w:id="1693647223">
      <w:bodyDiv w:val="1"/>
      <w:marLeft w:val="0"/>
      <w:marRight w:val="0"/>
      <w:marTop w:val="0"/>
      <w:marBottom w:val="0"/>
      <w:divBdr>
        <w:top w:val="none" w:sz="0" w:space="0" w:color="auto"/>
        <w:left w:val="none" w:sz="0" w:space="0" w:color="auto"/>
        <w:bottom w:val="none" w:sz="0" w:space="0" w:color="auto"/>
        <w:right w:val="none" w:sz="0" w:space="0" w:color="auto"/>
      </w:divBdr>
      <w:divsChild>
        <w:div w:id="828441630">
          <w:marLeft w:val="0"/>
          <w:marRight w:val="0"/>
          <w:marTop w:val="0"/>
          <w:marBottom w:val="150"/>
          <w:divBdr>
            <w:top w:val="none" w:sz="0" w:space="0" w:color="auto"/>
            <w:left w:val="none" w:sz="0" w:space="0" w:color="auto"/>
            <w:bottom w:val="none" w:sz="0" w:space="0" w:color="auto"/>
            <w:right w:val="none" w:sz="0" w:space="0" w:color="auto"/>
          </w:divBdr>
        </w:div>
        <w:div w:id="346061340">
          <w:marLeft w:val="0"/>
          <w:marRight w:val="0"/>
          <w:marTop w:val="0"/>
          <w:marBottom w:val="0"/>
          <w:divBdr>
            <w:top w:val="none" w:sz="0" w:space="0" w:color="auto"/>
            <w:left w:val="none" w:sz="0" w:space="0" w:color="auto"/>
            <w:bottom w:val="none" w:sz="0" w:space="0" w:color="auto"/>
            <w:right w:val="none" w:sz="0" w:space="0" w:color="auto"/>
          </w:divBdr>
        </w:div>
        <w:div w:id="1068452910">
          <w:marLeft w:val="0"/>
          <w:marRight w:val="0"/>
          <w:marTop w:val="0"/>
          <w:marBottom w:val="0"/>
          <w:divBdr>
            <w:top w:val="none" w:sz="0" w:space="0" w:color="auto"/>
            <w:left w:val="none" w:sz="0" w:space="0" w:color="auto"/>
            <w:bottom w:val="none" w:sz="0" w:space="0" w:color="auto"/>
            <w:right w:val="none" w:sz="0" w:space="0" w:color="auto"/>
          </w:divBdr>
        </w:div>
        <w:div w:id="814563092">
          <w:marLeft w:val="0"/>
          <w:marRight w:val="0"/>
          <w:marTop w:val="0"/>
          <w:marBottom w:val="0"/>
          <w:divBdr>
            <w:top w:val="none" w:sz="0" w:space="0" w:color="auto"/>
            <w:left w:val="none" w:sz="0" w:space="0" w:color="auto"/>
            <w:bottom w:val="none" w:sz="0" w:space="0" w:color="auto"/>
            <w:right w:val="none" w:sz="0" w:space="0" w:color="auto"/>
          </w:divBdr>
        </w:div>
        <w:div w:id="1873835436">
          <w:marLeft w:val="0"/>
          <w:marRight w:val="0"/>
          <w:marTop w:val="0"/>
          <w:marBottom w:val="0"/>
          <w:divBdr>
            <w:top w:val="none" w:sz="0" w:space="0" w:color="auto"/>
            <w:left w:val="none" w:sz="0" w:space="0" w:color="auto"/>
            <w:bottom w:val="none" w:sz="0" w:space="0" w:color="auto"/>
            <w:right w:val="none" w:sz="0" w:space="0" w:color="auto"/>
          </w:divBdr>
        </w:div>
        <w:div w:id="1781875532">
          <w:marLeft w:val="0"/>
          <w:marRight w:val="0"/>
          <w:marTop w:val="0"/>
          <w:marBottom w:val="0"/>
          <w:divBdr>
            <w:top w:val="none" w:sz="0" w:space="0" w:color="auto"/>
            <w:left w:val="none" w:sz="0" w:space="0" w:color="auto"/>
            <w:bottom w:val="none" w:sz="0" w:space="0" w:color="auto"/>
            <w:right w:val="none" w:sz="0" w:space="0" w:color="auto"/>
          </w:divBdr>
        </w:div>
        <w:div w:id="1677883832">
          <w:marLeft w:val="0"/>
          <w:marRight w:val="0"/>
          <w:marTop w:val="0"/>
          <w:marBottom w:val="0"/>
          <w:divBdr>
            <w:top w:val="none" w:sz="0" w:space="0" w:color="auto"/>
            <w:left w:val="none" w:sz="0" w:space="0" w:color="auto"/>
            <w:bottom w:val="none" w:sz="0" w:space="0" w:color="auto"/>
            <w:right w:val="none" w:sz="0" w:space="0" w:color="auto"/>
          </w:divBdr>
        </w:div>
        <w:div w:id="823667607">
          <w:marLeft w:val="0"/>
          <w:marRight w:val="0"/>
          <w:marTop w:val="0"/>
          <w:marBottom w:val="0"/>
          <w:divBdr>
            <w:top w:val="none" w:sz="0" w:space="0" w:color="auto"/>
            <w:left w:val="none" w:sz="0" w:space="0" w:color="auto"/>
            <w:bottom w:val="none" w:sz="0" w:space="0" w:color="auto"/>
            <w:right w:val="none" w:sz="0" w:space="0" w:color="auto"/>
          </w:divBdr>
        </w:div>
        <w:div w:id="1247377826">
          <w:marLeft w:val="0"/>
          <w:marRight w:val="0"/>
          <w:marTop w:val="0"/>
          <w:marBottom w:val="0"/>
          <w:divBdr>
            <w:top w:val="none" w:sz="0" w:space="0" w:color="auto"/>
            <w:left w:val="none" w:sz="0" w:space="0" w:color="auto"/>
            <w:bottom w:val="none" w:sz="0" w:space="0" w:color="auto"/>
            <w:right w:val="none" w:sz="0" w:space="0" w:color="auto"/>
          </w:divBdr>
        </w:div>
        <w:div w:id="1465080785">
          <w:marLeft w:val="0"/>
          <w:marRight w:val="0"/>
          <w:marTop w:val="0"/>
          <w:marBottom w:val="0"/>
          <w:divBdr>
            <w:top w:val="none" w:sz="0" w:space="0" w:color="auto"/>
            <w:left w:val="none" w:sz="0" w:space="0" w:color="auto"/>
            <w:bottom w:val="none" w:sz="0" w:space="0" w:color="auto"/>
            <w:right w:val="none" w:sz="0" w:space="0" w:color="auto"/>
          </w:divBdr>
        </w:div>
        <w:div w:id="40789402">
          <w:marLeft w:val="0"/>
          <w:marRight w:val="0"/>
          <w:marTop w:val="0"/>
          <w:marBottom w:val="0"/>
          <w:divBdr>
            <w:top w:val="none" w:sz="0" w:space="0" w:color="auto"/>
            <w:left w:val="none" w:sz="0" w:space="0" w:color="auto"/>
            <w:bottom w:val="none" w:sz="0" w:space="0" w:color="auto"/>
            <w:right w:val="none" w:sz="0" w:space="0" w:color="auto"/>
          </w:divBdr>
        </w:div>
        <w:div w:id="1911188552">
          <w:marLeft w:val="0"/>
          <w:marRight w:val="0"/>
          <w:marTop w:val="0"/>
          <w:marBottom w:val="15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sChild>
    </w:div>
    <w:div w:id="2053964936">
      <w:bodyDiv w:val="1"/>
      <w:marLeft w:val="0"/>
      <w:marRight w:val="0"/>
      <w:marTop w:val="0"/>
      <w:marBottom w:val="0"/>
      <w:divBdr>
        <w:top w:val="none" w:sz="0" w:space="0" w:color="auto"/>
        <w:left w:val="none" w:sz="0" w:space="0" w:color="auto"/>
        <w:bottom w:val="none" w:sz="0" w:space="0" w:color="auto"/>
        <w:right w:val="none" w:sz="0" w:space="0" w:color="auto"/>
      </w:divBdr>
      <w:divsChild>
        <w:div w:id="972489705">
          <w:marLeft w:val="0"/>
          <w:marRight w:val="0"/>
          <w:marTop w:val="0"/>
          <w:marBottom w:val="150"/>
          <w:divBdr>
            <w:top w:val="none" w:sz="0" w:space="0" w:color="auto"/>
            <w:left w:val="none" w:sz="0" w:space="0" w:color="auto"/>
            <w:bottom w:val="none" w:sz="0" w:space="0" w:color="auto"/>
            <w:right w:val="none" w:sz="0" w:space="0" w:color="auto"/>
          </w:divBdr>
        </w:div>
        <w:div w:id="666253843">
          <w:marLeft w:val="0"/>
          <w:marRight w:val="0"/>
          <w:marTop w:val="0"/>
          <w:marBottom w:val="0"/>
          <w:divBdr>
            <w:top w:val="none" w:sz="0" w:space="0" w:color="auto"/>
            <w:left w:val="none" w:sz="0" w:space="0" w:color="auto"/>
            <w:bottom w:val="none" w:sz="0" w:space="0" w:color="auto"/>
            <w:right w:val="none" w:sz="0" w:space="0" w:color="auto"/>
          </w:divBdr>
        </w:div>
        <w:div w:id="2143379125">
          <w:marLeft w:val="0"/>
          <w:marRight w:val="0"/>
          <w:marTop w:val="0"/>
          <w:marBottom w:val="0"/>
          <w:divBdr>
            <w:top w:val="none" w:sz="0" w:space="0" w:color="auto"/>
            <w:left w:val="none" w:sz="0" w:space="0" w:color="auto"/>
            <w:bottom w:val="none" w:sz="0" w:space="0" w:color="auto"/>
            <w:right w:val="none" w:sz="0" w:space="0" w:color="auto"/>
          </w:divBdr>
        </w:div>
        <w:div w:id="1561943626">
          <w:marLeft w:val="0"/>
          <w:marRight w:val="0"/>
          <w:marTop w:val="0"/>
          <w:marBottom w:val="0"/>
          <w:divBdr>
            <w:top w:val="none" w:sz="0" w:space="0" w:color="auto"/>
            <w:left w:val="none" w:sz="0" w:space="0" w:color="auto"/>
            <w:bottom w:val="none" w:sz="0" w:space="0" w:color="auto"/>
            <w:right w:val="none" w:sz="0" w:space="0" w:color="auto"/>
          </w:divBdr>
        </w:div>
        <w:div w:id="1424374062">
          <w:marLeft w:val="0"/>
          <w:marRight w:val="0"/>
          <w:marTop w:val="0"/>
          <w:marBottom w:val="0"/>
          <w:divBdr>
            <w:top w:val="none" w:sz="0" w:space="0" w:color="auto"/>
            <w:left w:val="none" w:sz="0" w:space="0" w:color="auto"/>
            <w:bottom w:val="none" w:sz="0" w:space="0" w:color="auto"/>
            <w:right w:val="none" w:sz="0" w:space="0" w:color="auto"/>
          </w:divBdr>
        </w:div>
        <w:div w:id="1468932131">
          <w:marLeft w:val="0"/>
          <w:marRight w:val="0"/>
          <w:marTop w:val="0"/>
          <w:marBottom w:val="0"/>
          <w:divBdr>
            <w:top w:val="none" w:sz="0" w:space="0" w:color="auto"/>
            <w:left w:val="none" w:sz="0" w:space="0" w:color="auto"/>
            <w:bottom w:val="none" w:sz="0" w:space="0" w:color="auto"/>
            <w:right w:val="none" w:sz="0" w:space="0" w:color="auto"/>
          </w:divBdr>
          <w:divsChild>
            <w:div w:id="1723015756">
              <w:marLeft w:val="0"/>
              <w:marRight w:val="0"/>
              <w:marTop w:val="0"/>
              <w:marBottom w:val="150"/>
              <w:divBdr>
                <w:top w:val="none" w:sz="0" w:space="0" w:color="auto"/>
                <w:left w:val="none" w:sz="0" w:space="0" w:color="auto"/>
                <w:bottom w:val="none" w:sz="0" w:space="0" w:color="auto"/>
                <w:right w:val="none" w:sz="0" w:space="0" w:color="auto"/>
              </w:divBdr>
              <w:divsChild>
                <w:div w:id="1985307751">
                  <w:marLeft w:val="0"/>
                  <w:marRight w:val="0"/>
                  <w:marTop w:val="0"/>
                  <w:marBottom w:val="0"/>
                  <w:divBdr>
                    <w:top w:val="none" w:sz="0" w:space="0" w:color="auto"/>
                    <w:left w:val="none" w:sz="0" w:space="0" w:color="auto"/>
                    <w:bottom w:val="none" w:sz="0" w:space="0" w:color="auto"/>
                    <w:right w:val="none" w:sz="0" w:space="0" w:color="auto"/>
                  </w:divBdr>
                  <w:divsChild>
                    <w:div w:id="82444327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3937">
      <w:bodyDiv w:val="1"/>
      <w:marLeft w:val="0"/>
      <w:marRight w:val="0"/>
      <w:marTop w:val="0"/>
      <w:marBottom w:val="0"/>
      <w:divBdr>
        <w:top w:val="none" w:sz="0" w:space="0" w:color="auto"/>
        <w:left w:val="none" w:sz="0" w:space="0" w:color="auto"/>
        <w:bottom w:val="none" w:sz="0" w:space="0" w:color="auto"/>
        <w:right w:val="none" w:sz="0" w:space="0" w:color="auto"/>
      </w:divBdr>
      <w:divsChild>
        <w:div w:id="1347485924">
          <w:marLeft w:val="0"/>
          <w:marRight w:val="0"/>
          <w:marTop w:val="0"/>
          <w:marBottom w:val="150"/>
          <w:divBdr>
            <w:top w:val="none" w:sz="0" w:space="0" w:color="auto"/>
            <w:left w:val="none" w:sz="0" w:space="0" w:color="auto"/>
            <w:bottom w:val="none" w:sz="0" w:space="0" w:color="auto"/>
            <w:right w:val="none" w:sz="0" w:space="0" w:color="auto"/>
          </w:divBdr>
        </w:div>
        <w:div w:id="804081947">
          <w:marLeft w:val="0"/>
          <w:marRight w:val="0"/>
          <w:marTop w:val="0"/>
          <w:marBottom w:val="0"/>
          <w:divBdr>
            <w:top w:val="none" w:sz="0" w:space="0" w:color="auto"/>
            <w:left w:val="none" w:sz="0" w:space="0" w:color="auto"/>
            <w:bottom w:val="none" w:sz="0" w:space="0" w:color="auto"/>
            <w:right w:val="none" w:sz="0" w:space="0" w:color="auto"/>
          </w:divBdr>
        </w:div>
        <w:div w:id="710618786">
          <w:marLeft w:val="0"/>
          <w:marRight w:val="0"/>
          <w:marTop w:val="0"/>
          <w:marBottom w:val="0"/>
          <w:divBdr>
            <w:top w:val="none" w:sz="0" w:space="0" w:color="auto"/>
            <w:left w:val="none" w:sz="0" w:space="0" w:color="auto"/>
            <w:bottom w:val="none" w:sz="0" w:space="0" w:color="auto"/>
            <w:right w:val="none" w:sz="0" w:space="0" w:color="auto"/>
          </w:divBdr>
        </w:div>
        <w:div w:id="248345796">
          <w:marLeft w:val="0"/>
          <w:marRight w:val="0"/>
          <w:marTop w:val="0"/>
          <w:marBottom w:val="0"/>
          <w:divBdr>
            <w:top w:val="none" w:sz="0" w:space="0" w:color="auto"/>
            <w:left w:val="none" w:sz="0" w:space="0" w:color="auto"/>
            <w:bottom w:val="none" w:sz="0" w:space="0" w:color="auto"/>
            <w:right w:val="none" w:sz="0" w:space="0" w:color="auto"/>
          </w:divBdr>
        </w:div>
        <w:div w:id="942685612">
          <w:marLeft w:val="0"/>
          <w:marRight w:val="0"/>
          <w:marTop w:val="0"/>
          <w:marBottom w:val="0"/>
          <w:divBdr>
            <w:top w:val="none" w:sz="0" w:space="0" w:color="auto"/>
            <w:left w:val="none" w:sz="0" w:space="0" w:color="auto"/>
            <w:bottom w:val="none" w:sz="0" w:space="0" w:color="auto"/>
            <w:right w:val="none" w:sz="0" w:space="0" w:color="auto"/>
          </w:divBdr>
        </w:div>
        <w:div w:id="400178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socio.org/message/information-is-ammunition-unfortunately/"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2629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Ruvini</dc:creator>
  <cp:keywords/>
  <dc:description/>
  <cp:lastModifiedBy>Catherine Ruvini</cp:lastModifiedBy>
  <cp:revision>2</cp:revision>
  <dcterms:created xsi:type="dcterms:W3CDTF">2021-09-30T12:35:00Z</dcterms:created>
  <dcterms:modified xsi:type="dcterms:W3CDTF">2021-09-30T12:35:00Z</dcterms:modified>
</cp:coreProperties>
</file>