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003D301B">
        <w:rPr>
          <w:rFonts w:ascii="Arial" w:hAnsi="Arial" w:cs="Arial"/>
          <w:b/>
          <w:kern w:val="32"/>
          <w:sz w:val="24"/>
          <w:szCs w:val="24"/>
        </w:rPr>
        <w:t>2</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Informe Preliminar</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AA3F26">
            <w:pPr>
              <w:pStyle w:val="TableTextSeparacinParrafo"/>
              <w:rPr>
                <w:rFonts w:ascii="Arial" w:hAnsi="Arial"/>
                <w:szCs w:val="22"/>
                <w:lang w:val="en-US"/>
              </w:rPr>
            </w:pPr>
            <w:r w:rsidRPr="005117A4">
              <w:rPr>
                <w:rFonts w:ascii="Arial" w:hAnsi="Arial"/>
                <w:szCs w:val="22"/>
                <w:lang w:val="en-US"/>
              </w:rPr>
              <w:t>1.</w:t>
            </w:r>
            <w:r w:rsidR="003D301B">
              <w:rPr>
                <w:rFonts w:ascii="Arial" w:hAnsi="Arial"/>
                <w:szCs w:val="22"/>
                <w:lang w:val="en-US"/>
              </w:rPr>
              <w:t>2</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Barale, Lorena</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AA3F26">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AA3F26">
        <w:trPr>
          <w:cantSplit/>
          <w:tblHeader/>
          <w:jc w:val="center"/>
        </w:trPr>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Autor</w:t>
            </w:r>
          </w:p>
        </w:tc>
      </w:tr>
      <w:tr w:rsidR="00CE0DE0" w:rsidRPr="005117A4" w:rsidTr="00AA3F26">
        <w:trPr>
          <w:cantSplit/>
          <w:jc w:val="center"/>
        </w:trPr>
        <w:tc>
          <w:tcPr>
            <w:tcW w:w="2353" w:type="dxa"/>
            <w:vAlign w:val="center"/>
          </w:tcPr>
          <w:p w:rsidR="00CE0DE0" w:rsidRPr="007D7388" w:rsidRDefault="00CE0DE0" w:rsidP="00AA3F26">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AA3F26">
            <w:pPr>
              <w:pStyle w:val="Tabletext"/>
              <w:rPr>
                <w:rFonts w:ascii="Arial" w:hAnsi="Arial"/>
                <w:bCs w:val="0"/>
                <w:szCs w:val="22"/>
                <w:lang w:val="es-AR"/>
              </w:rPr>
            </w:pPr>
            <w:r>
              <w:rPr>
                <w:rFonts w:ascii="Arial" w:hAnsi="Arial"/>
                <w:bCs w:val="0"/>
                <w:szCs w:val="22"/>
                <w:lang w:val="es-AR"/>
              </w:rPr>
              <w:t>Barale, Lorena</w:t>
            </w:r>
          </w:p>
        </w:tc>
      </w:tr>
      <w:tr w:rsidR="00CE0DE0" w:rsidRPr="005117A4" w:rsidTr="00AA3F26">
        <w:trPr>
          <w:cantSplit/>
          <w:jc w:val="center"/>
        </w:trPr>
        <w:tc>
          <w:tcPr>
            <w:tcW w:w="2353"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25/03/2010</w:t>
            </w:r>
          </w:p>
        </w:tc>
        <w:tc>
          <w:tcPr>
            <w:tcW w:w="1177"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1.1</w:t>
            </w:r>
          </w:p>
        </w:tc>
        <w:tc>
          <w:tcPr>
            <w:tcW w:w="3824" w:type="dxa"/>
            <w:vAlign w:val="center"/>
          </w:tcPr>
          <w:p w:rsidR="00CE0DE0" w:rsidRPr="00EE2E80" w:rsidRDefault="00EE2E80" w:rsidP="00EE2E80">
            <w:pPr>
              <w:pStyle w:val="Tabletext"/>
              <w:rPr>
                <w:rFonts w:ascii="Arial" w:hAnsi="Arial"/>
                <w:bCs w:val="0"/>
                <w:szCs w:val="22"/>
                <w:lang w:val="es-AR"/>
              </w:rPr>
            </w:pPr>
            <w:r>
              <w:rPr>
                <w:rFonts w:ascii="Arial" w:hAnsi="Arial"/>
                <w:bCs w:val="0"/>
                <w:szCs w:val="22"/>
                <w:lang w:val="es-AR"/>
              </w:rPr>
              <w:t>Realización de los puntos 1,2,3,4,5,6,7,8,9,10,11,12 y 17</w:t>
            </w:r>
            <w:r w:rsidRPr="00EE2E80">
              <w:rPr>
                <w:rFonts w:ascii="Arial" w:hAnsi="Arial"/>
                <w:bCs w:val="0"/>
                <w:szCs w:val="22"/>
                <w:lang w:val="es-AR"/>
              </w:rPr>
              <w:t xml:space="preserve"> </w:t>
            </w:r>
          </w:p>
        </w:tc>
        <w:tc>
          <w:tcPr>
            <w:tcW w:w="2353" w:type="dxa"/>
            <w:vAlign w:val="center"/>
          </w:tcPr>
          <w:p w:rsidR="00CE0DE0" w:rsidRDefault="00EE2E80" w:rsidP="00AA3F26">
            <w:pPr>
              <w:pStyle w:val="Tabletext"/>
              <w:rPr>
                <w:rFonts w:ascii="Arial" w:hAnsi="Arial"/>
                <w:bCs w:val="0"/>
                <w:szCs w:val="22"/>
                <w:lang w:val="es-AR"/>
              </w:rPr>
            </w:pPr>
            <w:r>
              <w:rPr>
                <w:rFonts w:ascii="Arial" w:hAnsi="Arial"/>
                <w:bCs w:val="0"/>
                <w:szCs w:val="22"/>
                <w:lang w:val="es-AR"/>
              </w:rPr>
              <w:t>Barale, Lorena</w:t>
            </w:r>
          </w:p>
          <w:p w:rsidR="00EE2E80" w:rsidRDefault="00EE2E80" w:rsidP="00AA3F26">
            <w:pPr>
              <w:pStyle w:val="Tabletext"/>
              <w:rPr>
                <w:rFonts w:ascii="Arial" w:hAnsi="Arial"/>
                <w:bCs w:val="0"/>
                <w:szCs w:val="22"/>
                <w:lang w:val="es-AR"/>
              </w:rPr>
            </w:pPr>
            <w:r>
              <w:rPr>
                <w:rFonts w:ascii="Arial" w:hAnsi="Arial"/>
                <w:bCs w:val="0"/>
                <w:szCs w:val="22"/>
                <w:lang w:val="es-AR"/>
              </w:rPr>
              <w:t>Enrico, Mariana</w:t>
            </w:r>
          </w:p>
          <w:p w:rsidR="00EE2E80" w:rsidRDefault="00EE2E80" w:rsidP="00AA3F26">
            <w:pPr>
              <w:pStyle w:val="Tabletext"/>
              <w:rPr>
                <w:rFonts w:ascii="Arial" w:hAnsi="Arial"/>
                <w:bCs w:val="0"/>
                <w:szCs w:val="22"/>
                <w:lang w:val="es-AR"/>
              </w:rPr>
            </w:pPr>
            <w:r>
              <w:rPr>
                <w:rFonts w:ascii="Arial" w:hAnsi="Arial"/>
                <w:bCs w:val="0"/>
                <w:szCs w:val="22"/>
                <w:lang w:val="es-AR"/>
              </w:rPr>
              <w:t>Merdine, Victoria</w:t>
            </w:r>
          </w:p>
          <w:p w:rsidR="00EE2E80" w:rsidRPr="005117A4" w:rsidRDefault="00EE2E80" w:rsidP="00AA3F26">
            <w:pPr>
              <w:pStyle w:val="Tabletext"/>
              <w:rPr>
                <w:rFonts w:ascii="Arial" w:hAnsi="Arial"/>
                <w:bCs w:val="0"/>
                <w:szCs w:val="22"/>
                <w:lang w:val="es-AR"/>
              </w:rPr>
            </w:pPr>
            <w:r>
              <w:rPr>
                <w:rFonts w:ascii="Arial" w:hAnsi="Arial"/>
                <w:bCs w:val="0"/>
                <w:szCs w:val="22"/>
                <w:lang w:val="es-AR"/>
              </w:rPr>
              <w:t>Molina, Leandro</w:t>
            </w:r>
          </w:p>
        </w:tc>
      </w:tr>
      <w:tr w:rsidR="00CE0DE0" w:rsidRPr="005117A4" w:rsidTr="00AA3F26">
        <w:trPr>
          <w:cantSplit/>
          <w:jc w:val="center"/>
        </w:trPr>
        <w:tc>
          <w:tcPr>
            <w:tcW w:w="2353"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27/03/2010</w:t>
            </w:r>
          </w:p>
        </w:tc>
        <w:tc>
          <w:tcPr>
            <w:tcW w:w="1177"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1.2</w:t>
            </w:r>
          </w:p>
        </w:tc>
        <w:tc>
          <w:tcPr>
            <w:tcW w:w="3824"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Realización de los puntos 12,13,14,15</w:t>
            </w:r>
          </w:p>
        </w:tc>
        <w:tc>
          <w:tcPr>
            <w:tcW w:w="2353" w:type="dxa"/>
            <w:vAlign w:val="center"/>
          </w:tcPr>
          <w:p w:rsidR="003D301B" w:rsidRDefault="003D301B" w:rsidP="003D301B">
            <w:pPr>
              <w:pStyle w:val="Tabletext"/>
              <w:rPr>
                <w:rFonts w:ascii="Arial" w:hAnsi="Arial"/>
                <w:bCs w:val="0"/>
                <w:szCs w:val="22"/>
                <w:lang w:val="es-AR"/>
              </w:rPr>
            </w:pPr>
            <w:r>
              <w:rPr>
                <w:rFonts w:ascii="Arial" w:hAnsi="Arial"/>
                <w:bCs w:val="0"/>
                <w:szCs w:val="22"/>
                <w:lang w:val="es-AR"/>
              </w:rPr>
              <w:t>Enrico, Mariana</w:t>
            </w:r>
          </w:p>
          <w:p w:rsidR="003D301B" w:rsidRDefault="003D301B" w:rsidP="003D301B">
            <w:pPr>
              <w:pStyle w:val="Tabletext"/>
              <w:rPr>
                <w:rFonts w:ascii="Arial" w:hAnsi="Arial"/>
                <w:bCs w:val="0"/>
                <w:szCs w:val="22"/>
                <w:lang w:val="es-AR"/>
              </w:rPr>
            </w:pPr>
            <w:r>
              <w:rPr>
                <w:rFonts w:ascii="Arial" w:hAnsi="Arial"/>
                <w:bCs w:val="0"/>
                <w:szCs w:val="22"/>
                <w:lang w:val="es-AR"/>
              </w:rPr>
              <w:t>Merdine, Victoria</w:t>
            </w:r>
          </w:p>
          <w:p w:rsidR="00CE0DE0" w:rsidRPr="005117A4" w:rsidRDefault="003D301B" w:rsidP="003D301B">
            <w:pPr>
              <w:pStyle w:val="Tabletext"/>
              <w:rPr>
                <w:rFonts w:ascii="Arial" w:hAnsi="Arial"/>
                <w:bCs w:val="0"/>
                <w:szCs w:val="22"/>
                <w:lang w:val="es-AR"/>
              </w:rPr>
            </w:pPr>
            <w:r>
              <w:rPr>
                <w:rFonts w:ascii="Arial" w:hAnsi="Arial"/>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190D20">
      <w:pPr>
        <w:pStyle w:val="Prrafodelista"/>
        <w:numPr>
          <w:ilvl w:val="0"/>
          <w:numId w:val="9"/>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jc w:val="both"/>
        <w:rPr>
          <w:sz w:val="24"/>
          <w:szCs w:val="24"/>
        </w:rPr>
      </w:pPr>
      <w:r w:rsidRPr="000A50B4">
        <w:rPr>
          <w:sz w:val="24"/>
          <w:szCs w:val="24"/>
        </w:rPr>
        <w:t>Cuatro empleados encargados de realizar las tareas especializadas que se le asignen.</w:t>
      </w:r>
    </w:p>
    <w:p w:rsidR="00F377AC" w:rsidRPr="000A50B4" w:rsidRDefault="00F377AC" w:rsidP="00190D20">
      <w:pPr>
        <w:pStyle w:val="Prrafodelista"/>
        <w:numPr>
          <w:ilvl w:val="0"/>
          <w:numId w:val="9"/>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eastAsia="es-AR"/>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B91C84">
      <w:pPr>
        <w:pStyle w:val="Ttulo3"/>
      </w:pPr>
      <w:r w:rsidRPr="00D20362">
        <w:t>Descripción de las funciones por área</w:t>
      </w:r>
    </w:p>
    <w:p w:rsidR="00E0523A" w:rsidRDefault="00E0523A" w:rsidP="00E0523A">
      <w:pPr>
        <w:ind w:left="792"/>
        <w:jc w:val="both"/>
        <w:rPr>
          <w:rFonts w:ascii="Calibri" w:hAnsi="Calibri"/>
          <w:b/>
          <w:u w:val="single"/>
        </w:rPr>
      </w:pPr>
    </w:p>
    <w:p w:rsidR="00E0523A" w:rsidRDefault="00E0523A" w:rsidP="00B91C84">
      <w:pPr>
        <w:pStyle w:val="Ttulo3"/>
      </w:pPr>
      <w:r w:rsidRPr="00772B6A">
        <w:t>Directorio</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B91C84">
            <w:pPr>
              <w:spacing w:before="100" w:beforeAutospacing="1" w:after="100" w:afterAutospacing="1"/>
              <w:jc w:val="both"/>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B91C84">
            <w:pPr>
              <w:spacing w:before="100" w:beforeAutospacing="1" w:after="100" w:afterAutospacing="1"/>
              <w:jc w:val="both"/>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B91C84">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Pr="00A354FC" w:rsidRDefault="00B91C84" w:rsidP="00B91C84">
            <w:pPr>
              <w:rPr>
                <w:rFonts w:ascii="Calibri" w:hAnsi="Calibri"/>
                <w:b w:val="0"/>
                <w:bCs w:val="0"/>
                <w:iCs/>
                <w:u w:val="single"/>
              </w:rPr>
            </w:pPr>
            <w:r w:rsidRPr="00A354FC">
              <w:rPr>
                <w:rFonts w:ascii="Calibri" w:hAnsi="Calibri"/>
                <w:iCs/>
                <w:u w:val="single"/>
              </w:rPr>
              <w:t>Director General</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Cantidad de Personas que trabajan en ese cargo</w:t>
            </w:r>
            <w:r>
              <w:rPr>
                <w:rFonts w:ascii="Calibri" w:hAnsi="Calibri"/>
                <w:i/>
                <w:iCs/>
              </w:rPr>
              <w:t>: 1</w:t>
            </w:r>
          </w:p>
        </w:tc>
        <w:tc>
          <w:tcPr>
            <w:tcW w:w="4489" w:type="dxa"/>
          </w:tcPr>
          <w:p w:rsidR="00B91C84" w:rsidRDefault="00B91C84" w:rsidP="00B91C84">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A354FC" w:rsidRDefault="00A354FC" w:rsidP="00B91C84">
            <w:pPr>
              <w:cnfStyle w:val="000000010000"/>
              <w:rPr>
                <w:rFonts w:ascii="Calibri" w:hAnsi="Calibri" w:cs="Calibri"/>
              </w:rPr>
            </w:pP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 la selección de personal.</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 la realización de estudios de mercados, para determinar posibles clientes.</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Supervisar y controla el accionar de la empresa.</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lastRenderedPageBreak/>
              <w:t>Realizar la toma de decisiones.</w:t>
            </w:r>
          </w:p>
          <w:p w:rsidR="00A354FC" w:rsidRPr="00B91C84" w:rsidRDefault="00A354FC" w:rsidP="00A354FC">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jc w:val="both"/>
        <w:rPr>
          <w:rFonts w:ascii="Calibri" w:hAnsi="Calibri"/>
          <w:b/>
          <w:sz w:val="26"/>
          <w:szCs w:val="26"/>
          <w:u w:val="single"/>
        </w:rPr>
      </w:pPr>
    </w:p>
    <w:p w:rsidR="00E0523A" w:rsidRDefault="00E0523A" w:rsidP="00B91C84">
      <w:pPr>
        <w:pStyle w:val="Ttulo3"/>
      </w:pPr>
      <w:r w:rsidRPr="00D20362">
        <w:t>Gerencia General</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B91C84">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B91C84">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2</w:t>
            </w:r>
          </w:p>
        </w:tc>
        <w:tc>
          <w:tcPr>
            <w:tcW w:w="4489" w:type="dxa"/>
          </w:tcPr>
          <w:p w:rsidR="00B91C84" w:rsidRDefault="00A354FC" w:rsidP="00B91C84">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B91C84">
            <w:pPr>
              <w:cnfStyle w:val="000000010000"/>
              <w:rPr>
                <w:rFonts w:ascii="Calibri" w:hAnsi="Calibri"/>
              </w:rPr>
            </w:pPr>
          </w:p>
          <w:p w:rsidR="00A354FC" w:rsidRPr="000D272D" w:rsidRDefault="00A354FC" w:rsidP="00190D20">
            <w:pPr>
              <w:pStyle w:val="Sinespaciado"/>
              <w:numPr>
                <w:ilvl w:val="0"/>
                <w:numId w:val="7"/>
              </w:numPr>
              <w:tabs>
                <w:tab w:val="left" w:pos="189"/>
              </w:tabs>
              <w:ind w:left="47" w:firstLine="0"/>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190D20">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B91C84">
      <w:pPr>
        <w:pStyle w:val="Ttulo3"/>
      </w:pPr>
      <w:r>
        <w:lastRenderedPageBreak/>
        <w:t>Ventas</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B91C84">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B91C84">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Registrar el cobro del pedido.</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Realizar la registración de nuevos clientes.</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Realizar reclamos a clientes morosos.</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Atender reclamos realizados por clientes.</w:t>
            </w:r>
          </w:p>
          <w:p w:rsidR="00DF4D6D" w:rsidRPr="00DF4D6D" w:rsidRDefault="00DF4D6D" w:rsidP="00190D20">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jc w:val="both"/>
        <w:rPr>
          <w:rFonts w:ascii="Calibri" w:hAnsi="Calibri"/>
        </w:rPr>
      </w:pPr>
    </w:p>
    <w:p w:rsidR="00E0523A" w:rsidRDefault="00DF4D6D" w:rsidP="00B91C84">
      <w:pPr>
        <w:pStyle w:val="Ttulo3"/>
      </w:pPr>
      <w:r>
        <w:t>Compras:</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B91C84">
            <w:pPr>
              <w:spacing w:before="100" w:beforeAutospacing="1" w:after="100" w:afterAutospacing="1"/>
              <w:jc w:val="both"/>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DF4D6D" w:rsidP="00B91C84">
            <w:pPr>
              <w:cnfStyle w:val="000000010000"/>
              <w:rPr>
                <w:sz w:val="24"/>
                <w:szCs w:val="24"/>
              </w:rPr>
            </w:pPr>
            <w:r w:rsidRPr="00D20362">
              <w:rPr>
                <w:rFonts w:ascii="Calibri" w:hAnsi="Calibri"/>
              </w:rPr>
              <w:t>La función de esta área es realizar las 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DF4D6D">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B91C84">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B91C84">
            <w:pPr>
              <w:cnfStyle w:val="000000010000"/>
              <w:rPr>
                <w:sz w:val="24"/>
                <w:szCs w:val="24"/>
              </w:rPr>
            </w:pPr>
          </w:p>
        </w:tc>
      </w:tr>
    </w:tbl>
    <w:p w:rsidR="00E0523A" w:rsidRPr="00D20362" w:rsidRDefault="00E0523A" w:rsidP="00E0523A">
      <w:pPr>
        <w:jc w:val="both"/>
        <w:rPr>
          <w:rFonts w:ascii="Calibri" w:hAnsi="Calibri"/>
        </w:rPr>
      </w:pPr>
    </w:p>
    <w:p w:rsidR="00E0523A" w:rsidRDefault="00E0523A" w:rsidP="00B91C84">
      <w:pPr>
        <w:pStyle w:val="Ttulo3"/>
        <w:rPr>
          <w:rFonts w:ascii="Calibri" w:hAnsi="Calibri"/>
          <w:sz w:val="26"/>
          <w:szCs w:val="26"/>
        </w:rPr>
      </w:pPr>
      <w:r w:rsidRPr="00B91C84">
        <w:t>Producción</w:t>
      </w:r>
      <w:r w:rsidRPr="00AA6050">
        <w:rPr>
          <w:rFonts w:ascii="Calibri" w:hAnsi="Calibri"/>
          <w:sz w:val="26"/>
          <w:szCs w:val="26"/>
        </w:rPr>
        <w:t xml:space="preserve">: </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B91C84">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DF4D6D">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DF4D6D">
            <w:pPr>
              <w:pStyle w:val="Sinespaciado"/>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DF4D6D" w:rsidRDefault="00DF4D6D" w:rsidP="00DF4D6D">
            <w:pPr>
              <w:pStyle w:val="Sinespaciado"/>
              <w:cnfStyle w:val="000000010000"/>
            </w:pPr>
          </w:p>
          <w:p w:rsidR="00DF4D6D" w:rsidRDefault="00DF4D6D" w:rsidP="00DF4D6D">
            <w:pPr>
              <w:pStyle w:val="Sinespaciado"/>
              <w:cnfStyle w:val="000000010000"/>
            </w:pPr>
          </w:p>
          <w:p w:rsidR="00DF4D6D" w:rsidRPr="00D20362" w:rsidRDefault="00DF4D6D" w:rsidP="00190D20">
            <w:pPr>
              <w:pStyle w:val="Sinespaciado"/>
              <w:numPr>
                <w:ilvl w:val="0"/>
                <w:numId w:val="20"/>
              </w:numPr>
              <w:tabs>
                <w:tab w:val="left" w:pos="189"/>
              </w:tabs>
              <w:ind w:left="47" w:firstLine="0"/>
              <w:cnfStyle w:val="000000010000"/>
            </w:pPr>
            <w:r w:rsidRPr="00D20362">
              <w:t>Administra</w:t>
            </w:r>
            <w:r>
              <w:t>r</w:t>
            </w:r>
            <w:r w:rsidRPr="00D20362">
              <w:t xml:space="preserve"> los pedidos solicitados, otorgándoles diferentes prioridades.</w:t>
            </w:r>
          </w:p>
          <w:p w:rsidR="00DF4D6D" w:rsidRPr="00D20362" w:rsidRDefault="00DF4D6D" w:rsidP="00190D20">
            <w:pPr>
              <w:pStyle w:val="Sinespaciado"/>
              <w:numPr>
                <w:ilvl w:val="0"/>
                <w:numId w:val="20"/>
              </w:numPr>
              <w:tabs>
                <w:tab w:val="left" w:pos="189"/>
              </w:tabs>
              <w:ind w:left="47" w:firstLine="0"/>
              <w:cnfStyle w:val="000000010000"/>
            </w:pPr>
            <w:r w:rsidRPr="00D20362">
              <w:t>Planifica</w:t>
            </w:r>
            <w:r>
              <w:t>r</w:t>
            </w:r>
            <w:r w:rsidRPr="00D20362">
              <w:t xml:space="preserve"> la producción, de acuerdo a las prioridades establecidas.</w:t>
            </w:r>
          </w:p>
          <w:p w:rsidR="00DF4D6D" w:rsidRPr="00D20362" w:rsidRDefault="00DF4D6D" w:rsidP="00190D20">
            <w:pPr>
              <w:pStyle w:val="Sinespaciado"/>
              <w:numPr>
                <w:ilvl w:val="0"/>
                <w:numId w:val="20"/>
              </w:numPr>
              <w:tabs>
                <w:tab w:val="left" w:pos="189"/>
              </w:tabs>
              <w:ind w:left="47" w:firstLine="0"/>
              <w:cnfStyle w:val="000000010000"/>
            </w:pPr>
            <w:r w:rsidRPr="00D20362">
              <w:t>Coordina</w:t>
            </w:r>
            <w:r>
              <w:t>r</w:t>
            </w:r>
            <w:r w:rsidRPr="00D20362">
              <w:t xml:space="preserve"> las actividades de producción.</w:t>
            </w:r>
          </w:p>
          <w:p w:rsidR="00DF4D6D" w:rsidRDefault="00DF4D6D" w:rsidP="00190D20">
            <w:pPr>
              <w:pStyle w:val="Sinespaciado"/>
              <w:numPr>
                <w:ilvl w:val="0"/>
                <w:numId w:val="20"/>
              </w:numPr>
              <w:tabs>
                <w:tab w:val="left" w:pos="189"/>
              </w:tabs>
              <w:ind w:left="47" w:firstLine="0"/>
              <w:cnfStyle w:val="000000010000"/>
            </w:pPr>
            <w:r w:rsidRPr="00D20362">
              <w:t>Planifica</w:t>
            </w:r>
            <w:r>
              <w:t>r</w:t>
            </w:r>
            <w:r w:rsidRPr="00D20362">
              <w:t xml:space="preserve"> el armado de los diferentes pedidos.</w:t>
            </w:r>
          </w:p>
          <w:p w:rsidR="00DF4D6D" w:rsidRDefault="00DF4D6D" w:rsidP="00190D20">
            <w:pPr>
              <w:pStyle w:val="Sinespaciado"/>
              <w:numPr>
                <w:ilvl w:val="0"/>
                <w:numId w:val="20"/>
              </w:numPr>
              <w:tabs>
                <w:tab w:val="left" w:pos="189"/>
              </w:tabs>
              <w:ind w:left="47" w:firstLine="0"/>
              <w:cnfStyle w:val="000000010000"/>
              <w:rPr>
                <w:rFonts w:ascii="Calibri" w:hAnsi="Calibri"/>
              </w:rPr>
            </w:pPr>
            <w:r>
              <w:rPr>
                <w:rFonts w:ascii="Calibri" w:hAnsi="Calibri"/>
              </w:rPr>
              <w:t>Controlar el almacenamiento del producto terminado.</w:t>
            </w:r>
          </w:p>
          <w:p w:rsidR="00DF4D6D" w:rsidRDefault="00DF4D6D" w:rsidP="00190D20">
            <w:pPr>
              <w:pStyle w:val="Sinespaciado"/>
              <w:numPr>
                <w:ilvl w:val="0"/>
                <w:numId w:val="20"/>
              </w:numPr>
              <w:tabs>
                <w:tab w:val="left" w:pos="189"/>
              </w:tabs>
              <w:ind w:left="47" w:firstLine="0"/>
              <w:cnfStyle w:val="000000010000"/>
              <w:rPr>
                <w:rFonts w:ascii="Calibri" w:hAnsi="Calibri"/>
              </w:rPr>
            </w:pPr>
            <w:r>
              <w:rPr>
                <w:rFonts w:ascii="Calibri" w:hAnsi="Calibri"/>
              </w:rPr>
              <w:t>Controlar la pieza terminada.</w:t>
            </w:r>
          </w:p>
          <w:p w:rsidR="00DF4D6D" w:rsidRPr="00DF4D6D" w:rsidRDefault="00DF4D6D" w:rsidP="00190D20">
            <w:pPr>
              <w:pStyle w:val="Sinespaciado"/>
              <w:numPr>
                <w:ilvl w:val="0"/>
                <w:numId w:val="20"/>
              </w:numPr>
              <w:tabs>
                <w:tab w:val="left" w:pos="189"/>
              </w:tabs>
              <w:ind w:left="47" w:firstLine="0"/>
              <w:cnfStyle w:val="000000010000"/>
              <w:rPr>
                <w:sz w:val="24"/>
                <w:szCs w:val="24"/>
              </w:rPr>
            </w:pPr>
            <w:r>
              <w:rPr>
                <w:rFonts w:ascii="Calibri" w:hAnsi="Calibri"/>
              </w:rPr>
              <w:t>Tomar las decisiones sobre la pieza terminada.</w:t>
            </w:r>
          </w:p>
          <w:p w:rsidR="00DF4D6D" w:rsidRPr="00096C3F" w:rsidRDefault="00DF4D6D" w:rsidP="00190D20">
            <w:pPr>
              <w:pStyle w:val="Sinespaciado"/>
              <w:numPr>
                <w:ilvl w:val="0"/>
                <w:numId w:val="20"/>
              </w:numPr>
              <w:tabs>
                <w:tab w:val="left" w:pos="189"/>
              </w:tabs>
              <w:ind w:left="47" w:firstLine="0"/>
              <w:cnfStyle w:val="000000010000"/>
              <w:rPr>
                <w:sz w:val="24"/>
                <w:szCs w:val="24"/>
              </w:rPr>
            </w:pPr>
            <w:r w:rsidRPr="00DF4D6D">
              <w:rPr>
                <w:rFonts w:ascii="Calibri" w:hAnsi="Calibri"/>
              </w:rPr>
              <w:t>Realizar el mantenimiento de las maquinarias de producción.</w:t>
            </w: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096C3F">
            <w:pPr>
              <w:pStyle w:val="Sinespaciado"/>
              <w:tabs>
                <w:tab w:val="left" w:pos="189"/>
              </w:tabs>
              <w:cnfStyle w:val="000000010000"/>
              <w:rPr>
                <w:rFonts w:ascii="Calibri" w:hAnsi="Calibri"/>
                <w:bCs/>
                <w:iCs/>
              </w:rPr>
            </w:pPr>
          </w:p>
          <w:p w:rsidR="00096C3F" w:rsidRPr="00096C3F" w:rsidRDefault="00096C3F" w:rsidP="00190D20">
            <w:pPr>
              <w:pStyle w:val="Sinespaciado"/>
              <w:numPr>
                <w:ilvl w:val="0"/>
                <w:numId w:val="21"/>
              </w:numPr>
              <w:tabs>
                <w:tab w:val="left" w:pos="189"/>
              </w:tabs>
              <w:ind w:left="47" w:firstLine="0"/>
              <w:cnfStyle w:val="000000010000"/>
            </w:pPr>
            <w:r w:rsidRPr="00096C3F">
              <w:t>Realizar el torneado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el fresado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la rectificación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perforaciones en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soldaduras.</w:t>
            </w:r>
          </w:p>
          <w:p w:rsidR="00096C3F" w:rsidRPr="00096C3F" w:rsidRDefault="00096C3F" w:rsidP="00190D20">
            <w:pPr>
              <w:pStyle w:val="Sinespaciado"/>
              <w:numPr>
                <w:ilvl w:val="0"/>
                <w:numId w:val="21"/>
              </w:numPr>
              <w:tabs>
                <w:tab w:val="left" w:pos="189"/>
              </w:tabs>
              <w:ind w:left="47" w:firstLine="0"/>
              <w:cnfStyle w:val="000000010000"/>
            </w:pPr>
            <w:r w:rsidRPr="00096C3F">
              <w:t>Realizar el armado del pedido terminado.</w:t>
            </w:r>
          </w:p>
          <w:p w:rsidR="00096C3F" w:rsidRPr="00096C3F" w:rsidRDefault="00096C3F" w:rsidP="00190D20">
            <w:pPr>
              <w:pStyle w:val="Sinespaciado"/>
              <w:numPr>
                <w:ilvl w:val="0"/>
                <w:numId w:val="21"/>
              </w:numPr>
              <w:tabs>
                <w:tab w:val="left" w:pos="189"/>
              </w:tabs>
              <w:ind w:left="47" w:firstLine="0"/>
              <w:cnfStyle w:val="000000010000"/>
            </w:pPr>
            <w:r w:rsidRPr="00096C3F">
              <w:t>Realizar el almacenamiento la pieza terminada en Almacenamiento.</w:t>
            </w:r>
          </w:p>
          <w:p w:rsidR="00096C3F" w:rsidRPr="00096C3F" w:rsidRDefault="00096C3F" w:rsidP="00096C3F">
            <w:pPr>
              <w:pStyle w:val="Sinespaciado"/>
              <w:tabs>
                <w:tab w:val="left" w:pos="189"/>
              </w:tabs>
              <w:cnfStyle w:val="000000010000"/>
              <w:rPr>
                <w:sz w:val="24"/>
                <w:szCs w:val="24"/>
                <w:lang w:val="es-AR"/>
              </w:rPr>
            </w:pPr>
          </w:p>
        </w:tc>
      </w:tr>
    </w:tbl>
    <w:p w:rsidR="00096C3F" w:rsidRDefault="00096C3F" w:rsidP="00B91C84">
      <w:pPr>
        <w:pStyle w:val="Ttulo3"/>
      </w:pPr>
    </w:p>
    <w:p w:rsidR="00E0523A" w:rsidRDefault="00E0523A" w:rsidP="00B91C84">
      <w:pPr>
        <w:pStyle w:val="Ttulo3"/>
      </w:pPr>
      <w:r>
        <w:t>Calidad</w:t>
      </w:r>
      <w:r w:rsidRPr="00D20362">
        <w:t>:</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lastRenderedPageBreak/>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Dentro de la organización se relaciona con</w:t>
            </w:r>
            <w:r>
              <w:rPr>
                <w:rFonts w:ascii="Calibri" w:hAnsi="Calibri"/>
              </w:rPr>
              <w:t xml:space="preserve"> el Responsable Almacenamiento, de Producción, 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B91C84">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B91C84">
            <w:pPr>
              <w:cnfStyle w:val="000000010000"/>
              <w:rPr>
                <w:rFonts w:ascii="Calibri" w:hAnsi="Calibri"/>
                <w:szCs w:val="26"/>
              </w:rPr>
            </w:pPr>
          </w:p>
          <w:p w:rsidR="00096C3F" w:rsidRPr="003B6ACA" w:rsidRDefault="00096C3F" w:rsidP="00190D20">
            <w:pPr>
              <w:pStyle w:val="Sinespaciado"/>
              <w:numPr>
                <w:ilvl w:val="0"/>
                <w:numId w:val="22"/>
              </w:numPr>
              <w:tabs>
                <w:tab w:val="left" w:pos="189"/>
              </w:tabs>
              <w:ind w:left="47" w:firstLine="0"/>
              <w:cnfStyle w:val="000000010000"/>
            </w:pPr>
            <w:r>
              <w:t>Registrar las medidas obtenidas de mediciones de las piezas.</w:t>
            </w:r>
          </w:p>
          <w:p w:rsidR="00096C3F" w:rsidRPr="003B6ACA" w:rsidRDefault="00096C3F" w:rsidP="00190D20">
            <w:pPr>
              <w:pStyle w:val="Sinespaciado"/>
              <w:numPr>
                <w:ilvl w:val="0"/>
                <w:numId w:val="22"/>
              </w:numPr>
              <w:tabs>
                <w:tab w:val="left" w:pos="189"/>
              </w:tabs>
              <w:ind w:left="47" w:firstLine="0"/>
              <w:cnfStyle w:val="000000010000"/>
            </w:pPr>
            <w:r>
              <w:t>Registrar los defectos encontrados en las piezas terminadas.</w:t>
            </w:r>
          </w:p>
          <w:p w:rsidR="00096C3F" w:rsidRPr="003B6ACA" w:rsidRDefault="00096C3F" w:rsidP="00190D20">
            <w:pPr>
              <w:pStyle w:val="Sinespaciado"/>
              <w:numPr>
                <w:ilvl w:val="0"/>
                <w:numId w:val="22"/>
              </w:numPr>
              <w:tabs>
                <w:tab w:val="left" w:pos="189"/>
              </w:tabs>
              <w:ind w:left="47" w:firstLine="0"/>
              <w:cnfStyle w:val="000000010000"/>
            </w:pPr>
            <w:r>
              <w:t>Realizar reportes de los resultados obtenidos.</w:t>
            </w:r>
          </w:p>
          <w:p w:rsidR="00096C3F" w:rsidRPr="003B6ACA" w:rsidRDefault="00096C3F" w:rsidP="00190D20">
            <w:pPr>
              <w:pStyle w:val="Sinespaciado"/>
              <w:numPr>
                <w:ilvl w:val="0"/>
                <w:numId w:val="22"/>
              </w:numPr>
              <w:tabs>
                <w:tab w:val="left" w:pos="189"/>
              </w:tabs>
              <w:ind w:left="47" w:firstLine="0"/>
              <w:cnfStyle w:val="000000010000"/>
            </w:pPr>
            <w:r>
              <w:t>Realizar seguimiento de control de procesos, para mejorar la calidad del producto.</w:t>
            </w:r>
          </w:p>
          <w:p w:rsidR="00096C3F" w:rsidRPr="003B6ACA" w:rsidRDefault="00096C3F" w:rsidP="00190D20">
            <w:pPr>
              <w:pStyle w:val="Sinespaciado"/>
              <w:numPr>
                <w:ilvl w:val="0"/>
                <w:numId w:val="22"/>
              </w:numPr>
              <w:tabs>
                <w:tab w:val="left" w:pos="189"/>
              </w:tabs>
              <w:ind w:left="47" w:firstLine="0"/>
              <w:cnfStyle w:val="000000010000"/>
            </w:pPr>
            <w:r>
              <w:t>Reportar los resultados al Directorio para que éste lleve un registro del desarrollo de los procesos.</w:t>
            </w:r>
          </w:p>
          <w:p w:rsidR="00096C3F" w:rsidRPr="00B91C84" w:rsidRDefault="00096C3F" w:rsidP="00190D20">
            <w:pPr>
              <w:pStyle w:val="Sinespaciado"/>
              <w:numPr>
                <w:ilvl w:val="0"/>
                <w:numId w:val="22"/>
              </w:numPr>
              <w:tabs>
                <w:tab w:val="left" w:pos="189"/>
              </w:tabs>
              <w:ind w:left="47" w:firstLine="0"/>
              <w:cnfStyle w:val="000000010000"/>
              <w:rPr>
                <w:sz w:val="24"/>
                <w:szCs w:val="24"/>
              </w:rPr>
            </w:pPr>
            <w:r>
              <w:t>Tomar las decisiones de aceptación, retrabajo o rechazo de las piezas.</w:t>
            </w:r>
          </w:p>
        </w:tc>
      </w:tr>
    </w:tbl>
    <w:p w:rsidR="00096C3F" w:rsidRDefault="00096C3F" w:rsidP="00B91C84">
      <w:pPr>
        <w:pStyle w:val="Ttulo3"/>
      </w:pPr>
    </w:p>
    <w:p w:rsidR="00E0523A" w:rsidRDefault="00E0523A" w:rsidP="00B91C84">
      <w:pPr>
        <w:pStyle w:val="Ttulo3"/>
      </w:pPr>
      <w:r w:rsidRPr="00D20362">
        <w:t>Almacenamiento:</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B91C84">
            <w:pPr>
              <w:spacing w:before="100" w:beforeAutospacing="1" w:after="100" w:afterAutospacing="1"/>
              <w:jc w:val="both"/>
              <w:outlineLvl w:val="0"/>
              <w:rPr>
                <w:rFonts w:ascii="Calibri" w:hAnsi="Calibri"/>
                <w:b w:val="0"/>
                <w:bCs w:val="0"/>
                <w:i/>
                <w:iCs/>
              </w:rPr>
            </w:pPr>
            <w:r w:rsidRPr="00B91C84">
              <w:rPr>
                <w:rFonts w:ascii="Calibri" w:hAnsi="Calibri"/>
                <w:i/>
                <w:iCs/>
              </w:rPr>
              <w:lastRenderedPageBreak/>
              <w:t>Puestos de trabajos</w:t>
            </w:r>
          </w:p>
          <w:p w:rsidR="00B91C84" w:rsidRPr="00B91C84" w:rsidRDefault="00B91C84" w:rsidP="00B91C84">
            <w:pPr>
              <w:rPr>
                <w:rFonts w:ascii="Calibri" w:hAnsi="Calibri"/>
                <w:b w:val="0"/>
                <w:bCs w:val="0"/>
                <w:i/>
                <w:iCs/>
              </w:rPr>
            </w:pPr>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B91C84">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B91C84">
            <w:pPr>
              <w:cnfStyle w:val="000000010000"/>
              <w:rPr>
                <w:rFonts w:ascii="Calibri" w:hAnsi="Calibri"/>
              </w:rPr>
            </w:pPr>
          </w:p>
          <w:p w:rsidR="00096C3F" w:rsidRPr="00096C3F" w:rsidRDefault="00096C3F" w:rsidP="00190D20">
            <w:pPr>
              <w:pStyle w:val="Sinespaciado"/>
              <w:numPr>
                <w:ilvl w:val="0"/>
                <w:numId w:val="23"/>
              </w:numPr>
              <w:tabs>
                <w:tab w:val="left" w:pos="189"/>
              </w:tabs>
              <w:ind w:left="47" w:firstLine="0"/>
              <w:cnfStyle w:val="000000010000"/>
            </w:pPr>
            <w:r w:rsidRPr="00096C3F">
              <w:t>Controlar la recepción de materia prima.</w:t>
            </w:r>
          </w:p>
          <w:p w:rsidR="00096C3F" w:rsidRPr="00096C3F" w:rsidRDefault="00096C3F" w:rsidP="00190D20">
            <w:pPr>
              <w:pStyle w:val="Sinespaciado"/>
              <w:numPr>
                <w:ilvl w:val="0"/>
                <w:numId w:val="23"/>
              </w:numPr>
              <w:tabs>
                <w:tab w:val="left" w:pos="189"/>
              </w:tabs>
              <w:ind w:left="47" w:firstLine="0"/>
              <w:cnfStyle w:val="000000010000"/>
            </w:pPr>
            <w:r w:rsidRPr="00096C3F">
              <w:t>Determinar la cantidad de materia prima que debe dirigirse al área de producción.</w:t>
            </w:r>
          </w:p>
          <w:p w:rsidR="00096C3F" w:rsidRPr="00096C3F" w:rsidRDefault="00096C3F" w:rsidP="00190D20">
            <w:pPr>
              <w:pStyle w:val="Sinespaciado"/>
              <w:numPr>
                <w:ilvl w:val="0"/>
                <w:numId w:val="23"/>
              </w:numPr>
              <w:tabs>
                <w:tab w:val="left" w:pos="189"/>
              </w:tabs>
              <w:ind w:left="47" w:firstLine="0"/>
              <w:cnfStyle w:val="000000010000"/>
            </w:pPr>
            <w:r w:rsidRPr="00096C3F">
              <w:t>Realizar la documentación de las tareas realizadas.</w:t>
            </w:r>
          </w:p>
          <w:p w:rsidR="00096C3F" w:rsidRPr="00B91C84" w:rsidRDefault="00096C3F" w:rsidP="00190D20">
            <w:pPr>
              <w:pStyle w:val="Sinespaciado"/>
              <w:numPr>
                <w:ilvl w:val="0"/>
                <w:numId w:val="23"/>
              </w:numPr>
              <w:tabs>
                <w:tab w:val="left" w:pos="189"/>
              </w:tabs>
              <w:ind w:left="47" w:firstLine="0"/>
              <w:cnfStyle w:val="000000010000"/>
              <w:rPr>
                <w:sz w:val="24"/>
                <w:szCs w:val="24"/>
              </w:rPr>
            </w:pPr>
            <w:r w:rsidRPr="00096C3F">
              <w:t>Notificar reclamos de falta de mercadería.</w:t>
            </w:r>
          </w:p>
        </w:tc>
      </w:tr>
      <w:tr w:rsidR="00B91C84" w:rsidTr="00F04880">
        <w:trPr>
          <w:cnfStyle w:val="000000100000"/>
        </w:trPr>
        <w:tc>
          <w:tcPr>
            <w:cnfStyle w:val="001000000000"/>
            <w:tcW w:w="4489" w:type="dxa"/>
          </w:tcPr>
          <w:p w:rsidR="00B91C84" w:rsidRPr="00B91C84" w:rsidRDefault="00B91C84" w:rsidP="00B91C84">
            <w:pPr>
              <w:rPr>
                <w:rFonts w:ascii="Calibri" w:hAnsi="Calibri"/>
                <w:b w:val="0"/>
                <w:bCs w:val="0"/>
                <w:i/>
                <w:iCs/>
              </w:rPr>
            </w:pPr>
          </w:p>
        </w:tc>
        <w:tc>
          <w:tcPr>
            <w:tcW w:w="4489" w:type="dxa"/>
          </w:tcPr>
          <w:p w:rsidR="00B91C84" w:rsidRPr="00B91C84" w:rsidRDefault="00B91C84" w:rsidP="00B91C84">
            <w:pPr>
              <w:cnfStyle w:val="000000100000"/>
              <w:rPr>
                <w:sz w:val="24"/>
                <w:szCs w:val="24"/>
              </w:rPr>
            </w:pP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p>
        </w:tc>
        <w:tc>
          <w:tcPr>
            <w:tcW w:w="4489" w:type="dxa"/>
          </w:tcPr>
          <w:p w:rsidR="00B91C84" w:rsidRPr="00B91C84" w:rsidRDefault="00B91C84" w:rsidP="00B91C84">
            <w:pPr>
              <w:cnfStyle w:val="000000010000"/>
              <w:rPr>
                <w:sz w:val="24"/>
                <w:szCs w:val="24"/>
              </w:rPr>
            </w:pPr>
          </w:p>
        </w:tc>
      </w:tr>
      <w:tr w:rsidR="00B91C84" w:rsidTr="00F04880">
        <w:trPr>
          <w:cnfStyle w:val="000000100000"/>
        </w:trPr>
        <w:tc>
          <w:tcPr>
            <w:cnfStyle w:val="001000000000"/>
            <w:tcW w:w="4489" w:type="dxa"/>
          </w:tcPr>
          <w:p w:rsidR="00B91C84" w:rsidRPr="00B91C84" w:rsidRDefault="00B91C84" w:rsidP="00B91C84">
            <w:pPr>
              <w:rPr>
                <w:rFonts w:ascii="Calibri" w:hAnsi="Calibri"/>
                <w:b w:val="0"/>
                <w:bCs w:val="0"/>
                <w:i/>
                <w:iCs/>
              </w:rPr>
            </w:pPr>
          </w:p>
        </w:tc>
        <w:tc>
          <w:tcPr>
            <w:tcW w:w="4489" w:type="dxa"/>
          </w:tcPr>
          <w:p w:rsidR="00B91C84" w:rsidRPr="00B91C84" w:rsidRDefault="00B91C84" w:rsidP="00B91C84">
            <w:pPr>
              <w:cnfStyle w:val="000000100000"/>
              <w:rPr>
                <w:sz w:val="24"/>
                <w:szCs w:val="24"/>
              </w:rPr>
            </w:pPr>
          </w:p>
        </w:tc>
      </w:tr>
    </w:tbl>
    <w:p w:rsidR="00096C3F" w:rsidRDefault="00096C3F" w:rsidP="00B91C84">
      <w:pPr>
        <w:pStyle w:val="Ttulo3"/>
      </w:pPr>
    </w:p>
    <w:p w:rsidR="00E0523A" w:rsidRDefault="00E0523A" w:rsidP="00B91C84">
      <w:pPr>
        <w:pStyle w:val="Ttulo3"/>
      </w:pPr>
      <w:r>
        <w:t>Finanzas</w:t>
      </w:r>
      <w:r w:rsidRPr="00D20362">
        <w:t>:</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2</w:t>
            </w:r>
          </w:p>
        </w:tc>
        <w:tc>
          <w:tcPr>
            <w:tcW w:w="4489" w:type="dxa"/>
          </w:tcPr>
          <w:p w:rsidR="00B91C84" w:rsidRDefault="00096C3F" w:rsidP="00B91C84">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B91C84">
            <w:pPr>
              <w:cnfStyle w:val="000000010000"/>
              <w:rPr>
                <w:rFonts w:ascii="Calibri" w:hAnsi="Calibri"/>
                <w:szCs w:val="26"/>
              </w:rPr>
            </w:pPr>
          </w:p>
          <w:p w:rsidR="00096C3F" w:rsidRDefault="00096C3F" w:rsidP="00190D20">
            <w:pPr>
              <w:pStyle w:val="Sinespaciado"/>
              <w:numPr>
                <w:ilvl w:val="0"/>
                <w:numId w:val="24"/>
              </w:numPr>
              <w:tabs>
                <w:tab w:val="left" w:pos="189"/>
              </w:tabs>
              <w:ind w:left="47" w:firstLine="0"/>
              <w:cnfStyle w:val="000000010000"/>
            </w:pPr>
            <w:r w:rsidRPr="00D20362">
              <w:t>Participa</w:t>
            </w:r>
            <w:r>
              <w:t>r</w:t>
            </w:r>
            <w:r w:rsidRPr="00D20362">
              <w:t xml:space="preserve"> en la elaboración del presupuesto </w:t>
            </w:r>
            <w:r w:rsidRPr="00D20362">
              <w:lastRenderedPageBreak/>
              <w:t>de ingresos y egresos</w:t>
            </w:r>
            <w:r>
              <w:t>.</w:t>
            </w:r>
          </w:p>
          <w:p w:rsidR="00096C3F" w:rsidRPr="00D20362" w:rsidRDefault="00096C3F" w:rsidP="00190D20">
            <w:pPr>
              <w:pStyle w:val="Sinespaciado"/>
              <w:numPr>
                <w:ilvl w:val="0"/>
                <w:numId w:val="24"/>
              </w:numPr>
              <w:tabs>
                <w:tab w:val="left" w:pos="189"/>
              </w:tabs>
              <w:ind w:left="47" w:firstLine="0"/>
              <w:cnfStyle w:val="000000010000"/>
            </w:pPr>
            <w:r w:rsidRPr="00D20362">
              <w:t>Se encarga de la sistematización de los procesos administrativos de la organización.</w:t>
            </w:r>
          </w:p>
          <w:p w:rsidR="00096C3F" w:rsidRPr="00D20362" w:rsidRDefault="00096C3F" w:rsidP="00190D20">
            <w:pPr>
              <w:pStyle w:val="Sinespaciado"/>
              <w:numPr>
                <w:ilvl w:val="0"/>
                <w:numId w:val="24"/>
              </w:numPr>
              <w:tabs>
                <w:tab w:val="left" w:pos="189"/>
              </w:tabs>
              <w:ind w:left="47" w:firstLine="0"/>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190D20">
            <w:pPr>
              <w:pStyle w:val="Sinespaciado"/>
              <w:numPr>
                <w:ilvl w:val="0"/>
                <w:numId w:val="24"/>
              </w:numPr>
              <w:tabs>
                <w:tab w:val="left" w:pos="189"/>
              </w:tabs>
              <w:ind w:left="47" w:firstLine="0"/>
              <w:cnfStyle w:val="000000010000"/>
            </w:pPr>
            <w:r w:rsidRPr="00D20362">
              <w:t>Lleva</w:t>
            </w:r>
            <w:r>
              <w:t>r</w:t>
            </w:r>
            <w:r w:rsidRPr="00D20362">
              <w:t xml:space="preserve"> a cabo funciones de caja.</w:t>
            </w:r>
          </w:p>
          <w:p w:rsidR="00096C3F" w:rsidRDefault="00096C3F" w:rsidP="00190D20">
            <w:pPr>
              <w:pStyle w:val="Sinespaciado"/>
              <w:numPr>
                <w:ilvl w:val="0"/>
                <w:numId w:val="24"/>
              </w:numPr>
              <w:tabs>
                <w:tab w:val="left" w:pos="189"/>
              </w:tabs>
              <w:ind w:left="47" w:firstLine="0"/>
              <w:cnfStyle w:val="000000010000"/>
            </w:pPr>
            <w:r w:rsidRPr="00D20362">
              <w:t>Realiza</w:t>
            </w:r>
            <w:r>
              <w:t>r</w:t>
            </w:r>
            <w:r w:rsidRPr="00D20362">
              <w:t xml:space="preserve"> pagos a proveedores.</w:t>
            </w:r>
          </w:p>
          <w:p w:rsidR="00096C3F" w:rsidRPr="00433E1D" w:rsidRDefault="00096C3F" w:rsidP="00190D20">
            <w:pPr>
              <w:pStyle w:val="Sinespaciado"/>
              <w:numPr>
                <w:ilvl w:val="0"/>
                <w:numId w:val="24"/>
              </w:numPr>
              <w:tabs>
                <w:tab w:val="left" w:pos="189"/>
              </w:tabs>
              <w:ind w:left="47" w:firstLine="0"/>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190D20">
            <w:pPr>
              <w:pStyle w:val="Sinespaciado"/>
              <w:numPr>
                <w:ilvl w:val="0"/>
                <w:numId w:val="24"/>
              </w:numPr>
              <w:tabs>
                <w:tab w:val="left" w:pos="189"/>
              </w:tabs>
              <w:ind w:left="47" w:firstLine="0"/>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B91C84">
      <w:pPr>
        <w:pStyle w:val="Ttulo3"/>
      </w:pPr>
      <w:r>
        <w:t>Recursos Humanos</w:t>
      </w:r>
      <w:r w:rsidRPr="00D20362">
        <w:t>:</w:t>
      </w:r>
    </w:p>
    <w:p w:rsidR="00B91C84" w:rsidRDefault="00B91C84" w:rsidP="00B91C84"/>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B91C84">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b w:val="0"/>
                <w:bCs w:val="0"/>
                <w:i/>
                <w:iCs/>
              </w:rPr>
              <w:t>Puestos de trabajos</w:t>
            </w:r>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B91C84">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B91C84">
            <w:pPr>
              <w:cnfStyle w:val="000000010000"/>
              <w:rPr>
                <w:rFonts w:ascii="Calibri" w:hAnsi="Calibri"/>
                <w:szCs w:val="26"/>
              </w:rPr>
            </w:pPr>
          </w:p>
          <w:p w:rsidR="00121EBB" w:rsidRPr="001C173C" w:rsidRDefault="00121EBB" w:rsidP="00190D20">
            <w:pPr>
              <w:pStyle w:val="Sinespaciado"/>
              <w:numPr>
                <w:ilvl w:val="0"/>
                <w:numId w:val="25"/>
              </w:numPr>
              <w:tabs>
                <w:tab w:val="left" w:pos="189"/>
              </w:tabs>
              <w:ind w:left="47" w:firstLine="0"/>
              <w:cnfStyle w:val="000000010000"/>
            </w:pPr>
            <w:r w:rsidRPr="001C173C">
              <w:t>Confeccionar las planillas de asistencia para los empleados de la empresa.</w:t>
            </w:r>
          </w:p>
          <w:p w:rsidR="00121EBB" w:rsidRPr="001C173C" w:rsidRDefault="00121EBB" w:rsidP="00190D20">
            <w:pPr>
              <w:pStyle w:val="Sinespaciado"/>
              <w:numPr>
                <w:ilvl w:val="0"/>
                <w:numId w:val="25"/>
              </w:numPr>
              <w:tabs>
                <w:tab w:val="left" w:pos="189"/>
              </w:tabs>
              <w:ind w:left="47" w:firstLine="0"/>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190D20">
            <w:pPr>
              <w:pStyle w:val="Sinespaciado"/>
              <w:numPr>
                <w:ilvl w:val="0"/>
                <w:numId w:val="25"/>
              </w:numPr>
              <w:tabs>
                <w:tab w:val="left" w:pos="189"/>
              </w:tabs>
              <w:ind w:left="47" w:firstLine="0"/>
              <w:cnfStyle w:val="000000010000"/>
            </w:pPr>
            <w:r w:rsidRPr="001C173C">
              <w:t xml:space="preserve">Gestionar el registro de los datos personales de cada uno de los empleados con los cuales </w:t>
            </w:r>
            <w:r w:rsidRPr="001C173C">
              <w:lastRenderedPageBreak/>
              <w:t>cuenta la empresa.</w:t>
            </w:r>
          </w:p>
          <w:p w:rsidR="00121EBB" w:rsidRPr="001C173C" w:rsidRDefault="00121EBB" w:rsidP="00190D20">
            <w:pPr>
              <w:pStyle w:val="Sinespaciado"/>
              <w:numPr>
                <w:ilvl w:val="0"/>
                <w:numId w:val="25"/>
              </w:numPr>
              <w:tabs>
                <w:tab w:val="left" w:pos="189"/>
              </w:tabs>
              <w:ind w:left="47" w:firstLine="0"/>
              <w:cnfStyle w:val="000000010000"/>
            </w:pPr>
            <w:r w:rsidRPr="001C173C">
              <w:t>Planificar los turnos de trabajo y asignación de empleados a cada uno de ellos.</w:t>
            </w:r>
          </w:p>
          <w:p w:rsidR="00121EBB" w:rsidRDefault="00121EBB" w:rsidP="00190D20">
            <w:pPr>
              <w:pStyle w:val="Sinespaciado"/>
              <w:numPr>
                <w:ilvl w:val="0"/>
                <w:numId w:val="25"/>
              </w:numPr>
              <w:tabs>
                <w:tab w:val="left" w:pos="189"/>
              </w:tabs>
              <w:ind w:left="47" w:firstLine="0"/>
              <w:cnfStyle w:val="000000010000"/>
            </w:pPr>
            <w:r w:rsidRPr="001C173C">
              <w:t xml:space="preserve">Registrar los adelantos de sueldo solicitados por los empleados, bajo la autorización del área de </w:t>
            </w:r>
            <w:r>
              <w:t>Finanzas</w:t>
            </w:r>
            <w:r w:rsidRPr="001C173C">
              <w:t>.</w:t>
            </w:r>
          </w:p>
          <w:p w:rsidR="00121EBB" w:rsidRPr="00375292" w:rsidRDefault="00121EBB" w:rsidP="00190D20">
            <w:pPr>
              <w:pStyle w:val="Sinespaciado"/>
              <w:numPr>
                <w:ilvl w:val="0"/>
                <w:numId w:val="25"/>
              </w:numPr>
              <w:tabs>
                <w:tab w:val="left" w:pos="189"/>
              </w:tabs>
              <w:ind w:left="47" w:firstLine="0"/>
              <w:cnfStyle w:val="000000010000"/>
            </w:pPr>
            <w:r>
              <w:t>Realizar la liquidación de sueldos a los empleados.</w:t>
            </w:r>
          </w:p>
          <w:p w:rsidR="00121EBB" w:rsidRPr="001C173C" w:rsidRDefault="00121EBB" w:rsidP="00190D20">
            <w:pPr>
              <w:pStyle w:val="Sinespaciado"/>
              <w:numPr>
                <w:ilvl w:val="0"/>
                <w:numId w:val="25"/>
              </w:numPr>
              <w:tabs>
                <w:tab w:val="left" w:pos="189"/>
              </w:tabs>
              <w:ind w:left="47" w:firstLine="0"/>
              <w:cnfStyle w:val="000000010000"/>
            </w:pPr>
            <w:r w:rsidRPr="001C173C">
              <w:t>Archivar copia de los recibos de sueldo de cada empleado.</w:t>
            </w:r>
          </w:p>
          <w:p w:rsidR="00121EBB" w:rsidRDefault="00121EBB" w:rsidP="00190D20">
            <w:pPr>
              <w:pStyle w:val="Sinespaciado"/>
              <w:numPr>
                <w:ilvl w:val="0"/>
                <w:numId w:val="25"/>
              </w:numPr>
              <w:tabs>
                <w:tab w:val="left" w:pos="189"/>
              </w:tabs>
              <w:ind w:left="47" w:firstLine="0"/>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190D20">
            <w:pPr>
              <w:pStyle w:val="Sinespaciado"/>
              <w:numPr>
                <w:ilvl w:val="0"/>
                <w:numId w:val="25"/>
              </w:numPr>
              <w:tabs>
                <w:tab w:val="left" w:pos="189"/>
              </w:tabs>
              <w:ind w:left="47" w:firstLine="0"/>
              <w:cnfStyle w:val="000000010000"/>
              <w:rPr>
                <w:sz w:val="24"/>
                <w:szCs w:val="24"/>
              </w:rPr>
            </w:pPr>
            <w:r>
              <w:t>Planificar y llevar a cabo la capacitación necesaria de los empleados.</w:t>
            </w:r>
          </w:p>
        </w:tc>
      </w:tr>
    </w:tbl>
    <w:p w:rsidR="00B91C84" w:rsidRDefault="00B91C84" w:rsidP="00B91C84"/>
    <w:p w:rsidR="00E0523A" w:rsidRDefault="000A50B4" w:rsidP="00B91C84">
      <w:pPr>
        <w:pStyle w:val="Ttulo3"/>
      </w:pPr>
      <w:r>
        <w:t>Asesor</w:t>
      </w:r>
      <w:r w:rsidR="00E0523A" w:rsidRPr="00C222F4">
        <w:t xml:space="preserve"> Contable</w:t>
      </w:r>
      <w:r w:rsidR="00E0523A">
        <w:t>:</w:t>
      </w:r>
    </w:p>
    <w:p w:rsidR="00B91C84" w:rsidRDefault="00B91C84" w:rsidP="00B91C84"/>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121EBB"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121EBB" w:rsidP="00B91C84">
            <w:pPr>
              <w:cnfStyle w:val="000000100000"/>
              <w:rPr>
                <w:sz w:val="24"/>
                <w:szCs w:val="24"/>
              </w:rPr>
            </w:pPr>
            <w:r w:rsidRPr="00D20362">
              <w:rPr>
                <w:rFonts w:ascii="Calibri" w:hAnsi="Calibri"/>
              </w:rPr>
              <w:t xml:space="preserve">Dentro de la organización se relaciona con </w:t>
            </w:r>
            <w:r>
              <w:rPr>
                <w:rFonts w:ascii="Calibri" w:hAnsi="Calibri"/>
              </w:rPr>
              <w:t>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121EBB" w:rsidP="00B91C84">
            <w:pPr>
              <w:cnfStyle w:val="000000010000"/>
              <w:rPr>
                <w:sz w:val="24"/>
                <w:szCs w:val="24"/>
              </w:rPr>
            </w:pPr>
            <w:r w:rsidRPr="00005314">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5A245D">
      <w:pPr>
        <w:pStyle w:val="Ttulo1"/>
        <w:rPr>
          <w:lang w:bidi="en-US"/>
        </w:rPr>
      </w:pPr>
    </w:p>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BA7168" w:rsidP="00C40048">
      <w:pPr>
        <w:rPr>
          <w:rFonts w:asciiTheme="majorHAnsi" w:eastAsiaTheme="majorEastAsia" w:hAnsiTheme="majorHAnsi" w:cstheme="majorBidi"/>
          <w:color w:val="5EA226" w:themeColor="accent1" w:themeShade="BF"/>
          <w:sz w:val="28"/>
          <w:szCs w:val="28"/>
          <w:lang w:bidi="en-US"/>
        </w:rPr>
      </w:pPr>
      <w:r w:rsidRPr="00BA7168">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F04880" w:rsidRDefault="00F04880">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3"/>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190D20">
      <w:pPr>
        <w:pStyle w:val="Prrafodelista"/>
        <w:numPr>
          <w:ilvl w:val="0"/>
          <w:numId w:val="2"/>
        </w:numPr>
        <w:rPr>
          <w:lang w:bidi="en-US"/>
        </w:rPr>
      </w:pPr>
      <w:r>
        <w:rPr>
          <w:lang w:bidi="en-US"/>
        </w:rPr>
        <w:t>No se registra el tiempo que se encuentran las piezas en producción.</w:t>
      </w:r>
    </w:p>
    <w:p w:rsidR="006612CC" w:rsidRDefault="006612CC" w:rsidP="00190D20">
      <w:pPr>
        <w:pStyle w:val="Prrafodelista"/>
        <w:numPr>
          <w:ilvl w:val="0"/>
          <w:numId w:val="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190D20">
      <w:pPr>
        <w:pStyle w:val="Prrafodelista"/>
        <w:numPr>
          <w:ilvl w:val="0"/>
          <w:numId w:val="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190D20">
      <w:pPr>
        <w:pStyle w:val="Prrafodelista"/>
        <w:numPr>
          <w:ilvl w:val="0"/>
          <w:numId w:val="2"/>
        </w:numPr>
        <w:rPr>
          <w:lang w:bidi="en-US"/>
        </w:rPr>
      </w:pPr>
      <w:r>
        <w:rPr>
          <w:lang w:bidi="en-US"/>
        </w:rPr>
        <w:t>No se lleva un registro del scrap ni de las fallas en la producción.</w:t>
      </w:r>
    </w:p>
    <w:p w:rsidR="00ED2F9F" w:rsidRDefault="00ED2F9F" w:rsidP="00190D20">
      <w:pPr>
        <w:pStyle w:val="Prrafodelista"/>
        <w:numPr>
          <w:ilvl w:val="0"/>
          <w:numId w:val="2"/>
        </w:numPr>
        <w:rPr>
          <w:lang w:bidi="en-US"/>
        </w:rPr>
      </w:pPr>
      <w:r>
        <w:rPr>
          <w:lang w:bidi="en-US"/>
        </w:rPr>
        <w:t>La relación con los proveedores se basa solo en la confianza, no se registran transacciones y problemas con proveedores.</w:t>
      </w:r>
    </w:p>
    <w:p w:rsidR="00ED2F9F" w:rsidRDefault="00ED2F9F" w:rsidP="00190D20">
      <w:pPr>
        <w:pStyle w:val="Prrafodelista"/>
        <w:numPr>
          <w:ilvl w:val="0"/>
          <w:numId w:val="2"/>
        </w:numPr>
        <w:rPr>
          <w:lang w:bidi="en-US"/>
        </w:rPr>
      </w:pPr>
      <w:r>
        <w:rPr>
          <w:lang w:bidi="en-US"/>
        </w:rPr>
        <w:t>No se lleva un registro del stock sobrante.</w:t>
      </w:r>
    </w:p>
    <w:p w:rsidR="00ED2F9F" w:rsidRDefault="005566BA" w:rsidP="00190D20">
      <w:pPr>
        <w:pStyle w:val="Prrafodelista"/>
        <w:numPr>
          <w:ilvl w:val="0"/>
          <w:numId w:val="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190D20">
      <w:pPr>
        <w:pStyle w:val="Prrafodelista"/>
        <w:numPr>
          <w:ilvl w:val="0"/>
          <w:numId w:val="4"/>
        </w:numPr>
      </w:pPr>
      <w:r>
        <w:t>Gestionar y brindar información sobre los clientes de la empresa.</w:t>
      </w:r>
    </w:p>
    <w:p w:rsidR="00907F6D" w:rsidRDefault="000C7DCF" w:rsidP="00190D20">
      <w:pPr>
        <w:pStyle w:val="Prrafodelista"/>
        <w:numPr>
          <w:ilvl w:val="0"/>
          <w:numId w:val="3"/>
        </w:numPr>
      </w:pPr>
      <w:r>
        <w:lastRenderedPageBreak/>
        <w:t>Gestionar los pedidos de cotización realizados a la empresa.</w:t>
      </w:r>
    </w:p>
    <w:p w:rsidR="00F452FA" w:rsidRDefault="00F452FA" w:rsidP="00190D20">
      <w:pPr>
        <w:pStyle w:val="Prrafodelista"/>
        <w:numPr>
          <w:ilvl w:val="0"/>
          <w:numId w:val="3"/>
        </w:numPr>
      </w:pPr>
      <w:r>
        <w:t>Gestionar información de las cotizaciones.</w:t>
      </w:r>
    </w:p>
    <w:p w:rsidR="00907F6D" w:rsidRDefault="00907F6D" w:rsidP="00190D20">
      <w:pPr>
        <w:pStyle w:val="Prrafodelista"/>
        <w:numPr>
          <w:ilvl w:val="0"/>
          <w:numId w:val="3"/>
        </w:numPr>
      </w:pPr>
      <w:r>
        <w:t>Brindar información sobre los proveedores con los cuales trabaja la empresa.</w:t>
      </w:r>
    </w:p>
    <w:p w:rsidR="00F452FA" w:rsidRDefault="00F452FA" w:rsidP="00190D20">
      <w:pPr>
        <w:pStyle w:val="Prrafodelista"/>
        <w:numPr>
          <w:ilvl w:val="0"/>
          <w:numId w:val="3"/>
        </w:numPr>
      </w:pPr>
      <w:r>
        <w:t>Gestionar información sobre las órdenes de pedido.</w:t>
      </w:r>
    </w:p>
    <w:p w:rsidR="00F452FA" w:rsidRDefault="00F452FA" w:rsidP="00190D20">
      <w:pPr>
        <w:pStyle w:val="Prrafodelista"/>
        <w:numPr>
          <w:ilvl w:val="0"/>
          <w:numId w:val="3"/>
        </w:numPr>
      </w:pPr>
      <w:r>
        <w:t>Gestionar información sobre las órdenes de compra de materia prima.</w:t>
      </w:r>
    </w:p>
    <w:p w:rsidR="00F452FA" w:rsidRDefault="00F452FA" w:rsidP="00190D20">
      <w:pPr>
        <w:pStyle w:val="Prrafodelista"/>
        <w:numPr>
          <w:ilvl w:val="0"/>
          <w:numId w:val="3"/>
        </w:numPr>
      </w:pPr>
      <w:r>
        <w:t>Administrar la prioridad de los pedidos.</w:t>
      </w:r>
    </w:p>
    <w:p w:rsidR="00F452FA" w:rsidRDefault="00F452FA" w:rsidP="00190D20">
      <w:pPr>
        <w:pStyle w:val="Prrafodelista"/>
        <w:numPr>
          <w:ilvl w:val="0"/>
          <w:numId w:val="3"/>
        </w:numPr>
      </w:pPr>
      <w:r>
        <w:t>Administrar los distintos tipos de piezas metalúrgicas que se fabrican.</w:t>
      </w:r>
    </w:p>
    <w:p w:rsidR="00F452FA" w:rsidRDefault="00060648" w:rsidP="00190D20">
      <w:pPr>
        <w:pStyle w:val="Prrafodelista"/>
        <w:numPr>
          <w:ilvl w:val="0"/>
          <w:numId w:val="3"/>
        </w:numPr>
      </w:pPr>
      <w:r>
        <w:t>Gestionar y brindar información sobre la planificación de la producción.</w:t>
      </w:r>
    </w:p>
    <w:p w:rsidR="00060648" w:rsidRDefault="00060648" w:rsidP="00190D20">
      <w:pPr>
        <w:pStyle w:val="Prrafodelista"/>
        <w:numPr>
          <w:ilvl w:val="0"/>
          <w:numId w:val="3"/>
        </w:numPr>
      </w:pPr>
      <w:r>
        <w:t>Brindar información sobre la producción realizada en una jornada laboral.</w:t>
      </w:r>
    </w:p>
    <w:p w:rsidR="00060648" w:rsidRDefault="00060648" w:rsidP="00190D20">
      <w:pPr>
        <w:pStyle w:val="Prrafodelista"/>
        <w:numPr>
          <w:ilvl w:val="0"/>
          <w:numId w:val="3"/>
        </w:numPr>
      </w:pPr>
      <w:r>
        <w:t>Gestionar información sobre las horas de mano de obra necesarias para la producción.</w:t>
      </w:r>
    </w:p>
    <w:p w:rsidR="00060648" w:rsidRPr="007C353E" w:rsidRDefault="00060648" w:rsidP="00190D20">
      <w:pPr>
        <w:pStyle w:val="Prrafodelista"/>
        <w:numPr>
          <w:ilvl w:val="0"/>
          <w:numId w:val="3"/>
        </w:numPr>
      </w:pPr>
      <w:r>
        <w:t>Gestionar información sobre las horas de máquinas necesarias para la producción.</w:t>
      </w:r>
    </w:p>
    <w:p w:rsidR="00060648" w:rsidRDefault="00C15652" w:rsidP="00190D20">
      <w:pPr>
        <w:pStyle w:val="Prrafodelista"/>
        <w:numPr>
          <w:ilvl w:val="0"/>
          <w:numId w:val="3"/>
        </w:numPr>
      </w:pPr>
      <w:r>
        <w:t>Gestionar la cancelación de pedidos por diferentes motivos.</w:t>
      </w:r>
    </w:p>
    <w:p w:rsidR="00C15652" w:rsidRDefault="00C15652" w:rsidP="00190D20">
      <w:pPr>
        <w:pStyle w:val="Prrafodelista"/>
        <w:numPr>
          <w:ilvl w:val="0"/>
          <w:numId w:val="3"/>
        </w:numPr>
      </w:pPr>
      <w:r>
        <w:t>Gestionar información sobre la entrega de pedidos a los diferentes clientes.</w:t>
      </w:r>
    </w:p>
    <w:p w:rsidR="00C15652" w:rsidRDefault="00C15652" w:rsidP="00190D20">
      <w:pPr>
        <w:pStyle w:val="Prrafodelista"/>
        <w:numPr>
          <w:ilvl w:val="0"/>
          <w:numId w:val="3"/>
        </w:numPr>
      </w:pPr>
      <w:r>
        <w:t>Gestionar información sobre las unidades de transporte para la distribuci</w:t>
      </w:r>
      <w:r w:rsidR="00907F6D">
        <w:t>ón.</w:t>
      </w:r>
    </w:p>
    <w:p w:rsidR="00907F6D" w:rsidRDefault="00907F6D" w:rsidP="00190D20">
      <w:pPr>
        <w:pStyle w:val="Prrafodelista"/>
        <w:numPr>
          <w:ilvl w:val="0"/>
          <w:numId w:val="3"/>
        </w:numPr>
      </w:pPr>
      <w:r>
        <w:t>Gestionar el cobro de los pedidos.</w:t>
      </w:r>
    </w:p>
    <w:p w:rsidR="00907F6D" w:rsidRDefault="00907F6D" w:rsidP="00190D20">
      <w:pPr>
        <w:pStyle w:val="Prrafodelista"/>
        <w:numPr>
          <w:ilvl w:val="0"/>
          <w:numId w:val="3"/>
        </w:numPr>
      </w:pPr>
      <w:r>
        <w:t>Brindar información estadística sobre los pedidos realizados en un período de tiempo.</w:t>
      </w:r>
    </w:p>
    <w:p w:rsidR="00907F6D" w:rsidRDefault="00907F6D" w:rsidP="00190D20">
      <w:pPr>
        <w:pStyle w:val="Prrafodelista"/>
        <w:numPr>
          <w:ilvl w:val="0"/>
          <w:numId w:val="3"/>
        </w:numPr>
      </w:pPr>
      <w:r>
        <w:t>Brindar información sobre los empleados.</w:t>
      </w:r>
    </w:p>
    <w:p w:rsidR="00907F6D" w:rsidRDefault="00907F6D" w:rsidP="00190D20">
      <w:pPr>
        <w:pStyle w:val="Prrafodelista"/>
        <w:numPr>
          <w:ilvl w:val="0"/>
          <w:numId w:val="3"/>
        </w:numPr>
      </w:pPr>
      <w:r>
        <w:t>Brindar información sobre las inasistencias de los empleados.</w:t>
      </w:r>
    </w:p>
    <w:p w:rsidR="00907F6D" w:rsidRDefault="00907F6D" w:rsidP="00190D20">
      <w:pPr>
        <w:pStyle w:val="Prrafodelista"/>
        <w:numPr>
          <w:ilvl w:val="0"/>
          <w:numId w:val="3"/>
        </w:numPr>
      </w:pPr>
      <w:r>
        <w:t>Brindar información sobre clientes morosos.</w:t>
      </w:r>
    </w:p>
    <w:p w:rsidR="00907F6D" w:rsidRDefault="00907F6D" w:rsidP="00190D20">
      <w:pPr>
        <w:pStyle w:val="Prrafodelista"/>
        <w:numPr>
          <w:ilvl w:val="0"/>
          <w:numId w:val="3"/>
        </w:numPr>
      </w:pPr>
      <w:r>
        <w:t>Gestionar información sobre el estado de la m</w:t>
      </w:r>
      <w:r w:rsidR="007E437F">
        <w:t>aquinaria (roturas y arreglos).</w:t>
      </w:r>
    </w:p>
    <w:p w:rsidR="00907F6D" w:rsidRDefault="007E437F" w:rsidP="00190D20">
      <w:pPr>
        <w:pStyle w:val="Prrafodelista"/>
        <w:numPr>
          <w:ilvl w:val="0"/>
          <w:numId w:val="3"/>
        </w:numPr>
      </w:pPr>
      <w:r>
        <w:t>Administrar la maquinaria de la organización.</w:t>
      </w:r>
    </w:p>
    <w:p w:rsidR="00D36028" w:rsidRDefault="00D36028" w:rsidP="00190D20">
      <w:pPr>
        <w:pStyle w:val="Prrafodelista"/>
        <w:numPr>
          <w:ilvl w:val="0"/>
          <w:numId w:val="3"/>
        </w:numPr>
      </w:pPr>
      <w:r>
        <w:t xml:space="preserve">Gestionar información sobre cheques recibidos por clientes y los entregados a proveedores como forma de pago. </w:t>
      </w:r>
    </w:p>
    <w:p w:rsidR="00D36028" w:rsidRDefault="00D36028" w:rsidP="00190D20">
      <w:pPr>
        <w:pStyle w:val="Prrafodelista"/>
        <w:numPr>
          <w:ilvl w:val="0"/>
          <w:numId w:val="3"/>
        </w:numPr>
      </w:pPr>
      <w:r>
        <w:t>Gestionar información sobre facturas emitidas a clientes y las asociadas a los pedidos de los proveedores.</w:t>
      </w:r>
    </w:p>
    <w:p w:rsidR="0020215D" w:rsidRDefault="0020215D" w:rsidP="00190D20">
      <w:pPr>
        <w:pStyle w:val="Prrafodelista"/>
        <w:numPr>
          <w:ilvl w:val="0"/>
          <w:numId w:val="3"/>
        </w:numPr>
      </w:pPr>
      <w:r>
        <w:t>Registrar actualizaciones de stock de materia prima.</w:t>
      </w:r>
    </w:p>
    <w:p w:rsidR="0020215D" w:rsidRDefault="0020215D" w:rsidP="00190D20">
      <w:pPr>
        <w:pStyle w:val="Prrafodelista"/>
        <w:numPr>
          <w:ilvl w:val="0"/>
          <w:numId w:val="3"/>
        </w:numPr>
      </w:pPr>
      <w:r>
        <w:t>Registrar cancelaciones de pedido a proveedores.</w:t>
      </w:r>
    </w:p>
    <w:p w:rsidR="0020215D" w:rsidRDefault="003C3972" w:rsidP="00190D20">
      <w:pPr>
        <w:pStyle w:val="Prrafodelista"/>
        <w:numPr>
          <w:ilvl w:val="0"/>
          <w:numId w:val="3"/>
        </w:numPr>
      </w:pPr>
      <w:r>
        <w:t>Gestionar información y permisos de los usuarios del sistema.</w:t>
      </w:r>
    </w:p>
    <w:p w:rsidR="007E437F" w:rsidRPr="007C353E" w:rsidRDefault="005E55D9" w:rsidP="00190D20">
      <w:pPr>
        <w:pStyle w:val="Prrafodelista"/>
        <w:numPr>
          <w:ilvl w:val="0"/>
          <w:numId w:val="3"/>
        </w:numPr>
      </w:pPr>
      <w:r>
        <w:t>Gestionar informaci</w:t>
      </w:r>
      <w:r w:rsidRPr="003A6C75">
        <w:t>ón</w:t>
      </w:r>
      <w:r w:rsidR="003A6C75">
        <w:t xml:space="preserve"> de los resultados del análisis de calidad de las piezas.</w:t>
      </w:r>
      <w:r w:rsidRPr="003A6C75">
        <w:t xml:space="preserve"> </w:t>
      </w:r>
    </w:p>
    <w:p w:rsidR="007C353E" w:rsidRDefault="007C353E" w:rsidP="007C353E">
      <w:pPr>
        <w:rPr>
          <w:lang w:bidi="en-US"/>
        </w:rPr>
      </w:pPr>
    </w:p>
    <w:p w:rsidR="00D36028" w:rsidRPr="00F53F2C" w:rsidRDefault="00D36028" w:rsidP="00F53F2C">
      <w:pPr>
        <w:pStyle w:val="Citadestacada"/>
      </w:pPr>
      <w:r w:rsidRPr="00D20362">
        <w:t>Requisitos no funcionales</w:t>
      </w:r>
    </w:p>
    <w:p w:rsidR="00D36028" w:rsidRPr="00D20362"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Las  interfaces deben ser similares a las de Windows.</w:t>
      </w:r>
    </w:p>
    <w:p w:rsidR="00D36028" w:rsidRPr="00D20362" w:rsidRDefault="00D36028" w:rsidP="00190D20">
      <w:pPr>
        <w:numPr>
          <w:ilvl w:val="0"/>
          <w:numId w:val="18"/>
        </w:numPr>
        <w:spacing w:after="0" w:line="240" w:lineRule="auto"/>
        <w:jc w:val="both"/>
        <w:rPr>
          <w:rFonts w:ascii="Calibri" w:eastAsia="Calibri" w:hAnsi="Calibri" w:cs="Times New Roman"/>
        </w:rPr>
      </w:pPr>
      <w:smartTag w:uri="urn:schemas-microsoft-com:office:smarttags" w:element="PersonName">
        <w:smartTagPr>
          <w:attr w:name="ProductID" w:val="La Factura"/>
        </w:smartTagPr>
        <w:r w:rsidRPr="00D20362">
          <w:rPr>
            <w:rFonts w:ascii="Calibri" w:eastAsia="Calibri" w:hAnsi="Calibri" w:cs="Times New Roman"/>
          </w:rPr>
          <w:t>La Factura</w:t>
        </w:r>
      </w:smartTag>
      <w:r w:rsidRPr="00D20362">
        <w:rPr>
          <w:rFonts w:ascii="Calibri" w:eastAsia="Calibri" w:hAnsi="Calibri" w:cs="Times New Roman"/>
        </w:rPr>
        <w:t xml:space="preserve"> debe contener los datos requeridos por la ley de facturación.</w:t>
      </w:r>
    </w:p>
    <w:p w:rsidR="00D36028"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La interfaz utilizada deberá ser intuitiva y amigable, similar a la utilizada en el sistema operativo Windows XP.</w:t>
      </w:r>
    </w:p>
    <w:p w:rsidR="003C3972" w:rsidRPr="00D20362" w:rsidRDefault="003C3972" w:rsidP="00190D20">
      <w:pPr>
        <w:numPr>
          <w:ilvl w:val="0"/>
          <w:numId w:val="18"/>
        </w:numPr>
        <w:spacing w:after="0" w:line="240" w:lineRule="auto"/>
        <w:jc w:val="both"/>
        <w:rPr>
          <w:rFonts w:ascii="Calibri" w:eastAsia="Calibri" w:hAnsi="Calibri" w:cs="Times New Roman"/>
        </w:rPr>
      </w:pPr>
      <w:r w:rsidRPr="003C3972">
        <w:rPr>
          <w:rFonts w:ascii="Calibri" w:eastAsia="Calibri" w:hAnsi="Calibri" w:cs="Times New Roman"/>
        </w:rPr>
        <w:t>Se deberá proveer la realización de backup de toda la base de datos.</w:t>
      </w:r>
    </w:p>
    <w:p w:rsidR="00D36028" w:rsidRPr="00D20362"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lastRenderedPageBreak/>
        <w:t>Los informes estadísticos deben poder exportarse a planillas Microsoft Excel para su posterior impresión.</w:t>
      </w:r>
    </w:p>
    <w:p w:rsidR="00D36028"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El sistema deberá contar con un tratamiento de usuarios con contraseña para mayor seguridad del sistema.</w:t>
      </w:r>
    </w:p>
    <w:p w:rsidR="003C3972" w:rsidRDefault="003C3972" w:rsidP="00190D20">
      <w:pPr>
        <w:numPr>
          <w:ilvl w:val="0"/>
          <w:numId w:val="18"/>
        </w:numPr>
        <w:spacing w:after="0" w:line="240" w:lineRule="auto"/>
        <w:jc w:val="both"/>
        <w:rPr>
          <w:rFonts w:ascii="Calibri" w:eastAsia="Calibri" w:hAnsi="Calibri" w:cs="Times New Roman"/>
        </w:rPr>
      </w:pPr>
      <w:r>
        <w:rPr>
          <w:rFonts w:ascii="Calibri" w:eastAsia="Calibri" w:hAnsi="Calibri" w:cs="Times New Roman"/>
        </w:rPr>
        <w:t>Todo informe estadístico impreso deberá poseer el logo de la empresa.</w:t>
      </w:r>
    </w:p>
    <w:p w:rsidR="00D14ABF" w:rsidRPr="00D20362" w:rsidRDefault="00D14ABF" w:rsidP="00D14ABF">
      <w:pPr>
        <w:spacing w:after="0" w:line="240" w:lineRule="auto"/>
        <w:ind w:left="720"/>
        <w:jc w:val="both"/>
        <w:rPr>
          <w:rFonts w:ascii="Calibri" w:eastAsia="Calibri" w:hAnsi="Calibri" w:cs="Times New Roman"/>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933AA4" w:rsidRDefault="00933AA4" w:rsidP="00933AA4">
      <w:pPr>
        <w:jc w:val="both"/>
        <w:rPr>
          <w:rFonts w:ascii="Arial" w:hAnsi="Arial" w:cs="Arial"/>
        </w:rPr>
      </w:pPr>
    </w:p>
    <w:p w:rsidR="00933AA4" w:rsidRPr="008C71F1" w:rsidRDefault="00933AA4" w:rsidP="00933AA4">
      <w:pPr>
        <w:jc w:val="both"/>
        <w:rPr>
          <w:rFonts w:ascii="Arial" w:hAnsi="Arial" w:cs="Arial"/>
        </w:rPr>
      </w:pPr>
      <w:r w:rsidRPr="008C71F1">
        <w:rPr>
          <w:rFonts w:ascii="Arial" w:hAnsi="Arial" w:cs="Arial"/>
        </w:rPr>
        <w:t xml:space="preserve">Procesar y brindar información para la gestión y administración de </w:t>
      </w:r>
      <w:r w:rsidRPr="00725544">
        <w:rPr>
          <w:rFonts w:ascii="Arial" w:hAnsi="Arial" w:cs="Arial"/>
        </w:rPr>
        <w:t>fabricación</w:t>
      </w:r>
      <w:r w:rsidRPr="008C71F1">
        <w:rPr>
          <w:rFonts w:ascii="Arial" w:hAnsi="Arial" w:cs="Arial"/>
        </w:rPr>
        <w:t xml:space="preserve"> y venta de productos metalúrgicas, contemplando la gestión de pedidos, la gestión de calidad, la gestión de recursos humanos y el proceso de elaboración de los productos, como así también su distribución y el cobro de los mismos.</w:t>
      </w:r>
    </w:p>
    <w:p w:rsidR="00933AA4" w:rsidRPr="008C71F1" w:rsidRDefault="00933AA4" w:rsidP="00933AA4">
      <w:pPr>
        <w:spacing w:line="360" w:lineRule="auto"/>
        <w:ind w:left="720"/>
        <w:rPr>
          <w:rFonts w:ascii="Arial" w:hAnsi="Arial" w:cs="Arial"/>
        </w:rPr>
      </w:pP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933AA4" w:rsidRDefault="00933AA4" w:rsidP="00933AA4">
      <w:pPr>
        <w:rPr>
          <w:lang w:bidi="en-US"/>
        </w:rPr>
      </w:pPr>
    </w:p>
    <w:p w:rsidR="00933AA4" w:rsidRPr="008C71F1" w:rsidRDefault="00933AA4" w:rsidP="00933AA4">
      <w:pPr>
        <w:pStyle w:val="Sinespaciado"/>
        <w:rPr>
          <w:rFonts w:ascii="Arial" w:hAnsi="Arial" w:cs="Arial"/>
          <w:lang w:val="es-AR"/>
        </w:rPr>
      </w:pPr>
      <w:r w:rsidRPr="00725544">
        <w:rPr>
          <w:rFonts w:ascii="Arial" w:hAnsi="Arial" w:cs="Arial"/>
          <w:lang w:val="es-AR"/>
        </w:rPr>
        <w:t xml:space="preserve">El límite de nuestro Sistema de Información va </w:t>
      </w:r>
      <w:r>
        <w:rPr>
          <w:rFonts w:ascii="Arial" w:hAnsi="Arial" w:cs="Arial"/>
          <w:lang w:val="es-AR"/>
        </w:rPr>
        <w:t>d</w:t>
      </w:r>
      <w:r w:rsidRPr="00725544">
        <w:rPr>
          <w:rFonts w:ascii="Arial" w:hAnsi="Arial" w:cs="Arial"/>
          <w:lang w:val="es-AR"/>
        </w:rPr>
        <w:t>es</w:t>
      </w:r>
      <w:r w:rsidRPr="008C71F1">
        <w:rPr>
          <w:rFonts w:ascii="Arial" w:hAnsi="Arial" w:cs="Arial"/>
          <w:lang w:val="es-AR"/>
        </w:rPr>
        <w:t>de la registración de los distintos pedidos de cotización solicitados por los clientes, hasta la registración de cobro de los productos terminados.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r w:rsidR="00933AA4">
        <w:rPr>
          <w:lang w:val="es-AR"/>
        </w:rPr>
        <w:t>s</w:t>
      </w:r>
    </w:p>
    <w:p w:rsidR="00933AA4" w:rsidRDefault="00933AA4" w:rsidP="00933AA4">
      <w:pPr>
        <w:spacing w:line="360" w:lineRule="auto"/>
        <w:rPr>
          <w:rFonts w:ascii="Arial" w:hAnsi="Arial" w:cs="Arial"/>
          <w:b/>
        </w:rPr>
      </w:pPr>
    </w:p>
    <w:p w:rsidR="00933AA4" w:rsidRDefault="00933AA4" w:rsidP="00933AA4">
      <w:pPr>
        <w:pStyle w:val="Ttulo3"/>
      </w:pPr>
      <w:r w:rsidRPr="00CC41C3">
        <w:t>Compras:</w:t>
      </w:r>
    </w:p>
    <w:p w:rsidR="00933AA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Pr>
          <w:rFonts w:ascii="Arial" w:hAnsi="Arial" w:cs="Arial"/>
        </w:rPr>
        <w:t>Registrar datos de materia prima.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los datos de cada proveedor.</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orden de compra.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el estado de los pedidos a proveedores.</w:t>
      </w:r>
    </w:p>
    <w:p w:rsidR="00933AA4" w:rsidRPr="0072554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 xml:space="preserve">Generar informes comparativos de precios de </w:t>
      </w:r>
      <w:r w:rsidRPr="00725544">
        <w:rPr>
          <w:rFonts w:ascii="Arial" w:hAnsi="Arial" w:cs="Arial"/>
        </w:rPr>
        <w:t>materia prima de los distintos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la cancelación de los pedidos efectuados a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lastRenderedPageBreak/>
        <w:t>Gestionar las no conformidades presentados por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los datos de nuevos productos que ingresan a la empresa.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cotizaciones recibidas de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pedidos de cotización enviadas a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Generar informes de pedidos según el estado en que se encuentran.</w:t>
      </w:r>
    </w:p>
    <w:p w:rsidR="00933AA4" w:rsidRPr="00933AA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Generar las cotizaciones correspondientes a cada pedido de cliente.</w:t>
      </w:r>
    </w:p>
    <w:p w:rsidR="00933AA4" w:rsidRDefault="00933AA4" w:rsidP="00933AA4">
      <w:pPr>
        <w:pStyle w:val="Ttulo3"/>
      </w:pPr>
      <w:r w:rsidRPr="00CC41C3">
        <w:t>Ventas: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pedidos de cotización recibidos de los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pedidos de compra recibida de los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reclamos generados de clientes morosos.</w:t>
      </w:r>
    </w:p>
    <w:p w:rsidR="00933AA4" w:rsidRPr="00733229"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facturas generadas.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reclamos realizados por los clientes.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datos de facturas emitidas.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la entrega de pedidos a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Generar informes de clientes morosos.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Generar informes de artículos vendidos por período.</w:t>
      </w:r>
    </w:p>
    <w:p w:rsidR="00933AA4" w:rsidRP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Generar informes de ventas realizadas por períodos.</w:t>
      </w:r>
    </w:p>
    <w:p w:rsidR="00933AA4" w:rsidRPr="00CC41C3" w:rsidRDefault="00933AA4" w:rsidP="00933AA4">
      <w:pPr>
        <w:pStyle w:val="Ttulo3"/>
      </w:pPr>
      <w:r>
        <w:t>Almacenamiento</w:t>
      </w:r>
      <w:r w:rsidRPr="00CC41C3">
        <w:t>:</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el ingreso de material a la empresa.</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retirado para producción.</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considerado scrap.</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destinado a re trabajo.</w:t>
      </w:r>
    </w:p>
    <w:p w:rsidR="00933AA4" w:rsidRPr="00CE5779"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pedidos listos para entregar.</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orden de pedido para compras de material.</w:t>
      </w:r>
    </w:p>
    <w:p w:rsidR="00933AA4" w:rsidRPr="00CC41C3" w:rsidRDefault="00933AA4" w:rsidP="00933AA4">
      <w:pPr>
        <w:pStyle w:val="Ttulo3"/>
      </w:pPr>
      <w:r w:rsidRPr="00CC41C3">
        <w:t>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datos personales de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horario de ingreso y egreso de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lastRenderedPageBreak/>
        <w:t>Registrar las asistencias de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distintos turnos de trabajo de la organización.</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la planificación de horarios para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adelantos de sueldo de cada empleado.</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Registrar datos de curso de capacitación para empleados.</w:t>
      </w:r>
    </w:p>
    <w:p w:rsidR="00933AA4" w:rsidRPr="00CC41C3" w:rsidRDefault="00933AA4" w:rsidP="00933AA4">
      <w:pPr>
        <w:pStyle w:val="Ttulo3"/>
      </w:pPr>
      <w:r>
        <w:t>Finanzas</w:t>
      </w:r>
      <w:r w:rsidRPr="00CC41C3">
        <w:t>:</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w:t>
      </w:r>
      <w:r w:rsidRPr="00057FC0">
        <w:rPr>
          <w:rFonts w:ascii="Arial" w:hAnsi="Arial" w:cs="Arial"/>
        </w:rPr>
        <w:t xml:space="preserve"> los pagos a los proveedores.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Emitir avisos de vencimiento de pagos a efectuar.</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w:t>
      </w:r>
      <w:r w:rsidRPr="00057FC0">
        <w:rPr>
          <w:rFonts w:ascii="Arial" w:hAnsi="Arial" w:cs="Arial"/>
        </w:rPr>
        <w:t xml:space="preserve"> el cobro a clientes.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datos de pago de impuestos.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balance de ingresos y egresos.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balances realizados.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impuestos pagados.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ingresos por períodos.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egresos por períodos.</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últimas transacciones.</w:t>
      </w:r>
    </w:p>
    <w:p w:rsidR="00933AA4" w:rsidRPr="00D814EA" w:rsidRDefault="00933AA4" w:rsidP="00933AA4">
      <w:pPr>
        <w:pStyle w:val="Ttulo3"/>
      </w:pPr>
      <w:r w:rsidRPr="00D814EA">
        <w:t>Producci</w:t>
      </w:r>
      <w:r>
        <w:t>ó</w:t>
      </w:r>
      <w:r w:rsidRPr="00D814EA">
        <w:t>n</w:t>
      </w:r>
      <w:r>
        <w:t>:</w:t>
      </w:r>
    </w:p>
    <w:p w:rsidR="00933AA4" w:rsidRPr="008C71F1"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8C71F1">
        <w:rPr>
          <w:rFonts w:ascii="Arial" w:hAnsi="Arial" w:cs="Arial"/>
        </w:rPr>
        <w:t>Registrar datos de máquina.</w:t>
      </w:r>
    </w:p>
    <w:p w:rsidR="00933AA4" w:rsidRPr="008C71F1"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8C71F1">
        <w:rPr>
          <w:rFonts w:ascii="Arial" w:hAnsi="Arial" w:cs="Arial"/>
        </w:rPr>
        <w:t>Registrar</w:t>
      </w:r>
      <w:r>
        <w:rPr>
          <w:rFonts w:ascii="Arial" w:hAnsi="Arial" w:cs="Arial"/>
        </w:rPr>
        <w:t xml:space="preserve"> tipos de</w:t>
      </w:r>
      <w:r w:rsidRPr="008C71F1">
        <w:rPr>
          <w:rFonts w:ascii="Arial" w:hAnsi="Arial" w:cs="Arial"/>
        </w:rPr>
        <w:t xml:space="preserve"> trabajos de producción.</w:t>
      </w:r>
    </w:p>
    <w:p w:rsidR="00933AA4" w:rsidRPr="00CE5779" w:rsidRDefault="00933AA4" w:rsidP="00933AA4">
      <w:pPr>
        <w:numPr>
          <w:ilvl w:val="0"/>
          <w:numId w:val="26"/>
        </w:numPr>
        <w:tabs>
          <w:tab w:val="clear" w:pos="1440"/>
          <w:tab w:val="num" w:pos="1080"/>
        </w:tabs>
        <w:spacing w:before="100" w:after="0" w:line="360" w:lineRule="auto"/>
        <w:ind w:left="1080"/>
        <w:jc w:val="both"/>
      </w:pPr>
      <w:r w:rsidRPr="00D814EA">
        <w:rPr>
          <w:rFonts w:ascii="Arial" w:hAnsi="Arial" w:cs="Arial"/>
        </w:rPr>
        <w:t>Gestionar</w:t>
      </w:r>
      <w:r>
        <w:t xml:space="preserve"> </w:t>
      </w:r>
      <w:r w:rsidRPr="00D814EA">
        <w:rPr>
          <w:rFonts w:ascii="Arial" w:hAnsi="Arial" w:cs="Arial"/>
        </w:rPr>
        <w:t>plan de procesos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pedidos pendientes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paradas de máquinas.</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resultados de producción por máquina.</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mantenimiento de las máquinas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proceso de producción de una pieza.</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lastRenderedPageBreak/>
        <w:t>Gestionar estado de piezas terminadas.</w:t>
      </w:r>
    </w:p>
    <w:p w:rsidR="00933AA4" w:rsidRDefault="00933AA4" w:rsidP="00933AA4">
      <w:pPr>
        <w:pStyle w:val="Ttulo3"/>
      </w:pPr>
      <w:r w:rsidRPr="00B81A39">
        <w:t>Calidad</w:t>
      </w:r>
      <w:r>
        <w:t>:</w:t>
      </w:r>
    </w:p>
    <w:p w:rsidR="00933AA4" w:rsidRPr="00B81A39" w:rsidRDefault="00933AA4" w:rsidP="00933AA4">
      <w:pPr>
        <w:numPr>
          <w:ilvl w:val="0"/>
          <w:numId w:val="26"/>
        </w:numPr>
        <w:tabs>
          <w:tab w:val="clear" w:pos="1440"/>
          <w:tab w:val="num" w:pos="1080"/>
        </w:tabs>
        <w:spacing w:before="100" w:after="0" w:line="360" w:lineRule="auto"/>
        <w:ind w:left="1080"/>
        <w:jc w:val="both"/>
      </w:pPr>
      <w:r w:rsidRPr="00D814EA">
        <w:rPr>
          <w:rFonts w:ascii="Arial" w:hAnsi="Arial" w:cs="Arial"/>
        </w:rPr>
        <w:t>Gestionar</w:t>
      </w:r>
      <w:r>
        <w:t xml:space="preserve"> </w:t>
      </w:r>
      <w:r>
        <w:rPr>
          <w:rFonts w:ascii="Arial" w:hAnsi="Arial" w:cs="Arial"/>
        </w:rPr>
        <w:t>procesos de medición de piezas.</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control de calidad de productos terminados.</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control de calidad.</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resultado de medición sobre las piezas.</w:t>
      </w:r>
    </w:p>
    <w:p w:rsidR="00933AA4" w:rsidRPr="00CE577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estadísticas de calidad.</w:t>
      </w:r>
    </w:p>
    <w:p w:rsidR="00933AA4" w:rsidRDefault="00933AA4">
      <w:pPr>
        <w:rPr>
          <w:lang w:bidi="en-US"/>
        </w:rPr>
      </w:pPr>
      <w:r>
        <w:rPr>
          <w:lang w:bidi="en-US"/>
        </w:rPr>
        <w:br w:type="page"/>
      </w:r>
    </w:p>
    <w:p w:rsidR="001B1A4D" w:rsidRPr="001B1A4D" w:rsidRDefault="001B1A4D" w:rsidP="001B1A4D">
      <w:pPr>
        <w:pStyle w:val="Ttulo1"/>
        <w:rPr>
          <w:lang w:bidi="en-US"/>
        </w:rPr>
      </w:pPr>
      <w:r w:rsidRPr="001B1A4D">
        <w:rPr>
          <w:lang w:bidi="en-US"/>
        </w:rPr>
        <w:lastRenderedPageBreak/>
        <w:t>Estudio de prefactibilidad</w:t>
      </w:r>
    </w:p>
    <w:p w:rsidR="001B1A4D" w:rsidRPr="00DD09C7" w:rsidRDefault="001B1A4D" w:rsidP="001B1A4D">
      <w:pPr>
        <w:pStyle w:val="Ttulo2"/>
        <w:rPr>
          <w:lang w:val="es-AR"/>
        </w:rPr>
      </w:pPr>
      <w:r w:rsidRPr="00DD09C7">
        <w:rPr>
          <w:lang w:val="es-AR"/>
        </w:rPr>
        <w:t>Factibilidad Tecnica</w:t>
      </w:r>
    </w:p>
    <w:p w:rsidR="00904CD2" w:rsidRDefault="00904CD2" w:rsidP="00904CD2">
      <w:pPr>
        <w:rPr>
          <w:b/>
          <w:sz w:val="24"/>
          <w:szCs w:val="24"/>
          <w:u w:val="single"/>
        </w:rPr>
      </w:pPr>
      <w:r w:rsidRPr="007567DA">
        <w:rPr>
          <w:b/>
          <w:sz w:val="24"/>
          <w:szCs w:val="24"/>
          <w:u w:val="single"/>
        </w:rPr>
        <w:t>Características esenciales  de Hardware, Soft</w:t>
      </w:r>
      <w:r>
        <w:rPr>
          <w:b/>
          <w:sz w:val="24"/>
          <w:szCs w:val="24"/>
          <w:u w:val="single"/>
        </w:rPr>
        <w:t>ware e Infraestructura para la instalación del sistema</w:t>
      </w:r>
      <w:r w:rsidRPr="007567DA">
        <w:rPr>
          <w:b/>
          <w:sz w:val="24"/>
          <w:szCs w:val="24"/>
          <w:u w:val="single"/>
        </w:rPr>
        <w:t>:</w:t>
      </w:r>
    </w:p>
    <w:p w:rsidR="00904CD2" w:rsidRDefault="00904CD2" w:rsidP="00904CD2">
      <w:pPr>
        <w:rPr>
          <w:b/>
          <w:sz w:val="24"/>
          <w:szCs w:val="24"/>
        </w:rPr>
      </w:pPr>
      <w:r w:rsidRPr="00904CD2">
        <w:rPr>
          <w:b/>
          <w:sz w:val="24"/>
          <w:szCs w:val="24"/>
        </w:rPr>
        <w:t>Hardware</w:t>
      </w:r>
    </w:p>
    <w:p w:rsidR="00904CD2" w:rsidRDefault="009E7DCF" w:rsidP="00190D20">
      <w:pPr>
        <w:pStyle w:val="Prrafodelista"/>
        <w:numPr>
          <w:ilvl w:val="0"/>
          <w:numId w:val="13"/>
        </w:numPr>
        <w:rPr>
          <w:sz w:val="24"/>
          <w:szCs w:val="24"/>
        </w:rPr>
      </w:pPr>
      <w:r>
        <w:rPr>
          <w:sz w:val="24"/>
          <w:szCs w:val="24"/>
        </w:rPr>
        <w:t>1 Servidor (aplicación y base de datos)</w:t>
      </w:r>
    </w:p>
    <w:p w:rsidR="009E7DCF" w:rsidRDefault="009E7DCF" w:rsidP="00190D20">
      <w:pPr>
        <w:pStyle w:val="Prrafodelista"/>
        <w:numPr>
          <w:ilvl w:val="0"/>
          <w:numId w:val="13"/>
        </w:numPr>
        <w:rPr>
          <w:sz w:val="24"/>
          <w:szCs w:val="24"/>
        </w:rPr>
      </w:pPr>
      <w:r>
        <w:rPr>
          <w:sz w:val="24"/>
          <w:szCs w:val="24"/>
        </w:rPr>
        <w:t>3 PC de escritorio (que correrán la aplicación)</w:t>
      </w:r>
    </w:p>
    <w:p w:rsidR="009E7DCF" w:rsidRDefault="009E7DCF" w:rsidP="00190D20">
      <w:pPr>
        <w:pStyle w:val="Prrafodelista"/>
        <w:numPr>
          <w:ilvl w:val="0"/>
          <w:numId w:val="13"/>
        </w:numPr>
        <w:rPr>
          <w:sz w:val="24"/>
          <w:szCs w:val="24"/>
        </w:rPr>
      </w:pPr>
      <w:r>
        <w:rPr>
          <w:sz w:val="24"/>
          <w:szCs w:val="24"/>
        </w:rPr>
        <w:t xml:space="preserve">4 Monitores </w:t>
      </w:r>
    </w:p>
    <w:p w:rsidR="009E7DCF" w:rsidRDefault="009E7DCF" w:rsidP="00190D20">
      <w:pPr>
        <w:pStyle w:val="Prrafodelista"/>
        <w:numPr>
          <w:ilvl w:val="0"/>
          <w:numId w:val="13"/>
        </w:numPr>
        <w:rPr>
          <w:sz w:val="24"/>
          <w:szCs w:val="24"/>
        </w:rPr>
      </w:pPr>
      <w:r>
        <w:rPr>
          <w:sz w:val="24"/>
          <w:szCs w:val="24"/>
        </w:rPr>
        <w:t>4 Teclados</w:t>
      </w:r>
    </w:p>
    <w:p w:rsidR="009E7DCF" w:rsidRDefault="009E7DCF" w:rsidP="00190D20">
      <w:pPr>
        <w:pStyle w:val="Prrafodelista"/>
        <w:numPr>
          <w:ilvl w:val="0"/>
          <w:numId w:val="13"/>
        </w:numPr>
        <w:rPr>
          <w:sz w:val="24"/>
          <w:szCs w:val="24"/>
        </w:rPr>
      </w:pPr>
      <w:r>
        <w:rPr>
          <w:sz w:val="24"/>
          <w:szCs w:val="24"/>
        </w:rPr>
        <w:t>4 Mouse</w:t>
      </w:r>
    </w:p>
    <w:p w:rsidR="009E7DCF" w:rsidRDefault="009E7DCF" w:rsidP="00190D20">
      <w:pPr>
        <w:pStyle w:val="Prrafodelista"/>
        <w:numPr>
          <w:ilvl w:val="0"/>
          <w:numId w:val="13"/>
        </w:numPr>
        <w:rPr>
          <w:sz w:val="24"/>
          <w:szCs w:val="24"/>
        </w:rPr>
      </w:pPr>
      <w:r>
        <w:rPr>
          <w:sz w:val="24"/>
          <w:szCs w:val="24"/>
        </w:rPr>
        <w:t>1 Impresora multifunción</w:t>
      </w:r>
    </w:p>
    <w:p w:rsidR="009E7DCF" w:rsidRDefault="009E7DCF" w:rsidP="00190D20">
      <w:pPr>
        <w:pStyle w:val="Prrafodelista"/>
        <w:numPr>
          <w:ilvl w:val="0"/>
          <w:numId w:val="14"/>
        </w:numPr>
        <w:spacing w:after="0" w:line="240" w:lineRule="auto"/>
        <w:ind w:right="200"/>
        <w:rPr>
          <w:sz w:val="24"/>
          <w:szCs w:val="24"/>
          <w:lang w:val="en-US"/>
        </w:rPr>
      </w:pPr>
      <w:r>
        <w:rPr>
          <w:sz w:val="24"/>
          <w:szCs w:val="24"/>
        </w:rPr>
        <w:t xml:space="preserve">1 </w:t>
      </w:r>
      <w:r>
        <w:rPr>
          <w:sz w:val="24"/>
          <w:szCs w:val="24"/>
          <w:lang w:val="en-US"/>
        </w:rPr>
        <w:t>Switch Encore 10/100MB 4</w:t>
      </w:r>
      <w:r w:rsidRPr="007567DA">
        <w:rPr>
          <w:sz w:val="24"/>
          <w:szCs w:val="24"/>
          <w:lang w:val="en-US"/>
        </w:rPr>
        <w:t xml:space="preserve"> Bocas</w:t>
      </w:r>
    </w:p>
    <w:p w:rsidR="00AA3F26" w:rsidRPr="00AA3F26" w:rsidRDefault="00AA3F26" w:rsidP="00AA3F26">
      <w:pPr>
        <w:pStyle w:val="Prrafodelista"/>
        <w:spacing w:after="0" w:line="240" w:lineRule="auto"/>
        <w:ind w:right="200"/>
        <w:rPr>
          <w:sz w:val="24"/>
          <w:szCs w:val="24"/>
          <w:lang w:val="en-US"/>
        </w:rPr>
      </w:pPr>
    </w:p>
    <w:p w:rsidR="00AA3F26" w:rsidRDefault="00904CD2" w:rsidP="00904CD2">
      <w:pPr>
        <w:rPr>
          <w:b/>
          <w:sz w:val="24"/>
          <w:szCs w:val="24"/>
        </w:rPr>
      </w:pPr>
      <w:r w:rsidRPr="00904CD2">
        <w:rPr>
          <w:b/>
          <w:sz w:val="24"/>
          <w:szCs w:val="24"/>
        </w:rPr>
        <w:t>Software</w:t>
      </w:r>
    </w:p>
    <w:p w:rsidR="009E7DCF" w:rsidRPr="009E7DCF" w:rsidRDefault="009E7DCF" w:rsidP="00190D20">
      <w:pPr>
        <w:pStyle w:val="Prrafodelista"/>
        <w:numPr>
          <w:ilvl w:val="0"/>
          <w:numId w:val="15"/>
        </w:numPr>
        <w:rPr>
          <w:b/>
          <w:sz w:val="24"/>
          <w:szCs w:val="24"/>
        </w:rPr>
      </w:pPr>
      <w:r>
        <w:rPr>
          <w:sz w:val="24"/>
          <w:szCs w:val="24"/>
        </w:rPr>
        <w:t>Sistema operativo Linux (OpenSuse, Ubuntu)</w:t>
      </w:r>
    </w:p>
    <w:p w:rsidR="009E7DCF" w:rsidRPr="009E7DCF" w:rsidRDefault="009E7DCF" w:rsidP="00190D20">
      <w:pPr>
        <w:pStyle w:val="Prrafodelista"/>
        <w:numPr>
          <w:ilvl w:val="0"/>
          <w:numId w:val="15"/>
        </w:numPr>
        <w:rPr>
          <w:b/>
          <w:sz w:val="24"/>
          <w:szCs w:val="24"/>
        </w:rPr>
      </w:pPr>
      <w:r>
        <w:rPr>
          <w:sz w:val="24"/>
          <w:szCs w:val="24"/>
        </w:rPr>
        <w:t>Servidor Glassfish v3</w:t>
      </w:r>
    </w:p>
    <w:p w:rsidR="009E7DCF" w:rsidRPr="009E7DCF" w:rsidRDefault="009E7DCF" w:rsidP="00190D20">
      <w:pPr>
        <w:pStyle w:val="Prrafodelista"/>
        <w:numPr>
          <w:ilvl w:val="0"/>
          <w:numId w:val="15"/>
        </w:numPr>
        <w:rPr>
          <w:b/>
          <w:sz w:val="24"/>
          <w:szCs w:val="24"/>
        </w:rPr>
      </w:pPr>
      <w:r>
        <w:rPr>
          <w:sz w:val="24"/>
          <w:szCs w:val="24"/>
        </w:rPr>
        <w:t>Motor de base de datos MySql</w:t>
      </w:r>
    </w:p>
    <w:p w:rsidR="009E7DCF" w:rsidRPr="009E7DCF" w:rsidRDefault="009E7DCF" w:rsidP="00190D20">
      <w:pPr>
        <w:pStyle w:val="Prrafodelista"/>
        <w:numPr>
          <w:ilvl w:val="0"/>
          <w:numId w:val="15"/>
        </w:numPr>
        <w:rPr>
          <w:b/>
          <w:sz w:val="24"/>
          <w:szCs w:val="24"/>
        </w:rPr>
      </w:pPr>
      <w:r>
        <w:rPr>
          <w:sz w:val="24"/>
          <w:szCs w:val="24"/>
        </w:rPr>
        <w:t>Java JRE (maquina virtual de java)</w:t>
      </w:r>
    </w:p>
    <w:p w:rsidR="00904CD2" w:rsidRDefault="00904CD2" w:rsidP="00904CD2">
      <w:pPr>
        <w:rPr>
          <w:b/>
          <w:sz w:val="24"/>
          <w:szCs w:val="24"/>
        </w:rPr>
      </w:pPr>
      <w:r w:rsidRPr="00904CD2">
        <w:rPr>
          <w:b/>
          <w:sz w:val="24"/>
          <w:szCs w:val="24"/>
        </w:rPr>
        <w:t>Infraestructura</w:t>
      </w:r>
    </w:p>
    <w:p w:rsidR="00AA3F26" w:rsidRDefault="00AA3F26" w:rsidP="00190D20">
      <w:pPr>
        <w:pStyle w:val="Prrafodelista"/>
        <w:numPr>
          <w:ilvl w:val="0"/>
          <w:numId w:val="16"/>
        </w:numPr>
        <w:spacing w:after="0" w:line="240" w:lineRule="auto"/>
        <w:ind w:right="200"/>
        <w:rPr>
          <w:sz w:val="24"/>
          <w:szCs w:val="24"/>
        </w:rPr>
      </w:pPr>
      <w:r>
        <w:rPr>
          <w:sz w:val="24"/>
          <w:szCs w:val="24"/>
        </w:rPr>
        <w:t>Racks</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Zapatillas Eléctricas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 Canal Electricidad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 Canal Red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Cables Electricidad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Cable Red</w:t>
      </w:r>
      <w:r>
        <w:rPr>
          <w:sz w:val="24"/>
          <w:szCs w:val="24"/>
        </w:rPr>
        <w:t xml:space="preserve"> UTP</w:t>
      </w:r>
      <w:r w:rsidRPr="007567DA">
        <w:rPr>
          <w:sz w:val="24"/>
          <w:szCs w:val="24"/>
        </w:rPr>
        <w:t xml:space="preserve"> cat5e (1 bobina 300 mts)</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Fichas RJ45</w:t>
      </w:r>
    </w:p>
    <w:p w:rsidR="00AA3F26" w:rsidRPr="00904CD2" w:rsidRDefault="00AA3F26" w:rsidP="00904CD2">
      <w:pPr>
        <w:rPr>
          <w:b/>
          <w:sz w:val="24"/>
          <w:szCs w:val="24"/>
        </w:rPr>
      </w:pPr>
    </w:p>
    <w:p w:rsidR="00AA3F26" w:rsidRDefault="00904CD2" w:rsidP="00904CD2">
      <w:pPr>
        <w:rPr>
          <w:sz w:val="24"/>
          <w:szCs w:val="24"/>
        </w:rPr>
      </w:pPr>
      <w:r w:rsidRPr="007567DA">
        <w:rPr>
          <w:b/>
          <w:sz w:val="24"/>
          <w:szCs w:val="24"/>
          <w:u w:val="single"/>
        </w:rPr>
        <w:t>Topología de Red que se implementara:</w:t>
      </w:r>
      <w:r w:rsidRPr="00AA3F26">
        <w:rPr>
          <w:sz w:val="24"/>
          <w:szCs w:val="24"/>
        </w:rPr>
        <w:t xml:space="preserve"> </w:t>
      </w:r>
    </w:p>
    <w:p w:rsidR="00904CD2" w:rsidRPr="007567DA" w:rsidRDefault="00904CD2" w:rsidP="00904CD2">
      <w:pPr>
        <w:rPr>
          <w:rStyle w:val="apple-style-span"/>
          <w:sz w:val="24"/>
          <w:szCs w:val="24"/>
        </w:rPr>
      </w:pPr>
      <w:r w:rsidRPr="007567DA">
        <w:rPr>
          <w:sz w:val="24"/>
          <w:szCs w:val="24"/>
        </w:rPr>
        <w:t>La</w:t>
      </w:r>
      <w:r w:rsidR="00AA3F26">
        <w:rPr>
          <w:sz w:val="24"/>
          <w:szCs w:val="24"/>
        </w:rPr>
        <w:t xml:space="preserve"> </w:t>
      </w:r>
      <w:r w:rsidRPr="007567DA">
        <w:rPr>
          <w:sz w:val="24"/>
          <w:szCs w:val="24"/>
        </w:rPr>
        <w:t xml:space="preserve">topología de red que se implementara será la llamada estrella, debido a que es una de las más populares. En este tipo de red </w:t>
      </w:r>
      <w:r w:rsidRPr="007567DA">
        <w:rPr>
          <w:rStyle w:val="apple-style-span"/>
          <w:sz w:val="24"/>
          <w:szCs w:val="24"/>
        </w:rPr>
        <w:t xml:space="preserve"> las estaciones clientes están conectadas </w:t>
      </w:r>
      <w:r w:rsidRPr="007567DA">
        <w:rPr>
          <w:rStyle w:val="apple-style-span"/>
          <w:sz w:val="24"/>
          <w:szCs w:val="24"/>
        </w:rPr>
        <w:lastRenderedPageBreak/>
        <w:t xml:space="preserve">directamente a un punto central, el cual es el switch de </w:t>
      </w:r>
      <w:r w:rsidR="00AA3F26">
        <w:rPr>
          <w:rStyle w:val="apple-style-span"/>
          <w:sz w:val="24"/>
          <w:szCs w:val="24"/>
        </w:rPr>
        <w:t>4</w:t>
      </w:r>
      <w:r w:rsidRPr="007567DA">
        <w:rPr>
          <w:rStyle w:val="apple-style-span"/>
          <w:sz w:val="24"/>
          <w:szCs w:val="24"/>
        </w:rPr>
        <w:t xml:space="preserve"> bocas, y este está conectado </w:t>
      </w:r>
      <w:r w:rsidR="00AA3F26">
        <w:rPr>
          <w:rStyle w:val="apple-style-span"/>
          <w:sz w:val="24"/>
          <w:szCs w:val="24"/>
        </w:rPr>
        <w:t>con el</w:t>
      </w:r>
      <w:r w:rsidRPr="007567DA">
        <w:rPr>
          <w:rStyle w:val="apple-style-span"/>
          <w:sz w:val="24"/>
          <w:szCs w:val="24"/>
        </w:rPr>
        <w:t xml:space="preserve"> servidor</w:t>
      </w:r>
      <w:r w:rsidR="00AA3F26">
        <w:rPr>
          <w:rStyle w:val="apple-style-span"/>
          <w:sz w:val="24"/>
          <w:szCs w:val="24"/>
        </w:rPr>
        <w:t>.</w:t>
      </w:r>
    </w:p>
    <w:p w:rsidR="00904CD2" w:rsidRPr="007567DA" w:rsidRDefault="00904CD2" w:rsidP="00904CD2">
      <w:pPr>
        <w:rPr>
          <w:rStyle w:val="apple-style-span"/>
          <w:sz w:val="24"/>
          <w:szCs w:val="24"/>
        </w:rPr>
      </w:pPr>
      <w:r w:rsidRPr="007567DA">
        <w:rPr>
          <w:rStyle w:val="apple-style-span"/>
          <w:sz w:val="24"/>
          <w:szCs w:val="24"/>
        </w:rPr>
        <w:t>Algunas de las ventajas de este tipo de red son:</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Tiene los medios para prevenir problemas.</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Si una PC se desconecta o se rompe el cable solo queda fuera de la red esa PC.</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Fácil de agregar, reconfigurar arquitectura PC.</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Fácil de prevenir daños o conflictos.</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Permite que todos los nodos se comuniquen entre sí de manera conveniente.</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El mantenimiento resulta más económico y fácil que otras topologías como ser la topología bus</w:t>
      </w:r>
    </w:p>
    <w:p w:rsidR="00AA3F26" w:rsidRDefault="00904CD2" w:rsidP="00904CD2">
      <w:r w:rsidRPr="00904CD2">
        <w:rPr>
          <w:b/>
          <w:sz w:val="24"/>
          <w:szCs w:val="24"/>
          <w:u w:val="single"/>
        </w:rPr>
        <w:t>Fundamentación de la Factibilidad Técnica:</w:t>
      </w:r>
      <w:r>
        <w:t xml:space="preserve"> </w:t>
      </w:r>
    </w:p>
    <w:p w:rsidR="00904CD2" w:rsidRPr="007567DA" w:rsidRDefault="00904CD2" w:rsidP="00904CD2">
      <w:r>
        <w:t>Es factible técnimante</w:t>
      </w:r>
      <w:r w:rsidR="00AA3F26">
        <w:t xml:space="preserve"> la instalación del software </w:t>
      </w:r>
      <w:r>
        <w:t>debido a que se cuenta con un</w:t>
      </w:r>
      <w:r w:rsidR="00F10927">
        <w:t xml:space="preserve"> espacio físico </w:t>
      </w:r>
      <w:r>
        <w:t xml:space="preserve">grande como para instalar una red Lan, cuya topología será estrella, de </w:t>
      </w:r>
      <w:r w:rsidR="00F10927">
        <w:t>3</w:t>
      </w:r>
      <w:r>
        <w:t xml:space="preserve"> equipos cliente y un equipo servidor. Además se encuentran disponibles en el mercado el hardware y software necesario para que se pueda </w:t>
      </w:r>
      <w:r w:rsidR="00D04AE4">
        <w:t>instalar</w:t>
      </w:r>
      <w:r>
        <w:t xml:space="preserve"> y que en el mismo</w:t>
      </w:r>
      <w:r w:rsidR="00D04AE4">
        <w:t xml:space="preserve"> puedan correr aplicaciones JAVA. </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Default="00F53F2C" w:rsidP="00F53F2C">
      <w:pPr>
        <w:spacing w:line="360" w:lineRule="auto"/>
        <w:ind w:firstLine="360"/>
        <w:jc w:val="both"/>
        <w:rPr>
          <w:rFonts w:ascii="Arial" w:hAnsi="Arial" w:cs="Arial"/>
        </w:rPr>
      </w:pPr>
      <w:r>
        <w:rPr>
          <w:rFonts w:ascii="Arial" w:hAnsi="Arial" w:cs="Arial"/>
        </w:rPr>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Default="00F53F2C" w:rsidP="00F53F2C">
      <w:pPr>
        <w:spacing w:line="360" w:lineRule="auto"/>
        <w:ind w:firstLine="360"/>
        <w:jc w:val="both"/>
        <w:rPr>
          <w:rFonts w:ascii="Arial" w:hAnsi="Arial" w:cs="Arial"/>
        </w:rPr>
      </w:pPr>
      <w:r>
        <w:rPr>
          <w:rFonts w:ascii="Arial" w:hAnsi="Arial" w:cs="Arial"/>
        </w:rPr>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F53F2C" w:rsidRDefault="00F53F2C" w:rsidP="00F53F2C">
      <w:pPr>
        <w:spacing w:line="360" w:lineRule="auto"/>
        <w:ind w:firstLine="360"/>
        <w:jc w:val="both"/>
        <w:rPr>
          <w:rFonts w:ascii="Arial" w:hAnsi="Arial" w:cs="Arial"/>
        </w:rPr>
      </w:pPr>
      <w:r>
        <w:rPr>
          <w:rFonts w:ascii="Arial" w:hAnsi="Arial" w:cs="Arial"/>
        </w:rPr>
        <w:lastRenderedPageBreak/>
        <w:t xml:space="preserve">El sistema permitirá disminuir el retrabajo, mejorar la calidad, planificar eficientemente la producción y brindar información para la toma de decisiones. Todos estos aspectos mejoraran en gran medida la rentabilidad de la empresa. Por lo que concluimos que los </w:t>
      </w:r>
      <w:r w:rsidRPr="00057FC0">
        <w:rPr>
          <w:rFonts w:ascii="Arial" w:hAnsi="Arial" w:cs="Arial"/>
        </w:rPr>
        <w:t>beneficios de la implementación de un sistema de información superan ampliamente los costos de hardware en los que deberá incur</w:t>
      </w:r>
      <w:r>
        <w:rPr>
          <w:rFonts w:ascii="Arial" w:hAnsi="Arial" w:cs="Arial"/>
        </w:rPr>
        <w:t>rir la empresa.</w:t>
      </w:r>
    </w:p>
    <w:p w:rsidR="001B1A4D" w:rsidRPr="00DD09C7" w:rsidRDefault="001B1A4D" w:rsidP="001B1A4D">
      <w:pPr>
        <w:pStyle w:val="Ttulo2"/>
        <w:rPr>
          <w:lang w:val="es-AR"/>
        </w:rPr>
      </w:pPr>
      <w:r w:rsidRPr="00DD09C7">
        <w:rPr>
          <w:lang w:val="es-AR"/>
        </w:rPr>
        <w:t>Factibilidad Operativa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La mayoría de los usuarios del sistema no están familiarizados con el uso de una PC, por lo cual el desarrollo de interfaces de usuario se hará de forma simple y clara y con ayuda en línea.</w:t>
      </w:r>
    </w:p>
    <w:p w:rsidR="008F7A59" w:rsidRDefault="00F53F2C" w:rsidP="008F7A59">
      <w:pPr>
        <w:spacing w:line="360" w:lineRule="auto"/>
        <w:ind w:firstLine="360"/>
        <w:jc w:val="both"/>
        <w:rPr>
          <w:rFonts w:ascii="Arial" w:hAnsi="Arial" w:cs="Arial"/>
        </w:rPr>
      </w:pPr>
      <w:r>
        <w:rPr>
          <w:rFonts w:ascii="Arial" w:hAnsi="Arial" w:cs="Arial"/>
        </w:rPr>
        <w:t>Además se tendrá un periodo de capacitación para todos los usuarios con el fin de</w:t>
      </w:r>
      <w:r w:rsidR="008F7A59">
        <w:rPr>
          <w:rFonts w:ascii="Arial" w:hAnsi="Arial" w:cs="Arial"/>
        </w:rPr>
        <w:t xml:space="preserve"> lograr un nivel homogéneo en relación al uso de PC y del sistema.</w:t>
      </w:r>
    </w:p>
    <w:p w:rsidR="008F7A59" w:rsidRDefault="008F7A59" w:rsidP="008F7A59">
      <w:pPr>
        <w:spacing w:line="360" w:lineRule="auto"/>
        <w:ind w:firstLine="360"/>
        <w:jc w:val="both"/>
        <w:rPr>
          <w:rFonts w:ascii="Arial" w:hAnsi="Arial" w:cs="Arial"/>
        </w:rPr>
      </w:pPr>
      <w:r>
        <w:rPr>
          <w:rFonts w:ascii="Arial" w:hAnsi="Arial" w:cs="Arial"/>
        </w:rPr>
        <w:t>Es factible desde el punto de vista operativo dado el desarrollo simple y claro que se llevará a cabo en las interfaces de usuario y a la disponibilidad y voluntad de los usuarios a capacitarse para usar el sistema.</w:t>
      </w:r>
    </w:p>
    <w:p w:rsidR="00F53F2C" w:rsidRPr="00DD09C7" w:rsidRDefault="00F53F2C" w:rsidP="00F53F2C">
      <w:pPr>
        <w:rPr>
          <w:lang w:bidi="en-US"/>
        </w:rPr>
      </w:pPr>
    </w:p>
    <w:p w:rsidR="00FF7527" w:rsidRDefault="001F19BE" w:rsidP="00FF7527">
      <w:pPr>
        <w:pStyle w:val="Ttulo1"/>
        <w:rPr>
          <w:lang w:bidi="en-US"/>
        </w:rPr>
      </w:pPr>
      <w:r w:rsidRPr="00DD09C7">
        <w:rPr>
          <w:lang w:bidi="en-US"/>
        </w:rPr>
        <w:t>Metodología</w:t>
      </w:r>
      <w:r w:rsidR="00FF7527" w:rsidRPr="00DD09C7">
        <w:rPr>
          <w:lang w:bidi="en-US"/>
        </w:rPr>
        <w:t xml:space="preserve"> adoptada</w:t>
      </w:r>
    </w:p>
    <w:p w:rsidR="000C6F47" w:rsidRPr="000C6F47" w:rsidRDefault="000C6F47" w:rsidP="000C6F47">
      <w:pPr>
        <w:rPr>
          <w:lang w:bidi="en-US"/>
        </w:rPr>
      </w:pPr>
    </w:p>
    <w:p w:rsidR="000C6F47" w:rsidRDefault="001F19BE" w:rsidP="00B94D96">
      <w:pPr>
        <w:spacing w:line="360" w:lineRule="auto"/>
        <w:ind w:firstLine="360"/>
        <w:jc w:val="both"/>
        <w:rPr>
          <w:rFonts w:ascii="Calibri" w:eastAsia="Calibri" w:hAnsi="Calibri" w:cs="Times New Roman"/>
        </w:rPr>
      </w:pPr>
      <w:r w:rsidRPr="00D20362">
        <w:rPr>
          <w:rFonts w:ascii="Calibri" w:eastAsia="Calibri" w:hAnsi="Calibri" w:cs="Times New Roman"/>
        </w:rPr>
        <w:t>La metodología que se va a utilizar para de</w:t>
      </w:r>
      <w:r>
        <w:rPr>
          <w:rFonts w:ascii="Calibri" w:eastAsia="Calibri" w:hAnsi="Calibri" w:cs="Times New Roman"/>
        </w:rPr>
        <w:t>sarrollar este sistema será El P</w:t>
      </w:r>
      <w:r w:rsidRPr="00D20362">
        <w:rPr>
          <w:rFonts w:ascii="Calibri" w:eastAsia="Calibri" w:hAnsi="Calibri" w:cs="Times New Roman"/>
        </w:rPr>
        <w:t>roceso Unificado de Desarrollo de Software</w:t>
      </w:r>
      <w:r w:rsidR="00B94D96">
        <w:rPr>
          <w:rFonts w:ascii="Calibri" w:eastAsia="Calibri" w:hAnsi="Calibri" w:cs="Times New Roman"/>
        </w:rPr>
        <w:t xml:space="preserve"> (PUD), utilizando </w:t>
      </w:r>
      <w:r w:rsidRPr="00D20362">
        <w:rPr>
          <w:rFonts w:ascii="Calibri" w:eastAsia="Calibri" w:hAnsi="Calibri" w:cs="Times New Roman"/>
        </w:rPr>
        <w:t>Lenguaje Unificado de Modelado</w:t>
      </w:r>
      <w:r w:rsidR="000C6F47">
        <w:rPr>
          <w:rFonts w:ascii="Calibri" w:eastAsia="Calibri" w:hAnsi="Calibri" w:cs="Times New Roman"/>
        </w:rPr>
        <w:t xml:space="preserve"> </w:t>
      </w:r>
      <w:r w:rsidR="00B94D96">
        <w:rPr>
          <w:rFonts w:ascii="Calibri" w:eastAsia="Calibri" w:hAnsi="Calibri" w:cs="Times New Roman"/>
        </w:rPr>
        <w:t>(UML</w:t>
      </w:r>
      <w:r w:rsidRPr="00D20362">
        <w:rPr>
          <w:rFonts w:ascii="Calibri" w:eastAsia="Calibri" w:hAnsi="Calibri" w:cs="Times New Roman"/>
        </w:rPr>
        <w:t xml:space="preserve">). </w:t>
      </w:r>
      <w:r w:rsidR="00B94D96">
        <w:rPr>
          <w:rFonts w:ascii="Calibri" w:eastAsia="Calibri" w:hAnsi="Calibri" w:cs="Times New Roman"/>
        </w:rPr>
        <w:t xml:space="preserve">Este proceso, </w:t>
      </w:r>
      <w:r w:rsidR="00B94D96" w:rsidRPr="00B94D96">
        <w:rPr>
          <w:rFonts w:ascii="Calibri" w:eastAsia="Calibri" w:hAnsi="Calibri" w:cs="Times New Roman"/>
        </w:rPr>
        <w:t xml:space="preserve">propuesto por Jacobson, Booch y Rumbaugh, </w:t>
      </w:r>
      <w:r w:rsidR="00B94D96" w:rsidRPr="00D20362">
        <w:rPr>
          <w:rFonts w:ascii="Calibri" w:eastAsia="Calibri" w:hAnsi="Calibri" w:cs="Times New Roman"/>
        </w:rPr>
        <w:t xml:space="preserve">proporciona, entre otras cosas,  sugerencias y consejos sobre cómo utilizar UML para resolver varios problemas de modelado comunes, pero no enseña </w:t>
      </w:r>
      <w:r w:rsidR="00B94D96" w:rsidRPr="003F51A8">
        <w:rPr>
          <w:rFonts w:ascii="Calibri" w:eastAsia="Calibri" w:hAnsi="Calibri" w:cs="Times New Roman"/>
        </w:rPr>
        <w:t>cómo modelar.</w:t>
      </w:r>
    </w:p>
    <w:p w:rsidR="00B94D96" w:rsidRDefault="00B94D96" w:rsidP="00B94D96">
      <w:pPr>
        <w:spacing w:line="360" w:lineRule="auto"/>
        <w:ind w:firstLine="360"/>
        <w:jc w:val="both"/>
        <w:rPr>
          <w:rFonts w:ascii="Calibri" w:eastAsia="Calibri" w:hAnsi="Calibri" w:cs="Times New Roman"/>
        </w:rPr>
      </w:pPr>
      <w:r w:rsidRPr="003F51A8">
        <w:rPr>
          <w:rFonts w:ascii="Calibri" w:eastAsia="Calibri" w:hAnsi="Calibri" w:cs="Times New Roman"/>
        </w:rPr>
        <w:t xml:space="preserve"> </w:t>
      </w:r>
      <w:r>
        <w:rPr>
          <w:rFonts w:ascii="Calibri" w:eastAsia="Calibri" w:hAnsi="Calibri" w:cs="Times New Roman"/>
        </w:rPr>
        <w:t xml:space="preserve">El PUD </w:t>
      </w:r>
      <w:r w:rsidRPr="00B94D96">
        <w:rPr>
          <w:rFonts w:ascii="Calibri" w:eastAsia="Calibri" w:hAnsi="Calibri" w:cs="Times New Roman"/>
        </w:rPr>
        <w:t>se basa en 3 conceptos: dirigida por casos de uso, centra</w:t>
      </w:r>
      <w:r w:rsidR="000C6F47">
        <w:rPr>
          <w:rFonts w:ascii="Calibri" w:eastAsia="Calibri" w:hAnsi="Calibri" w:cs="Times New Roman"/>
        </w:rPr>
        <w:t>da en la arquitectura, Iterativo</w:t>
      </w:r>
      <w:r w:rsidRPr="00B94D96">
        <w:rPr>
          <w:rFonts w:ascii="Calibri" w:eastAsia="Calibri" w:hAnsi="Calibri" w:cs="Times New Roman"/>
        </w:rPr>
        <w:t xml:space="preserve"> e Incremental</w:t>
      </w:r>
      <w:r w:rsidR="000C6F47">
        <w:rPr>
          <w:rFonts w:ascii="Calibri" w:eastAsia="Calibri" w:hAnsi="Calibri" w:cs="Times New Roman"/>
        </w:rPr>
        <w:t>.</w:t>
      </w:r>
    </w:p>
    <w:p w:rsidR="00B94D96" w:rsidRDefault="00B94D96" w:rsidP="00190D20">
      <w:pPr>
        <w:numPr>
          <w:ilvl w:val="0"/>
          <w:numId w:val="11"/>
        </w:numPr>
        <w:spacing w:after="0" w:line="240" w:lineRule="auto"/>
        <w:jc w:val="both"/>
        <w:rPr>
          <w:rFonts w:ascii="Calibri" w:eastAsia="Calibri" w:hAnsi="Calibri" w:cs="Times New Roman"/>
        </w:rPr>
      </w:pPr>
      <w:r w:rsidRPr="00B94D96">
        <w:rPr>
          <w:rFonts w:ascii="Calibri" w:eastAsia="Calibri" w:hAnsi="Calibri" w:cs="Times New Roman"/>
          <w:b/>
        </w:rPr>
        <w:lastRenderedPageBreak/>
        <w:t xml:space="preserve">Actividades dirigidas por casos de uso: </w:t>
      </w:r>
      <w:r w:rsidRPr="00B94D96">
        <w:rPr>
          <w:rFonts w:ascii="Calibri" w:eastAsia="Calibri" w:hAnsi="Calibri" w:cs="Times New Roman"/>
        </w:rPr>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190D20">
      <w:pPr>
        <w:numPr>
          <w:ilvl w:val="0"/>
          <w:numId w:val="11"/>
        </w:numPr>
        <w:spacing w:after="0" w:line="240" w:lineRule="auto"/>
        <w:jc w:val="both"/>
        <w:rPr>
          <w:rFonts w:ascii="Calibri" w:eastAsia="Calibri" w:hAnsi="Calibri" w:cs="Times New Roman"/>
        </w:rPr>
      </w:pPr>
      <w:r w:rsidRPr="000C6F47">
        <w:rPr>
          <w:rFonts w:ascii="Calibri" w:eastAsia="Calibri" w:hAnsi="Calibri" w:cs="Times New Roman"/>
          <w:b/>
        </w:rPr>
        <w:t xml:space="preserve"> Centrado en la arquitectura: </w:t>
      </w:r>
      <w:r w:rsidRPr="000C6F47">
        <w:rPr>
          <w:rFonts w:ascii="Calibri" w:eastAsia="Calibri" w:hAnsi="Calibri" w:cs="Times New Roman"/>
        </w:rPr>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0C6F47" w:rsidRDefault="000C6F47" w:rsidP="000C6F47">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190D20">
      <w:pPr>
        <w:numPr>
          <w:ilvl w:val="0"/>
          <w:numId w:val="11"/>
        </w:numPr>
        <w:spacing w:after="0" w:line="240" w:lineRule="auto"/>
        <w:jc w:val="both"/>
        <w:rPr>
          <w:rFonts w:ascii="Calibri" w:eastAsia="Calibri" w:hAnsi="Calibri" w:cs="Times New Roman"/>
        </w:rPr>
      </w:pPr>
      <w:r w:rsidRPr="00B94D96">
        <w:rPr>
          <w:rFonts w:ascii="Calibri" w:eastAsia="Calibri" w:hAnsi="Calibri" w:cs="Times New Roman"/>
          <w:b/>
        </w:rPr>
        <w:t xml:space="preserve"> Iterativo e Incremental: </w:t>
      </w:r>
      <w:r w:rsidRPr="00B94D96">
        <w:rPr>
          <w:rFonts w:ascii="Calibri" w:eastAsia="Calibri" w:hAnsi="Calibri" w:cs="Times New Roman"/>
        </w:rPr>
        <w:t xml:space="preserve">Resulta práctico dividir el proyecto en partes más pequeñas o “Mini Proyectos”. Cada  Mini Proyecto es una iteración que resulta en un incremento.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 xml:space="preserve">Las iteraciones hacen referencia a pasos en el flujo de trabajo. Estas iteraciones deben seleccionarse y ejecutarse en forma planificada. Los incrementos </w:t>
      </w:r>
      <w:r w:rsidR="000C6F47">
        <w:rPr>
          <w:rFonts w:ascii="Calibri" w:eastAsia="Calibri" w:hAnsi="Calibri" w:cs="Times New Roman"/>
        </w:rPr>
        <w:t xml:space="preserve">representan el </w:t>
      </w:r>
      <w:r w:rsidRPr="00B94D96">
        <w:rPr>
          <w:rFonts w:ascii="Calibri" w:eastAsia="Calibri" w:hAnsi="Calibri" w:cs="Times New Roman"/>
        </w:rPr>
        <w:t>crecimiento del producto.</w:t>
      </w:r>
    </w:p>
    <w:p w:rsidR="00B94D96" w:rsidRPr="00B94D96" w:rsidRDefault="00B94D96" w:rsidP="00B94D96">
      <w:pPr>
        <w:spacing w:after="0" w:line="240" w:lineRule="auto"/>
        <w:ind w:left="720"/>
        <w:jc w:val="both"/>
        <w:rPr>
          <w:rFonts w:ascii="Calibri" w:eastAsia="Calibri" w:hAnsi="Calibri" w:cs="Times New Roman"/>
        </w:rPr>
      </w:pPr>
    </w:p>
    <w:p w:rsidR="00B94D96" w:rsidRDefault="000C6F47" w:rsidP="00B94D96">
      <w:pPr>
        <w:spacing w:after="0" w:line="240" w:lineRule="auto"/>
        <w:ind w:left="720"/>
        <w:jc w:val="both"/>
        <w:rPr>
          <w:rFonts w:ascii="Calibri" w:eastAsia="Calibri" w:hAnsi="Calibri" w:cs="Times New Roman"/>
        </w:rPr>
      </w:pPr>
      <w:r>
        <w:rPr>
          <w:rFonts w:ascii="Calibri" w:eastAsia="Calibri" w:hAnsi="Calibri" w:cs="Times New Roman"/>
        </w:rPr>
        <w:t>Un</w:t>
      </w:r>
      <w:r w:rsidR="00B94D96" w:rsidRPr="00B94D96">
        <w:rPr>
          <w:rFonts w:ascii="Calibri" w:eastAsia="Calibri" w:hAnsi="Calibri" w:cs="Times New Roman"/>
        </w:rPr>
        <w:t xml:space="preserve"> proc</w:t>
      </w:r>
      <w:r>
        <w:rPr>
          <w:rFonts w:ascii="Calibri" w:eastAsia="Calibri" w:hAnsi="Calibri" w:cs="Times New Roman"/>
        </w:rPr>
        <w:t xml:space="preserve">eso iterativo e incremental </w:t>
      </w:r>
      <w:r w:rsidR="00B94D96" w:rsidRPr="00B94D96">
        <w:rPr>
          <w:rFonts w:ascii="Calibri" w:eastAsia="Calibri" w:hAnsi="Calibri" w:cs="Times New Roman"/>
        </w:rPr>
        <w:t xml:space="preserve">tiene en cuenta las cuatro "P" del desarrollo de software: personas, proyecto, producto y proceso.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Pr>
          <w:rFonts w:ascii="Calibri" w:eastAsia="Calibri" w:hAnsi="Calibri" w:cs="Times New Roman"/>
        </w:rPr>
        <w:t xml:space="preserve"> identifican y</w:t>
      </w:r>
      <w:r w:rsidRPr="00B94D96">
        <w:rPr>
          <w:rFonts w:ascii="Calibri" w:eastAsia="Calibri" w:hAnsi="Calibri" w:cs="Times New Roman"/>
        </w:rPr>
        <w:t xml:space="preserve"> atenúan en el momento que est</w:t>
      </w:r>
      <w:r w:rsidR="000C6F47">
        <w:rPr>
          <w:rFonts w:ascii="Calibri" w:eastAsia="Calibri" w:hAnsi="Calibri" w:cs="Times New Roman"/>
        </w:rPr>
        <w:t>amos capacitados para resolverlo</w:t>
      </w:r>
      <w:r w:rsidRPr="00B94D96">
        <w:rPr>
          <w:rFonts w:ascii="Calibri" w:eastAsia="Calibri" w:hAnsi="Calibri" w:cs="Times New Roman"/>
        </w:rPr>
        <w:t xml:space="preserve">s. </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1F19BE" w:rsidRDefault="001F19BE" w:rsidP="001F19BE">
      <w:pPr>
        <w:jc w:val="both"/>
        <w:rPr>
          <w:rFonts w:ascii="Calibri" w:eastAsia="Calibri" w:hAnsi="Calibri" w:cs="Times New Roman"/>
        </w:rPr>
      </w:pPr>
      <w:r>
        <w:rPr>
          <w:rFonts w:ascii="Calibri" w:eastAsia="Calibri" w:hAnsi="Calibri" w:cs="Times New Roman"/>
        </w:rPr>
        <w:t>El Proceso Unificado de Desarrollo comprende los siguientes flujos de trabajo:</w:t>
      </w:r>
    </w:p>
    <w:p w:rsidR="001F19BE" w:rsidRPr="00FD237D" w:rsidRDefault="001F19BE" w:rsidP="00190D20">
      <w:pPr>
        <w:numPr>
          <w:ilvl w:val="0"/>
          <w:numId w:val="11"/>
        </w:numPr>
        <w:spacing w:after="0" w:line="240" w:lineRule="auto"/>
        <w:jc w:val="both"/>
        <w:rPr>
          <w:rFonts w:ascii="Calibri" w:eastAsia="Calibri" w:hAnsi="Calibri" w:cs="Times New Roman"/>
          <w:b/>
        </w:rPr>
      </w:pPr>
      <w:r w:rsidRPr="00FD237D">
        <w:rPr>
          <w:rFonts w:ascii="Calibri" w:eastAsia="Calibri" w:hAnsi="Calibri" w:cs="Times New Roman"/>
          <w:b/>
        </w:rPr>
        <w:t>Modelado de Negocio:</w:t>
      </w:r>
      <w:r>
        <w:rPr>
          <w:rFonts w:ascii="Calibri" w:eastAsia="Calibri" w:hAnsi="Calibri" w:cs="Times New Roman"/>
          <w:b/>
        </w:rPr>
        <w:t xml:space="preserve"> </w:t>
      </w:r>
      <w:r>
        <w:rPr>
          <w:rFonts w:ascii="Calibri" w:eastAsia="Calibri" w:hAnsi="Calibri" w:cs="Times New Roman"/>
        </w:rPr>
        <w:t>El modelado de negocio es el estudio de la organización.</w:t>
      </w:r>
    </w:p>
    <w:p w:rsidR="001F19BE" w:rsidRDefault="000C6F47" w:rsidP="001F19BE">
      <w:pPr>
        <w:ind w:left="720"/>
        <w:jc w:val="both"/>
        <w:rPr>
          <w:rFonts w:ascii="Calibri" w:eastAsia="Calibri" w:hAnsi="Calibri" w:cs="Times New Roman"/>
        </w:rPr>
      </w:pPr>
      <w:r>
        <w:rPr>
          <w:rFonts w:ascii="Calibri" w:eastAsia="Calibri" w:hAnsi="Calibri" w:cs="Times New Roman"/>
        </w:rPr>
        <w:t>Durante este</w:t>
      </w:r>
      <w:r w:rsidR="001F19BE">
        <w:rPr>
          <w:rFonts w:ascii="Calibri" w:eastAsia="Calibri" w:hAnsi="Calibri" w:cs="Times New Roman"/>
        </w:rPr>
        <w:t xml:space="preserve"> proceso, se examina la estructura </w:t>
      </w:r>
      <w:r w:rsidR="00730341">
        <w:rPr>
          <w:rFonts w:ascii="Calibri" w:eastAsia="Calibri" w:hAnsi="Calibri" w:cs="Times New Roman"/>
        </w:rPr>
        <w:t xml:space="preserve">y flujos de trabajo </w:t>
      </w:r>
      <w:r w:rsidR="001F19BE">
        <w:rPr>
          <w:rFonts w:ascii="Calibri" w:eastAsia="Calibri" w:hAnsi="Calibri" w:cs="Times New Roman"/>
        </w:rPr>
        <w:t xml:space="preserve">de la organización y se observan los roles </w:t>
      </w:r>
      <w:r w:rsidR="00730341">
        <w:rPr>
          <w:rFonts w:ascii="Calibri" w:eastAsia="Calibri" w:hAnsi="Calibri" w:cs="Times New Roman"/>
        </w:rPr>
        <w:t xml:space="preserve">y procesos principales </w:t>
      </w:r>
      <w:r w:rsidR="001F19BE">
        <w:rPr>
          <w:rFonts w:ascii="Calibri" w:eastAsia="Calibri" w:hAnsi="Calibri" w:cs="Times New Roman"/>
        </w:rPr>
        <w:t>de la compañía y como estos se relacionan.</w:t>
      </w:r>
    </w:p>
    <w:p w:rsidR="001F19BE" w:rsidRDefault="001F19BE" w:rsidP="000C6F47">
      <w:pPr>
        <w:ind w:left="720"/>
        <w:jc w:val="both"/>
        <w:rPr>
          <w:rFonts w:ascii="Calibri" w:eastAsia="Calibri" w:hAnsi="Calibri" w:cs="Times New Roman"/>
        </w:rPr>
      </w:pPr>
      <w:r>
        <w:rPr>
          <w:rFonts w:ascii="Calibri" w:eastAsia="Calibri" w:hAnsi="Calibri" w:cs="Times New Roman"/>
        </w:rPr>
        <w:t xml:space="preserve">Además, se deben </w:t>
      </w:r>
      <w:r w:rsidR="00730341">
        <w:rPr>
          <w:rFonts w:ascii="Calibri" w:eastAsia="Calibri" w:hAnsi="Calibri" w:cs="Times New Roman"/>
        </w:rPr>
        <w:t>identificar</w:t>
      </w:r>
      <w:r>
        <w:rPr>
          <w:rFonts w:ascii="Calibri" w:eastAsia="Calibri" w:hAnsi="Calibri" w:cs="Times New Roman"/>
        </w:rPr>
        <w:t xml:space="preserve"> las entidades externas, cualquie</w:t>
      </w:r>
      <w:r w:rsidR="00730341">
        <w:rPr>
          <w:rFonts w:ascii="Calibri" w:eastAsia="Calibri" w:hAnsi="Calibri" w:cs="Times New Roman"/>
        </w:rPr>
        <w:t xml:space="preserve">r individuo u otras compañías, analizar cómo interactúan con el negocio y </w:t>
      </w:r>
      <w:r>
        <w:rPr>
          <w:rFonts w:ascii="Calibri" w:eastAsia="Calibri" w:hAnsi="Calibri" w:cs="Times New Roman"/>
        </w:rPr>
        <w:t>las implicaciones de esas interacciones.</w:t>
      </w:r>
      <w:r w:rsidR="000C6F47">
        <w:rPr>
          <w:rFonts w:ascii="Calibri" w:eastAsia="Calibri" w:hAnsi="Calibri" w:cs="Times New Roman"/>
        </w:rPr>
        <w:t xml:space="preserve"> </w:t>
      </w:r>
    </w:p>
    <w:p w:rsidR="001F19BE" w:rsidRDefault="001F19BE" w:rsidP="00190D20">
      <w:pPr>
        <w:numPr>
          <w:ilvl w:val="0"/>
          <w:numId w:val="10"/>
        </w:numPr>
        <w:spacing w:after="0" w:line="240" w:lineRule="auto"/>
        <w:jc w:val="both"/>
        <w:rPr>
          <w:rFonts w:ascii="Calibri" w:eastAsia="Calibri" w:hAnsi="Calibri" w:cs="Times New Roman"/>
        </w:rPr>
      </w:pPr>
      <w:r w:rsidRPr="000C6F47">
        <w:rPr>
          <w:rFonts w:ascii="Calibri" w:eastAsia="Calibri" w:hAnsi="Calibri" w:cs="Times New Roman"/>
          <w:b/>
        </w:rPr>
        <w:t>Workflow de Requerimientos</w:t>
      </w:r>
      <w:r w:rsidRPr="000C6F47">
        <w:rPr>
          <w:rFonts w:ascii="Calibri" w:eastAsia="Calibri" w:hAnsi="Calibri" w:cs="Times New Roman"/>
        </w:rPr>
        <w:t>: En este flujo de Trabajo se identifican la mayoría de los casos de uso para delimitar el sistema y el alcance del proyecto</w:t>
      </w:r>
      <w:r w:rsidR="00730341">
        <w:rPr>
          <w:rFonts w:ascii="Calibri" w:eastAsia="Calibri" w:hAnsi="Calibri" w:cs="Times New Roman"/>
        </w:rPr>
        <w:t xml:space="preserve">, detallando </w:t>
      </w:r>
      <w:r w:rsidRPr="000C6F47">
        <w:rPr>
          <w:rFonts w:ascii="Calibri" w:eastAsia="Calibri" w:hAnsi="Calibri" w:cs="Times New Roman"/>
        </w:rPr>
        <w:t>los más críticos.  Además se capturan los requerimientos funcionales y no funcionales y trata de comprender el contexto del sistema</w:t>
      </w:r>
      <w:r w:rsidR="000C6F47" w:rsidRPr="000C6F47">
        <w:rPr>
          <w:rFonts w:ascii="Calibri" w:eastAsia="Calibri" w:hAnsi="Calibri" w:cs="Times New Roman"/>
        </w:rPr>
        <w:t>.</w:t>
      </w:r>
    </w:p>
    <w:p w:rsidR="000C6F47" w:rsidRPr="000C6F47" w:rsidRDefault="000C6F47" w:rsidP="000C6F47">
      <w:pPr>
        <w:spacing w:after="0" w:line="240" w:lineRule="auto"/>
        <w:ind w:left="720"/>
        <w:jc w:val="both"/>
        <w:rPr>
          <w:rFonts w:ascii="Calibri" w:eastAsia="Calibri" w:hAnsi="Calibri" w:cs="Times New Roman"/>
        </w:rPr>
      </w:pPr>
    </w:p>
    <w:p w:rsidR="001F19BE" w:rsidRPr="000C6F47" w:rsidRDefault="001F19BE" w:rsidP="00190D20">
      <w:pPr>
        <w:pStyle w:val="Default"/>
        <w:numPr>
          <w:ilvl w:val="0"/>
          <w:numId w:val="10"/>
        </w:numPr>
        <w:jc w:val="both"/>
        <w:rPr>
          <w:rFonts w:ascii="Calibri" w:hAnsi="Calibri" w:cs="Times New Roman"/>
          <w:lang w:val="es-ES"/>
        </w:rPr>
      </w:pPr>
      <w:r w:rsidRPr="000C6F47">
        <w:rPr>
          <w:rFonts w:ascii="Calibri" w:eastAsia="Times New Roman" w:hAnsi="Calibri" w:cs="Times New Roman"/>
          <w:b/>
          <w:color w:val="auto"/>
          <w:lang w:val="es-ES"/>
        </w:rPr>
        <w:lastRenderedPageBreak/>
        <w:t>Workflow de Análisis:</w:t>
      </w:r>
      <w:r w:rsidRPr="000C6F47">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0C6F47" w:rsidRPr="000C6F47" w:rsidRDefault="000C6F47" w:rsidP="000C6F47">
      <w:pPr>
        <w:pStyle w:val="Default"/>
        <w:jc w:val="both"/>
        <w:rPr>
          <w:rFonts w:ascii="Calibri" w:hAnsi="Calibri" w:cs="Times New Roman"/>
          <w:lang w:val="es-ES"/>
        </w:rPr>
      </w:pPr>
    </w:p>
    <w:p w:rsidR="001F19BE" w:rsidRPr="009221B2" w:rsidRDefault="001F19BE" w:rsidP="00190D20">
      <w:pPr>
        <w:pStyle w:val="Default"/>
        <w:numPr>
          <w:ilvl w:val="0"/>
          <w:numId w:val="10"/>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r w:rsidRPr="009221B2">
        <w:rPr>
          <w:rFonts w:ascii="Calibri" w:eastAsia="Times New Roman" w:hAnsi="Calibri" w:cs="Times New Roman"/>
          <w:b/>
          <w:color w:val="auto"/>
          <w:lang w:val="es-ES"/>
        </w:rPr>
        <w:t>Workflow de Diseño:</w:t>
      </w:r>
      <w:r w:rsidRPr="009221B2">
        <w:rPr>
          <w:rFonts w:ascii="Calibri" w:eastAsia="Times New Roman" w:hAnsi="Calibri" w:cs="Times New Roman"/>
          <w:color w:val="auto"/>
          <w:lang w:val="es-ES"/>
        </w:rPr>
        <w:t xml:space="preserve"> Es propósito del diseño adquirir una compre</w:t>
      </w:r>
      <w:r w:rsidR="00730341">
        <w:rPr>
          <w:rFonts w:ascii="Calibri" w:eastAsia="Times New Roman" w:hAnsi="Calibri" w:cs="Times New Roman"/>
          <w:color w:val="auto"/>
          <w:lang w:val="es-ES"/>
        </w:rPr>
        <w:t>n</w:t>
      </w:r>
      <w:r w:rsidRPr="009221B2">
        <w:rPr>
          <w:rFonts w:ascii="Calibri" w:eastAsia="Times New Roman" w:hAnsi="Calibri" w:cs="Times New Roman"/>
          <w:color w:val="auto"/>
          <w:lang w:val="es-ES"/>
        </w:rPr>
        <w:t>sión profunda de aspectos relacionados con requerimientos no  funcionales y restricciones del entorno de implementación.</w:t>
      </w:r>
    </w:p>
    <w:p w:rsidR="001F19BE" w:rsidRPr="009221B2" w:rsidRDefault="001F19BE" w:rsidP="001F19BE">
      <w:pPr>
        <w:pStyle w:val="Default"/>
        <w:jc w:val="both"/>
        <w:rPr>
          <w:rFonts w:ascii="Calibri" w:eastAsia="Times New Roman" w:hAnsi="Calibri" w:cs="Times New Roman"/>
          <w:color w:val="auto"/>
          <w:lang w:val="es-ES"/>
        </w:rPr>
      </w:pPr>
    </w:p>
    <w:p w:rsidR="001F19BE" w:rsidRDefault="001F19BE" w:rsidP="00190D20">
      <w:pPr>
        <w:numPr>
          <w:ilvl w:val="0"/>
          <w:numId w:val="10"/>
        </w:numPr>
        <w:spacing w:after="0" w:line="240" w:lineRule="auto"/>
        <w:jc w:val="both"/>
        <w:rPr>
          <w:rFonts w:ascii="Calibri" w:eastAsia="Calibri" w:hAnsi="Calibri" w:cs="Times New Roman"/>
        </w:rPr>
      </w:pPr>
      <w:r w:rsidRPr="009221B2">
        <w:rPr>
          <w:rFonts w:ascii="Calibri" w:eastAsia="Calibri" w:hAnsi="Calibri" w:cs="Times New Roman"/>
          <w:b/>
        </w:rPr>
        <w:t>Workflow de Implementación:</w:t>
      </w:r>
      <w:r>
        <w:rPr>
          <w:rFonts w:ascii="Calibri" w:eastAsia="Calibri" w:hAnsi="Calibri" w:cs="Times New Roman"/>
        </w:rPr>
        <w:t xml:space="preserve"> </w:t>
      </w:r>
      <w:r w:rsidRPr="009221B2">
        <w:rPr>
          <w:rFonts w:ascii="Calibri" w:eastAsia="Calibri" w:hAnsi="Calibri" w:cs="Times New Roman"/>
        </w:rPr>
        <w:t>En esta etapa se especifica qué componentes y que nodos se implementarán en el sistema y que clases y subsistemas se implementarán.</w:t>
      </w:r>
    </w:p>
    <w:p w:rsidR="00B94D96" w:rsidRDefault="00B94D96" w:rsidP="00B94D96">
      <w:pPr>
        <w:pStyle w:val="Prrafodelista"/>
        <w:rPr>
          <w:rFonts w:ascii="Calibri" w:eastAsia="Calibri" w:hAnsi="Calibri" w:cs="Times New Roman"/>
        </w:rPr>
      </w:pPr>
    </w:p>
    <w:p w:rsidR="001F19BE" w:rsidRPr="001F19BE" w:rsidRDefault="001F19BE" w:rsidP="00190D20">
      <w:pPr>
        <w:pStyle w:val="Prrafodelista"/>
        <w:numPr>
          <w:ilvl w:val="0"/>
          <w:numId w:val="17"/>
        </w:numPr>
        <w:rPr>
          <w:lang w:bidi="en-US"/>
        </w:rPr>
      </w:pPr>
      <w:r w:rsidRPr="00B94D96">
        <w:rPr>
          <w:rFonts w:ascii="Calibri" w:eastAsia="Calibri" w:hAnsi="Calibri" w:cs="Times New Roman"/>
          <w:b/>
        </w:rPr>
        <w:t>Workflow de Prueba:</w:t>
      </w:r>
      <w:r w:rsidRPr="00B94D96">
        <w:rPr>
          <w:rFonts w:ascii="Calibri" w:eastAsia="Calibri" w:hAnsi="Calibri" w:cs="Times New Roman"/>
        </w:rPr>
        <w:t xml:space="preserve"> En este flujo de trabajo, se diseñan e implementan las pruebas diseñando los diferentes casos de prueba. Además se crean los procedimientos de prueba y los componentes ejecutables para la automatización de las mismas.</w:t>
      </w:r>
    </w:p>
    <w:p w:rsidR="00FF7527" w:rsidRPr="00FF7527" w:rsidRDefault="00D36028" w:rsidP="00FF7527">
      <w:pPr>
        <w:pStyle w:val="Ttulo1"/>
        <w:rPr>
          <w:lang w:bidi="en-US"/>
        </w:rPr>
      </w:pPr>
      <w:r w:rsidRPr="00FF7527">
        <w:rPr>
          <w:lang w:bidi="en-US"/>
        </w:rPr>
        <w:t>Planificación</w:t>
      </w:r>
      <w:r w:rsidR="00FF7527" w:rsidRPr="00FF7527">
        <w:rPr>
          <w:lang w:bidi="en-US"/>
        </w:rPr>
        <w:t xml:space="preserve">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4"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w:t>
      </w:r>
      <w:r w:rsidRPr="00E71F00">
        <w:rPr>
          <w:rFonts w:ascii="Times New Roman" w:eastAsia="Times New Roman" w:hAnsi="Times New Roman" w:cs="Times New Roman"/>
          <w:sz w:val="24"/>
          <w:szCs w:val="24"/>
          <w:lang w:eastAsia="es-AR"/>
        </w:rPr>
        <w:lastRenderedPageBreak/>
        <w:t xml:space="preserve">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w:t>
            </w:r>
            <w:r w:rsidRPr="00E71F00">
              <w:rPr>
                <w:rFonts w:ascii="Times New Roman" w:eastAsia="Times New Roman" w:hAnsi="Times New Roman" w:cs="Times New Roman"/>
                <w:sz w:val="24"/>
                <w:szCs w:val="24"/>
                <w:lang w:eastAsia="es-AR"/>
              </w:rPr>
              <w:lastRenderedPageBreak/>
              <w:t xml:space="preserve">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5"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280" w:rsidRDefault="00F63280" w:rsidP="00C55F0F">
      <w:pPr>
        <w:spacing w:after="0" w:line="240" w:lineRule="auto"/>
      </w:pPr>
      <w:r>
        <w:separator/>
      </w:r>
    </w:p>
  </w:endnote>
  <w:endnote w:type="continuationSeparator" w:id="1">
    <w:p w:rsidR="00F63280" w:rsidRDefault="00F6328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880" w:rsidRDefault="00F04880">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Universidad Tecnológica Nacional - Facultad Regional Córdoba</w:t>
        </w:r>
      </w:sdtContent>
    </w:sdt>
    <w:r w:rsidRPr="00BA7168">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F04880" w:rsidRDefault="00F04880">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AB4D14" w:rsidRPr="00AB4D14">
                    <w:rPr>
                      <w:noProof/>
                      <w:color w:val="7FD13B" w:themeColor="accent1"/>
                    </w:rPr>
                    <w:t>25</w:t>
                  </w:r>
                  <w:r>
                    <w:rPr>
                      <w:lang w:val="es-ES"/>
                    </w:rPr>
                    <w:fldChar w:fldCharType="end"/>
                  </w:r>
                </w:p>
              </w:txbxContent>
            </v:textbox>
          </v:shape>
          <w10:wrap anchorx="page" anchory="margin"/>
        </v:group>
      </w:pict>
    </w:r>
    <w:r>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Proyecto Final</w:t>
        </w:r>
      </w:sdtContent>
    </w:sdt>
  </w:p>
  <w:p w:rsidR="00F04880" w:rsidRDefault="00F048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280" w:rsidRDefault="00F63280" w:rsidP="00C55F0F">
      <w:pPr>
        <w:spacing w:after="0" w:line="240" w:lineRule="auto"/>
      </w:pPr>
      <w:r>
        <w:separator/>
      </w:r>
    </w:p>
  </w:footnote>
  <w:footnote w:type="continuationSeparator" w:id="1">
    <w:p w:rsidR="00F63280" w:rsidRDefault="00F6328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880" w:rsidRDefault="00F0488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F04880" w:rsidRDefault="00F0488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F04880" w:rsidRDefault="00F0488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F04880" w:rsidRDefault="00F0488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3">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9">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5">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19">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1"/>
  </w:num>
  <w:num w:numId="2">
    <w:abstractNumId w:val="15"/>
  </w:num>
  <w:num w:numId="3">
    <w:abstractNumId w:val="24"/>
  </w:num>
  <w:num w:numId="4">
    <w:abstractNumId w:val="11"/>
  </w:num>
  <w:num w:numId="5">
    <w:abstractNumId w:val="17"/>
  </w:num>
  <w:num w:numId="6">
    <w:abstractNumId w:val="10"/>
  </w:num>
  <w:num w:numId="7">
    <w:abstractNumId w:val="25"/>
  </w:num>
  <w:num w:numId="8">
    <w:abstractNumId w:val="18"/>
  </w:num>
  <w:num w:numId="9">
    <w:abstractNumId w:val="0"/>
  </w:num>
  <w:num w:numId="10">
    <w:abstractNumId w:val="16"/>
  </w:num>
  <w:num w:numId="11">
    <w:abstractNumId w:val="14"/>
  </w:num>
  <w:num w:numId="12">
    <w:abstractNumId w:val="4"/>
  </w:num>
  <w:num w:numId="13">
    <w:abstractNumId w:val="6"/>
  </w:num>
  <w:num w:numId="14">
    <w:abstractNumId w:val="12"/>
  </w:num>
  <w:num w:numId="15">
    <w:abstractNumId w:val="19"/>
  </w:num>
  <w:num w:numId="16">
    <w:abstractNumId w:val="8"/>
  </w:num>
  <w:num w:numId="17">
    <w:abstractNumId w:val="22"/>
  </w:num>
  <w:num w:numId="18">
    <w:abstractNumId w:val="5"/>
  </w:num>
  <w:num w:numId="19">
    <w:abstractNumId w:val="13"/>
  </w:num>
  <w:num w:numId="20">
    <w:abstractNumId w:val="20"/>
  </w:num>
  <w:num w:numId="21">
    <w:abstractNumId w:val="23"/>
  </w:num>
  <w:num w:numId="22">
    <w:abstractNumId w:val="3"/>
  </w:num>
  <w:num w:numId="23">
    <w:abstractNumId w:val="1"/>
  </w:num>
  <w:num w:numId="24">
    <w:abstractNumId w:val="9"/>
  </w:num>
  <w:num w:numId="25">
    <w:abstractNumId w:val="7"/>
  </w:num>
  <w:num w:numId="26">
    <w:abstractNumId w:val="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8130"/>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C6F47"/>
    <w:rsid w:val="000C7DCF"/>
    <w:rsid w:val="00101914"/>
    <w:rsid w:val="00120481"/>
    <w:rsid w:val="00121EBB"/>
    <w:rsid w:val="00136062"/>
    <w:rsid w:val="00143ECA"/>
    <w:rsid w:val="001675B9"/>
    <w:rsid w:val="00190D20"/>
    <w:rsid w:val="001B1A4D"/>
    <w:rsid w:val="001B48AE"/>
    <w:rsid w:val="001D27C1"/>
    <w:rsid w:val="001D2B15"/>
    <w:rsid w:val="001D465B"/>
    <w:rsid w:val="001E342D"/>
    <w:rsid w:val="001E478C"/>
    <w:rsid w:val="001F19BE"/>
    <w:rsid w:val="0020215D"/>
    <w:rsid w:val="00251DBE"/>
    <w:rsid w:val="0025274E"/>
    <w:rsid w:val="002545A3"/>
    <w:rsid w:val="00290C73"/>
    <w:rsid w:val="002A4077"/>
    <w:rsid w:val="002B29AE"/>
    <w:rsid w:val="002D1273"/>
    <w:rsid w:val="00311C7B"/>
    <w:rsid w:val="00332ABA"/>
    <w:rsid w:val="003332B0"/>
    <w:rsid w:val="00365761"/>
    <w:rsid w:val="00371C7F"/>
    <w:rsid w:val="003A32F9"/>
    <w:rsid w:val="003A6C75"/>
    <w:rsid w:val="003B567B"/>
    <w:rsid w:val="003B69ED"/>
    <w:rsid w:val="003C0673"/>
    <w:rsid w:val="003C3972"/>
    <w:rsid w:val="003D23F8"/>
    <w:rsid w:val="003D301B"/>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5E55D9"/>
    <w:rsid w:val="00604A2F"/>
    <w:rsid w:val="0060683B"/>
    <w:rsid w:val="00626985"/>
    <w:rsid w:val="00633CA3"/>
    <w:rsid w:val="00651A60"/>
    <w:rsid w:val="006612CC"/>
    <w:rsid w:val="00677CB8"/>
    <w:rsid w:val="00685D03"/>
    <w:rsid w:val="006A2F6E"/>
    <w:rsid w:val="006B6417"/>
    <w:rsid w:val="006E759C"/>
    <w:rsid w:val="00704C7B"/>
    <w:rsid w:val="0071064A"/>
    <w:rsid w:val="00715289"/>
    <w:rsid w:val="00725A97"/>
    <w:rsid w:val="00730341"/>
    <w:rsid w:val="00741CFF"/>
    <w:rsid w:val="007736D7"/>
    <w:rsid w:val="00780759"/>
    <w:rsid w:val="007916F9"/>
    <w:rsid w:val="00793C9C"/>
    <w:rsid w:val="007B2A34"/>
    <w:rsid w:val="007C353E"/>
    <w:rsid w:val="007D2450"/>
    <w:rsid w:val="007D3178"/>
    <w:rsid w:val="007E437F"/>
    <w:rsid w:val="00802052"/>
    <w:rsid w:val="0081703D"/>
    <w:rsid w:val="00820DEE"/>
    <w:rsid w:val="00845FC8"/>
    <w:rsid w:val="00846FA2"/>
    <w:rsid w:val="0086606E"/>
    <w:rsid w:val="008A0169"/>
    <w:rsid w:val="008C6095"/>
    <w:rsid w:val="008F7A59"/>
    <w:rsid w:val="00904CD2"/>
    <w:rsid w:val="00907F6D"/>
    <w:rsid w:val="00933AA4"/>
    <w:rsid w:val="00992D16"/>
    <w:rsid w:val="009B306A"/>
    <w:rsid w:val="009C0F99"/>
    <w:rsid w:val="009E32D0"/>
    <w:rsid w:val="009E7DCF"/>
    <w:rsid w:val="00A0475C"/>
    <w:rsid w:val="00A324AC"/>
    <w:rsid w:val="00A354FC"/>
    <w:rsid w:val="00A45E6B"/>
    <w:rsid w:val="00A62118"/>
    <w:rsid w:val="00A8530E"/>
    <w:rsid w:val="00A87E83"/>
    <w:rsid w:val="00A97913"/>
    <w:rsid w:val="00AA3F26"/>
    <w:rsid w:val="00AB4D14"/>
    <w:rsid w:val="00AB6CC1"/>
    <w:rsid w:val="00AD6FE1"/>
    <w:rsid w:val="00AE7150"/>
    <w:rsid w:val="00B20352"/>
    <w:rsid w:val="00B21A5B"/>
    <w:rsid w:val="00B37FD0"/>
    <w:rsid w:val="00B5501C"/>
    <w:rsid w:val="00B91C84"/>
    <w:rsid w:val="00B94D96"/>
    <w:rsid w:val="00BA7168"/>
    <w:rsid w:val="00BB4EFF"/>
    <w:rsid w:val="00BF0AD5"/>
    <w:rsid w:val="00C15652"/>
    <w:rsid w:val="00C242E3"/>
    <w:rsid w:val="00C30BEE"/>
    <w:rsid w:val="00C35BAA"/>
    <w:rsid w:val="00C40048"/>
    <w:rsid w:val="00C55F0F"/>
    <w:rsid w:val="00C95265"/>
    <w:rsid w:val="00CA4554"/>
    <w:rsid w:val="00CE0DE0"/>
    <w:rsid w:val="00CF11FE"/>
    <w:rsid w:val="00D04AE4"/>
    <w:rsid w:val="00D14ABF"/>
    <w:rsid w:val="00D3481E"/>
    <w:rsid w:val="00D36028"/>
    <w:rsid w:val="00D37CE1"/>
    <w:rsid w:val="00D67483"/>
    <w:rsid w:val="00D87770"/>
    <w:rsid w:val="00DA24CB"/>
    <w:rsid w:val="00DC43A2"/>
    <w:rsid w:val="00DD09C7"/>
    <w:rsid w:val="00DD291C"/>
    <w:rsid w:val="00DF2438"/>
    <w:rsid w:val="00DF4D6D"/>
    <w:rsid w:val="00E0523A"/>
    <w:rsid w:val="00E34BC9"/>
    <w:rsid w:val="00E7761B"/>
    <w:rsid w:val="00EA0D65"/>
    <w:rsid w:val="00EB63D3"/>
    <w:rsid w:val="00ED2F9F"/>
    <w:rsid w:val="00EE2E80"/>
    <w:rsid w:val="00EF6904"/>
    <w:rsid w:val="00F04880"/>
    <w:rsid w:val="00F10927"/>
    <w:rsid w:val="00F17902"/>
    <w:rsid w:val="00F377AC"/>
    <w:rsid w:val="00F405AF"/>
    <w:rsid w:val="00F452FA"/>
    <w:rsid w:val="00F53F2C"/>
    <w:rsid w:val="00F63280"/>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C50EEB99-843B-477C-B4AB-4CB59C70B329}" type="presOf" srcId="{2913F062-2A07-4060-9029-437BE160128D}" destId="{F2AC7F62-B18A-4004-904A-04D89D1FE7A2}" srcOrd="0" destOrd="0" presId="urn:microsoft.com/office/officeart/2005/8/layout/orgChart1"/>
    <dgm:cxn modelId="{B7029D57-EE31-4594-89A3-A50D435503C3}" type="presOf" srcId="{FD562BBD-E52B-45D2-9ABE-C174A6CC38AA}" destId="{8860459C-727A-4E31-93D9-1A0A591A8CFE}" srcOrd="1" destOrd="0" presId="urn:microsoft.com/office/officeart/2005/8/layout/orgChart1"/>
    <dgm:cxn modelId="{53797846-9F51-4D44-85DA-F4824FFCDC66}" type="presOf" srcId="{5C344B7E-C7D1-41E9-9B41-9F67A36BFFBF}" destId="{FDBA31C0-9F53-44A4-BB66-2128028D6DFC}" srcOrd="1" destOrd="0" presId="urn:microsoft.com/office/officeart/2005/8/layout/orgChart1"/>
    <dgm:cxn modelId="{87DCE4BE-86BE-4096-A8C8-408DE56F5C3D}" type="presOf" srcId="{F6F3BC15-8358-4AA5-8F0F-BFD17BBABF54}" destId="{1841E13B-0DF1-471E-99BC-69721716D637}" srcOrd="0" destOrd="0" presId="urn:microsoft.com/office/officeart/2005/8/layout/orgChart1"/>
    <dgm:cxn modelId="{975FF94E-21D9-477D-B4B5-F424A50D9EEC}" type="presOf" srcId="{6F360DB4-F8EE-40F6-A0F6-81F6ED9CDFC3}" destId="{6E22B95E-5FA9-44E3-9E2A-641E890765A5}"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ACDD5AC1-3FA1-4136-A955-B5F61338EE57}" type="presOf" srcId="{68A5695B-2332-4B36-A941-AEA9C2C3630F}" destId="{5DD2C098-E408-414B-9FA6-3AE9F707CEC2}" srcOrd="0" destOrd="0" presId="urn:microsoft.com/office/officeart/2005/8/layout/orgChart1"/>
    <dgm:cxn modelId="{A8034364-908A-45D3-98EB-4EE89707B2D6}" type="presOf" srcId="{64CF86FD-A7CD-4A1D-A92E-AA0B35F3D0D3}" destId="{16F87686-B56C-4D7D-87FB-656DA61311AB}" srcOrd="0" destOrd="0" presId="urn:microsoft.com/office/officeart/2005/8/layout/orgChart1"/>
    <dgm:cxn modelId="{ED2A850C-3BCF-4DAE-AF17-91E969E0AA97}" type="presOf" srcId="{36C3278C-1CCD-4CD6-9AD0-707F6049B47A}" destId="{A8C10157-D9A6-4BEC-8BC8-EE2E878F7CE7}" srcOrd="0" destOrd="0" presId="urn:microsoft.com/office/officeart/2005/8/layout/orgChart1"/>
    <dgm:cxn modelId="{E958B079-E112-4759-9E82-B2F964669027}" type="presOf" srcId="{CBE12416-A852-4477-9B70-743A67271318}" destId="{78160387-D289-4AAC-87EF-806B85DD40B3}"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C18281B4-8A59-4321-A35E-F4BF312D4005}" type="presOf" srcId="{0FE4993A-CACE-4A55-B30D-7BEAF72E1996}" destId="{308359F9-A934-404F-BBC8-56B75F44D2E3}" srcOrd="1"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F3395D52-3A40-40E4-9994-7E21BE0A9D1C}" type="presOf" srcId="{FA56FB0D-625E-4A0E-AEC7-5539EB2E7E03}" destId="{20B835B4-8F22-4526-8CFB-9D68F9146430}" srcOrd="0" destOrd="0" presId="urn:microsoft.com/office/officeart/2005/8/layout/orgChart1"/>
    <dgm:cxn modelId="{2813090D-C376-4225-969B-C423A803C510}" type="presOf" srcId="{344A27DB-EC19-4FFC-9A48-2157FC9EDA9D}" destId="{3E27DD5E-2ACB-4C3F-96F2-190989F7D22A}" srcOrd="0" destOrd="0" presId="urn:microsoft.com/office/officeart/2005/8/layout/orgChart1"/>
    <dgm:cxn modelId="{CC8F984F-F6AA-4B6F-8FE0-DAC8F690AB35}" type="presOf" srcId="{FD562BBD-E52B-45D2-9ABE-C174A6CC38AA}" destId="{8FAABA2D-EE24-4594-8B67-CB1557B3847D}" srcOrd="0" destOrd="0" presId="urn:microsoft.com/office/officeart/2005/8/layout/orgChart1"/>
    <dgm:cxn modelId="{04495712-71E0-4A03-BE96-828218B9A79B}" type="presOf" srcId="{AB62FA10-D4F4-4FF9-A6DE-F95486AB6191}" destId="{80996CDA-4B6D-4BB4-B7AC-714F1CCBC887}" srcOrd="0" destOrd="0" presId="urn:microsoft.com/office/officeart/2005/8/layout/orgChart1"/>
    <dgm:cxn modelId="{0524F65E-D366-4220-84B2-A07A9E01CB23}" type="presOf" srcId="{344A27DB-EC19-4FFC-9A48-2157FC9EDA9D}" destId="{AC18F01F-615D-4B34-9342-ADA5E8FFDB84}" srcOrd="1"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9F6B8DCC-2CEC-4DA8-BD06-C73604BFABD5}" type="presOf" srcId="{36C3278C-1CCD-4CD6-9AD0-707F6049B47A}" destId="{F21D59C2-3C5F-4B76-B05E-1171B7C6F6DC}" srcOrd="1" destOrd="0" presId="urn:microsoft.com/office/officeart/2005/8/layout/orgChart1"/>
    <dgm:cxn modelId="{583B6607-D28B-45C1-8F43-07EB617A1996}" type="presOf" srcId="{F7692F81-C0BE-413E-937F-E3CCF8F722C4}" destId="{E498E018-09F4-4624-99BA-F79D5541D8F9}" srcOrd="0" destOrd="0" presId="urn:microsoft.com/office/officeart/2005/8/layout/orgChart1"/>
    <dgm:cxn modelId="{D58CF715-C484-4336-8C73-2A5BC1E373AA}" type="presOf" srcId="{AE048411-1B23-4E0F-B66A-D6984279648B}" destId="{BFEF2D6E-BD60-4B18-97F2-FD066E48E86B}" srcOrd="1"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207F5EF8-F798-4364-AFA6-162878BA3039}" type="presOf" srcId="{0FE4993A-CACE-4A55-B30D-7BEAF72E1996}" destId="{D11D011A-1E92-4EC7-81D0-7D8B2B0DA01E}" srcOrd="0" destOrd="0" presId="urn:microsoft.com/office/officeart/2005/8/layout/orgChart1"/>
    <dgm:cxn modelId="{29870948-B50D-46C5-B89E-9233A6F07DDE}" type="presOf" srcId="{0BEDD82B-6771-4B09-AE6A-B938BD3418BD}" destId="{0745ABF3-D10B-4BD6-BFD1-FC217C8684CB}" srcOrd="0" destOrd="0" presId="urn:microsoft.com/office/officeart/2005/8/layout/orgChart1"/>
    <dgm:cxn modelId="{C0DC6706-E09A-40FC-9921-CFE49D907EEF}" type="presOf" srcId="{751C70BF-75D9-4013-9C39-5FC64C4B3E7B}" destId="{30EE13EE-D8DB-4600-87D2-393DFF2B70AF}" srcOrd="0" destOrd="0" presId="urn:microsoft.com/office/officeart/2005/8/layout/orgChart1"/>
    <dgm:cxn modelId="{4CA69555-96A4-4E25-86C1-103773275F23}" type="presOf" srcId="{0BEDD82B-6771-4B09-AE6A-B938BD3418BD}" destId="{B18484D9-CF07-47C0-BBE2-FA7BB173E78B}" srcOrd="1" destOrd="0" presId="urn:microsoft.com/office/officeart/2005/8/layout/orgChart1"/>
    <dgm:cxn modelId="{63D8A004-FA7E-46F8-B45B-C1E3C810F74A}" type="presOf" srcId="{AE048411-1B23-4E0F-B66A-D6984279648B}" destId="{19D30342-8B9F-4CDF-8E07-08B7BC98B7F0}" srcOrd="0" destOrd="0" presId="urn:microsoft.com/office/officeart/2005/8/layout/orgChart1"/>
    <dgm:cxn modelId="{FA6FF9E7-D890-476B-8B3A-66A983E92739}" type="presOf" srcId="{F6F3BC15-8358-4AA5-8F0F-BFD17BBABF54}" destId="{382D4C3F-8FB1-421E-AAE9-8C80879E1786}" srcOrd="1"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03B78EC9-8220-4764-8918-520549370ED8}" type="presOf" srcId="{68751434-DFE2-449A-A83F-093AD3ADBD20}" destId="{03594DEF-FFE9-4381-A292-36708A42F664}"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C64C4D28-3DCB-4ADC-854C-14A659A2E72B}" type="presOf" srcId="{68751434-DFE2-449A-A83F-093AD3ADBD20}" destId="{24EF3FE6-3F63-45B6-961C-8BF27D2D5862}" srcOrd="1" destOrd="0" presId="urn:microsoft.com/office/officeart/2005/8/layout/orgChart1"/>
    <dgm:cxn modelId="{C4E4B027-BDFA-4EF9-8701-65B1CCE1AD92}" type="presOf" srcId="{4907E179-6550-4313-870B-769B3903721D}" destId="{2459D000-FF3B-402D-8C26-DF56B511695A}" srcOrd="0"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FDE358FA-0F90-47FE-942F-0270830A0CA5}" type="presOf" srcId="{68A5695B-2332-4B36-A941-AEA9C2C3630F}" destId="{B8F42E4B-7FDC-4228-8DF3-AB36A5C173D4}" srcOrd="1" destOrd="0" presId="urn:microsoft.com/office/officeart/2005/8/layout/orgChart1"/>
    <dgm:cxn modelId="{5AF0C8D3-B8F7-4EC8-BE91-A7BC1AEB18AA}" type="presOf" srcId="{5C344B7E-C7D1-41E9-9B41-9F67A36BFFBF}" destId="{71324F27-610A-4E6C-9793-C173CDA22D81}"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C4681F3C-B52C-416E-A291-AB9A8F4733D3}" srcId="{0BEDD82B-6771-4B09-AE6A-B938BD3418BD}" destId="{68751434-DFE2-449A-A83F-093AD3ADBD20}" srcOrd="6" destOrd="0" parTransId="{751C70BF-75D9-4013-9C39-5FC64C4B3E7B}" sibTransId="{D2BF684C-8047-4FF0-8ED3-731CBEF4747F}"/>
    <dgm:cxn modelId="{3FFF512C-2449-499C-A45F-4AA133D97201}" type="presOf" srcId="{A440A047-BCFD-42B2-8EFB-ED8F0235C49C}" destId="{903DD70D-5ABA-41C3-BAFB-4C923741C1FE}" srcOrd="0" destOrd="0" presId="urn:microsoft.com/office/officeart/2005/8/layout/orgChart1"/>
    <dgm:cxn modelId="{14F5C7D7-967D-4007-AC97-2D67626018FF}" type="presParOf" srcId="{903DD70D-5ABA-41C3-BAFB-4C923741C1FE}" destId="{D4B032FC-8330-4CA2-B46A-BB8C75925A3E}" srcOrd="0" destOrd="0" presId="urn:microsoft.com/office/officeart/2005/8/layout/orgChart1"/>
    <dgm:cxn modelId="{ECCCEA64-818A-4CCC-95EE-43DBF7D97729}" type="presParOf" srcId="{D4B032FC-8330-4CA2-B46A-BB8C75925A3E}" destId="{44224700-D99A-4C7C-B558-12296CA6210C}" srcOrd="0" destOrd="0" presId="urn:microsoft.com/office/officeart/2005/8/layout/orgChart1"/>
    <dgm:cxn modelId="{4B3476DF-274B-4C8A-A185-DAEBB2CE1E60}" type="presParOf" srcId="{44224700-D99A-4C7C-B558-12296CA6210C}" destId="{71324F27-610A-4E6C-9793-C173CDA22D81}" srcOrd="0" destOrd="0" presId="urn:microsoft.com/office/officeart/2005/8/layout/orgChart1"/>
    <dgm:cxn modelId="{51F14EB2-4845-4E4F-BD05-BBDAE0B779F7}" type="presParOf" srcId="{44224700-D99A-4C7C-B558-12296CA6210C}" destId="{FDBA31C0-9F53-44A4-BB66-2128028D6DFC}" srcOrd="1" destOrd="0" presId="urn:microsoft.com/office/officeart/2005/8/layout/orgChart1"/>
    <dgm:cxn modelId="{7721AA5F-5DEE-403F-BA78-EE320DFBEF95}" type="presParOf" srcId="{D4B032FC-8330-4CA2-B46A-BB8C75925A3E}" destId="{0D5FAEA3-4D97-442C-AE94-E7B84CDD1C8F}" srcOrd="1" destOrd="0" presId="urn:microsoft.com/office/officeart/2005/8/layout/orgChart1"/>
    <dgm:cxn modelId="{0548C45B-AB60-4937-9FE9-E6675AC3E9EC}" type="presParOf" srcId="{0D5FAEA3-4D97-442C-AE94-E7B84CDD1C8F}" destId="{F2AC7F62-B18A-4004-904A-04D89D1FE7A2}" srcOrd="0" destOrd="0" presId="urn:microsoft.com/office/officeart/2005/8/layout/orgChart1"/>
    <dgm:cxn modelId="{9ADCB457-8577-4D64-9610-2C9172C334D9}" type="presParOf" srcId="{0D5FAEA3-4D97-442C-AE94-E7B84CDD1C8F}" destId="{9BA1707E-2175-401C-BE3D-5CC3D59A8038}" srcOrd="1" destOrd="0" presId="urn:microsoft.com/office/officeart/2005/8/layout/orgChart1"/>
    <dgm:cxn modelId="{349C1D6C-5C8A-400B-BE15-17DE7DAEB015}" type="presParOf" srcId="{9BA1707E-2175-401C-BE3D-5CC3D59A8038}" destId="{5C9C0939-8C21-47E4-993B-02611BC1946B}" srcOrd="0" destOrd="0" presId="urn:microsoft.com/office/officeart/2005/8/layout/orgChart1"/>
    <dgm:cxn modelId="{05BB0D16-0D77-42FB-ABFA-32DF5D4C223C}" type="presParOf" srcId="{5C9C0939-8C21-47E4-993B-02611BC1946B}" destId="{0745ABF3-D10B-4BD6-BFD1-FC217C8684CB}" srcOrd="0" destOrd="0" presId="urn:microsoft.com/office/officeart/2005/8/layout/orgChart1"/>
    <dgm:cxn modelId="{CC402B4E-C904-4419-8743-E2162CC073FE}" type="presParOf" srcId="{5C9C0939-8C21-47E4-993B-02611BC1946B}" destId="{B18484D9-CF07-47C0-BBE2-FA7BB173E78B}" srcOrd="1" destOrd="0" presId="urn:microsoft.com/office/officeart/2005/8/layout/orgChart1"/>
    <dgm:cxn modelId="{39DA8AA6-BDBB-4741-9DD6-B272759D92FC}" type="presParOf" srcId="{9BA1707E-2175-401C-BE3D-5CC3D59A8038}" destId="{563D3CCD-5355-41FD-A395-7C1DBCB58F80}" srcOrd="1" destOrd="0" presId="urn:microsoft.com/office/officeart/2005/8/layout/orgChart1"/>
    <dgm:cxn modelId="{B8595D5B-B952-479C-88DA-98C7296A236B}" type="presParOf" srcId="{563D3CCD-5355-41FD-A395-7C1DBCB58F80}" destId="{2459D000-FF3B-402D-8C26-DF56B511695A}" srcOrd="0" destOrd="0" presId="urn:microsoft.com/office/officeart/2005/8/layout/orgChart1"/>
    <dgm:cxn modelId="{012D0806-2268-4B0A-A2E4-71BFBF6BFB06}" type="presParOf" srcId="{563D3CCD-5355-41FD-A395-7C1DBCB58F80}" destId="{82868517-F5DB-4FB2-ABCA-1353D694FBCF}" srcOrd="1" destOrd="0" presId="urn:microsoft.com/office/officeart/2005/8/layout/orgChart1"/>
    <dgm:cxn modelId="{A74C3D10-BD94-43DB-8DDD-9268B539A010}" type="presParOf" srcId="{82868517-F5DB-4FB2-ABCA-1353D694FBCF}" destId="{FB258AAC-838C-471A-A400-CE9503A2CF26}" srcOrd="0" destOrd="0" presId="urn:microsoft.com/office/officeart/2005/8/layout/orgChart1"/>
    <dgm:cxn modelId="{0F480386-91FD-4696-9205-A5397F510DE6}" type="presParOf" srcId="{FB258AAC-838C-471A-A400-CE9503A2CF26}" destId="{8FAABA2D-EE24-4594-8B67-CB1557B3847D}" srcOrd="0" destOrd="0" presId="urn:microsoft.com/office/officeart/2005/8/layout/orgChart1"/>
    <dgm:cxn modelId="{016ADF2B-812B-4738-B2E8-0857FF6CD22F}" type="presParOf" srcId="{FB258AAC-838C-471A-A400-CE9503A2CF26}" destId="{8860459C-727A-4E31-93D9-1A0A591A8CFE}" srcOrd="1" destOrd="0" presId="urn:microsoft.com/office/officeart/2005/8/layout/orgChart1"/>
    <dgm:cxn modelId="{8FB89309-3352-49E0-AA11-6556CFC30033}" type="presParOf" srcId="{82868517-F5DB-4FB2-ABCA-1353D694FBCF}" destId="{1D637253-213B-4281-8BE6-98E2A263B945}" srcOrd="1" destOrd="0" presId="urn:microsoft.com/office/officeart/2005/8/layout/orgChart1"/>
    <dgm:cxn modelId="{22AE7FBF-0F55-4A99-B571-0BADB4DB92EC}" type="presParOf" srcId="{82868517-F5DB-4FB2-ABCA-1353D694FBCF}" destId="{D27BA014-CB98-4C16-A4BE-92434F7F1E94}" srcOrd="2" destOrd="0" presId="urn:microsoft.com/office/officeart/2005/8/layout/orgChart1"/>
    <dgm:cxn modelId="{36888C1E-BF23-47EC-A813-A9375F8E4C10}" type="presParOf" srcId="{563D3CCD-5355-41FD-A395-7C1DBCB58F80}" destId="{20B835B4-8F22-4526-8CFB-9D68F9146430}" srcOrd="2" destOrd="0" presId="urn:microsoft.com/office/officeart/2005/8/layout/orgChart1"/>
    <dgm:cxn modelId="{241321FD-DF55-4B22-95D8-55D448CEFF74}" type="presParOf" srcId="{563D3CCD-5355-41FD-A395-7C1DBCB58F80}" destId="{E83FFFF1-BB60-4168-A685-A39EEC37E10C}" srcOrd="3" destOrd="0" presId="urn:microsoft.com/office/officeart/2005/8/layout/orgChart1"/>
    <dgm:cxn modelId="{B230364E-4541-44FC-9F77-88959A09993E}" type="presParOf" srcId="{E83FFFF1-BB60-4168-A685-A39EEC37E10C}" destId="{71FFB6F6-DC8A-4286-B027-5DC21C3E9866}" srcOrd="0" destOrd="0" presId="urn:microsoft.com/office/officeart/2005/8/layout/orgChart1"/>
    <dgm:cxn modelId="{57E20FCB-CC4C-4934-B4A0-81321353A525}" type="presParOf" srcId="{71FFB6F6-DC8A-4286-B027-5DC21C3E9866}" destId="{3E27DD5E-2ACB-4C3F-96F2-190989F7D22A}" srcOrd="0" destOrd="0" presId="urn:microsoft.com/office/officeart/2005/8/layout/orgChart1"/>
    <dgm:cxn modelId="{30676945-4AF8-44B8-AF21-8940F15713B8}" type="presParOf" srcId="{71FFB6F6-DC8A-4286-B027-5DC21C3E9866}" destId="{AC18F01F-615D-4B34-9342-ADA5E8FFDB84}" srcOrd="1" destOrd="0" presId="urn:microsoft.com/office/officeart/2005/8/layout/orgChart1"/>
    <dgm:cxn modelId="{F449E8BB-463F-44F3-B3E6-410DF2558ADB}" type="presParOf" srcId="{E83FFFF1-BB60-4168-A685-A39EEC37E10C}" destId="{6A11A964-CAF7-4995-839A-7CF7131B8C85}" srcOrd="1" destOrd="0" presId="urn:microsoft.com/office/officeart/2005/8/layout/orgChart1"/>
    <dgm:cxn modelId="{B219F5D7-41F4-4764-97D0-CF1A53F3FECE}" type="presParOf" srcId="{E83FFFF1-BB60-4168-A685-A39EEC37E10C}" destId="{16DBE25B-2F33-4DD7-8F4D-33F011A9D066}" srcOrd="2" destOrd="0" presId="urn:microsoft.com/office/officeart/2005/8/layout/orgChart1"/>
    <dgm:cxn modelId="{B9D711D7-E519-408F-B301-6D3C74261F83}" type="presParOf" srcId="{563D3CCD-5355-41FD-A395-7C1DBCB58F80}" destId="{E498E018-09F4-4624-99BA-F79D5541D8F9}" srcOrd="4" destOrd="0" presId="urn:microsoft.com/office/officeart/2005/8/layout/orgChart1"/>
    <dgm:cxn modelId="{0B90B59B-C18C-4E5F-841E-2A863BE7465A}" type="presParOf" srcId="{563D3CCD-5355-41FD-A395-7C1DBCB58F80}" destId="{82D73A71-CCC6-4C22-9AE3-DC27C8C6AFD6}" srcOrd="5" destOrd="0" presId="urn:microsoft.com/office/officeart/2005/8/layout/orgChart1"/>
    <dgm:cxn modelId="{007819EC-3C22-4E37-8224-C765E41A4C9A}" type="presParOf" srcId="{82D73A71-CCC6-4C22-9AE3-DC27C8C6AFD6}" destId="{F8EDF28C-2960-4C49-BCD1-D246E8BBCA3B}" srcOrd="0" destOrd="0" presId="urn:microsoft.com/office/officeart/2005/8/layout/orgChart1"/>
    <dgm:cxn modelId="{18B13D5A-4E70-4DCD-BBF6-7639887FD8E6}" type="presParOf" srcId="{F8EDF28C-2960-4C49-BCD1-D246E8BBCA3B}" destId="{19D30342-8B9F-4CDF-8E07-08B7BC98B7F0}" srcOrd="0" destOrd="0" presId="urn:microsoft.com/office/officeart/2005/8/layout/orgChart1"/>
    <dgm:cxn modelId="{90A27D38-92FA-4B59-B6EB-D0FD81627343}" type="presParOf" srcId="{F8EDF28C-2960-4C49-BCD1-D246E8BBCA3B}" destId="{BFEF2D6E-BD60-4B18-97F2-FD066E48E86B}" srcOrd="1" destOrd="0" presId="urn:microsoft.com/office/officeart/2005/8/layout/orgChart1"/>
    <dgm:cxn modelId="{C93E4BC4-FF9E-45C4-94EC-F0D51C375326}" type="presParOf" srcId="{82D73A71-CCC6-4C22-9AE3-DC27C8C6AFD6}" destId="{D75B11EF-F47B-4BB8-A8F4-08F3459461B2}" srcOrd="1" destOrd="0" presId="urn:microsoft.com/office/officeart/2005/8/layout/orgChart1"/>
    <dgm:cxn modelId="{1CD4FD0D-A1B0-42BC-BF79-F742479FF5E2}" type="presParOf" srcId="{82D73A71-CCC6-4C22-9AE3-DC27C8C6AFD6}" destId="{2D1EBAE4-CC10-42BE-95FE-E0F59148933B}" srcOrd="2" destOrd="0" presId="urn:microsoft.com/office/officeart/2005/8/layout/orgChart1"/>
    <dgm:cxn modelId="{0188B7A4-7EF1-4348-BFD2-20C3C6EE249F}" type="presParOf" srcId="{563D3CCD-5355-41FD-A395-7C1DBCB58F80}" destId="{16F87686-B56C-4D7D-87FB-656DA61311AB}" srcOrd="6" destOrd="0" presId="urn:microsoft.com/office/officeart/2005/8/layout/orgChart1"/>
    <dgm:cxn modelId="{2C0C2507-5F0E-4234-BA34-D11D4BE93AFF}" type="presParOf" srcId="{563D3CCD-5355-41FD-A395-7C1DBCB58F80}" destId="{612A3752-302F-45A0-9008-8ABB8BD969DB}" srcOrd="7" destOrd="0" presId="urn:microsoft.com/office/officeart/2005/8/layout/orgChart1"/>
    <dgm:cxn modelId="{410C0DC1-1FC1-4E20-8C4C-12CA0B106B6C}" type="presParOf" srcId="{612A3752-302F-45A0-9008-8ABB8BD969DB}" destId="{078C165A-29D2-43BE-BB15-04BDC145595C}" srcOrd="0" destOrd="0" presId="urn:microsoft.com/office/officeart/2005/8/layout/orgChart1"/>
    <dgm:cxn modelId="{CF3197C8-77B2-41EC-81B4-628DFB185444}" type="presParOf" srcId="{078C165A-29D2-43BE-BB15-04BDC145595C}" destId="{1841E13B-0DF1-471E-99BC-69721716D637}" srcOrd="0" destOrd="0" presId="urn:microsoft.com/office/officeart/2005/8/layout/orgChart1"/>
    <dgm:cxn modelId="{CAF1DB73-8D97-4D3E-9738-252972D183C8}" type="presParOf" srcId="{078C165A-29D2-43BE-BB15-04BDC145595C}" destId="{382D4C3F-8FB1-421E-AAE9-8C80879E1786}" srcOrd="1" destOrd="0" presId="urn:microsoft.com/office/officeart/2005/8/layout/orgChart1"/>
    <dgm:cxn modelId="{09B5868E-2B5E-4103-9A53-9D1AD4108978}" type="presParOf" srcId="{612A3752-302F-45A0-9008-8ABB8BD969DB}" destId="{69EE3C51-9A27-4185-AC77-CA776170DAB6}" srcOrd="1" destOrd="0" presId="urn:microsoft.com/office/officeart/2005/8/layout/orgChart1"/>
    <dgm:cxn modelId="{292AC6A1-A666-45CF-B1B0-8509CCF272BA}" type="presParOf" srcId="{612A3752-302F-45A0-9008-8ABB8BD969DB}" destId="{57EE9A94-61FF-4A3A-AAC8-AE4BDC4FCD76}" srcOrd="2" destOrd="0" presId="urn:microsoft.com/office/officeart/2005/8/layout/orgChart1"/>
    <dgm:cxn modelId="{3EBE8636-0D3B-4F3A-8278-35D2F6CD2BF5}" type="presParOf" srcId="{563D3CCD-5355-41FD-A395-7C1DBCB58F80}" destId="{78160387-D289-4AAC-87EF-806B85DD40B3}" srcOrd="8" destOrd="0" presId="urn:microsoft.com/office/officeart/2005/8/layout/orgChart1"/>
    <dgm:cxn modelId="{EBEC72F6-E545-4CAA-BAF5-C98D25F0CAC6}" type="presParOf" srcId="{563D3CCD-5355-41FD-A395-7C1DBCB58F80}" destId="{276F24E6-AD4D-4F49-A240-8211602CE81B}" srcOrd="9" destOrd="0" presId="urn:microsoft.com/office/officeart/2005/8/layout/orgChart1"/>
    <dgm:cxn modelId="{42DEE8E2-FB5E-464D-B608-A5789DABCBBD}" type="presParOf" srcId="{276F24E6-AD4D-4F49-A240-8211602CE81B}" destId="{16BDFBC1-5148-4FAB-9C87-EAA0B4A9048B}" srcOrd="0" destOrd="0" presId="urn:microsoft.com/office/officeart/2005/8/layout/orgChart1"/>
    <dgm:cxn modelId="{735768F6-8F27-4F71-B0EF-717B498BCDFA}" type="presParOf" srcId="{16BDFBC1-5148-4FAB-9C87-EAA0B4A9048B}" destId="{D11D011A-1E92-4EC7-81D0-7D8B2B0DA01E}" srcOrd="0" destOrd="0" presId="urn:microsoft.com/office/officeart/2005/8/layout/orgChart1"/>
    <dgm:cxn modelId="{D30BD950-3ED7-41C5-B368-412BB1564F61}" type="presParOf" srcId="{16BDFBC1-5148-4FAB-9C87-EAA0B4A9048B}" destId="{308359F9-A934-404F-BBC8-56B75F44D2E3}" srcOrd="1" destOrd="0" presId="urn:microsoft.com/office/officeart/2005/8/layout/orgChart1"/>
    <dgm:cxn modelId="{31A14DB9-93EB-4ED1-94CA-01BB54BF4662}" type="presParOf" srcId="{276F24E6-AD4D-4F49-A240-8211602CE81B}" destId="{240CA941-D65B-42AA-8A20-EFAFC926FE6A}" srcOrd="1" destOrd="0" presId="urn:microsoft.com/office/officeart/2005/8/layout/orgChart1"/>
    <dgm:cxn modelId="{490D8284-ED5D-4CAE-85FF-15393C4C5EBA}" type="presParOf" srcId="{276F24E6-AD4D-4F49-A240-8211602CE81B}" destId="{0C99FE2E-AC19-4C77-8879-E65A0FA36CA4}" srcOrd="2" destOrd="0" presId="urn:microsoft.com/office/officeart/2005/8/layout/orgChart1"/>
    <dgm:cxn modelId="{34F1D495-B48F-45B5-88DD-134DBAD7957E}" type="presParOf" srcId="{563D3CCD-5355-41FD-A395-7C1DBCB58F80}" destId="{6E22B95E-5FA9-44E3-9E2A-641E890765A5}" srcOrd="10" destOrd="0" presId="urn:microsoft.com/office/officeart/2005/8/layout/orgChart1"/>
    <dgm:cxn modelId="{3E5E4595-2A69-48C5-8FE7-6E5A6AE347CA}" type="presParOf" srcId="{563D3CCD-5355-41FD-A395-7C1DBCB58F80}" destId="{BB7B0A38-88C3-4E5C-89C1-91C69A82DAB4}" srcOrd="11" destOrd="0" presId="urn:microsoft.com/office/officeart/2005/8/layout/orgChart1"/>
    <dgm:cxn modelId="{5C9FD67A-267E-492A-8843-FA51A3A17122}" type="presParOf" srcId="{BB7B0A38-88C3-4E5C-89C1-91C69A82DAB4}" destId="{0F65415C-7361-4899-9981-46121AF2E17C}" srcOrd="0" destOrd="0" presId="urn:microsoft.com/office/officeart/2005/8/layout/orgChart1"/>
    <dgm:cxn modelId="{DC3EAE58-D8F5-4D24-9EAA-A0984D578936}" type="presParOf" srcId="{0F65415C-7361-4899-9981-46121AF2E17C}" destId="{A8C10157-D9A6-4BEC-8BC8-EE2E878F7CE7}" srcOrd="0" destOrd="0" presId="urn:microsoft.com/office/officeart/2005/8/layout/orgChart1"/>
    <dgm:cxn modelId="{FC0975A0-8647-4479-B351-D0852EB3C222}" type="presParOf" srcId="{0F65415C-7361-4899-9981-46121AF2E17C}" destId="{F21D59C2-3C5F-4B76-B05E-1171B7C6F6DC}" srcOrd="1" destOrd="0" presId="urn:microsoft.com/office/officeart/2005/8/layout/orgChart1"/>
    <dgm:cxn modelId="{A10ABD47-A781-4D62-9D0B-E5DB6FCB7CA1}" type="presParOf" srcId="{BB7B0A38-88C3-4E5C-89C1-91C69A82DAB4}" destId="{5F88E451-E17E-469D-9D70-6D6CC4E67A9A}" srcOrd="1" destOrd="0" presId="urn:microsoft.com/office/officeart/2005/8/layout/orgChart1"/>
    <dgm:cxn modelId="{6FD5FEAB-4A75-4F0F-B53D-4371BFB8FA92}" type="presParOf" srcId="{BB7B0A38-88C3-4E5C-89C1-91C69A82DAB4}" destId="{A4E5D639-2EB4-4B1A-AA64-524E328D7036}" srcOrd="2" destOrd="0" presId="urn:microsoft.com/office/officeart/2005/8/layout/orgChart1"/>
    <dgm:cxn modelId="{C7C13959-B1E9-456E-BAE5-B39943E20F48}" type="presParOf" srcId="{563D3CCD-5355-41FD-A395-7C1DBCB58F80}" destId="{30EE13EE-D8DB-4600-87D2-393DFF2B70AF}" srcOrd="12" destOrd="0" presId="urn:microsoft.com/office/officeart/2005/8/layout/orgChart1"/>
    <dgm:cxn modelId="{9D0AC551-36AB-4DA3-806A-D23B44E7E38F}" type="presParOf" srcId="{563D3CCD-5355-41FD-A395-7C1DBCB58F80}" destId="{99298B5C-2DD8-46C7-9738-A138F02BEC6C}" srcOrd="13" destOrd="0" presId="urn:microsoft.com/office/officeart/2005/8/layout/orgChart1"/>
    <dgm:cxn modelId="{BE791414-83C9-45C8-9846-D98D5885C7A3}" type="presParOf" srcId="{99298B5C-2DD8-46C7-9738-A138F02BEC6C}" destId="{CBC12964-7A80-4806-B9A4-AF5B2F5B4554}" srcOrd="0" destOrd="0" presId="urn:microsoft.com/office/officeart/2005/8/layout/orgChart1"/>
    <dgm:cxn modelId="{F738DCE2-4485-4942-B0E3-AB4D61EFD5EE}" type="presParOf" srcId="{CBC12964-7A80-4806-B9A4-AF5B2F5B4554}" destId="{03594DEF-FFE9-4381-A292-36708A42F664}" srcOrd="0" destOrd="0" presId="urn:microsoft.com/office/officeart/2005/8/layout/orgChart1"/>
    <dgm:cxn modelId="{3E5FDAD7-09C2-4F93-9CA2-8DDB95B9C130}" type="presParOf" srcId="{CBC12964-7A80-4806-B9A4-AF5B2F5B4554}" destId="{24EF3FE6-3F63-45B6-961C-8BF27D2D5862}" srcOrd="1" destOrd="0" presId="urn:microsoft.com/office/officeart/2005/8/layout/orgChart1"/>
    <dgm:cxn modelId="{7D3BE93C-0A4D-453E-B3BA-754664E1ED92}" type="presParOf" srcId="{99298B5C-2DD8-46C7-9738-A138F02BEC6C}" destId="{47F0835D-0C12-4533-A065-5D526A80FE69}" srcOrd="1" destOrd="0" presId="urn:microsoft.com/office/officeart/2005/8/layout/orgChart1"/>
    <dgm:cxn modelId="{D622F6FE-BD99-4142-BCB8-B18AF58F0DE4}" type="presParOf" srcId="{99298B5C-2DD8-46C7-9738-A138F02BEC6C}" destId="{8BE8A997-3267-4129-BE0A-010D709CAD0A}" srcOrd="2" destOrd="0" presId="urn:microsoft.com/office/officeart/2005/8/layout/orgChart1"/>
    <dgm:cxn modelId="{5B63AECD-51D6-49EF-8454-121A0DFEF5AB}" type="presParOf" srcId="{9BA1707E-2175-401C-BE3D-5CC3D59A8038}" destId="{58B5D40D-2E31-4903-8B82-781731DAC759}" srcOrd="2" destOrd="0" presId="urn:microsoft.com/office/officeart/2005/8/layout/orgChart1"/>
    <dgm:cxn modelId="{FFF794B3-9056-45E5-95CC-0617CEBFBFC5}" type="presParOf" srcId="{58B5D40D-2E31-4903-8B82-781731DAC759}" destId="{80996CDA-4B6D-4BB4-B7AC-714F1CCBC887}" srcOrd="0" destOrd="0" presId="urn:microsoft.com/office/officeart/2005/8/layout/orgChart1"/>
    <dgm:cxn modelId="{55FA2EC2-8716-4410-8807-470D3966F407}" type="presParOf" srcId="{58B5D40D-2E31-4903-8B82-781731DAC759}" destId="{8517DAE0-D7F6-4126-AF2D-9DCDD5C1B0A5}" srcOrd="1" destOrd="0" presId="urn:microsoft.com/office/officeart/2005/8/layout/orgChart1"/>
    <dgm:cxn modelId="{A4F375D7-C7F7-4F4C-8FDE-AC94B62DF7B2}" type="presParOf" srcId="{8517DAE0-D7F6-4126-AF2D-9DCDD5C1B0A5}" destId="{CED222D1-17A3-4133-B4C0-B8935E618C43}" srcOrd="0" destOrd="0" presId="urn:microsoft.com/office/officeart/2005/8/layout/orgChart1"/>
    <dgm:cxn modelId="{2EE025D6-E380-4A53-A09B-AC313560019C}" type="presParOf" srcId="{CED222D1-17A3-4133-B4C0-B8935E618C43}" destId="{5DD2C098-E408-414B-9FA6-3AE9F707CEC2}" srcOrd="0" destOrd="0" presId="urn:microsoft.com/office/officeart/2005/8/layout/orgChart1"/>
    <dgm:cxn modelId="{E06486FE-D821-4F31-B160-5FA7476430F0}" type="presParOf" srcId="{CED222D1-17A3-4133-B4C0-B8935E618C43}" destId="{B8F42E4B-7FDC-4228-8DF3-AB36A5C173D4}" srcOrd="1" destOrd="0" presId="urn:microsoft.com/office/officeart/2005/8/layout/orgChart1"/>
    <dgm:cxn modelId="{79E1CA58-A071-475C-B3C3-0D1D5B471248}" type="presParOf" srcId="{8517DAE0-D7F6-4126-AF2D-9DCDD5C1B0A5}" destId="{13B4E5B8-836E-4E87-A9D4-88C89F1B842A}" srcOrd="1" destOrd="0" presId="urn:microsoft.com/office/officeart/2005/8/layout/orgChart1"/>
    <dgm:cxn modelId="{7A320EC3-AB52-40AC-BFB9-9B2B8F025F57}" type="presParOf" srcId="{8517DAE0-D7F6-4126-AF2D-9DCDD5C1B0A5}" destId="{304E0CCF-9416-42FE-8543-2C57AD2314E7}" srcOrd="2" destOrd="0" presId="urn:microsoft.com/office/officeart/2005/8/layout/orgChart1"/>
    <dgm:cxn modelId="{5E92B4EA-2B87-4668-9273-D7E624260A36}" type="presParOf" srcId="{D4B032FC-8330-4CA2-B46A-BB8C75925A3E}" destId="{AA84AE70-C269-414F-ADA6-B38DD2A6AC64}"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038E1"/>
    <w:rsid w:val="00070A30"/>
    <w:rsid w:val="001841D7"/>
    <w:rsid w:val="001C63F9"/>
    <w:rsid w:val="002C4230"/>
    <w:rsid w:val="00332455"/>
    <w:rsid w:val="003F1D36"/>
    <w:rsid w:val="003F234D"/>
    <w:rsid w:val="003F2F6A"/>
    <w:rsid w:val="00445E34"/>
    <w:rsid w:val="004E2D75"/>
    <w:rsid w:val="006959FC"/>
    <w:rsid w:val="008112A8"/>
    <w:rsid w:val="00833EFF"/>
    <w:rsid w:val="009601D4"/>
    <w:rsid w:val="00A7723D"/>
    <w:rsid w:val="00B72EC1"/>
    <w:rsid w:val="00C66FD9"/>
    <w:rsid w:val="00DC35B5"/>
    <w:rsid w:val="00E16DB6"/>
    <w:rsid w:val="00EA493B"/>
    <w:rsid w:val="00F10EF3"/>
    <w:rsid w:val="00F72507"/>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D5C73-94B0-4C1F-B4BB-77FF0EF4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33</Pages>
  <Words>6392</Words>
  <Characters>35161</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41471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Lorena</cp:lastModifiedBy>
  <cp:revision>66</cp:revision>
  <cp:lastPrinted>2010-03-26T19:27:00Z</cp:lastPrinted>
  <dcterms:created xsi:type="dcterms:W3CDTF">2010-03-15T23:43:00Z</dcterms:created>
  <dcterms:modified xsi:type="dcterms:W3CDTF">2010-03-27T23:47:00Z</dcterms:modified>
</cp:coreProperties>
</file>