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AD3DE4">
          <w:pPr>
            <w:rPr>
              <w:sz w:val="60"/>
              <w:szCs w:val="60"/>
              <w:lang w:val="es-ES"/>
            </w:rPr>
          </w:pPr>
          <w:r w:rsidRPr="00AD3DE4">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AB7A80" w:rsidRDefault="00AB7A80">
                        <w:pPr>
                          <w:spacing w:after="0"/>
                          <w:rPr>
                            <w:b/>
                            <w:bCs/>
                            <w:color w:val="1AB39F" w:themeColor="accent6"/>
                            <w:sz w:val="58"/>
                            <w:szCs w:val="58"/>
                            <w:lang w:val="es-ES"/>
                          </w:rPr>
                        </w:pPr>
                        <w:r>
                          <w:rPr>
                            <w:b/>
                            <w:bCs/>
                            <w:color w:val="1AB39F" w:themeColor="accent6"/>
                            <w:sz w:val="58"/>
                            <w:szCs w:val="58"/>
                            <w:lang w:val="es-ES"/>
                          </w:rPr>
                          <w:t>Universidad Tecnológica Nacional</w:t>
                        </w:r>
                      </w:p>
                      <w:p w:rsidR="00AB7A80" w:rsidRPr="00BA5FA3" w:rsidRDefault="00AB7A80">
                        <w:pPr>
                          <w:spacing w:after="0"/>
                          <w:rPr>
                            <w:b/>
                            <w:bCs/>
                            <w:color w:val="1AB39F" w:themeColor="accent6"/>
                            <w:sz w:val="58"/>
                            <w:szCs w:val="58"/>
                            <w:lang w:val="es-ES"/>
                          </w:rPr>
                        </w:pPr>
                        <w:r>
                          <w:rPr>
                            <w:b/>
                            <w:bCs/>
                            <w:color w:val="1AB39F" w:themeColor="accent6"/>
                            <w:sz w:val="58"/>
                            <w:szCs w:val="58"/>
                            <w:lang w:val="es-ES"/>
                          </w:rPr>
                          <w:t>-Facultad Regional Córdoba-</w:t>
                        </w:r>
                      </w:p>
                      <w:p w:rsidR="00AB7A80" w:rsidRDefault="00AB7A80">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AB7A80" w:rsidRPr="006A25B5" w:rsidRDefault="00AB7A80">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AB7A80" w:rsidRPr="009632AC" w:rsidRDefault="00AB7A80"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AB7A80" w:rsidRPr="00F31DFC" w:rsidRDefault="00AB7A80">
                        <w:pPr>
                          <w:rPr>
                            <w:b/>
                            <w:bCs/>
                            <w:color w:val="7FD13B" w:themeColor="accent1"/>
                            <w:sz w:val="52"/>
                            <w:szCs w:val="52"/>
                            <w:lang w:val="es-ES"/>
                          </w:rPr>
                        </w:pPr>
                        <w:r w:rsidRPr="00F31DFC">
                          <w:rPr>
                            <w:b/>
                            <w:bCs/>
                            <w:color w:val="7FD13B" w:themeColor="accent1"/>
                            <w:sz w:val="52"/>
                            <w:szCs w:val="52"/>
                            <w:lang w:val="es-ES"/>
                          </w:rPr>
                          <w:t>Cátedra: Proyecto Final</w:t>
                        </w:r>
                      </w:p>
                      <w:p w:rsidR="00AB7A80" w:rsidRDefault="00AB7A80">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AB7A80" w:rsidRPr="006B0BCB" w:rsidRDefault="00AB7A80">
                        <w:pPr>
                          <w:rPr>
                            <w:b/>
                            <w:bCs/>
                            <w:i/>
                            <w:color w:val="7FD13B" w:themeColor="accent1"/>
                            <w:sz w:val="52"/>
                            <w:szCs w:val="52"/>
                            <w:lang w:val="es-ES"/>
                          </w:rPr>
                        </w:pPr>
                        <w:r w:rsidRPr="006B0BCB">
                          <w:rPr>
                            <w:b/>
                            <w:bCs/>
                            <w:i/>
                            <w:color w:val="7FD13B" w:themeColor="accent1"/>
                            <w:sz w:val="52"/>
                            <w:szCs w:val="52"/>
                            <w:lang w:val="es-ES"/>
                          </w:rPr>
                          <w:t>Sistema: MetalSoft</w:t>
                        </w:r>
                      </w:p>
                      <w:p w:rsidR="00AB7A80" w:rsidRPr="00BA5FA3" w:rsidRDefault="00AB7A80"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AB7A80" w:rsidRDefault="00AB7A80"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B7A80" w:rsidRPr="00D87E68" w:rsidRDefault="00AB7A80"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AD3DE4">
          <w:pPr>
            <w:rPr>
              <w:rFonts w:ascii="Arial" w:hAnsi="Arial" w:cs="Arial"/>
              <w:b/>
              <w:kern w:val="32"/>
              <w:sz w:val="52"/>
              <w:szCs w:val="52"/>
            </w:rPr>
          </w:pPr>
          <w:r w:rsidRPr="00AD3DE4">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AB7A80" w:rsidRPr="00BC5374" w:rsidRDefault="00AB7A80"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AD3DE4">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AB7A80" w:rsidRPr="00D87E68" w:rsidRDefault="00AB7A80"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B7A80" w:rsidRPr="004B0B6C" w:rsidRDefault="00AB7A80"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4F0596">
        <w:rPr>
          <w:rFonts w:ascii="Arial" w:hAnsi="Arial" w:cs="Arial"/>
          <w:b/>
          <w:color w:val="425EA9" w:themeColor="accent5" w:themeShade="BF"/>
          <w:kern w:val="32"/>
          <w:szCs w:val="24"/>
        </w:rPr>
        <w:t>2</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4F0596">
              <w:rPr>
                <w:rFonts w:asciiTheme="minorHAnsi" w:hAnsiTheme="minorHAnsi" w:cstheme="minorHAnsi"/>
                <w:szCs w:val="22"/>
                <w:lang w:val="en-US"/>
              </w:rPr>
              <w:t>2</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AD3DE4">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AD3DE4">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C90737">
              <w:rPr>
                <w:noProof/>
                <w:webHidden/>
              </w:rPr>
              <w:t>6</w:t>
            </w:r>
            <w:r>
              <w:rPr>
                <w:noProof/>
                <w:webHidden/>
              </w:rPr>
              <w:fldChar w:fldCharType="end"/>
            </w:r>
          </w:hyperlink>
        </w:p>
        <w:p w:rsidR="00C90737" w:rsidRDefault="00AD3DE4">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C90737">
              <w:rPr>
                <w:noProof/>
                <w:webHidden/>
              </w:rPr>
              <w:t>7</w:t>
            </w:r>
            <w:r>
              <w:rPr>
                <w:noProof/>
                <w:webHidden/>
              </w:rPr>
              <w:fldChar w:fldCharType="end"/>
            </w:r>
          </w:hyperlink>
        </w:p>
        <w:p w:rsidR="00C90737" w:rsidRDefault="00AD3DE4">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AD3DE4">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AD3DE4">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C90737">
              <w:rPr>
                <w:noProof/>
                <w:webHidden/>
              </w:rPr>
              <w:t>9</w:t>
            </w:r>
            <w:r>
              <w:rPr>
                <w:noProof/>
                <w:webHidden/>
              </w:rPr>
              <w:fldChar w:fldCharType="end"/>
            </w:r>
          </w:hyperlink>
        </w:p>
        <w:p w:rsidR="00C90737" w:rsidRDefault="00AD3DE4">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AD3DE4">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C90737">
              <w:rPr>
                <w:noProof/>
                <w:webHidden/>
              </w:rPr>
              <w:t>20</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C90737">
              <w:rPr>
                <w:noProof/>
                <w:webHidden/>
              </w:rPr>
              <w:t>22</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C90737">
              <w:rPr>
                <w:noProof/>
                <w:webHidden/>
              </w:rPr>
              <w:t>23</w:t>
            </w:r>
            <w:r>
              <w:rPr>
                <w:noProof/>
                <w:webHidden/>
              </w:rPr>
              <w:fldChar w:fldCharType="end"/>
            </w:r>
          </w:hyperlink>
        </w:p>
        <w:p w:rsidR="00C90737" w:rsidRDefault="00AD3DE4">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C90737">
              <w:rPr>
                <w:noProof/>
                <w:webHidden/>
              </w:rPr>
              <w:t>25</w:t>
            </w:r>
            <w:r>
              <w:rPr>
                <w:noProof/>
                <w:webHidden/>
              </w:rPr>
              <w:fldChar w:fldCharType="end"/>
            </w:r>
          </w:hyperlink>
        </w:p>
        <w:p w:rsidR="00C90737" w:rsidRDefault="00AD3DE4">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C90737">
              <w:rPr>
                <w:noProof/>
                <w:webHidden/>
              </w:rPr>
              <w:t>26</w:t>
            </w:r>
            <w:r>
              <w:rPr>
                <w:noProof/>
                <w:webHidden/>
              </w:rPr>
              <w:fldChar w:fldCharType="end"/>
            </w:r>
          </w:hyperlink>
        </w:p>
        <w:p w:rsidR="00C90737" w:rsidRDefault="00AD3DE4">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AD3DE4">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AD3DE4">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C90737">
              <w:rPr>
                <w:noProof/>
                <w:webHidden/>
              </w:rPr>
              <w:t>32</w:t>
            </w:r>
            <w:r>
              <w:rPr>
                <w:noProof/>
                <w:webHidden/>
              </w:rPr>
              <w:fldChar w:fldCharType="end"/>
            </w:r>
          </w:hyperlink>
        </w:p>
        <w:p w:rsidR="00C90737" w:rsidRDefault="00AD3DE4">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AD3DE4">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C90737">
              <w:rPr>
                <w:noProof/>
                <w:webHidden/>
              </w:rPr>
              <w:t>39</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AD3DE4">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C90737">
              <w:rPr>
                <w:noProof/>
                <w:webHidden/>
              </w:rPr>
              <w:t>42</w:t>
            </w:r>
            <w:r>
              <w:rPr>
                <w:noProof/>
                <w:webHidden/>
              </w:rPr>
              <w:fldChar w:fldCharType="end"/>
            </w:r>
          </w:hyperlink>
        </w:p>
        <w:p w:rsidR="00C90737" w:rsidRDefault="00AD3DE4">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AD3DE4"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C90737">
              <w:rPr>
                <w:noProof/>
                <w:webHidden/>
              </w:rPr>
              <w:t>56</w:t>
            </w:r>
            <w:r>
              <w:rPr>
                <w:noProof/>
                <w:webHidden/>
              </w:rPr>
              <w:fldChar w:fldCharType="end"/>
            </w:r>
          </w:hyperlink>
        </w:p>
        <w:p w:rsidR="00C90737" w:rsidRDefault="00AD3DE4">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C90737">
              <w:rPr>
                <w:noProof/>
                <w:webHidden/>
              </w:rPr>
              <w:t>59</w:t>
            </w:r>
            <w:r>
              <w:rPr>
                <w:noProof/>
                <w:webHidden/>
              </w:rPr>
              <w:fldChar w:fldCharType="end"/>
            </w:r>
          </w:hyperlink>
        </w:p>
        <w:p w:rsidR="00C90737" w:rsidRDefault="00AD3DE4">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C90737">
              <w:rPr>
                <w:noProof/>
                <w:webHidden/>
              </w:rPr>
              <w:t>59</w:t>
            </w:r>
            <w:r>
              <w:rPr>
                <w:noProof/>
                <w:webHidden/>
              </w:rPr>
              <w:fldChar w:fldCharType="end"/>
            </w:r>
          </w:hyperlink>
        </w:p>
        <w:p w:rsidR="008A1892" w:rsidRPr="008A1892" w:rsidRDefault="00AD3DE4"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w:t>
            </w:r>
            <w:r w:rsidR="00F27385">
              <w:rPr>
                <w:rStyle w:val="Refdenotaalpie"/>
                <w:rFonts w:ascii="Calibri" w:hAnsi="Calibri"/>
              </w:rPr>
              <w:footnoteReference w:id="6"/>
            </w:r>
            <w:r>
              <w:rPr>
                <w:rFonts w:ascii="Calibri" w:hAnsi="Calibri"/>
              </w:rPr>
              <w:t xml:space="preserve"> y scrap</w:t>
            </w:r>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s, almacenamiento de materia prima, scrap,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materia prima, piezas, matrices y scrap</w:t>
            </w:r>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w:t>
            </w:r>
            <w:r>
              <w:rPr>
                <w:rFonts w:ascii="Calibri" w:hAnsi="Calibri"/>
              </w:rPr>
              <w:lastRenderedPageBreak/>
              <w:t xml:space="preserve">actividades </w:t>
            </w:r>
            <w:r w:rsidR="00394586">
              <w:rPr>
                <w:rFonts w:ascii="Calibri" w:hAnsi="Calibri"/>
              </w:rPr>
              <w:t>relacionadas</w:t>
            </w:r>
            <w:r>
              <w:rPr>
                <w:rFonts w:ascii="Calibri" w:hAnsi="Calibri"/>
              </w:rPr>
              <w:t xml:space="preserve"> con el</w:t>
            </w:r>
            <w:r w:rsidR="00235B58">
              <w:rPr>
                <w:rFonts w:ascii="Calibri" w:hAnsi="Calibri"/>
              </w:rPr>
              <w:t xml:space="preserve"> personal de la Empresa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lastRenderedPageBreak/>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096C3F" w:rsidRDefault="00096C3F" w:rsidP="00B91C84">
      <w:pPr>
        <w:pStyle w:val="Ttulo3"/>
      </w:pPr>
    </w:p>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w:t>
            </w:r>
            <w:r w:rsidRPr="00D20362">
              <w:rPr>
                <w:rFonts w:ascii="Calibri" w:hAnsi="Calibri"/>
              </w:rPr>
              <w:lastRenderedPageBreak/>
              <w:t>buen desarrollo de las actividades de la empresa, mediante la emisión, análisis e interpretación oportuna de la información 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lastRenderedPageBreak/>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w:t>
            </w:r>
            <w:r w:rsidR="00121EBB" w:rsidRPr="00642636">
              <w:rPr>
                <w:rFonts w:ascii="Calibri" w:hAnsi="Calibri"/>
              </w:rPr>
              <w:lastRenderedPageBreak/>
              <w:t>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lastRenderedPageBreak/>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Pr="000A50B4"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 xml:space="preserve">Cuando el pedido ya está armado y listo para entregar, el Responsable de Ventas genera la factura correspondiente al mismo, y se lo envía al cliente. El procedimiento termina </w:t>
      </w:r>
      <w:r w:rsidRPr="000A50B4">
        <w:rPr>
          <w:szCs w:val="24"/>
          <w:lang w:bidi="en-US"/>
        </w:rPr>
        <w:lastRenderedPageBreak/>
        <w:t>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w:t>
      </w:r>
      <w:r w:rsidR="000A662B">
        <w:rPr>
          <w:szCs w:val="24"/>
          <w:lang w:bidi="en-US"/>
        </w:rPr>
        <w:lastRenderedPageBreak/>
        <w:t xml:space="preserve">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DD613F" w:rsidRPr="00E15456" w:rsidRDefault="00DD613F" w:rsidP="00C56BEC">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sidR="00E15456">
        <w:rPr>
          <w:lang w:bidi="en-US"/>
        </w:rPr>
        <w:t>documento que el cliente envía a la empresa solicitando que se realice un presupuesto para el pedido detallado en el mismo.</w:t>
      </w:r>
    </w:p>
    <w:p w:rsidR="00E15456" w:rsidRPr="00E15456" w:rsidRDefault="00E15456" w:rsidP="00C56BEC">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E15456" w:rsidRPr="00E15456" w:rsidRDefault="00E15456" w:rsidP="00E15456">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 xml:space="preserve">documento que se envía a una determinada Empresa Metalúrgica, con la que trabaja la empresa, solicitando que </w:t>
      </w:r>
      <w:r w:rsidR="00FE1FCC">
        <w:rPr>
          <w:lang w:bidi="en-US"/>
        </w:rPr>
        <w:t>se envíe una cotización</w:t>
      </w:r>
      <w:r>
        <w:rPr>
          <w:lang w:bidi="en-US"/>
        </w:rPr>
        <w:t xml:space="preserve"> para el pedido de trabajo detallado en dicho documento.</w:t>
      </w:r>
    </w:p>
    <w:p w:rsidR="00E15456" w:rsidRPr="00E15456" w:rsidRDefault="00E15456" w:rsidP="0094712E">
      <w:pPr>
        <w:pStyle w:val="Prrafodelista"/>
        <w:rPr>
          <w:b/>
          <w:i/>
          <w:u w:val="single"/>
          <w:lang w:bidi="en-US"/>
        </w:rPr>
      </w:pPr>
    </w:p>
    <w:sectPr w:rsidR="00E15456" w:rsidRPr="00E15456"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49BF" w:rsidRDefault="006449BF" w:rsidP="00C55F0F">
      <w:pPr>
        <w:spacing w:after="0" w:line="240" w:lineRule="auto"/>
      </w:pPr>
      <w:r>
        <w:separator/>
      </w:r>
    </w:p>
  </w:endnote>
  <w:endnote w:type="continuationSeparator" w:id="0">
    <w:p w:rsidR="006449BF" w:rsidRDefault="006449BF"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A80" w:rsidRDefault="00AD3DE4">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AB7A80">
          <w:rPr>
            <w:noProof/>
          </w:rPr>
          <w:t>Proyecto: METALSOFT</w:t>
        </w:r>
      </w:sdtContent>
    </w:sdt>
    <w:r w:rsidRPr="00AD3DE4">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B7A80" w:rsidRDefault="00AD3DE4">
                  <w:pPr>
                    <w:jc w:val="center"/>
                    <w:rPr>
                      <w:color w:val="7FD13B" w:themeColor="accent1"/>
                      <w:lang w:val="es-ES"/>
                    </w:rPr>
                  </w:pPr>
                  <w:r>
                    <w:rPr>
                      <w:lang w:val="es-ES"/>
                    </w:rPr>
                    <w:fldChar w:fldCharType="begin"/>
                  </w:r>
                  <w:r w:rsidR="00AB7A80">
                    <w:rPr>
                      <w:lang w:val="es-ES"/>
                    </w:rPr>
                    <w:instrText xml:space="preserve"> PAGE   \* MERGEFORMAT </w:instrText>
                  </w:r>
                  <w:r>
                    <w:rPr>
                      <w:lang w:val="es-ES"/>
                    </w:rPr>
                    <w:fldChar w:fldCharType="separate"/>
                  </w:r>
                  <w:r w:rsidR="00CB2534" w:rsidRPr="00CB2534">
                    <w:rPr>
                      <w:noProof/>
                      <w:color w:val="7FD13B" w:themeColor="accent1"/>
                    </w:rPr>
                    <w:t>62</w:t>
                  </w:r>
                  <w:r>
                    <w:rPr>
                      <w:lang w:val="es-ES"/>
                    </w:rPr>
                    <w:fldChar w:fldCharType="end"/>
                  </w:r>
                </w:p>
              </w:txbxContent>
            </v:textbox>
          </v:shape>
          <w10:wrap anchorx="page" anchory="margin"/>
        </v:group>
      </w:pict>
    </w:r>
    <w:r w:rsidR="00AB7A80">
      <w:rPr>
        <w:color w:val="7F7F7F" w:themeColor="background1" w:themeShade="7F"/>
      </w:rPr>
      <w:t xml:space="preserve"> | Año 2010</w:t>
    </w:r>
  </w:p>
  <w:p w:rsidR="00AB7A80" w:rsidRDefault="00AB7A8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49BF" w:rsidRDefault="006449BF" w:rsidP="00C55F0F">
      <w:pPr>
        <w:spacing w:after="0" w:line="240" w:lineRule="auto"/>
      </w:pPr>
      <w:r>
        <w:separator/>
      </w:r>
    </w:p>
  </w:footnote>
  <w:footnote w:type="continuationSeparator" w:id="0">
    <w:p w:rsidR="006449BF" w:rsidRDefault="006449BF" w:rsidP="00C55F0F">
      <w:pPr>
        <w:spacing w:after="0" w:line="240" w:lineRule="auto"/>
      </w:pPr>
      <w:r>
        <w:continuationSeparator/>
      </w:r>
    </w:p>
  </w:footnote>
  <w:footnote w:id="1">
    <w:p w:rsidR="00AB7A80" w:rsidRPr="00D20362" w:rsidRDefault="00AB7A80"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AB7A80" w:rsidRPr="00B47287" w:rsidRDefault="00AB7A80">
      <w:pPr>
        <w:pStyle w:val="Textonotapie"/>
      </w:pPr>
    </w:p>
  </w:footnote>
  <w:footnote w:id="2">
    <w:p w:rsidR="00AB7A80" w:rsidRPr="008158C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AB7A80" w:rsidRPr="00D20362" w:rsidRDefault="00AB7A80"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AB7A80" w:rsidRPr="0079276C" w:rsidRDefault="00AB7A80">
      <w:pPr>
        <w:pStyle w:val="Textonotapie"/>
      </w:pPr>
    </w:p>
  </w:footnote>
  <w:footnote w:id="4">
    <w:p w:rsidR="00AB7A80" w:rsidRPr="008158C8" w:rsidRDefault="00AB7A80"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AB7A80" w:rsidRPr="008158C8" w:rsidRDefault="00AB7A80"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AB7A80" w:rsidRPr="00F27385"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AB7A80" w:rsidRPr="00F27385"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AB7A80" w:rsidRPr="00596916" w:rsidRDefault="00AB7A80"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AB7A80" w:rsidRPr="008158C8" w:rsidRDefault="00AB7A80"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AB7A80" w:rsidRPr="008158C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AB7A80" w:rsidRPr="008158C8"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AB7A80" w:rsidRPr="00596916"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AB7A80" w:rsidRPr="00596916"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AB7A80" w:rsidRPr="00294F59"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A80" w:rsidRDefault="00AB7A80">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B7A80" w:rsidRDefault="00AB7A80">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B7A80" w:rsidRDefault="00AB7A80">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B7A80" w:rsidRDefault="00AB7A80">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32098"/>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258A2"/>
    <w:rsid w:val="000325C0"/>
    <w:rsid w:val="00047BFD"/>
    <w:rsid w:val="000578B9"/>
    <w:rsid w:val="00060648"/>
    <w:rsid w:val="000805F2"/>
    <w:rsid w:val="00096C3F"/>
    <w:rsid w:val="0009755E"/>
    <w:rsid w:val="000A2FC6"/>
    <w:rsid w:val="000A50B4"/>
    <w:rsid w:val="000A662B"/>
    <w:rsid w:val="000B62CD"/>
    <w:rsid w:val="000C2200"/>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03AC6"/>
    <w:rsid w:val="00221D2B"/>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554A"/>
    <w:rsid w:val="005C6557"/>
    <w:rsid w:val="005D1DC0"/>
    <w:rsid w:val="005D3EA4"/>
    <w:rsid w:val="005E0BE1"/>
    <w:rsid w:val="005E510B"/>
    <w:rsid w:val="005E55D9"/>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702AE9"/>
    <w:rsid w:val="00704C7B"/>
    <w:rsid w:val="0071015B"/>
    <w:rsid w:val="0071064A"/>
    <w:rsid w:val="00715289"/>
    <w:rsid w:val="00725A97"/>
    <w:rsid w:val="00730341"/>
    <w:rsid w:val="00731BD4"/>
    <w:rsid w:val="0073215B"/>
    <w:rsid w:val="00736A6E"/>
    <w:rsid w:val="00741803"/>
    <w:rsid w:val="00741CFF"/>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58C8"/>
    <w:rsid w:val="0081703D"/>
    <w:rsid w:val="00820DEE"/>
    <w:rsid w:val="00845FC8"/>
    <w:rsid w:val="00846FA2"/>
    <w:rsid w:val="008470F0"/>
    <w:rsid w:val="0086606E"/>
    <w:rsid w:val="00884331"/>
    <w:rsid w:val="00894CE0"/>
    <w:rsid w:val="008A0169"/>
    <w:rsid w:val="008A1892"/>
    <w:rsid w:val="008A4680"/>
    <w:rsid w:val="008B7720"/>
    <w:rsid w:val="008C6095"/>
    <w:rsid w:val="008E4CC4"/>
    <w:rsid w:val="008F141B"/>
    <w:rsid w:val="008F7A59"/>
    <w:rsid w:val="009022A8"/>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A80"/>
    <w:rsid w:val="00AC596A"/>
    <w:rsid w:val="00AD3DE4"/>
    <w:rsid w:val="00AD6D97"/>
    <w:rsid w:val="00AD6FE1"/>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579D"/>
    <w:rsid w:val="00D01B7F"/>
    <w:rsid w:val="00D04AE4"/>
    <w:rsid w:val="00D14ABF"/>
    <w:rsid w:val="00D20DF6"/>
    <w:rsid w:val="00D221BE"/>
    <w:rsid w:val="00D3481E"/>
    <w:rsid w:val="00D36028"/>
    <w:rsid w:val="00D37CE1"/>
    <w:rsid w:val="00D4420B"/>
    <w:rsid w:val="00D4434B"/>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34F1"/>
    <w:rsid w:val="00E0523A"/>
    <w:rsid w:val="00E15456"/>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52FA"/>
    <w:rsid w:val="00F53F2C"/>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32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4C17D66A-85C6-4DB7-AC39-FDAA83FFB04C}" type="presOf" srcId="{AE048411-1B23-4E0F-B66A-D6984279648B}" destId="{BFEF2D6E-BD60-4B18-97F2-FD066E48E86B}" srcOrd="1" destOrd="0" presId="urn:microsoft.com/office/officeart/2005/8/layout/orgChart1"/>
    <dgm:cxn modelId="{A2DB9460-C7E2-447D-9ABB-035EC24EEB40}" type="presOf" srcId="{68A5695B-2332-4B36-A941-AEA9C2C3630F}" destId="{5DD2C098-E408-414B-9FA6-3AE9F707CEC2}" srcOrd="0" destOrd="0" presId="urn:microsoft.com/office/officeart/2005/8/layout/orgChart1"/>
    <dgm:cxn modelId="{FB6D5903-C6C6-44D9-8439-4EBF661D63F9}" type="presOf" srcId="{FD562BBD-E52B-45D2-9ABE-C174A6CC38AA}" destId="{8FAABA2D-EE24-4594-8B67-CB1557B3847D}" srcOrd="0" destOrd="0" presId="urn:microsoft.com/office/officeart/2005/8/layout/orgChart1"/>
    <dgm:cxn modelId="{03A2C43B-B543-47D0-98C8-91FD076E8F3D}" type="presOf" srcId="{6F360DB4-F8EE-40F6-A0F6-81F6ED9CDFC3}" destId="{6E22B95E-5FA9-44E3-9E2A-641E890765A5}" srcOrd="0" destOrd="0" presId="urn:microsoft.com/office/officeart/2005/8/layout/orgChart1"/>
    <dgm:cxn modelId="{3E4BD9D8-6412-4815-A016-472AE4C11BA0}" type="presOf" srcId="{F6F3BC15-8358-4AA5-8F0F-BFD17BBABF54}" destId="{1841E13B-0DF1-471E-99BC-69721716D637}" srcOrd="0" destOrd="0" presId="urn:microsoft.com/office/officeart/2005/8/layout/orgChart1"/>
    <dgm:cxn modelId="{DDCA6864-1491-4FA3-B8F8-DF1A31FDDDA8}" type="presOf" srcId="{FA56FB0D-625E-4A0E-AEC7-5539EB2E7E03}" destId="{05F93007-CB71-41E7-8530-E1C98D13829E}" srcOrd="0" destOrd="0" presId="urn:microsoft.com/office/officeart/2005/8/layout/orgChart1"/>
    <dgm:cxn modelId="{E1FBEF0C-98B2-4697-8159-6A4F402FC06B}" type="presOf" srcId="{2913F062-2A07-4060-9029-437BE160128D}" destId="{F2AC7F62-B18A-4004-904A-04D89D1FE7A2}" srcOrd="0" destOrd="0" presId="urn:microsoft.com/office/officeart/2005/8/layout/orgChart1"/>
    <dgm:cxn modelId="{259F4C7C-0985-4C5A-8330-C1ED4CAC742F}" type="presOf" srcId="{FD562BBD-E52B-45D2-9ABE-C174A6CC38AA}" destId="{8860459C-727A-4E31-93D9-1A0A591A8CFE}" srcOrd="1" destOrd="0" presId="urn:microsoft.com/office/officeart/2005/8/layout/orgChart1"/>
    <dgm:cxn modelId="{5DF3CA80-0FD3-4569-A8E8-317229BFCECF}" type="presOf" srcId="{5C344B7E-C7D1-41E9-9B41-9F67A36BFFBF}" destId="{71324F27-610A-4E6C-9793-C173CDA22D81}" srcOrd="0"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D0F7CE64-B2AE-462D-9509-5AFE8F05CCC3}" type="presOf" srcId="{0BEDD82B-6771-4B09-AE6A-B938BD3418BD}" destId="{0745ABF3-D10B-4BD6-BFD1-FC217C8684CB}" srcOrd="0" destOrd="0" presId="urn:microsoft.com/office/officeart/2005/8/layout/orgChart1"/>
    <dgm:cxn modelId="{B1CFD605-EBD9-4AF3-BCBC-085EAF37021E}" type="presOf" srcId="{68A5695B-2332-4B36-A941-AEA9C2C3630F}" destId="{B8F42E4B-7FDC-4228-8DF3-AB36A5C173D4}" srcOrd="1" destOrd="0" presId="urn:microsoft.com/office/officeart/2005/8/layout/orgChart1"/>
    <dgm:cxn modelId="{337842B9-449D-4E9A-838A-40EFAFE29F3B}" type="presOf" srcId="{36C3278C-1CCD-4CD6-9AD0-707F6049B47A}" destId="{A8C10157-D9A6-4BEC-8BC8-EE2E878F7CE7}" srcOrd="0" destOrd="0" presId="urn:microsoft.com/office/officeart/2005/8/layout/orgChart1"/>
    <dgm:cxn modelId="{50F5B69C-DBB1-4140-B002-C0679E2E9E1A}" type="presOf" srcId="{751C70BF-75D9-4013-9C39-5FC64C4B3E7B}" destId="{30EE13EE-D8DB-4600-87D2-393DFF2B70AF}" srcOrd="0" destOrd="0" presId="urn:microsoft.com/office/officeart/2005/8/layout/orgChart1"/>
    <dgm:cxn modelId="{CAED37E5-CB21-4DEE-A626-364E05C6E098}" type="presOf" srcId="{64CF86FD-A7CD-4A1D-A92E-AA0B35F3D0D3}" destId="{16F87686-B56C-4D7D-87FB-656DA61311AB}" srcOrd="0" destOrd="0" presId="urn:microsoft.com/office/officeart/2005/8/layout/orgChart1"/>
    <dgm:cxn modelId="{FA72E765-C6A7-4D0A-87D2-F9A1E9F67559}" type="presOf" srcId="{0FE4993A-CACE-4A55-B30D-7BEAF72E1996}" destId="{D11D011A-1E92-4EC7-81D0-7D8B2B0DA01E}" srcOrd="0" destOrd="0" presId="urn:microsoft.com/office/officeart/2005/8/layout/orgChart1"/>
    <dgm:cxn modelId="{E31550C8-6744-430A-9C91-EFCA469CAF38}" type="presOf" srcId="{4907E179-6550-4313-870B-769B3903721D}" destId="{DB5DE312-E6F3-4307-BBC3-7E71E78CB48F}" srcOrd="0"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445926F2-086F-421F-A1FF-463838C3C415}" srcId="{0BEDD82B-6771-4B09-AE6A-B938BD3418BD}" destId="{68A5695B-2332-4B36-A941-AEA9C2C3630F}" srcOrd="6" destOrd="0" parTransId="{AB62FA10-D4F4-4FF9-A6DE-F95486AB6191}" sibTransId="{6CC760A0-D0A5-4CE5-A250-A406D1C80034}"/>
    <dgm:cxn modelId="{C4681F3C-B52C-416E-A291-AB9A8F4733D3}" srcId="{0BEDD82B-6771-4B09-AE6A-B938BD3418BD}" destId="{68751434-DFE2-449A-A83F-093AD3ADBD20}" srcOrd="5" destOrd="0" parTransId="{751C70BF-75D9-4013-9C39-5FC64C4B3E7B}" sibTransId="{D2BF684C-8047-4FF0-8ED3-731CBEF4747F}"/>
    <dgm:cxn modelId="{82C70C56-02C7-4721-A2FB-F319B9100A0C}" type="presOf" srcId="{68751434-DFE2-449A-A83F-093AD3ADBD20}" destId="{03594DEF-FFE9-4381-A292-36708A42F664}" srcOrd="0" destOrd="0" presId="urn:microsoft.com/office/officeart/2005/8/layout/orgChart1"/>
    <dgm:cxn modelId="{A0A2201E-B765-46A3-AE2D-2143E621CCE5}" type="presOf" srcId="{0FE4993A-CACE-4A55-B30D-7BEAF72E1996}" destId="{308359F9-A934-404F-BBC8-56B75F44D2E3}" srcOrd="1" destOrd="0" presId="urn:microsoft.com/office/officeart/2005/8/layout/orgChart1"/>
    <dgm:cxn modelId="{0019FFAD-630A-4EC9-8217-8B1F3098AC50}" type="presOf" srcId="{1BD874D7-0191-4716-A364-5CDEE4FFF5DE}" destId="{43C1B652-7F5E-43CE-A220-8A1346E2A993}" srcOrd="0" destOrd="0" presId="urn:microsoft.com/office/officeart/2005/8/layout/orgChart1"/>
    <dgm:cxn modelId="{CCF6FC6E-37F3-4DC0-BC7E-4D3641E4E2DE}" type="presOf" srcId="{F6F3BC15-8358-4AA5-8F0F-BFD17BBABF54}" destId="{382D4C3F-8FB1-421E-AAE9-8C80879E1786}" srcOrd="1"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90D2BF6-D031-41D0-B554-46F1829EC0EF}" type="presOf" srcId="{344A27DB-EC19-4FFC-9A48-2157FC9EDA9D}" destId="{AC18F01F-615D-4B34-9342-ADA5E8FFDB84}" srcOrd="1" destOrd="0" presId="urn:microsoft.com/office/officeart/2005/8/layout/orgChart1"/>
    <dgm:cxn modelId="{79C4AB0C-6D9B-45DB-A6E6-8974C36AE34F}" type="presOf" srcId="{68751434-DFE2-449A-A83F-093AD3ADBD20}" destId="{24EF3FE6-3F63-45B6-961C-8BF27D2D5862}" srcOrd="1"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4EE6039C-F3A8-4D76-A5D1-DB85C290AE2A}" type="presOf" srcId="{5C344B7E-C7D1-41E9-9B41-9F67A36BFFBF}" destId="{FDBA31C0-9F53-44A4-BB66-2128028D6DFC}" srcOrd="1"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F8E2BC91-70A5-49AA-A45B-8868B8E2FB29}" type="presOf" srcId="{CBE12416-A852-4477-9B70-743A67271318}" destId="{78160387-D289-4AAC-87EF-806B85DD40B3}" srcOrd="0"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BA7455B9-90D5-47B2-8617-6E13644B7707}" type="presOf" srcId="{0BEDD82B-6771-4B09-AE6A-B938BD3418BD}" destId="{B18484D9-CF07-47C0-BBE2-FA7BB173E78B}" srcOrd="1" destOrd="0" presId="urn:microsoft.com/office/officeart/2005/8/layout/orgChart1"/>
    <dgm:cxn modelId="{57B59213-306B-4519-9C90-7614D7C28216}" type="presOf" srcId="{A440A047-BCFD-42B2-8EFB-ED8F0235C49C}" destId="{903DD70D-5ABA-41C3-BAFB-4C923741C1FE}" srcOrd="0" destOrd="0" presId="urn:microsoft.com/office/officeart/2005/8/layout/orgChart1"/>
    <dgm:cxn modelId="{83A8EAAB-6F59-480B-91C6-1B42FC513883}" type="presOf" srcId="{F7692F81-C0BE-413E-937F-E3CCF8F722C4}" destId="{E498E018-09F4-4624-99BA-F79D5541D8F9}" srcOrd="0" destOrd="0" presId="urn:microsoft.com/office/officeart/2005/8/layout/orgChart1"/>
    <dgm:cxn modelId="{8CE9399D-C28D-4559-A5C6-3D930E29224C}" srcId="{0BEDD82B-6771-4B09-AE6A-B938BD3418BD}" destId="{F6F3BC15-8358-4AA5-8F0F-BFD17BBABF54}" srcOrd="2" destOrd="0" parTransId="{64CF86FD-A7CD-4A1D-A92E-AA0B35F3D0D3}" sibTransId="{B18C9E59-868B-4668-A9EB-DBE3EB277D35}"/>
    <dgm:cxn modelId="{080DA16A-967A-4F16-9085-64B53B348F4E}" type="presOf" srcId="{36C3278C-1CCD-4CD6-9AD0-707F6049B47A}" destId="{F21D59C2-3C5F-4B76-B05E-1171B7C6F6DC}" srcOrd="1" destOrd="0" presId="urn:microsoft.com/office/officeart/2005/8/layout/orgChart1"/>
    <dgm:cxn modelId="{F7CA4B85-7F3A-444F-82AB-981F95F47801}" type="presOf" srcId="{AE048411-1B23-4E0F-B66A-D6984279648B}" destId="{19D30342-8B9F-4CDF-8E07-08B7BC98B7F0}" srcOrd="0"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ED6B49CF-6255-4AAB-9C13-206610928252}" type="presOf" srcId="{8386D6EA-BD67-4317-BFBE-7DC0050257ED}" destId="{214B9898-8F27-4AF7-9B73-0A5884C9A679}" srcOrd="0" destOrd="0" presId="urn:microsoft.com/office/officeart/2005/8/layout/orgChart1"/>
    <dgm:cxn modelId="{50664806-0322-4AB4-891E-95DB0EA91FA8}" type="presOf" srcId="{344A27DB-EC19-4FFC-9A48-2157FC9EDA9D}" destId="{3E27DD5E-2ACB-4C3F-96F2-190989F7D22A}" srcOrd="0" destOrd="0" presId="urn:microsoft.com/office/officeart/2005/8/layout/orgChart1"/>
    <dgm:cxn modelId="{D4DD792C-A623-4A0C-89A2-3A63846832B0}" type="presOf" srcId="{AB62FA10-D4F4-4FF9-A6DE-F95486AB6191}" destId="{80996CDA-4B6D-4BB4-B7AC-714F1CCBC887}" srcOrd="0"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CDC1DE94-9EFE-4C4C-A5E8-1B1B8E745248}" type="presOf" srcId="{1BD874D7-0191-4716-A364-5CDEE4FFF5DE}" destId="{756FB3AD-2BA8-4B4C-97CF-4BE46657B569}" srcOrd="1" destOrd="0" presId="urn:microsoft.com/office/officeart/2005/8/layout/orgChart1"/>
    <dgm:cxn modelId="{3B5FECB5-5A16-4B1F-B9D5-D2947DC5EDB3}" type="presParOf" srcId="{903DD70D-5ABA-41C3-BAFB-4C923741C1FE}" destId="{D4B032FC-8330-4CA2-B46A-BB8C75925A3E}" srcOrd="0" destOrd="0" presId="urn:microsoft.com/office/officeart/2005/8/layout/orgChart1"/>
    <dgm:cxn modelId="{F98320F5-95EA-4679-BF6D-68405BD4B849}" type="presParOf" srcId="{D4B032FC-8330-4CA2-B46A-BB8C75925A3E}" destId="{44224700-D99A-4C7C-B558-12296CA6210C}" srcOrd="0" destOrd="0" presId="urn:microsoft.com/office/officeart/2005/8/layout/orgChart1"/>
    <dgm:cxn modelId="{BC4F84E6-8DFC-4F2D-992C-DEBBF6D125D9}" type="presParOf" srcId="{44224700-D99A-4C7C-B558-12296CA6210C}" destId="{71324F27-610A-4E6C-9793-C173CDA22D81}" srcOrd="0" destOrd="0" presId="urn:microsoft.com/office/officeart/2005/8/layout/orgChart1"/>
    <dgm:cxn modelId="{5D255F82-DFF8-4FA4-88DE-0C1F5A64C3AE}" type="presParOf" srcId="{44224700-D99A-4C7C-B558-12296CA6210C}" destId="{FDBA31C0-9F53-44A4-BB66-2128028D6DFC}" srcOrd="1" destOrd="0" presId="urn:microsoft.com/office/officeart/2005/8/layout/orgChart1"/>
    <dgm:cxn modelId="{BA0DBF1B-0AD2-414B-9BCD-22ABC299B1D8}" type="presParOf" srcId="{D4B032FC-8330-4CA2-B46A-BB8C75925A3E}" destId="{0D5FAEA3-4D97-442C-AE94-E7B84CDD1C8F}" srcOrd="1" destOrd="0" presId="urn:microsoft.com/office/officeart/2005/8/layout/orgChart1"/>
    <dgm:cxn modelId="{33CDD936-C7C5-493A-A9DC-47E525CDDFB9}" type="presParOf" srcId="{0D5FAEA3-4D97-442C-AE94-E7B84CDD1C8F}" destId="{F2AC7F62-B18A-4004-904A-04D89D1FE7A2}" srcOrd="0" destOrd="0" presId="urn:microsoft.com/office/officeart/2005/8/layout/orgChart1"/>
    <dgm:cxn modelId="{9E5AD316-09BD-4F86-8153-5CC47C2F573B}" type="presParOf" srcId="{0D5FAEA3-4D97-442C-AE94-E7B84CDD1C8F}" destId="{9BA1707E-2175-401C-BE3D-5CC3D59A8038}" srcOrd="1" destOrd="0" presId="urn:microsoft.com/office/officeart/2005/8/layout/orgChart1"/>
    <dgm:cxn modelId="{9BCBDBA1-2834-4E81-B54C-0226DC0D6BC9}" type="presParOf" srcId="{9BA1707E-2175-401C-BE3D-5CC3D59A8038}" destId="{5C9C0939-8C21-47E4-993B-02611BC1946B}" srcOrd="0" destOrd="0" presId="urn:microsoft.com/office/officeart/2005/8/layout/orgChart1"/>
    <dgm:cxn modelId="{C6498F0E-033C-47E8-BEE5-9417EA0D3686}" type="presParOf" srcId="{5C9C0939-8C21-47E4-993B-02611BC1946B}" destId="{0745ABF3-D10B-4BD6-BFD1-FC217C8684CB}" srcOrd="0" destOrd="0" presId="urn:microsoft.com/office/officeart/2005/8/layout/orgChart1"/>
    <dgm:cxn modelId="{93932DF1-E916-4062-B15B-3F6C538F2C88}" type="presParOf" srcId="{5C9C0939-8C21-47E4-993B-02611BC1946B}" destId="{B18484D9-CF07-47C0-BBE2-FA7BB173E78B}" srcOrd="1" destOrd="0" presId="urn:microsoft.com/office/officeart/2005/8/layout/orgChart1"/>
    <dgm:cxn modelId="{434D48DF-5518-4A58-B709-5FFF1B107038}" type="presParOf" srcId="{9BA1707E-2175-401C-BE3D-5CC3D59A8038}" destId="{563D3CCD-5355-41FD-A395-7C1DBCB58F80}" srcOrd="1" destOrd="0" presId="urn:microsoft.com/office/officeart/2005/8/layout/orgChart1"/>
    <dgm:cxn modelId="{2A142B7C-B580-424F-A9FD-9172A442B148}" type="presParOf" srcId="{563D3CCD-5355-41FD-A395-7C1DBCB58F80}" destId="{214B9898-8F27-4AF7-9B73-0A5884C9A679}" srcOrd="0" destOrd="0" presId="urn:microsoft.com/office/officeart/2005/8/layout/orgChart1"/>
    <dgm:cxn modelId="{7AAF2D99-9667-466C-96AF-DC29A1E84AFC}" type="presParOf" srcId="{563D3CCD-5355-41FD-A395-7C1DBCB58F80}" destId="{4022B4EB-EDAE-438B-8ED5-7F6C0CB6CECD}" srcOrd="1" destOrd="0" presId="urn:microsoft.com/office/officeart/2005/8/layout/orgChart1"/>
    <dgm:cxn modelId="{44D2733F-B154-49E5-8D6A-FD61253E6CF9}" type="presParOf" srcId="{4022B4EB-EDAE-438B-8ED5-7F6C0CB6CECD}" destId="{EABEB916-15F8-4644-A43B-EA247E698901}" srcOrd="0" destOrd="0" presId="urn:microsoft.com/office/officeart/2005/8/layout/orgChart1"/>
    <dgm:cxn modelId="{D503E96D-B570-4164-9DF1-52026844B7DD}" type="presParOf" srcId="{EABEB916-15F8-4644-A43B-EA247E698901}" destId="{43C1B652-7F5E-43CE-A220-8A1346E2A993}" srcOrd="0" destOrd="0" presId="urn:microsoft.com/office/officeart/2005/8/layout/orgChart1"/>
    <dgm:cxn modelId="{44CF94D5-C04D-4165-BA27-149262227BD1}" type="presParOf" srcId="{EABEB916-15F8-4644-A43B-EA247E698901}" destId="{756FB3AD-2BA8-4B4C-97CF-4BE46657B569}" srcOrd="1" destOrd="0" presId="urn:microsoft.com/office/officeart/2005/8/layout/orgChart1"/>
    <dgm:cxn modelId="{BF58DC26-6C63-4899-8D2B-B2CD2694BD89}" type="presParOf" srcId="{4022B4EB-EDAE-438B-8ED5-7F6C0CB6CECD}" destId="{88F5FCD4-C52E-4AC9-84BD-9FDE4B902D20}" srcOrd="1" destOrd="0" presId="urn:microsoft.com/office/officeart/2005/8/layout/orgChart1"/>
    <dgm:cxn modelId="{A2CA9346-6733-487C-81E9-ED48D481B273}" type="presParOf" srcId="{88F5FCD4-C52E-4AC9-84BD-9FDE4B902D20}" destId="{DB5DE312-E6F3-4307-BBC3-7E71E78CB48F}" srcOrd="0" destOrd="0" presId="urn:microsoft.com/office/officeart/2005/8/layout/orgChart1"/>
    <dgm:cxn modelId="{FC15E336-69C4-4B21-8E78-1C8A6CE775BA}" type="presParOf" srcId="{88F5FCD4-C52E-4AC9-84BD-9FDE4B902D20}" destId="{82868517-F5DB-4FB2-ABCA-1353D694FBCF}" srcOrd="1" destOrd="0" presId="urn:microsoft.com/office/officeart/2005/8/layout/orgChart1"/>
    <dgm:cxn modelId="{1CB3B397-51B6-4147-AE66-ACDAC5BC0330}" type="presParOf" srcId="{82868517-F5DB-4FB2-ABCA-1353D694FBCF}" destId="{FB258AAC-838C-471A-A400-CE9503A2CF26}" srcOrd="0" destOrd="0" presId="urn:microsoft.com/office/officeart/2005/8/layout/orgChart1"/>
    <dgm:cxn modelId="{252CDD36-3497-44AE-BC9D-DB43D8BE4468}" type="presParOf" srcId="{FB258AAC-838C-471A-A400-CE9503A2CF26}" destId="{8FAABA2D-EE24-4594-8B67-CB1557B3847D}" srcOrd="0" destOrd="0" presId="urn:microsoft.com/office/officeart/2005/8/layout/orgChart1"/>
    <dgm:cxn modelId="{4E59E962-C8E6-4A79-8F99-9D7E7BA98083}" type="presParOf" srcId="{FB258AAC-838C-471A-A400-CE9503A2CF26}" destId="{8860459C-727A-4E31-93D9-1A0A591A8CFE}" srcOrd="1" destOrd="0" presId="urn:microsoft.com/office/officeart/2005/8/layout/orgChart1"/>
    <dgm:cxn modelId="{693BC65D-C8FE-4BA5-992B-3FDBE4326E48}" type="presParOf" srcId="{82868517-F5DB-4FB2-ABCA-1353D694FBCF}" destId="{1D637253-213B-4281-8BE6-98E2A263B945}" srcOrd="1" destOrd="0" presId="urn:microsoft.com/office/officeart/2005/8/layout/orgChart1"/>
    <dgm:cxn modelId="{644C2780-0290-4DB6-808B-E9C60245A5C8}" type="presParOf" srcId="{82868517-F5DB-4FB2-ABCA-1353D694FBCF}" destId="{D27BA014-CB98-4C16-A4BE-92434F7F1E94}" srcOrd="2" destOrd="0" presId="urn:microsoft.com/office/officeart/2005/8/layout/orgChart1"/>
    <dgm:cxn modelId="{02F0C911-95ED-4F1F-9EC3-F0D528BF186C}" type="presParOf" srcId="{88F5FCD4-C52E-4AC9-84BD-9FDE4B902D20}" destId="{05F93007-CB71-41E7-8530-E1C98D13829E}" srcOrd="2" destOrd="0" presId="urn:microsoft.com/office/officeart/2005/8/layout/orgChart1"/>
    <dgm:cxn modelId="{030C8FD1-F835-4814-A4F0-850850ED4F77}" type="presParOf" srcId="{88F5FCD4-C52E-4AC9-84BD-9FDE4B902D20}" destId="{E83FFFF1-BB60-4168-A685-A39EEC37E10C}" srcOrd="3" destOrd="0" presId="urn:microsoft.com/office/officeart/2005/8/layout/orgChart1"/>
    <dgm:cxn modelId="{E556621A-6D74-46BE-8F57-CB1875493FE8}" type="presParOf" srcId="{E83FFFF1-BB60-4168-A685-A39EEC37E10C}" destId="{71FFB6F6-DC8A-4286-B027-5DC21C3E9866}" srcOrd="0" destOrd="0" presId="urn:microsoft.com/office/officeart/2005/8/layout/orgChart1"/>
    <dgm:cxn modelId="{BAC64072-3C55-4BA9-A13F-66A5014E493C}" type="presParOf" srcId="{71FFB6F6-DC8A-4286-B027-5DC21C3E9866}" destId="{3E27DD5E-2ACB-4C3F-96F2-190989F7D22A}" srcOrd="0" destOrd="0" presId="urn:microsoft.com/office/officeart/2005/8/layout/orgChart1"/>
    <dgm:cxn modelId="{E64B1230-8398-4658-A883-80326EF5F5A3}" type="presParOf" srcId="{71FFB6F6-DC8A-4286-B027-5DC21C3E9866}" destId="{AC18F01F-615D-4B34-9342-ADA5E8FFDB84}" srcOrd="1" destOrd="0" presId="urn:microsoft.com/office/officeart/2005/8/layout/orgChart1"/>
    <dgm:cxn modelId="{6E09F49C-E5BE-4D34-B642-2B01CECFDE2F}" type="presParOf" srcId="{E83FFFF1-BB60-4168-A685-A39EEC37E10C}" destId="{6A11A964-CAF7-4995-839A-7CF7131B8C85}" srcOrd="1" destOrd="0" presId="urn:microsoft.com/office/officeart/2005/8/layout/orgChart1"/>
    <dgm:cxn modelId="{24395479-BF92-4449-8E05-7C878214ECC7}" type="presParOf" srcId="{E83FFFF1-BB60-4168-A685-A39EEC37E10C}" destId="{16DBE25B-2F33-4DD7-8F4D-33F011A9D066}" srcOrd="2" destOrd="0" presId="urn:microsoft.com/office/officeart/2005/8/layout/orgChart1"/>
    <dgm:cxn modelId="{7F749013-FBCC-46EF-987A-B61E638B434F}" type="presParOf" srcId="{4022B4EB-EDAE-438B-8ED5-7F6C0CB6CECD}" destId="{DECCF593-F1B3-4A79-BA54-51847C98A6E3}" srcOrd="2" destOrd="0" presId="urn:microsoft.com/office/officeart/2005/8/layout/orgChart1"/>
    <dgm:cxn modelId="{1D814849-89D0-4D67-AFC4-0298B4EBD12B}" type="presParOf" srcId="{563D3CCD-5355-41FD-A395-7C1DBCB58F80}" destId="{E498E018-09F4-4624-99BA-F79D5541D8F9}" srcOrd="2" destOrd="0" presId="urn:microsoft.com/office/officeart/2005/8/layout/orgChart1"/>
    <dgm:cxn modelId="{93ED9C80-922F-44CD-AE33-F23105C720E0}" type="presParOf" srcId="{563D3CCD-5355-41FD-A395-7C1DBCB58F80}" destId="{82D73A71-CCC6-4C22-9AE3-DC27C8C6AFD6}" srcOrd="3" destOrd="0" presId="urn:microsoft.com/office/officeart/2005/8/layout/orgChart1"/>
    <dgm:cxn modelId="{8E3178B8-31FA-4248-A9E7-4567592C9E60}" type="presParOf" srcId="{82D73A71-CCC6-4C22-9AE3-DC27C8C6AFD6}" destId="{F8EDF28C-2960-4C49-BCD1-D246E8BBCA3B}" srcOrd="0" destOrd="0" presId="urn:microsoft.com/office/officeart/2005/8/layout/orgChart1"/>
    <dgm:cxn modelId="{24C9CF05-8363-4857-B563-822A1A7D3882}" type="presParOf" srcId="{F8EDF28C-2960-4C49-BCD1-D246E8BBCA3B}" destId="{19D30342-8B9F-4CDF-8E07-08B7BC98B7F0}" srcOrd="0" destOrd="0" presId="urn:microsoft.com/office/officeart/2005/8/layout/orgChart1"/>
    <dgm:cxn modelId="{D16B19CE-DF34-48CB-943D-FAAB7C33596C}" type="presParOf" srcId="{F8EDF28C-2960-4C49-BCD1-D246E8BBCA3B}" destId="{BFEF2D6E-BD60-4B18-97F2-FD066E48E86B}" srcOrd="1" destOrd="0" presId="urn:microsoft.com/office/officeart/2005/8/layout/orgChart1"/>
    <dgm:cxn modelId="{5338E3BF-F70F-43D4-A449-B7F61AB0798D}" type="presParOf" srcId="{82D73A71-CCC6-4C22-9AE3-DC27C8C6AFD6}" destId="{D75B11EF-F47B-4BB8-A8F4-08F3459461B2}" srcOrd="1" destOrd="0" presId="urn:microsoft.com/office/officeart/2005/8/layout/orgChart1"/>
    <dgm:cxn modelId="{595D5E18-8143-4A0D-8AF1-D3C9DD960CCE}" type="presParOf" srcId="{82D73A71-CCC6-4C22-9AE3-DC27C8C6AFD6}" destId="{2D1EBAE4-CC10-42BE-95FE-E0F59148933B}" srcOrd="2" destOrd="0" presId="urn:microsoft.com/office/officeart/2005/8/layout/orgChart1"/>
    <dgm:cxn modelId="{D0961FFF-83EE-4FA1-A6D0-8ECE72E54535}" type="presParOf" srcId="{563D3CCD-5355-41FD-A395-7C1DBCB58F80}" destId="{16F87686-B56C-4D7D-87FB-656DA61311AB}" srcOrd="4" destOrd="0" presId="urn:microsoft.com/office/officeart/2005/8/layout/orgChart1"/>
    <dgm:cxn modelId="{676FA83E-AFFB-4E50-865D-028BD0E8875A}" type="presParOf" srcId="{563D3CCD-5355-41FD-A395-7C1DBCB58F80}" destId="{612A3752-302F-45A0-9008-8ABB8BD969DB}" srcOrd="5" destOrd="0" presId="urn:microsoft.com/office/officeart/2005/8/layout/orgChart1"/>
    <dgm:cxn modelId="{E0DC0AE9-1EFA-4ABF-8B58-BD17896499F6}" type="presParOf" srcId="{612A3752-302F-45A0-9008-8ABB8BD969DB}" destId="{078C165A-29D2-43BE-BB15-04BDC145595C}" srcOrd="0" destOrd="0" presId="urn:microsoft.com/office/officeart/2005/8/layout/orgChart1"/>
    <dgm:cxn modelId="{3D7ABA41-85C5-445B-887C-468C09F4E101}" type="presParOf" srcId="{078C165A-29D2-43BE-BB15-04BDC145595C}" destId="{1841E13B-0DF1-471E-99BC-69721716D637}" srcOrd="0" destOrd="0" presId="urn:microsoft.com/office/officeart/2005/8/layout/orgChart1"/>
    <dgm:cxn modelId="{FD2A036B-AD0F-461F-B345-70B8C63581CB}" type="presParOf" srcId="{078C165A-29D2-43BE-BB15-04BDC145595C}" destId="{382D4C3F-8FB1-421E-AAE9-8C80879E1786}" srcOrd="1" destOrd="0" presId="urn:microsoft.com/office/officeart/2005/8/layout/orgChart1"/>
    <dgm:cxn modelId="{6116FC26-F7FC-46D5-BE75-729EC29EFE05}" type="presParOf" srcId="{612A3752-302F-45A0-9008-8ABB8BD969DB}" destId="{69EE3C51-9A27-4185-AC77-CA776170DAB6}" srcOrd="1" destOrd="0" presId="urn:microsoft.com/office/officeart/2005/8/layout/orgChart1"/>
    <dgm:cxn modelId="{81F73BD0-3DD1-452E-8786-37F1FA7BA5AE}" type="presParOf" srcId="{612A3752-302F-45A0-9008-8ABB8BD969DB}" destId="{57EE9A94-61FF-4A3A-AAC8-AE4BDC4FCD76}" srcOrd="2" destOrd="0" presId="urn:microsoft.com/office/officeart/2005/8/layout/orgChart1"/>
    <dgm:cxn modelId="{D9232FCD-A51B-4830-9CCC-5F4BDB68CA1D}" type="presParOf" srcId="{563D3CCD-5355-41FD-A395-7C1DBCB58F80}" destId="{78160387-D289-4AAC-87EF-806B85DD40B3}" srcOrd="6" destOrd="0" presId="urn:microsoft.com/office/officeart/2005/8/layout/orgChart1"/>
    <dgm:cxn modelId="{846EF313-7CD9-48A7-A7A9-F0EAEF93FD71}" type="presParOf" srcId="{563D3CCD-5355-41FD-A395-7C1DBCB58F80}" destId="{276F24E6-AD4D-4F49-A240-8211602CE81B}" srcOrd="7" destOrd="0" presId="urn:microsoft.com/office/officeart/2005/8/layout/orgChart1"/>
    <dgm:cxn modelId="{C8F06AA8-8E7C-4AE0-9948-8855C86BADE9}" type="presParOf" srcId="{276F24E6-AD4D-4F49-A240-8211602CE81B}" destId="{16BDFBC1-5148-4FAB-9C87-EAA0B4A9048B}" srcOrd="0" destOrd="0" presId="urn:microsoft.com/office/officeart/2005/8/layout/orgChart1"/>
    <dgm:cxn modelId="{1D8629E7-7496-4BA6-AF86-30037BA57600}" type="presParOf" srcId="{16BDFBC1-5148-4FAB-9C87-EAA0B4A9048B}" destId="{D11D011A-1E92-4EC7-81D0-7D8B2B0DA01E}" srcOrd="0" destOrd="0" presId="urn:microsoft.com/office/officeart/2005/8/layout/orgChart1"/>
    <dgm:cxn modelId="{3FC76286-5530-4A52-A240-0370DE0F1B10}" type="presParOf" srcId="{16BDFBC1-5148-4FAB-9C87-EAA0B4A9048B}" destId="{308359F9-A934-404F-BBC8-56B75F44D2E3}" srcOrd="1" destOrd="0" presId="urn:microsoft.com/office/officeart/2005/8/layout/orgChart1"/>
    <dgm:cxn modelId="{E3910412-5D24-493C-9335-5881B7CB90C0}" type="presParOf" srcId="{276F24E6-AD4D-4F49-A240-8211602CE81B}" destId="{240CA941-D65B-42AA-8A20-EFAFC926FE6A}" srcOrd="1" destOrd="0" presId="urn:microsoft.com/office/officeart/2005/8/layout/orgChart1"/>
    <dgm:cxn modelId="{E9F2D3E0-8BD7-436F-8C52-C5ADC01F3058}" type="presParOf" srcId="{276F24E6-AD4D-4F49-A240-8211602CE81B}" destId="{0C99FE2E-AC19-4C77-8879-E65A0FA36CA4}" srcOrd="2" destOrd="0" presId="urn:microsoft.com/office/officeart/2005/8/layout/orgChart1"/>
    <dgm:cxn modelId="{22FBB66C-997B-4336-94A8-8EECD8459196}" type="presParOf" srcId="{563D3CCD-5355-41FD-A395-7C1DBCB58F80}" destId="{6E22B95E-5FA9-44E3-9E2A-641E890765A5}" srcOrd="8" destOrd="0" presId="urn:microsoft.com/office/officeart/2005/8/layout/orgChart1"/>
    <dgm:cxn modelId="{52FAF56F-1E6B-4BC3-A322-DEA17032F9E8}" type="presParOf" srcId="{563D3CCD-5355-41FD-A395-7C1DBCB58F80}" destId="{BB7B0A38-88C3-4E5C-89C1-91C69A82DAB4}" srcOrd="9" destOrd="0" presId="urn:microsoft.com/office/officeart/2005/8/layout/orgChart1"/>
    <dgm:cxn modelId="{A07C7125-3F36-4A4A-9B03-43D7BB64853A}" type="presParOf" srcId="{BB7B0A38-88C3-4E5C-89C1-91C69A82DAB4}" destId="{0F65415C-7361-4899-9981-46121AF2E17C}" srcOrd="0" destOrd="0" presId="urn:microsoft.com/office/officeart/2005/8/layout/orgChart1"/>
    <dgm:cxn modelId="{4A70943C-4EE9-4D92-AFC1-CD44CA84CB4A}" type="presParOf" srcId="{0F65415C-7361-4899-9981-46121AF2E17C}" destId="{A8C10157-D9A6-4BEC-8BC8-EE2E878F7CE7}" srcOrd="0" destOrd="0" presId="urn:microsoft.com/office/officeart/2005/8/layout/orgChart1"/>
    <dgm:cxn modelId="{1CD833F7-8CE1-4319-86C9-E3E62424E2C4}" type="presParOf" srcId="{0F65415C-7361-4899-9981-46121AF2E17C}" destId="{F21D59C2-3C5F-4B76-B05E-1171B7C6F6DC}" srcOrd="1" destOrd="0" presId="urn:microsoft.com/office/officeart/2005/8/layout/orgChart1"/>
    <dgm:cxn modelId="{2394D5B5-6013-4095-A2FD-BC6A3BBD940C}" type="presParOf" srcId="{BB7B0A38-88C3-4E5C-89C1-91C69A82DAB4}" destId="{5F88E451-E17E-469D-9D70-6D6CC4E67A9A}" srcOrd="1" destOrd="0" presId="urn:microsoft.com/office/officeart/2005/8/layout/orgChart1"/>
    <dgm:cxn modelId="{C942B687-3D30-45AD-9C73-11332A4B212B}" type="presParOf" srcId="{BB7B0A38-88C3-4E5C-89C1-91C69A82DAB4}" destId="{A4E5D639-2EB4-4B1A-AA64-524E328D7036}" srcOrd="2" destOrd="0" presId="urn:microsoft.com/office/officeart/2005/8/layout/orgChart1"/>
    <dgm:cxn modelId="{8300EF19-DF38-414E-AD73-1BF1A9972129}" type="presParOf" srcId="{563D3CCD-5355-41FD-A395-7C1DBCB58F80}" destId="{30EE13EE-D8DB-4600-87D2-393DFF2B70AF}" srcOrd="10" destOrd="0" presId="urn:microsoft.com/office/officeart/2005/8/layout/orgChart1"/>
    <dgm:cxn modelId="{4484F2C7-C805-4A69-9B5D-0720390B228A}" type="presParOf" srcId="{563D3CCD-5355-41FD-A395-7C1DBCB58F80}" destId="{99298B5C-2DD8-46C7-9738-A138F02BEC6C}" srcOrd="11" destOrd="0" presId="urn:microsoft.com/office/officeart/2005/8/layout/orgChart1"/>
    <dgm:cxn modelId="{5ABDB128-B7E5-4B57-A819-80DD80F4B06E}" type="presParOf" srcId="{99298B5C-2DD8-46C7-9738-A138F02BEC6C}" destId="{CBC12964-7A80-4806-B9A4-AF5B2F5B4554}" srcOrd="0" destOrd="0" presId="urn:microsoft.com/office/officeart/2005/8/layout/orgChart1"/>
    <dgm:cxn modelId="{E52AA55B-0CC7-44C8-8F65-9AC76E0F0C2C}" type="presParOf" srcId="{CBC12964-7A80-4806-B9A4-AF5B2F5B4554}" destId="{03594DEF-FFE9-4381-A292-36708A42F664}" srcOrd="0" destOrd="0" presId="urn:microsoft.com/office/officeart/2005/8/layout/orgChart1"/>
    <dgm:cxn modelId="{C1788A90-5914-4554-BF61-6A0DF1075A84}" type="presParOf" srcId="{CBC12964-7A80-4806-B9A4-AF5B2F5B4554}" destId="{24EF3FE6-3F63-45B6-961C-8BF27D2D5862}" srcOrd="1" destOrd="0" presId="urn:microsoft.com/office/officeart/2005/8/layout/orgChart1"/>
    <dgm:cxn modelId="{C4FA8268-C8CF-4E50-8DB5-BD22DBB4AFE6}" type="presParOf" srcId="{99298B5C-2DD8-46C7-9738-A138F02BEC6C}" destId="{47F0835D-0C12-4533-A065-5D526A80FE69}" srcOrd="1" destOrd="0" presId="urn:microsoft.com/office/officeart/2005/8/layout/orgChart1"/>
    <dgm:cxn modelId="{87980AA9-B504-4C4E-A882-2EEAE990F388}" type="presParOf" srcId="{99298B5C-2DD8-46C7-9738-A138F02BEC6C}" destId="{8BE8A997-3267-4129-BE0A-010D709CAD0A}" srcOrd="2" destOrd="0" presId="urn:microsoft.com/office/officeart/2005/8/layout/orgChart1"/>
    <dgm:cxn modelId="{DFD29781-752F-4C10-8933-91F503720D12}" type="presParOf" srcId="{9BA1707E-2175-401C-BE3D-5CC3D59A8038}" destId="{58B5D40D-2E31-4903-8B82-781731DAC759}" srcOrd="2" destOrd="0" presId="urn:microsoft.com/office/officeart/2005/8/layout/orgChart1"/>
    <dgm:cxn modelId="{42F30AF9-2FDC-4210-B060-4DABF7970572}" type="presParOf" srcId="{58B5D40D-2E31-4903-8B82-781731DAC759}" destId="{80996CDA-4B6D-4BB4-B7AC-714F1CCBC887}" srcOrd="0" destOrd="0" presId="urn:microsoft.com/office/officeart/2005/8/layout/orgChart1"/>
    <dgm:cxn modelId="{EB880079-9B52-4ABA-B255-EAD689DFCC42}" type="presParOf" srcId="{58B5D40D-2E31-4903-8B82-781731DAC759}" destId="{8517DAE0-D7F6-4126-AF2D-9DCDD5C1B0A5}" srcOrd="1" destOrd="0" presId="urn:microsoft.com/office/officeart/2005/8/layout/orgChart1"/>
    <dgm:cxn modelId="{51BA137B-83C5-46F2-96DD-3CF1F471986E}" type="presParOf" srcId="{8517DAE0-D7F6-4126-AF2D-9DCDD5C1B0A5}" destId="{CED222D1-17A3-4133-B4C0-B8935E618C43}" srcOrd="0" destOrd="0" presId="urn:microsoft.com/office/officeart/2005/8/layout/orgChart1"/>
    <dgm:cxn modelId="{5A7E6817-6217-4014-BE4D-8EB48B63639F}" type="presParOf" srcId="{CED222D1-17A3-4133-B4C0-B8935E618C43}" destId="{5DD2C098-E408-414B-9FA6-3AE9F707CEC2}" srcOrd="0" destOrd="0" presId="urn:microsoft.com/office/officeart/2005/8/layout/orgChart1"/>
    <dgm:cxn modelId="{DF83BE0D-D819-4A69-8503-5439D3986EF4}" type="presParOf" srcId="{CED222D1-17A3-4133-B4C0-B8935E618C43}" destId="{B8F42E4B-7FDC-4228-8DF3-AB36A5C173D4}" srcOrd="1" destOrd="0" presId="urn:microsoft.com/office/officeart/2005/8/layout/orgChart1"/>
    <dgm:cxn modelId="{2CC98BE0-1882-4396-8531-C26854A32137}" type="presParOf" srcId="{8517DAE0-D7F6-4126-AF2D-9DCDD5C1B0A5}" destId="{13B4E5B8-836E-4E87-A9D4-88C89F1B842A}" srcOrd="1" destOrd="0" presId="urn:microsoft.com/office/officeart/2005/8/layout/orgChart1"/>
    <dgm:cxn modelId="{171D9E1D-5AF4-46EA-B3D8-608D16D86C66}" type="presParOf" srcId="{8517DAE0-D7F6-4126-AF2D-9DCDD5C1B0A5}" destId="{304E0CCF-9416-42FE-8543-2C57AD2314E7}" srcOrd="2" destOrd="0" presId="urn:microsoft.com/office/officeart/2005/8/layout/orgChart1"/>
    <dgm:cxn modelId="{1F0A72BF-2A2E-4881-A8D3-379267768508}"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561459-9D17-4833-A8EA-63988ECE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62</Pages>
  <Words>9075</Words>
  <Characters>49916</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58874</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Mariana</cp:lastModifiedBy>
  <cp:revision>39</cp:revision>
  <cp:lastPrinted>2010-03-26T19:27:00Z</cp:lastPrinted>
  <dcterms:created xsi:type="dcterms:W3CDTF">2010-04-20T03:58:00Z</dcterms:created>
  <dcterms:modified xsi:type="dcterms:W3CDTF">2010-06-05T17:24:00Z</dcterms:modified>
</cp:coreProperties>
</file>