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355597">
          <w:pPr>
            <w:rPr>
              <w:sz w:val="60"/>
              <w:szCs w:val="60"/>
              <w:lang w:val="es-ES"/>
            </w:rPr>
          </w:pPr>
          <w:r>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9D2C6A" w:rsidRPr="008A0169" w:rsidRDefault="009D2C6A"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9D2C6A" w:rsidRPr="00A46548" w:rsidRDefault="009D2C6A" w:rsidP="00A46548">
                      <w:pPr>
                        <w:rPr>
                          <w:b/>
                          <w:bCs/>
                          <w:color w:val="7FD13B" w:themeColor="accent1"/>
                          <w:sz w:val="52"/>
                          <w:szCs w:val="52"/>
                          <w:lang w:val="es-ES"/>
                        </w:rPr>
                      </w:pPr>
                      <w:r w:rsidRPr="005B56B4">
                        <w:rPr>
                          <w:b/>
                          <w:bCs/>
                          <w:color w:val="7FD13B" w:themeColor="accent1"/>
                          <w:sz w:val="52"/>
                          <w:szCs w:val="52"/>
                          <w:lang w:val="es-ES"/>
                        </w:rPr>
                        <w:t>Cátedra: Proyecto Final</w:t>
                      </w:r>
                    </w:p>
                    <w:p w:rsidR="009D2C6A" w:rsidRPr="008835D8" w:rsidRDefault="009D2C6A"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9D2C6A" w:rsidRDefault="009D2C6A" w:rsidP="003F5B53">
                      <w:pPr>
                        <w:spacing w:after="0" w:line="240" w:lineRule="auto"/>
                        <w:rPr>
                          <w:b/>
                          <w:bCs/>
                          <w:color w:val="4E5B6F" w:themeColor="text2"/>
                          <w:sz w:val="56"/>
                          <w:szCs w:val="56"/>
                          <w:lang w:val="es-ES"/>
                        </w:rPr>
                      </w:pPr>
                    </w:p>
                    <w:p w:rsidR="009D2C6A" w:rsidRDefault="009D2C6A"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9D2C6A" w:rsidRDefault="009D2C6A"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9D2C6A" w:rsidRPr="00A46548" w:rsidRDefault="009D2C6A"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9D2C6A" w:rsidRDefault="009D2C6A">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9D2C6A" w:rsidRPr="005B56B4" w:rsidRDefault="009D2C6A">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Pr>
                              <w:b/>
                              <w:bCs/>
                              <w:color w:val="138576" w:themeColor="accent6" w:themeShade="BF"/>
                              <w:sz w:val="58"/>
                              <w:szCs w:val="58"/>
                              <w:lang w:val="es-ES"/>
                            </w:rPr>
                            <w:t xml:space="preserve">     </w:t>
                          </w:r>
                        </w:sdtContent>
                      </w:sdt>
                    </w:p>
                    <w:p w:rsidR="009D2C6A" w:rsidRPr="005B56B4" w:rsidRDefault="009D2C6A">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355597" w:rsidP="001D1D46">
          <w:pPr>
            <w:pStyle w:val="Ttulo1"/>
          </w:pPr>
          <w:r w:rsidRPr="00355597">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9D2C6A" w:rsidRPr="00BC5374" w:rsidRDefault="009D2C6A"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355597">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9D2C6A" w:rsidRPr="003C4187" w:rsidRDefault="009D2C6A"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B5ED9">
                              <w:rPr>
                                <w:b/>
                                <w:i/>
                                <w:color w:val="138576" w:themeColor="accent6" w:themeShade="BF"/>
                                <w:sz w:val="52"/>
                                <w:szCs w:val="52"/>
                                <w:lang w:val="es-ES"/>
                              </w:rPr>
                              <w:t>Modelado del Sistema de Negocio</w:t>
                            </w:r>
                          </w:sdtContent>
                        </w:sdt>
                      </w:p>
                    </w:txbxContent>
                  </v:textbox>
                </v:rect>
              </v:group>
            </w:pict>
          </w:r>
          <w:r w:rsidRPr="00355597">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9D2C6A" w:rsidRPr="006A25B5" w:rsidRDefault="009D2C6A"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9D2C6A" w:rsidRPr="006A25B5" w:rsidRDefault="009D2C6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D2C6A" w:rsidRPr="006A25B5" w:rsidRDefault="009D2C6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D2C6A" w:rsidRPr="006A25B5" w:rsidRDefault="009D2C6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D2C6A" w:rsidRPr="006A25B5" w:rsidRDefault="009D2C6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D2C6A" w:rsidRPr="004B0B6C" w:rsidRDefault="009D2C6A" w:rsidP="00731BD4">
                      <w:pPr>
                        <w:rPr>
                          <w:lang w:val="es-ES"/>
                        </w:rPr>
                      </w:pP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50D58">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50D58">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50D58">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50D58">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50D58">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50D58">
            <w:tc>
              <w:tcPr>
                <w:cnfStyle w:val="000010000000"/>
                <w:tcW w:w="2353" w:type="dxa"/>
                <w:tcBorders>
                  <w:left w:val="none" w:sz="0" w:space="0" w:color="auto"/>
                  <w:right w:val="none" w:sz="0" w:space="0" w:color="auto"/>
                </w:tcBorders>
              </w:tcPr>
              <w:p w:rsidR="001D1D46" w:rsidRPr="00D4420B" w:rsidRDefault="001D1D46"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50D58">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50D58">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50D58">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50D58">
            <w:trPr>
              <w:cnfStyle w:val="000000100000"/>
            </w:trPr>
            <w:tc>
              <w:tcPr>
                <w:cnfStyle w:val="000010000000"/>
                <w:tcW w:w="2353" w:type="dxa"/>
              </w:tcPr>
              <w:p w:rsidR="00B82C87" w:rsidRDefault="00B82C87"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50D58">
            <w:tc>
              <w:tcPr>
                <w:cnfStyle w:val="000010000000"/>
                <w:tcW w:w="2353" w:type="dxa"/>
              </w:tcPr>
              <w:p w:rsidR="0044634C" w:rsidRDefault="0044634C"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D2C6A" w:rsidRPr="005117A4" w:rsidTr="00950D58">
            <w:trPr>
              <w:cnfStyle w:val="000000100000"/>
            </w:trPr>
            <w:tc>
              <w:tcPr>
                <w:cnfStyle w:val="000010000000"/>
                <w:tcW w:w="2353" w:type="dxa"/>
              </w:tcPr>
              <w:p w:rsidR="009D2C6A" w:rsidRDefault="009D2C6A"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9D2C6A" w:rsidRDefault="009D2C6A"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9D2C6A" w:rsidRDefault="009D2C6A"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9D2C6A" w:rsidRDefault="009D2C6A" w:rsidP="009D2C6A">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D2C6A" w:rsidRDefault="009D2C6A" w:rsidP="009D2C6A">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D2C6A" w:rsidRDefault="009D2C6A" w:rsidP="009D2C6A">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D2C6A" w:rsidRDefault="009D2C6A" w:rsidP="009D2C6A">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D2C6A" w:rsidRPr="005117A4" w:rsidTr="00950D58">
            <w:tc>
              <w:tcPr>
                <w:cnfStyle w:val="000010000000"/>
                <w:tcW w:w="2353" w:type="dxa"/>
              </w:tcPr>
              <w:p w:rsidR="009D2C6A" w:rsidRDefault="009D2C6A"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9D2C6A" w:rsidRDefault="009D2C6A"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9D2C6A" w:rsidRDefault="009D2C6A"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9D2C6A" w:rsidRDefault="009D2C6A" w:rsidP="009D2C6A">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D2C6A" w:rsidRDefault="009D2C6A" w:rsidP="009D2C6A">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D2C6A" w:rsidRDefault="009D2C6A" w:rsidP="009D2C6A">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D2C6A" w:rsidRDefault="009D2C6A" w:rsidP="009D2C6A">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D2C6A" w:rsidRPr="005117A4" w:rsidTr="00950D58">
            <w:trPr>
              <w:cnfStyle w:val="000000100000"/>
            </w:trPr>
            <w:tc>
              <w:tcPr>
                <w:cnfStyle w:val="000010000000"/>
                <w:tcW w:w="2353" w:type="dxa"/>
              </w:tcPr>
              <w:p w:rsidR="009D2C6A" w:rsidRDefault="009D2C6A"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9D2C6A" w:rsidRDefault="009D2C6A"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9D2C6A" w:rsidRDefault="009D2C6A"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9D2C6A" w:rsidRDefault="009D2C6A" w:rsidP="009D2C6A">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D2C6A" w:rsidRDefault="009D2C6A" w:rsidP="009D2C6A">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D2C6A" w:rsidRDefault="009D2C6A" w:rsidP="009D2C6A">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D2C6A" w:rsidRDefault="009D2C6A" w:rsidP="009D2C6A">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lastRenderedPageBreak/>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355597" w:rsidP="000344C7">
          <w:pPr>
            <w:rPr>
              <w:rFonts w:ascii="Arial" w:hAnsi="Arial"/>
              <w:kern w:val="32"/>
            </w:rPr>
          </w:pPr>
        </w:p>
      </w:sdtContent>
    </w:sdt>
    <w:bookmarkEnd w:id="0" w:displacedByCustomXml="prev"/>
    <w:bookmarkEnd w:id="1" w:displacedByCustomXml="prev"/>
    <w:p w:rsidR="001B4470" w:rsidRDefault="00AB6AEE">
      <w:pPr>
        <w:rPr>
          <w:rFonts w:ascii="Arial" w:hAnsi="Arial"/>
          <w:kern w:val="32"/>
        </w:rPr>
      </w:pPr>
      <w:r>
        <w:rPr>
          <w:rFonts w:ascii="Arial" w:hAnsi="Arial"/>
          <w:noProof/>
          <w:kern w:val="32"/>
          <w:lang w:eastAsia="es-AR"/>
        </w:rPr>
        <w:drawing>
          <wp:anchor distT="0" distB="0" distL="114300" distR="114300" simplePos="0" relativeHeight="251666944" behindDoc="1" locked="0" layoutInCell="1" allowOverlap="1">
            <wp:simplePos x="0" y="0"/>
            <wp:positionH relativeFrom="column">
              <wp:posOffset>-1584062</wp:posOffset>
            </wp:positionH>
            <wp:positionV relativeFrom="paragraph">
              <wp:posOffset>284091</wp:posOffset>
            </wp:positionV>
            <wp:extent cx="9066376" cy="5108845"/>
            <wp:effectExtent l="0" t="1219200" r="0" b="1025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9070848" cy="5111365"/>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w:t>
      </w:r>
      <w:r w:rsidR="00BC060E">
        <w:rPr>
          <w:rFonts w:cs="Arial"/>
          <w:b/>
          <w:i/>
          <w:sz w:val="24"/>
          <w:szCs w:val="24"/>
        </w:rPr>
        <w:t>Vía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w:t>
      </w:r>
      <w:r w:rsidR="00BC060E">
        <w:rPr>
          <w:rFonts w:cs="Arial"/>
          <w:sz w:val="24"/>
          <w:szCs w:val="24"/>
        </w:rPr>
        <w:t xml:space="preserve"> </w:t>
      </w:r>
      <w:r w:rsidRPr="00E200BB">
        <w:rPr>
          <w:rFonts w:cs="Arial"/>
          <w:sz w:val="24"/>
          <w:szCs w:val="24"/>
        </w:rPr>
        <w:t>l</w:t>
      </w:r>
      <w:r w:rsidR="00BC060E">
        <w:rPr>
          <w:rFonts w:cs="Arial"/>
          <w:sz w:val="24"/>
          <w:szCs w:val="24"/>
        </w:rPr>
        <w:t>a solicitud de</w:t>
      </w:r>
      <w:r w:rsidRPr="00E200BB">
        <w:rPr>
          <w:rFonts w:cs="Arial"/>
          <w:sz w:val="24"/>
          <w:szCs w:val="24"/>
        </w:rPr>
        <w:t xml:space="preserve"> pedido </w:t>
      </w:r>
      <w:r w:rsidR="00BC060E">
        <w:rPr>
          <w:rFonts w:cs="Arial"/>
          <w:sz w:val="24"/>
          <w:szCs w:val="24"/>
        </w:rPr>
        <w:t>d</w:t>
      </w:r>
      <w:r w:rsidRPr="00E200BB">
        <w:rPr>
          <w:rFonts w:cs="Arial"/>
          <w:sz w:val="24"/>
          <w:szCs w:val="24"/>
        </w:rPr>
        <w:t xml:space="preserve">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w:t>
      </w:r>
      <w:r w:rsidR="00B60812">
        <w:rPr>
          <w:rFonts w:cs="Arial"/>
          <w:sz w:val="24"/>
          <w:szCs w:val="24"/>
        </w:rPr>
        <w:t>o el má</w:t>
      </w:r>
      <w:r w:rsidR="00E200BB">
        <w:rPr>
          <w:rFonts w:cs="Arial"/>
          <w:sz w:val="24"/>
          <w:szCs w:val="24"/>
        </w:rPr>
        <w:t>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w:t>
      </w:r>
      <w:r w:rsidR="009D2C6A">
        <w:rPr>
          <w:rFonts w:cs="Arial"/>
          <w:sz w:val="24"/>
          <w:szCs w:val="24"/>
        </w:rPr>
        <w:t>s</w:t>
      </w:r>
      <w:r w:rsidR="001B4470" w:rsidRPr="00E200BB">
        <w:rPr>
          <w:rFonts w:cs="Arial"/>
          <w:sz w:val="24"/>
          <w:szCs w:val="24"/>
        </w:rPr>
        <w:t xml:space="preserve"> entrega</w:t>
      </w:r>
      <w:r w:rsidR="009D2C6A">
        <w:rPr>
          <w:rFonts w:cs="Arial"/>
          <w:sz w:val="24"/>
          <w:szCs w:val="24"/>
        </w:rPr>
        <w:t xml:space="preserve"> el</w:t>
      </w:r>
      <w:r w:rsidR="001B4470" w:rsidRPr="00E200BB">
        <w:rPr>
          <w:rFonts w:cs="Arial"/>
          <w:sz w:val="24"/>
          <w:szCs w:val="24"/>
        </w:rPr>
        <w:t xml:space="preserve">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AF7779">
        <w:rPr>
          <w:rFonts w:cs="Arial"/>
          <w:sz w:val="24"/>
          <w:szCs w:val="24"/>
        </w:rPr>
        <w:t xml:space="preserve">Registrar el pago de una factura adeudada </w:t>
      </w:r>
      <w:r w:rsidR="00AF7779" w:rsidRPr="001B4470">
        <w:rPr>
          <w:rFonts w:cs="Arial"/>
          <w:sz w:val="24"/>
          <w:szCs w:val="24"/>
        </w:rPr>
        <w:t xml:space="preserve"> a</w:t>
      </w:r>
      <w:r w:rsidR="00AF7779">
        <w:rPr>
          <w:rFonts w:cs="Arial"/>
          <w:sz w:val="24"/>
          <w:szCs w:val="24"/>
        </w:rPr>
        <w:t xml:space="preserve"> un</w:t>
      </w:r>
      <w:r w:rsidR="00AF7779" w:rsidRPr="001B4470">
        <w:rPr>
          <w:rFonts w:cs="Arial"/>
          <w:sz w:val="24"/>
          <w:szCs w:val="24"/>
        </w:rPr>
        <w:t xml:space="preserve"> proveedor</w:t>
      </w:r>
      <w:r w:rsidR="00AF7779">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w:t>
      </w:r>
      <w:r w:rsidR="00393B08">
        <w:rPr>
          <w:rFonts w:cs="Arial"/>
          <w:sz w:val="24"/>
          <w:szCs w:val="24"/>
        </w:rPr>
        <w:t>izado a  un proveedor</w:t>
      </w:r>
      <w:r w:rsidRPr="001B4470">
        <w:rPr>
          <w:rFonts w:cs="Arial"/>
          <w:sz w:val="24"/>
          <w:szCs w:val="24"/>
        </w:rPr>
        <w:t xml:space="preserve">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w:t>
      </w:r>
      <w:r w:rsidR="00393B08">
        <w:rPr>
          <w:rFonts w:cs="Arial"/>
          <w:sz w:val="24"/>
          <w:szCs w:val="24"/>
        </w:rPr>
        <w:t xml:space="preserve">algún </w:t>
      </w:r>
      <w:r w:rsidRPr="001B4470">
        <w:rPr>
          <w:rFonts w:cs="Arial"/>
          <w:sz w:val="24"/>
          <w:szCs w:val="24"/>
        </w:rPr>
        <w:t xml:space="preserve">proveedor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393B08">
        <w:rPr>
          <w:rFonts w:cs="Arial"/>
          <w:b/>
          <w:i/>
          <w:sz w:val="24"/>
          <w:szCs w:val="24"/>
        </w:rPr>
        <w:t xml:space="preserve"> C</w:t>
      </w:r>
      <w:r w:rsidR="00794A82">
        <w:rPr>
          <w:rFonts w:cs="Arial"/>
          <w:b/>
          <w:i/>
          <w:sz w:val="24"/>
          <w:szCs w:val="24"/>
        </w:rPr>
        <w:t>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544AD" w:rsidRPr="001544AD" w:rsidRDefault="001B4470" w:rsidP="001B4470">
      <w:pPr>
        <w:numPr>
          <w:ilvl w:val="0"/>
          <w:numId w:val="30"/>
        </w:numPr>
        <w:spacing w:after="0" w:line="240" w:lineRule="auto"/>
        <w:jc w:val="both"/>
        <w:rPr>
          <w:rFonts w:cs="Arial"/>
          <w:b/>
          <w:i/>
          <w:sz w:val="24"/>
          <w:szCs w:val="24"/>
        </w:rPr>
      </w:pPr>
      <w:r w:rsidRPr="001544AD">
        <w:rPr>
          <w:rFonts w:cs="Arial"/>
          <w:sz w:val="24"/>
          <w:szCs w:val="24"/>
        </w:rPr>
        <w:t xml:space="preserve"> </w:t>
      </w:r>
      <w:r w:rsidRPr="001544AD">
        <w:rPr>
          <w:rFonts w:cs="Arial"/>
          <w:b/>
          <w:i/>
          <w:sz w:val="24"/>
          <w:szCs w:val="24"/>
        </w:rPr>
        <w:t>Administrar Proveedores:</w:t>
      </w:r>
      <w:r w:rsidRPr="001544AD">
        <w:rPr>
          <w:rFonts w:cs="Arial"/>
          <w:sz w:val="24"/>
          <w:szCs w:val="24"/>
        </w:rPr>
        <w:t xml:space="preserve"> </w:t>
      </w:r>
      <w:r w:rsidR="001544AD" w:rsidRPr="001B4470">
        <w:rPr>
          <w:rFonts w:cs="Arial"/>
          <w:sz w:val="24"/>
          <w:szCs w:val="24"/>
        </w:rPr>
        <w:t xml:space="preserve">Administrar la información requerida sobre los diferentes proveedores </w:t>
      </w:r>
      <w:r w:rsidR="001544AD">
        <w:rPr>
          <w:rFonts w:cs="Arial"/>
          <w:sz w:val="24"/>
          <w:szCs w:val="24"/>
        </w:rPr>
        <w:t xml:space="preserve">con los que trabaja </w:t>
      </w:r>
      <w:r w:rsidR="001544AD" w:rsidRPr="001B4470">
        <w:rPr>
          <w:rFonts w:cs="Arial"/>
          <w:sz w:val="24"/>
          <w:szCs w:val="24"/>
        </w:rPr>
        <w:t>la empresa para realizar el reabastecimiento de m</w:t>
      </w:r>
      <w:r w:rsidR="001544AD">
        <w:rPr>
          <w:rFonts w:cs="Arial"/>
          <w:sz w:val="24"/>
          <w:szCs w:val="24"/>
        </w:rPr>
        <w:t>ateria prima.</w:t>
      </w:r>
    </w:p>
    <w:p w:rsidR="001B4470" w:rsidRPr="001544AD" w:rsidRDefault="001B4470" w:rsidP="001B4470">
      <w:pPr>
        <w:numPr>
          <w:ilvl w:val="0"/>
          <w:numId w:val="30"/>
        </w:numPr>
        <w:spacing w:after="0" w:line="240" w:lineRule="auto"/>
        <w:jc w:val="both"/>
        <w:rPr>
          <w:rFonts w:cs="Arial"/>
          <w:b/>
          <w:i/>
          <w:sz w:val="24"/>
          <w:szCs w:val="24"/>
        </w:rPr>
      </w:pPr>
      <w:r w:rsidRPr="001544AD">
        <w:rPr>
          <w:rFonts w:cs="Arial"/>
          <w:b/>
          <w:i/>
          <w:sz w:val="24"/>
          <w:szCs w:val="24"/>
        </w:rPr>
        <w:t xml:space="preserve">Administrar Clientes: </w:t>
      </w:r>
      <w:r w:rsidRPr="001544AD">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00393B08">
        <w:t>, verificando la existencia de materia prima en stock</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00585A83">
        <w:rPr>
          <w:rFonts w:cs="Arial"/>
          <w:sz w:val="24"/>
          <w:szCs w:val="24"/>
        </w:rPr>
        <w:t xml:space="preserve">Administrar la información tareas y </w:t>
      </w:r>
      <w:r w:rsidRPr="000A3044">
        <w:rPr>
          <w:rFonts w:cs="Arial"/>
          <w:sz w:val="24"/>
          <w:szCs w:val="24"/>
        </w:rPr>
        <w:t xml:space="preserve">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00585A83" w:rsidRPr="00585A83">
        <w:rPr>
          <w:rFonts w:cs="Arial"/>
          <w:sz w:val="24"/>
          <w:szCs w:val="24"/>
        </w:rPr>
        <w:t>Ejecutar las distintas etapas de elaboración de la producción planificadas previamente</w:t>
      </w:r>
      <w:r w:rsidR="00585A83">
        <w:rPr>
          <w:rFonts w:cs="Arial"/>
          <w:sz w:val="24"/>
          <w:szCs w:val="24"/>
        </w:rPr>
        <w:t xml:space="preserve"> desde</w:t>
      </w:r>
      <w:r w:rsidRPr="001B4470">
        <w:rPr>
          <w:rFonts w:cs="Arial"/>
          <w:sz w:val="24"/>
          <w:szCs w:val="24"/>
        </w:rPr>
        <w:t xml:space="preserve"> la materia prima hasta</w:t>
      </w:r>
      <w:r w:rsidR="00585A83">
        <w:rPr>
          <w:rFonts w:cs="Arial"/>
          <w:sz w:val="24"/>
          <w:szCs w:val="24"/>
        </w:rPr>
        <w:t xml:space="preserve"> lograr</w:t>
      </w:r>
      <w:r w:rsidRPr="001B4470">
        <w:rPr>
          <w:rFonts w:cs="Arial"/>
          <w:sz w:val="24"/>
          <w:szCs w:val="24"/>
        </w:rPr>
        <w:t xml:space="preserve"> los diferentes tipos de productos </w:t>
      </w:r>
      <w:r w:rsidR="00585A83">
        <w:rPr>
          <w:rFonts w:cs="Arial"/>
          <w:sz w:val="24"/>
          <w:szCs w:val="24"/>
        </w:rPr>
        <w:t xml:space="preserve">terminados </w:t>
      </w:r>
      <w:r w:rsidRPr="001B4470">
        <w:rPr>
          <w:rFonts w:cs="Arial"/>
          <w:sz w:val="24"/>
          <w:szCs w:val="24"/>
        </w:rPr>
        <w:t>solicitados por los clientes</w:t>
      </w:r>
      <w:r w:rsidR="00585A83">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005A6EBA">
        <w:rPr>
          <w:rFonts w:cs="Arial"/>
          <w:sz w:val="24"/>
          <w:szCs w:val="24"/>
        </w:rPr>
        <w:t>Volver a planificar</w:t>
      </w:r>
      <w:r w:rsidRPr="001B4470">
        <w:rPr>
          <w:rFonts w:cs="Arial"/>
          <w:sz w:val="24"/>
          <w:szCs w:val="24"/>
        </w:rPr>
        <w:t xml:space="preserve">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1544AD" w:rsidRDefault="00794A82" w:rsidP="001B4470">
      <w:pPr>
        <w:numPr>
          <w:ilvl w:val="0"/>
          <w:numId w:val="30"/>
        </w:numPr>
        <w:spacing w:after="0" w:line="240" w:lineRule="auto"/>
        <w:jc w:val="both"/>
        <w:rPr>
          <w:rFonts w:cs="Arial"/>
          <w:b/>
          <w:i/>
          <w:sz w:val="24"/>
          <w:szCs w:val="24"/>
        </w:rPr>
      </w:pPr>
      <w:r w:rsidRPr="001544AD">
        <w:rPr>
          <w:rFonts w:cs="Arial"/>
          <w:b/>
          <w:i/>
          <w:sz w:val="24"/>
          <w:szCs w:val="24"/>
        </w:rPr>
        <w:t>Solicitar Cotización de Trabajo:</w:t>
      </w:r>
      <w:r w:rsidR="000A3044" w:rsidRPr="001544AD">
        <w:rPr>
          <w:rFonts w:cs="Arial"/>
          <w:b/>
          <w:i/>
          <w:sz w:val="24"/>
          <w:szCs w:val="24"/>
        </w:rPr>
        <w:t xml:space="preserve"> </w:t>
      </w:r>
      <w:r w:rsidR="000A3044" w:rsidRPr="001544AD">
        <w:rPr>
          <w:rFonts w:cs="Arial"/>
          <w:sz w:val="24"/>
          <w:szCs w:val="24"/>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Administrar la información requerida sobre las diferentes E</w:t>
      </w:r>
      <w:r w:rsidR="005A6EBA">
        <w:rPr>
          <w:rFonts w:cs="Arial"/>
          <w:sz w:val="24"/>
          <w:szCs w:val="24"/>
        </w:rPr>
        <w:t>mpresas Metalúrgicas con las que trabaja</w:t>
      </w:r>
      <w:r w:rsidRPr="001B4470">
        <w:rPr>
          <w:rFonts w:cs="Arial"/>
          <w:sz w:val="24"/>
          <w:szCs w:val="24"/>
        </w:rPr>
        <w:t xml:space="preserve"> la empresa para tercerizar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w:t>
      </w:r>
      <w:r w:rsidR="005A6EBA">
        <w:rPr>
          <w:rFonts w:cs="Arial"/>
          <w:sz w:val="24"/>
          <w:szCs w:val="24"/>
        </w:rPr>
        <w:t>si</w:t>
      </w:r>
      <w:r w:rsidRPr="000A3044">
        <w:rPr>
          <w:rFonts w:cs="Arial"/>
          <w:sz w:val="24"/>
          <w:szCs w:val="24"/>
        </w:rPr>
        <w:t xml:space="preserv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w:t>
      </w:r>
      <w:r w:rsidR="005A6EBA">
        <w:rPr>
          <w:rFonts w:cs="Arial"/>
          <w:sz w:val="24"/>
          <w:szCs w:val="24"/>
        </w:rPr>
        <w:t>s</w:t>
      </w:r>
      <w:r w:rsidRPr="001B4470">
        <w:rPr>
          <w:rFonts w:cs="Arial"/>
          <w:sz w:val="24"/>
          <w:szCs w:val="24"/>
        </w:rPr>
        <w:t xml:space="preserve">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5A6EBA">
        <w:rPr>
          <w:rFonts w:cs="Arial"/>
          <w:sz w:val="24"/>
          <w:szCs w:val="24"/>
        </w:rPr>
        <w:t xml:space="preserve">Volver a </w:t>
      </w:r>
      <w:r w:rsidR="001B4470" w:rsidRPr="001B4470">
        <w:rPr>
          <w:rFonts w:cs="Arial"/>
          <w:sz w:val="24"/>
          <w:szCs w:val="24"/>
        </w:rPr>
        <w:t>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w:t>
      </w:r>
      <w:r w:rsidR="005A6EBA">
        <w:rPr>
          <w:rFonts w:cs="Arial"/>
          <w:sz w:val="24"/>
          <w:szCs w:val="24"/>
        </w:rPr>
        <w:t xml:space="preserve"> (material de desecho)</w:t>
      </w:r>
      <w:r w:rsidRPr="001B4470">
        <w:rPr>
          <w:rFonts w:cs="Arial"/>
          <w:sz w:val="24"/>
          <w:szCs w:val="24"/>
        </w:rPr>
        <w:t xml:space="preserve">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 xml:space="preserve">Efectuar la consulta de los clientes con facturas vencidas pendientes de pago, realizando los reclamos pertinentes a los mismos en caso </w:t>
      </w:r>
      <w:r w:rsidR="000B2B87">
        <w:rPr>
          <w:rFonts w:cs="Arial"/>
          <w:sz w:val="24"/>
          <w:szCs w:val="24"/>
        </w:rPr>
        <w:t xml:space="preserve">de ser </w:t>
      </w:r>
      <w:r w:rsidRPr="001B4470">
        <w:rPr>
          <w:rFonts w:cs="Arial"/>
          <w:sz w:val="24"/>
          <w:szCs w:val="24"/>
        </w:rPr>
        <w:t>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3C0156" w:rsidRPr="001B4470" w:rsidRDefault="003C0156" w:rsidP="003C0156">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Administrar la información</w:t>
      </w:r>
      <w:r>
        <w:rPr>
          <w:rFonts w:cs="Arial"/>
          <w:sz w:val="24"/>
          <w:szCs w:val="24"/>
        </w:rPr>
        <w:t xml:space="preserve"> requerida</w:t>
      </w:r>
      <w:r w:rsidRPr="001B4470">
        <w:rPr>
          <w:rFonts w:cs="Arial"/>
          <w:sz w:val="24"/>
          <w:szCs w:val="24"/>
        </w:rPr>
        <w:t xml:space="preserve"> sobre los  diversos tipos de roturas que pueden afectar el buen funcionamiento de las máquinas de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Administrar información requerida y caracterís</w:t>
      </w:r>
      <w:r w:rsidR="004B3FF7">
        <w:rPr>
          <w:rFonts w:cs="Arial"/>
          <w:sz w:val="24"/>
          <w:szCs w:val="24"/>
        </w:rPr>
        <w:t>ticas de la materia prima con la que trabajan</w:t>
      </w:r>
      <w:r w:rsidRPr="001B4470">
        <w:rPr>
          <w:rFonts w:cs="Arial"/>
          <w:sz w:val="24"/>
          <w:szCs w:val="24"/>
        </w:rPr>
        <w:t xml:space="preserve"> la empresa</w:t>
      </w:r>
      <w:r w:rsidR="004B3FF7">
        <w:rPr>
          <w:rFonts w:cs="Arial"/>
          <w:sz w:val="24"/>
          <w:szCs w:val="24"/>
        </w:rPr>
        <w:t xml:space="preserve"> para realizar su producción</w:t>
      </w:r>
      <w:r w:rsidRPr="001B4470">
        <w:rPr>
          <w:rFonts w:cs="Arial"/>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5A6EBA">
        <w:rPr>
          <w:rFonts w:cs="Arial"/>
          <w:sz w:val="24"/>
          <w:szCs w:val="24"/>
        </w:rPr>
        <w:t>Elaborar un informe sobre</w:t>
      </w:r>
      <w:r w:rsidR="001B4470" w:rsidRPr="001B4470">
        <w:rPr>
          <w:rFonts w:cs="Arial"/>
          <w:sz w:val="24"/>
          <w:szCs w:val="24"/>
        </w:rPr>
        <w:t xml:space="preserve">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5A6EBA">
        <w:rPr>
          <w:rFonts w:cs="Arial"/>
          <w:sz w:val="24"/>
          <w:szCs w:val="24"/>
        </w:rPr>
        <w:t>Elaborar un informe con las diferentes materias prima</w:t>
      </w:r>
      <w:r w:rsidR="001B4470" w:rsidRPr="001B4470">
        <w:rPr>
          <w:rFonts w:cs="Arial"/>
          <w:sz w:val="24"/>
          <w:szCs w:val="24"/>
        </w:rPr>
        <w:t xml:space="preserve">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w:t>
      </w:r>
      <w:r w:rsidR="005A6EBA">
        <w:rPr>
          <w:rFonts w:cs="Arial"/>
          <w:sz w:val="24"/>
          <w:szCs w:val="24"/>
        </w:rPr>
        <w:t xml:space="preserve"> ingresos y egresos de</w:t>
      </w:r>
      <w:r w:rsidR="001B4470" w:rsidRPr="001B4470">
        <w:rPr>
          <w:rFonts w:cs="Arial"/>
          <w:sz w:val="24"/>
          <w:szCs w:val="24"/>
        </w:rPr>
        <w:t xml:space="preserve">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C01E06" w:rsidRPr="00950D58" w:rsidRDefault="00771091" w:rsidP="00950D58">
      <w:pPr>
        <w:spacing w:after="0" w:line="240" w:lineRule="auto"/>
        <w:jc w:val="both"/>
        <w:rPr>
          <w:color w:val="FF0000"/>
        </w:rPr>
      </w:pPr>
      <w:r>
        <w:rPr>
          <w:rFonts w:ascii="Calibri" w:hAnsi="Calibri" w:cs="Arial"/>
          <w:b/>
        </w:rPr>
        <w:t xml:space="preserve"> </w:t>
      </w:r>
    </w:p>
    <w:p w:rsidR="0044632B" w:rsidRDefault="0044632B">
      <w:r>
        <w:br w:type="page"/>
      </w:r>
    </w:p>
    <w:p w:rsidR="003F5B53" w:rsidRPr="00875CFE" w:rsidRDefault="0044632B" w:rsidP="0044632B">
      <w:pPr>
        <w:pStyle w:val="Ttulo2"/>
        <w:rPr>
          <w:lang w:val="es-ES"/>
        </w:rPr>
      </w:pPr>
      <w:r w:rsidRPr="00875CFE">
        <w:rPr>
          <w:lang w:val="es-ES"/>
        </w:rPr>
        <w:lastRenderedPageBreak/>
        <w:t>Especificación de Casos de Uso – Descripciones de Trazo Grueso</w:t>
      </w:r>
    </w:p>
    <w:p w:rsidR="0044632B" w:rsidRPr="003954DB" w:rsidRDefault="0044632B" w:rsidP="00597D21">
      <w:pPr>
        <w:jc w:val="both"/>
        <w:rPr>
          <w:rFonts w:ascii="Calibri" w:hAnsi="Calibri" w:cs="Calibri"/>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914A28">
        <w:trPr>
          <w:cantSplit/>
          <w:trHeight w:val="481"/>
        </w:trPr>
        <w:tc>
          <w:tcPr>
            <w:tcW w:w="8222" w:type="dxa"/>
            <w:gridSpan w:val="2"/>
            <w:shd w:val="clear" w:color="auto" w:fill="C7D0E9" w:themeFill="accent5"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1</w:t>
            </w:r>
          </w:p>
        </w:tc>
      </w:tr>
      <w:tr w:rsidR="00875CFE" w:rsidRPr="003954DB" w:rsidTr="00950D58">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950D58">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Abstracto</w:t>
            </w:r>
          </w:p>
        </w:tc>
      </w:tr>
      <w:tr w:rsidR="00875CFE" w:rsidRPr="003954DB" w:rsidTr="00950D58">
        <w:trPr>
          <w:trHeight w:val="437"/>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Objetivo: Recibir un pedido vía mail, teléfono, fax o personalmente para realizar un presupuesto detallado del mismo.</w:t>
            </w:r>
          </w:p>
        </w:tc>
      </w:tr>
      <w:tr w:rsidR="00875CFE" w:rsidRPr="003954DB" w:rsidTr="00950D58">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44632B" w:rsidRPr="003954DB" w:rsidRDefault="0044632B"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914A28">
        <w:trPr>
          <w:cantSplit/>
          <w:trHeight w:val="481"/>
        </w:trPr>
        <w:tc>
          <w:tcPr>
            <w:tcW w:w="8222" w:type="dxa"/>
            <w:gridSpan w:val="2"/>
            <w:shd w:val="clear" w:color="auto" w:fill="C7D0E9" w:themeFill="accent5"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 Vía Web</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2</w:t>
            </w:r>
          </w:p>
        </w:tc>
      </w:tr>
      <w:tr w:rsidR="00875CFE" w:rsidRPr="003954DB" w:rsidTr="00950D58">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950D58">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875CFE" w:rsidRPr="003954DB" w:rsidTr="00950D58">
        <w:trPr>
          <w:trHeight w:val="437"/>
        </w:trPr>
        <w:tc>
          <w:tcPr>
            <w:tcW w:w="9498" w:type="dxa"/>
            <w:gridSpan w:val="3"/>
            <w:tcMar>
              <w:top w:w="57" w:type="dxa"/>
            </w:tcMar>
          </w:tcPr>
          <w:p w:rsidR="00875CFE" w:rsidRPr="003954DB" w:rsidRDefault="00875CFE" w:rsidP="00597D21">
            <w:pPr>
              <w:spacing w:after="0" w:line="240" w:lineRule="auto"/>
              <w:jc w:val="both"/>
              <w:rPr>
                <w:rFonts w:ascii="Calibri" w:hAnsi="Calibri" w:cs="Calibri"/>
              </w:rPr>
            </w:pPr>
            <w:r w:rsidRPr="003954DB">
              <w:rPr>
                <w:rFonts w:ascii="Calibri" w:hAnsi="Calibri" w:cs="Calibri"/>
              </w:rPr>
              <w:t>Objetivo: Recibir un pedido vía web para realizar un presupuesto detallado del mismo.</w:t>
            </w:r>
          </w:p>
        </w:tc>
      </w:tr>
      <w:tr w:rsidR="00875CFE" w:rsidRPr="003954DB" w:rsidTr="00950D58">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Cliente accede a la página Web de la empresa y realiza una solicitud de pedido. El Sistema verifica que el cliente esté registrado en la empresa y de no ser así realiza el alta de un nuevo cliente solicitándole los datos pertinentes. Luego, el Sistema confecciona la orden de </w:t>
            </w:r>
            <w:r w:rsidRPr="003954DB">
              <w:rPr>
                <w:rFonts w:ascii="Calibri" w:hAnsi="Calibri" w:cs="Calibri"/>
              </w:rPr>
              <w:lastRenderedPageBreak/>
              <w:t>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de Caso de Uso.</w:t>
            </w:r>
          </w:p>
        </w:tc>
      </w:tr>
    </w:tbl>
    <w:p w:rsidR="00875CFE" w:rsidRPr="003954DB" w:rsidRDefault="00875CFE"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Consulta Vía Web:</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Recibir consultas de los clientes sobre distintos temas relacionados a sus pedidos, tales como el estado actual del mismo, entre otros.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El caso de uso comienza cuando el Cliente accede a la página Web de la empresa con el propósito de consultar información referida a un pedido realizado previamente. El Cliente tiene acceso a datos sobre la ubicación de la empresa, medios de contacto e información referida al estado actual de su pedido.</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Fin del Caso de Uso.</w:t>
            </w:r>
          </w:p>
        </w:tc>
      </w:tr>
    </w:tbl>
    <w:p w:rsidR="003C0156" w:rsidRDefault="003C0156" w:rsidP="003C0156"/>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9D2C6A">
        <w:trPr>
          <w:cantSplit/>
          <w:trHeight w:val="481"/>
        </w:trPr>
        <w:tc>
          <w:tcPr>
            <w:tcW w:w="8222" w:type="dxa"/>
            <w:gridSpan w:val="2"/>
            <w:tcBorders>
              <w:right w:val="nil"/>
            </w:tcBorders>
            <w:shd w:val="clear" w:color="auto" w:fill="auto"/>
            <w:tcMar>
              <w:top w:w="57" w:type="dxa"/>
            </w:tcMar>
          </w:tcPr>
          <w:p w:rsidR="003C0156" w:rsidRPr="00835F4B" w:rsidRDefault="003C0156" w:rsidP="009D2C6A">
            <w:pPr>
              <w:spacing w:before="120" w:after="100" w:afterAutospacing="1"/>
              <w:ind w:left="142"/>
              <w:rPr>
                <w:rFonts w:ascii="Calibri" w:hAnsi="Calibri" w:cs="Arial"/>
              </w:rPr>
            </w:pPr>
            <w:r w:rsidRPr="00EF3ADF">
              <w:rPr>
                <w:rFonts w:ascii="Calibri" w:hAnsi="Calibri" w:cs="Arial"/>
              </w:rPr>
              <w:t>Nivel del Caso de Uso</w:t>
            </w:r>
            <w:r w:rsidRPr="00835F4B">
              <w:rPr>
                <w:rFonts w:ascii="Calibri" w:hAnsi="Calibri" w:cs="Arial"/>
              </w:rPr>
              <w:t xml:space="preserve">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9D2C6A">
            <w:pPr>
              <w:spacing w:before="120" w:after="100" w:afterAutospacing="1"/>
              <w:ind w:left="142"/>
              <w:rPr>
                <w:rFonts w:ascii="Calibri" w:hAnsi="Calibri" w:cs="Arial"/>
              </w:rPr>
            </w:pPr>
          </w:p>
        </w:tc>
      </w:tr>
      <w:tr w:rsidR="003C0156" w:rsidRPr="00835F4B" w:rsidTr="00914A28">
        <w:trPr>
          <w:cantSplit/>
          <w:trHeight w:val="411"/>
        </w:trPr>
        <w:tc>
          <w:tcPr>
            <w:tcW w:w="8222" w:type="dxa"/>
            <w:gridSpan w:val="2"/>
            <w:shd w:val="clear" w:color="auto" w:fill="C7D0E9" w:themeFill="accent5" w:themeFillTint="66"/>
            <w:tcMar>
              <w:top w:w="57" w:type="dxa"/>
            </w:tcMar>
          </w:tcPr>
          <w:p w:rsidR="003C0156" w:rsidRPr="00835F4B" w:rsidRDefault="003C0156" w:rsidP="009D2C6A">
            <w:pPr>
              <w:spacing w:after="0" w:line="240" w:lineRule="auto"/>
              <w:jc w:val="both"/>
              <w:rPr>
                <w:rFonts w:ascii="Calibri" w:hAnsi="Calibri" w:cs="Arial"/>
                <w:b/>
              </w:rPr>
            </w:pPr>
            <w:r w:rsidRPr="00835F4B">
              <w:rPr>
                <w:rFonts w:ascii="Calibri" w:hAnsi="Calibri" w:cs="Arial"/>
              </w:rPr>
              <w:t xml:space="preserve">Nombre del Caso de Uso:  </w:t>
            </w:r>
            <w:r w:rsidRPr="00033C02">
              <w:rPr>
                <w:rFonts w:cs="Arial"/>
                <w:b/>
                <w:sz w:val="24"/>
                <w:szCs w:val="24"/>
              </w:rPr>
              <w:t>Realizar presupuesto</w:t>
            </w:r>
          </w:p>
        </w:tc>
        <w:tc>
          <w:tcPr>
            <w:tcW w:w="1276"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4</w:t>
            </w:r>
          </w:p>
        </w:tc>
      </w:tr>
      <w:tr w:rsidR="003C0156" w:rsidRPr="00835F4B" w:rsidTr="009D2C6A">
        <w:trPr>
          <w:cantSplit/>
          <w:trHeight w:val="462"/>
        </w:trPr>
        <w:tc>
          <w:tcPr>
            <w:tcW w:w="4459"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9D2C6A">
        <w:trPr>
          <w:trHeight w:val="484"/>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C0156" w:rsidRPr="00835F4B" w:rsidTr="009D2C6A">
        <w:trPr>
          <w:trHeight w:val="437"/>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Objetivo: </w:t>
            </w:r>
            <w:r w:rsidRPr="001421FE">
              <w:rPr>
                <w:rFonts w:ascii="Calibri" w:hAnsi="Calibri" w:cs="Arial"/>
              </w:rPr>
              <w:t>Confecc</w:t>
            </w:r>
            <w:r>
              <w:rPr>
                <w:rFonts w:ascii="Calibri" w:hAnsi="Calibri" w:cs="Arial"/>
              </w:rPr>
              <w:t>ionar un presupuesto de la solicitud de pedido d</w:t>
            </w:r>
            <w:r w:rsidRPr="001421FE">
              <w:rPr>
                <w:rFonts w:ascii="Calibri" w:hAnsi="Calibri" w:cs="Arial"/>
              </w:rPr>
              <w:t>el cliente, detallando precios de todos los productos solicitados. Para ello se consultará el precio de los materiales necesarios a los distintos proveedores y seleccionando el más adecuado.</w:t>
            </w:r>
          </w:p>
        </w:tc>
      </w:tr>
      <w:tr w:rsidR="003C0156" w:rsidRPr="00835F4B" w:rsidTr="009D2C6A">
        <w:trPr>
          <w:trHeight w:val="190"/>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b/>
              </w:rPr>
              <w:t>Descripción:</w:t>
            </w:r>
          </w:p>
          <w:p w:rsidR="003C0156" w:rsidRDefault="003C0156" w:rsidP="009D2C6A">
            <w:pPr>
              <w:pStyle w:val="Textoindependiente"/>
              <w:tabs>
                <w:tab w:val="left" w:pos="142"/>
              </w:tabs>
              <w:ind w:left="142"/>
              <w:jc w:val="both"/>
              <w:rPr>
                <w:rFonts w:ascii="Calibri" w:hAnsi="Calibri"/>
                <w:color w:val="auto"/>
                <w:sz w:val="22"/>
                <w:szCs w:val="22"/>
              </w:rPr>
            </w:pPr>
            <w:r w:rsidRPr="0044632B">
              <w:rPr>
                <w:rFonts w:ascii="Calibri" w:hAnsi="Calibri"/>
                <w:color w:val="auto"/>
                <w:sz w:val="22"/>
                <w:szCs w:val="22"/>
              </w:rPr>
              <w:t xml:space="preserve">El caso de uso comienza cuando </w:t>
            </w:r>
            <w:r>
              <w:rPr>
                <w:rFonts w:ascii="Calibri" w:hAnsi="Calibri"/>
                <w:color w:val="auto"/>
                <w:sz w:val="22"/>
                <w:szCs w:val="22"/>
              </w:rPr>
              <w:t xml:space="preserve">el Responsable de Compras (RC) recibe la solicitud de cotización </w:t>
            </w:r>
            <w:r>
              <w:rPr>
                <w:rFonts w:ascii="Calibri" w:hAnsi="Calibri"/>
                <w:color w:val="auto"/>
                <w:sz w:val="22"/>
                <w:szCs w:val="22"/>
              </w:rPr>
              <w:lastRenderedPageBreak/>
              <w:t>enviada por el Responsable de Ventas (RV). El RC consulta la lista de precios de los materiales necesarios y selecciona aquellos proveedores que ofrecen el menor precio. El RC confecciona el presupuesto del pedido detallando el precio de cada producto solicitado y lo envía al Responsable de Venta.</w:t>
            </w:r>
          </w:p>
          <w:p w:rsidR="003C0156" w:rsidRDefault="003C0156" w:rsidP="009D2C6A">
            <w:pPr>
              <w:pStyle w:val="Textoindependiente"/>
              <w:tabs>
                <w:tab w:val="left" w:pos="142"/>
              </w:tabs>
              <w:ind w:left="142"/>
              <w:jc w:val="both"/>
              <w:rPr>
                <w:rFonts w:ascii="Calibri" w:hAnsi="Calibri"/>
                <w:color w:val="auto"/>
                <w:sz w:val="22"/>
                <w:szCs w:val="22"/>
              </w:rPr>
            </w:pPr>
          </w:p>
          <w:p w:rsidR="003C0156" w:rsidRPr="003C0156" w:rsidRDefault="003C0156" w:rsidP="003C0156">
            <w:pPr>
              <w:pStyle w:val="Textoindependiente"/>
              <w:tabs>
                <w:tab w:val="left" w:pos="142"/>
              </w:tabs>
              <w:ind w:left="142"/>
              <w:jc w:val="both"/>
              <w:rPr>
                <w:lang w:bidi="en-US"/>
              </w:rPr>
            </w:pPr>
            <w:r>
              <w:rPr>
                <w:rFonts w:ascii="Calibri" w:hAnsi="Calibri"/>
                <w:color w:val="auto"/>
                <w:sz w:val="22"/>
                <w:szCs w:val="22"/>
              </w:rPr>
              <w:t>Fin Caso de Uso.</w:t>
            </w:r>
          </w:p>
        </w:tc>
      </w:tr>
    </w:tbl>
    <w:p w:rsidR="003C0156" w:rsidRDefault="003C0156" w:rsidP="003C0156">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9D2C6A">
        <w:trPr>
          <w:cantSplit/>
          <w:trHeight w:val="481"/>
        </w:trPr>
        <w:tc>
          <w:tcPr>
            <w:tcW w:w="8222" w:type="dxa"/>
            <w:gridSpan w:val="2"/>
            <w:tcBorders>
              <w:right w:val="nil"/>
            </w:tcBorders>
            <w:shd w:val="clear" w:color="auto" w:fill="auto"/>
            <w:tcMar>
              <w:top w:w="57" w:type="dxa"/>
            </w:tcMar>
          </w:tcPr>
          <w:p w:rsidR="003C0156" w:rsidRPr="00835F4B" w:rsidRDefault="003C0156" w:rsidP="009D2C6A">
            <w:pPr>
              <w:spacing w:before="120" w:after="100" w:afterAutospacing="1"/>
              <w:ind w:left="142"/>
              <w:rPr>
                <w:rFonts w:ascii="Calibri" w:hAnsi="Calibri" w:cs="Arial"/>
              </w:rPr>
            </w:pPr>
            <w:r w:rsidRPr="00946263">
              <w:rPr>
                <w:rFonts w:ascii="Calibri" w:hAnsi="Calibri" w:cs="Arial"/>
              </w:rPr>
              <w:t>Nivel del Caso de Uso</w:t>
            </w:r>
            <w:r w:rsidRPr="00835F4B">
              <w:rPr>
                <w:rFonts w:ascii="Calibri" w:hAnsi="Calibri" w:cs="Arial"/>
              </w:rPr>
              <w:t xml:space="preserve">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9D2C6A">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Actualizar Lista de Precios</w:t>
            </w:r>
          </w:p>
        </w:tc>
        <w:tc>
          <w:tcPr>
            <w:tcW w:w="1276"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5</w:t>
            </w:r>
          </w:p>
        </w:tc>
      </w:tr>
      <w:tr w:rsidR="003C0156" w:rsidRPr="00835F4B" w:rsidTr="009D2C6A">
        <w:trPr>
          <w:cantSplit/>
          <w:trHeight w:val="462"/>
        </w:trPr>
        <w:tc>
          <w:tcPr>
            <w:tcW w:w="4459"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9D2C6A">
        <w:trPr>
          <w:trHeight w:val="484"/>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sidRPr="00835F4B">
              <w:rPr>
                <w:rFonts w:ascii="Calibri" w:hAnsi="Calibri" w:cs="Arial"/>
              </w:rPr>
              <w:t xml:space="preserve"> Abstracto</w:t>
            </w:r>
          </w:p>
        </w:tc>
      </w:tr>
      <w:tr w:rsidR="003C0156" w:rsidRPr="00835F4B" w:rsidTr="009D2C6A">
        <w:trPr>
          <w:trHeight w:val="437"/>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Recibir nuevos catálogos de los distintos proveedores y actualizar la lista de precios de los distintos materiales.</w:t>
            </w:r>
          </w:p>
        </w:tc>
      </w:tr>
      <w:tr w:rsidR="003C0156" w:rsidRPr="00835F4B" w:rsidTr="009D2C6A">
        <w:trPr>
          <w:trHeight w:val="190"/>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b/>
              </w:rPr>
              <w:t>Descripción:</w:t>
            </w:r>
          </w:p>
          <w:p w:rsidR="003C0156" w:rsidRDefault="003C0156" w:rsidP="009D2C6A">
            <w:pPr>
              <w:pStyle w:val="Textoindependiente"/>
              <w:tabs>
                <w:tab w:val="left" w:pos="142"/>
              </w:tabs>
              <w:ind w:left="142"/>
              <w:jc w:val="both"/>
              <w:rPr>
                <w:rFonts w:ascii="Calibri" w:hAnsi="Calibri"/>
                <w:color w:val="auto"/>
                <w:sz w:val="22"/>
                <w:szCs w:val="22"/>
              </w:rPr>
            </w:pPr>
            <w:r w:rsidRPr="0044632B">
              <w:rPr>
                <w:rFonts w:ascii="Calibri" w:hAnsi="Calibri"/>
                <w:color w:val="auto"/>
                <w:sz w:val="22"/>
                <w:szCs w:val="22"/>
              </w:rPr>
              <w:t xml:space="preserve">El caso de uso comienza cuando </w:t>
            </w:r>
            <w:r>
              <w:rPr>
                <w:rFonts w:ascii="Calibri" w:hAnsi="Calibri"/>
                <w:color w:val="auto"/>
                <w:sz w:val="22"/>
                <w:szCs w:val="22"/>
              </w:rPr>
              <w:t>el Responsable de Compras (RC) recibe un nuevo catálogo de un proveedor de la empresa. El RC verifica y actualiza la lista de precio de los distintos materiales, modificando aquellos cuyo precio varió.</w:t>
            </w:r>
          </w:p>
          <w:p w:rsidR="003C0156" w:rsidRPr="00EF3ADF" w:rsidRDefault="003C0156" w:rsidP="009D2C6A">
            <w:pPr>
              <w:pStyle w:val="Textoindependiente"/>
              <w:tabs>
                <w:tab w:val="left" w:pos="142"/>
              </w:tabs>
              <w:ind w:left="142"/>
              <w:jc w:val="both"/>
              <w:rPr>
                <w:rFonts w:ascii="Calibri" w:hAnsi="Calibri" w:cs="Arial"/>
              </w:rPr>
            </w:pPr>
            <w:r>
              <w:rPr>
                <w:rFonts w:ascii="Calibri" w:hAnsi="Calibri"/>
                <w:color w:val="auto"/>
                <w:sz w:val="22"/>
                <w:szCs w:val="22"/>
              </w:rPr>
              <w:t>Fin Caso de Uso.</w:t>
            </w:r>
          </w:p>
        </w:tc>
      </w:tr>
    </w:tbl>
    <w:p w:rsidR="003C0156" w:rsidRDefault="003C0156" w:rsidP="003C0156">
      <w:pPr>
        <w:jc w:val="right"/>
      </w:pPr>
    </w:p>
    <w:p w:rsidR="003C0156" w:rsidRDefault="003C0156" w:rsidP="003C0156">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9D2C6A">
        <w:trPr>
          <w:cantSplit/>
          <w:trHeight w:val="481"/>
        </w:trPr>
        <w:tc>
          <w:tcPr>
            <w:tcW w:w="8222" w:type="dxa"/>
            <w:gridSpan w:val="2"/>
            <w:tcBorders>
              <w:right w:val="nil"/>
            </w:tcBorders>
            <w:shd w:val="clear" w:color="auto" w:fill="auto"/>
            <w:tcMar>
              <w:top w:w="57" w:type="dxa"/>
            </w:tcMar>
          </w:tcPr>
          <w:p w:rsidR="003C0156" w:rsidRPr="00835F4B" w:rsidRDefault="003C0156" w:rsidP="009D2C6A">
            <w:pPr>
              <w:spacing w:before="120" w:after="100" w:afterAutospacing="1"/>
              <w:ind w:left="142"/>
              <w:rPr>
                <w:rFonts w:ascii="Calibri" w:hAnsi="Calibri" w:cs="Arial"/>
              </w:rPr>
            </w:pPr>
            <w:r w:rsidRPr="00946263">
              <w:rPr>
                <w:rFonts w:ascii="Calibri" w:hAnsi="Calibri" w:cs="Arial"/>
              </w:rPr>
              <w:t>Nivel del Caso de Uso</w:t>
            </w:r>
            <w:r w:rsidRPr="00835F4B">
              <w:rPr>
                <w:rFonts w:ascii="Calibri" w:hAnsi="Calibri" w:cs="Arial"/>
              </w:rPr>
              <w:t xml:space="preserve">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9D2C6A">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Enviar Cotización</w:t>
            </w:r>
          </w:p>
        </w:tc>
        <w:tc>
          <w:tcPr>
            <w:tcW w:w="1276"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6</w:t>
            </w:r>
          </w:p>
        </w:tc>
      </w:tr>
      <w:tr w:rsidR="003C0156" w:rsidRPr="00835F4B" w:rsidTr="009D2C6A">
        <w:trPr>
          <w:cantSplit/>
          <w:trHeight w:val="462"/>
        </w:trPr>
        <w:tc>
          <w:tcPr>
            <w:tcW w:w="4459"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9D2C6A">
        <w:trPr>
          <w:trHeight w:val="484"/>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C0156" w:rsidRPr="00835F4B" w:rsidTr="009D2C6A">
        <w:trPr>
          <w:trHeight w:val="437"/>
        </w:trPr>
        <w:tc>
          <w:tcPr>
            <w:tcW w:w="9498" w:type="dxa"/>
            <w:gridSpan w:val="3"/>
            <w:tcMar>
              <w:top w:w="57" w:type="dxa"/>
            </w:tcMar>
          </w:tcPr>
          <w:p w:rsidR="003C0156" w:rsidRPr="00835F4B" w:rsidRDefault="003C0156" w:rsidP="009D2C6A">
            <w:pPr>
              <w:spacing w:after="0" w:line="240" w:lineRule="auto"/>
              <w:jc w:val="both"/>
              <w:rPr>
                <w:rFonts w:ascii="Calibri" w:hAnsi="Calibri" w:cs="Arial"/>
              </w:rPr>
            </w:pPr>
            <w:r w:rsidRPr="00835F4B">
              <w:rPr>
                <w:rFonts w:ascii="Calibri" w:hAnsi="Calibri" w:cs="Arial"/>
              </w:rPr>
              <w:t xml:space="preserve">Objetivo: </w:t>
            </w:r>
            <w:r w:rsidRPr="003E17CD">
              <w:rPr>
                <w:rFonts w:ascii="Calibri" w:hAnsi="Calibri" w:cs="Arial"/>
              </w:rPr>
              <w:t>El Responsable de Venta entrega presupuesto del pedido al cliente.</w:t>
            </w:r>
          </w:p>
        </w:tc>
      </w:tr>
      <w:tr w:rsidR="003C0156" w:rsidRPr="00835F4B" w:rsidTr="009D2C6A">
        <w:trPr>
          <w:trHeight w:val="190"/>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b/>
              </w:rPr>
              <w:t>Descripción:</w:t>
            </w:r>
          </w:p>
          <w:p w:rsidR="003C0156" w:rsidRDefault="003C0156" w:rsidP="009D2C6A">
            <w:pPr>
              <w:pStyle w:val="Textoindependiente"/>
              <w:tabs>
                <w:tab w:val="left" w:pos="142"/>
              </w:tabs>
              <w:ind w:left="142"/>
              <w:jc w:val="both"/>
              <w:rPr>
                <w:rFonts w:ascii="Calibri" w:hAnsi="Calibri"/>
                <w:color w:val="auto"/>
                <w:sz w:val="22"/>
                <w:szCs w:val="22"/>
              </w:rPr>
            </w:pPr>
            <w:r w:rsidRPr="0044632B">
              <w:rPr>
                <w:rFonts w:ascii="Calibri" w:hAnsi="Calibri"/>
                <w:color w:val="auto"/>
                <w:sz w:val="22"/>
                <w:szCs w:val="22"/>
              </w:rPr>
              <w:t xml:space="preserve">El caso de uso comienza cuando </w:t>
            </w:r>
            <w:r>
              <w:rPr>
                <w:rFonts w:ascii="Calibri" w:hAnsi="Calibri"/>
                <w:color w:val="auto"/>
                <w:sz w:val="22"/>
                <w:szCs w:val="22"/>
              </w:rPr>
              <w:t xml:space="preserve">el Responsable de Venta (RV) recibe del Responsable de Compras (RC) </w:t>
            </w:r>
            <w:r>
              <w:rPr>
                <w:rFonts w:ascii="Calibri" w:hAnsi="Calibri"/>
                <w:color w:val="auto"/>
                <w:sz w:val="22"/>
                <w:szCs w:val="22"/>
              </w:rPr>
              <w:lastRenderedPageBreak/>
              <w:t>el presupuesto del pedido solicitado por un Cliente de la empresa. El RV envía la cotización al Cliente.</w:t>
            </w:r>
          </w:p>
          <w:p w:rsidR="003C0156" w:rsidRPr="00835F4B" w:rsidRDefault="003C0156" w:rsidP="009D2C6A">
            <w:pPr>
              <w:pStyle w:val="Textoindependiente"/>
              <w:tabs>
                <w:tab w:val="left" w:pos="142"/>
              </w:tabs>
              <w:ind w:left="142"/>
              <w:jc w:val="both"/>
              <w:rPr>
                <w:rFonts w:ascii="Calibri" w:hAnsi="Calibri" w:cs="Arial"/>
              </w:rPr>
            </w:pPr>
            <w:r>
              <w:rPr>
                <w:rFonts w:ascii="Calibri" w:hAnsi="Calibri"/>
                <w:color w:val="auto"/>
                <w:sz w:val="22"/>
                <w:szCs w:val="22"/>
              </w:rPr>
              <w:t>Fin Caso de Uso.</w:t>
            </w:r>
          </w:p>
        </w:tc>
      </w:tr>
    </w:tbl>
    <w:p w:rsidR="003C0156" w:rsidRDefault="003C0156" w:rsidP="003C0156">
      <w:pPr>
        <w:jc w:val="right"/>
      </w:pPr>
    </w:p>
    <w:p w:rsidR="003C0156" w:rsidRDefault="003C0156" w:rsidP="003C0156">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9D2C6A">
        <w:trPr>
          <w:cantSplit/>
          <w:trHeight w:val="481"/>
        </w:trPr>
        <w:tc>
          <w:tcPr>
            <w:tcW w:w="8222" w:type="dxa"/>
            <w:gridSpan w:val="2"/>
            <w:tcBorders>
              <w:right w:val="nil"/>
            </w:tcBorders>
            <w:shd w:val="clear" w:color="auto" w:fill="auto"/>
            <w:tcMar>
              <w:top w:w="57" w:type="dxa"/>
            </w:tcMar>
          </w:tcPr>
          <w:p w:rsidR="003C0156" w:rsidRPr="00835F4B" w:rsidRDefault="003C0156" w:rsidP="009D2C6A">
            <w:pPr>
              <w:spacing w:before="120" w:after="100" w:afterAutospacing="1"/>
              <w:ind w:left="142"/>
              <w:rPr>
                <w:rFonts w:ascii="Calibri" w:hAnsi="Calibri" w:cs="Arial"/>
              </w:rPr>
            </w:pPr>
            <w:r w:rsidRPr="00946263">
              <w:rPr>
                <w:rFonts w:ascii="Calibri" w:hAnsi="Calibri" w:cs="Arial"/>
              </w:rPr>
              <w:t>Nivel del Caso de Uso</w:t>
            </w:r>
            <w:r w:rsidRPr="00835F4B">
              <w:rPr>
                <w:rFonts w:ascii="Calibri" w:hAnsi="Calibri" w:cs="Arial"/>
              </w:rPr>
              <w:t xml:space="preserve">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9D2C6A">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rPr>
              <w:t xml:space="preserve">Nombre del Caso de Uso:  </w:t>
            </w:r>
            <w:r w:rsidRPr="009A07FE">
              <w:rPr>
                <w:rFonts w:cs="Arial"/>
                <w:b/>
                <w:sz w:val="24"/>
                <w:szCs w:val="24"/>
              </w:rPr>
              <w:t>Atender Confirmación Pedido Cliente</w:t>
            </w:r>
          </w:p>
        </w:tc>
        <w:tc>
          <w:tcPr>
            <w:tcW w:w="1276"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7</w:t>
            </w:r>
          </w:p>
        </w:tc>
      </w:tr>
      <w:tr w:rsidR="003C0156" w:rsidRPr="00835F4B" w:rsidTr="009D2C6A">
        <w:trPr>
          <w:cantSplit/>
          <w:trHeight w:val="462"/>
        </w:trPr>
        <w:tc>
          <w:tcPr>
            <w:tcW w:w="4459"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9D2C6A">
        <w:trPr>
          <w:trHeight w:val="484"/>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C0156" w:rsidRPr="00835F4B" w:rsidTr="009D2C6A">
        <w:trPr>
          <w:trHeight w:val="437"/>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Objetivo: </w:t>
            </w:r>
            <w:r w:rsidRPr="00304434">
              <w:rPr>
                <w:rFonts w:ascii="Calibri" w:hAnsi="Calibri" w:cs="Arial"/>
              </w:rPr>
              <w:t>Confeccionar y registrar una Orden de Pedido una vez que el cliente confirma el mismo.</w:t>
            </w:r>
          </w:p>
        </w:tc>
      </w:tr>
      <w:tr w:rsidR="003C0156" w:rsidRPr="00835F4B" w:rsidTr="009D2C6A">
        <w:trPr>
          <w:trHeight w:val="190"/>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b/>
              </w:rPr>
              <w:t>Descripción:</w:t>
            </w:r>
          </w:p>
          <w:p w:rsidR="003C0156" w:rsidRDefault="003C0156" w:rsidP="009D2C6A">
            <w:pPr>
              <w:pStyle w:val="Textoindependiente"/>
              <w:tabs>
                <w:tab w:val="left" w:pos="142"/>
              </w:tabs>
              <w:ind w:left="142"/>
              <w:jc w:val="both"/>
              <w:rPr>
                <w:rFonts w:ascii="Calibri" w:hAnsi="Calibri"/>
                <w:color w:val="auto"/>
                <w:sz w:val="22"/>
                <w:szCs w:val="22"/>
              </w:rPr>
            </w:pPr>
            <w:r w:rsidRPr="0044632B">
              <w:rPr>
                <w:rFonts w:ascii="Calibri" w:hAnsi="Calibri"/>
                <w:color w:val="auto"/>
                <w:sz w:val="22"/>
                <w:szCs w:val="22"/>
              </w:rPr>
              <w:t xml:space="preserve">El caso de uso comienza cuando </w:t>
            </w:r>
            <w:r>
              <w:rPr>
                <w:rFonts w:ascii="Calibri" w:hAnsi="Calibri"/>
                <w:color w:val="auto"/>
                <w:sz w:val="22"/>
                <w:szCs w:val="22"/>
              </w:rPr>
              <w:t>el Cliente se contacta con la empresa vía mail, teléfono, fax, web o personalmente para confirmar un pedido previamente presupuestado. El Responsable de Compras recibe dicha confirmación y confecciona una Orden de Pedido del mismo. El RV pregunta al Cliente si el domicilio registrado en sus datos personales coincide con el de entrega y si coincide. El Responsable de Venta registra la Orden de Pedido.</w:t>
            </w:r>
          </w:p>
          <w:p w:rsidR="003C0156" w:rsidRDefault="003C0156" w:rsidP="009D2C6A">
            <w:pPr>
              <w:pStyle w:val="Textoindependiente"/>
              <w:tabs>
                <w:tab w:val="left" w:pos="142"/>
              </w:tabs>
              <w:ind w:left="142"/>
              <w:jc w:val="both"/>
              <w:rPr>
                <w:rFonts w:ascii="Calibri" w:hAnsi="Calibri"/>
                <w:color w:val="auto"/>
                <w:sz w:val="22"/>
                <w:szCs w:val="22"/>
              </w:rPr>
            </w:pPr>
            <w:r>
              <w:rPr>
                <w:rFonts w:ascii="Calibri" w:hAnsi="Calibri"/>
                <w:color w:val="auto"/>
                <w:sz w:val="22"/>
                <w:szCs w:val="22"/>
              </w:rPr>
              <w:t>Fin Caso de Uso.</w:t>
            </w:r>
          </w:p>
          <w:p w:rsidR="003C0156" w:rsidRPr="00835F4B" w:rsidRDefault="003C0156" w:rsidP="009D2C6A">
            <w:pPr>
              <w:pStyle w:val="Textoindependiente"/>
              <w:tabs>
                <w:tab w:val="left" w:pos="142"/>
              </w:tabs>
              <w:ind w:left="142"/>
              <w:jc w:val="both"/>
              <w:rPr>
                <w:rFonts w:ascii="Calibri" w:hAnsi="Calibri" w:cs="Arial"/>
              </w:rPr>
            </w:pPr>
          </w:p>
        </w:tc>
      </w:tr>
    </w:tbl>
    <w:p w:rsidR="003C0156" w:rsidRDefault="003C0156" w:rsidP="003C0156">
      <w:pPr>
        <w:jc w:val="right"/>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9D2C6A">
        <w:trPr>
          <w:cantSplit/>
          <w:trHeight w:val="481"/>
        </w:trPr>
        <w:tc>
          <w:tcPr>
            <w:tcW w:w="8222" w:type="dxa"/>
            <w:gridSpan w:val="2"/>
            <w:tcBorders>
              <w:right w:val="nil"/>
            </w:tcBorders>
            <w:shd w:val="clear" w:color="auto" w:fill="auto"/>
            <w:tcMar>
              <w:top w:w="57" w:type="dxa"/>
            </w:tcMar>
          </w:tcPr>
          <w:p w:rsidR="003C0156" w:rsidRPr="00835F4B" w:rsidRDefault="003C0156" w:rsidP="009D2C6A">
            <w:pPr>
              <w:spacing w:before="120" w:after="100" w:afterAutospacing="1"/>
              <w:ind w:left="142"/>
              <w:rPr>
                <w:rFonts w:ascii="Calibri" w:hAnsi="Calibri" w:cs="Arial"/>
              </w:rPr>
            </w:pPr>
            <w:r w:rsidRPr="00946263">
              <w:rPr>
                <w:rFonts w:ascii="Calibri" w:hAnsi="Calibri" w:cs="Arial"/>
              </w:rPr>
              <w:t>Nivel del Caso de Uso</w:t>
            </w:r>
            <w:r w:rsidRPr="00835F4B">
              <w:rPr>
                <w:rFonts w:ascii="Calibri" w:hAnsi="Calibri" w:cs="Arial"/>
              </w:rPr>
              <w:t xml:space="preserve">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9D2C6A">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rPr>
              <w:t xml:space="preserve">Nombre del Caso de Uso:  </w:t>
            </w:r>
            <w:r>
              <w:rPr>
                <w:rFonts w:cs="Arial"/>
                <w:b/>
                <w:sz w:val="24"/>
                <w:szCs w:val="24"/>
              </w:rPr>
              <w:t>Enviar Pedido</w:t>
            </w:r>
          </w:p>
        </w:tc>
        <w:tc>
          <w:tcPr>
            <w:tcW w:w="1276"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8</w:t>
            </w:r>
          </w:p>
        </w:tc>
      </w:tr>
      <w:tr w:rsidR="003C0156" w:rsidRPr="00835F4B" w:rsidTr="009D2C6A">
        <w:trPr>
          <w:cantSplit/>
          <w:trHeight w:val="462"/>
        </w:trPr>
        <w:tc>
          <w:tcPr>
            <w:tcW w:w="4459"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9D2C6A">
        <w:trPr>
          <w:trHeight w:val="484"/>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3C0156" w:rsidRPr="00835F4B" w:rsidTr="009D2C6A">
        <w:trPr>
          <w:trHeight w:val="437"/>
        </w:trPr>
        <w:tc>
          <w:tcPr>
            <w:tcW w:w="9498" w:type="dxa"/>
            <w:gridSpan w:val="3"/>
            <w:tcMar>
              <w:top w:w="57" w:type="dxa"/>
            </w:tcMar>
          </w:tcPr>
          <w:p w:rsidR="003C0156" w:rsidRPr="001B4470" w:rsidRDefault="003C0156" w:rsidP="009D2C6A">
            <w:pPr>
              <w:spacing w:after="0" w:line="240" w:lineRule="auto"/>
              <w:jc w:val="both"/>
              <w:rPr>
                <w:rFonts w:cs="Arial"/>
                <w:b/>
                <w:i/>
                <w:sz w:val="24"/>
                <w:szCs w:val="24"/>
              </w:rPr>
            </w:pPr>
            <w:r w:rsidRPr="00835F4B">
              <w:rPr>
                <w:rFonts w:ascii="Calibri" w:hAnsi="Calibri" w:cs="Arial"/>
              </w:rPr>
              <w:t xml:space="preserve">Objetivo: </w:t>
            </w:r>
            <w:r w:rsidRPr="00304434">
              <w:rPr>
                <w:rFonts w:ascii="Calibri" w:hAnsi="Calibri" w:cs="Arial"/>
              </w:rPr>
              <w:t>Entregar el pedido solicitado al cliente emitiendo Factura y Remito con fecha de vencimiento a 30 o 60 días según lo acordado.</w:t>
            </w:r>
          </w:p>
          <w:p w:rsidR="003C0156" w:rsidRPr="00835F4B" w:rsidRDefault="003C0156" w:rsidP="009D2C6A">
            <w:pPr>
              <w:spacing w:before="120" w:after="100" w:afterAutospacing="1"/>
              <w:ind w:left="142"/>
              <w:rPr>
                <w:rFonts w:ascii="Calibri" w:hAnsi="Calibri" w:cs="Arial"/>
              </w:rPr>
            </w:pPr>
          </w:p>
        </w:tc>
      </w:tr>
      <w:tr w:rsidR="003C0156" w:rsidRPr="00835F4B" w:rsidTr="009D2C6A">
        <w:trPr>
          <w:trHeight w:val="190"/>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b/>
              </w:rPr>
              <w:t>Descripción:</w:t>
            </w:r>
          </w:p>
          <w:p w:rsidR="003C0156" w:rsidRDefault="003C0156" w:rsidP="009D2C6A">
            <w:pPr>
              <w:pStyle w:val="Textoindependiente"/>
              <w:tabs>
                <w:tab w:val="left" w:pos="142"/>
              </w:tabs>
              <w:ind w:left="142"/>
              <w:jc w:val="both"/>
              <w:rPr>
                <w:rFonts w:ascii="Calibri" w:hAnsi="Calibri"/>
                <w:color w:val="auto"/>
                <w:sz w:val="22"/>
                <w:szCs w:val="22"/>
              </w:rPr>
            </w:pPr>
            <w:r w:rsidRPr="0044632B">
              <w:rPr>
                <w:rFonts w:ascii="Calibri" w:hAnsi="Calibri"/>
                <w:color w:val="auto"/>
                <w:sz w:val="22"/>
                <w:szCs w:val="22"/>
              </w:rPr>
              <w:t xml:space="preserve">El caso de uso comienza cuando </w:t>
            </w:r>
            <w:r>
              <w:rPr>
                <w:rFonts w:ascii="Calibri" w:hAnsi="Calibri"/>
                <w:color w:val="auto"/>
                <w:sz w:val="22"/>
                <w:szCs w:val="22"/>
              </w:rPr>
              <w:t xml:space="preserve">el Responsable de Venta genera el Remito correspondiente al pedido </w:t>
            </w:r>
            <w:r>
              <w:rPr>
                <w:rFonts w:ascii="Calibri" w:hAnsi="Calibri"/>
                <w:color w:val="auto"/>
                <w:sz w:val="22"/>
                <w:szCs w:val="22"/>
              </w:rPr>
              <w:lastRenderedPageBreak/>
              <w:t xml:space="preserve">y la Factura del mismo con fecha de vencimiento a 30 o 60 días según acordado previamente con el Cliente. El RV entrega al Cliente el pedido y los documentos generados anteriormente. </w:t>
            </w:r>
          </w:p>
          <w:p w:rsidR="003C0156" w:rsidRPr="00835F4B" w:rsidRDefault="003C0156" w:rsidP="009D2C6A">
            <w:pPr>
              <w:pStyle w:val="Textoindependiente"/>
              <w:tabs>
                <w:tab w:val="left" w:pos="142"/>
              </w:tabs>
              <w:ind w:left="142"/>
              <w:jc w:val="both"/>
              <w:rPr>
                <w:rFonts w:ascii="Calibri" w:hAnsi="Calibri" w:cs="Arial"/>
              </w:rPr>
            </w:pPr>
            <w:r w:rsidRPr="00447479">
              <w:rPr>
                <w:rFonts w:ascii="Calibri" w:hAnsi="Calibri" w:cs="Arial"/>
                <w:color w:val="auto"/>
                <w:sz w:val="22"/>
                <w:szCs w:val="22"/>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Cobro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9</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el cobro de un pedido solicitado por un cliente registrando la factura correspondiente emitida anteriormente.</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el Responsable de Cobro (RC) verifica la fecha de vencimiento de la factura emitida anteriormente y esta vencida. El RC procede al cobro del pedido y registra la factura correspondiente. El RC actualiza el estado del pedido registrándolo como cobrado.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Cancelación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10</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Atender la solicitud de cancelación de un pedido solicitado por un cliente, registrando los diferentes motivos.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lastRenderedPageBreak/>
              <w:t>Fin del Caso de Uso</w:t>
            </w:r>
          </w:p>
        </w:tc>
      </w:tr>
    </w:tbl>
    <w:p w:rsidR="003A6898"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BF662E" w:rsidRPr="003954DB" w:rsidTr="009D2C6A">
        <w:trPr>
          <w:cantSplit/>
          <w:trHeight w:val="481"/>
        </w:trPr>
        <w:tc>
          <w:tcPr>
            <w:tcW w:w="8222" w:type="dxa"/>
            <w:gridSpan w:val="2"/>
            <w:tcBorders>
              <w:bottom w:val="double" w:sz="4" w:space="0" w:color="C0C0C0"/>
              <w:right w:val="nil"/>
            </w:tcBorders>
            <w:shd w:val="clear" w:color="auto" w:fill="auto"/>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BF662E" w:rsidRPr="003954DB" w:rsidRDefault="00BF662E" w:rsidP="009D2C6A">
            <w:pPr>
              <w:spacing w:before="120" w:after="100" w:afterAutospacing="1"/>
              <w:ind w:left="142"/>
              <w:jc w:val="both"/>
              <w:rPr>
                <w:rFonts w:ascii="Calibri" w:hAnsi="Calibri" w:cs="Calibri"/>
              </w:rPr>
            </w:pPr>
          </w:p>
        </w:tc>
      </w:tr>
      <w:tr w:rsidR="00BF662E" w:rsidRPr="003954DB" w:rsidTr="00914A28">
        <w:trPr>
          <w:cantSplit/>
          <w:trHeight w:val="481"/>
        </w:trPr>
        <w:tc>
          <w:tcPr>
            <w:tcW w:w="8222" w:type="dxa"/>
            <w:gridSpan w:val="2"/>
            <w:shd w:val="clear" w:color="auto" w:fill="C7D0E9" w:themeFill="accent5" w:themeFillTint="66"/>
            <w:tcMar>
              <w:top w:w="57" w:type="dxa"/>
            </w:tcMar>
          </w:tcPr>
          <w:p w:rsidR="00BF662E" w:rsidRPr="003954DB" w:rsidRDefault="00BF662E" w:rsidP="009D2C6A">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FC1120">
              <w:rPr>
                <w:rFonts w:ascii="Calibri" w:hAnsi="Calibri" w:cs="Arial"/>
                <w:b/>
              </w:rPr>
              <w:t>Realizar Pedido de Reabastecimiento</w:t>
            </w:r>
          </w:p>
        </w:tc>
        <w:tc>
          <w:tcPr>
            <w:tcW w:w="1276" w:type="dxa"/>
            <w:tcMar>
              <w:top w:w="57" w:type="dxa"/>
            </w:tcMar>
          </w:tcPr>
          <w:p w:rsidR="00BF662E" w:rsidRPr="003954DB" w:rsidRDefault="00BF662E" w:rsidP="009D2C6A">
            <w:pPr>
              <w:spacing w:before="120" w:after="100" w:afterAutospacing="1"/>
              <w:ind w:left="142"/>
              <w:jc w:val="both"/>
              <w:rPr>
                <w:rFonts w:ascii="Calibri" w:hAnsi="Calibri" w:cs="Calibri"/>
              </w:rPr>
            </w:pPr>
            <w:r>
              <w:rPr>
                <w:rFonts w:ascii="Calibri" w:hAnsi="Calibri" w:cs="Calibri"/>
              </w:rPr>
              <w:t>ID: 11</w:t>
            </w:r>
          </w:p>
        </w:tc>
      </w:tr>
      <w:tr w:rsidR="00BF662E" w:rsidRPr="003954DB" w:rsidTr="009D2C6A">
        <w:trPr>
          <w:cantSplit/>
          <w:trHeight w:val="462"/>
        </w:trPr>
        <w:tc>
          <w:tcPr>
            <w:tcW w:w="4459" w:type="dxa"/>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Actor Secundario: No aplica</w:t>
            </w:r>
          </w:p>
        </w:tc>
      </w:tr>
      <w:tr w:rsidR="00BF662E" w:rsidRPr="003954DB" w:rsidTr="009D2C6A">
        <w:trPr>
          <w:trHeight w:val="484"/>
        </w:trPr>
        <w:tc>
          <w:tcPr>
            <w:tcW w:w="9498" w:type="dxa"/>
            <w:gridSpan w:val="3"/>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BF662E" w:rsidRPr="003954DB" w:rsidTr="009D2C6A">
        <w:trPr>
          <w:trHeight w:val="437"/>
        </w:trPr>
        <w:tc>
          <w:tcPr>
            <w:tcW w:w="9498" w:type="dxa"/>
            <w:gridSpan w:val="3"/>
            <w:tcMar>
              <w:top w:w="57" w:type="dxa"/>
            </w:tcMar>
          </w:tcPr>
          <w:p w:rsidR="00BF662E" w:rsidRPr="003954DB" w:rsidRDefault="00BF662E" w:rsidP="009D2C6A">
            <w:pPr>
              <w:spacing w:after="0" w:line="240" w:lineRule="auto"/>
              <w:jc w:val="both"/>
              <w:rPr>
                <w:rFonts w:ascii="Calibri" w:hAnsi="Calibri" w:cs="Calibri"/>
              </w:rPr>
            </w:pPr>
            <w:r>
              <w:rPr>
                <w:rFonts w:ascii="Calibri" w:hAnsi="Calibri" w:cs="Calibri"/>
              </w:rPr>
              <w:t xml:space="preserve">   </w:t>
            </w:r>
            <w:r w:rsidRPr="003954DB">
              <w:rPr>
                <w:rFonts w:ascii="Calibri" w:hAnsi="Calibri" w:cs="Calibri"/>
              </w:rPr>
              <w:t xml:space="preserve">Objetivo: </w:t>
            </w:r>
            <w:r w:rsidRPr="00B84C9F">
              <w:rPr>
                <w:rFonts w:cstheme="minorHAnsi"/>
                <w:sz w:val="24"/>
                <w:szCs w:val="24"/>
              </w:rPr>
              <w:t>Generar la orden de pedido para comprar materia prima necesaria para la producción, realizando la verificación de materia prima en stock previamente.</w:t>
            </w:r>
          </w:p>
        </w:tc>
      </w:tr>
      <w:tr w:rsidR="00BF662E" w:rsidRPr="003954DB" w:rsidTr="009D2C6A">
        <w:trPr>
          <w:trHeight w:val="190"/>
        </w:trPr>
        <w:tc>
          <w:tcPr>
            <w:tcW w:w="9498" w:type="dxa"/>
            <w:gridSpan w:val="3"/>
            <w:tcMar>
              <w:top w:w="57" w:type="dxa"/>
            </w:tcMar>
          </w:tcPr>
          <w:p w:rsidR="00BF662E" w:rsidRPr="003954DB" w:rsidRDefault="00BF662E" w:rsidP="009D2C6A">
            <w:pPr>
              <w:spacing w:before="120" w:after="100" w:afterAutospacing="1"/>
              <w:ind w:left="142"/>
              <w:jc w:val="both"/>
              <w:rPr>
                <w:rFonts w:ascii="Calibri" w:hAnsi="Calibri" w:cs="Calibri"/>
                <w:b/>
              </w:rPr>
            </w:pPr>
            <w:r w:rsidRPr="003954DB">
              <w:rPr>
                <w:rFonts w:ascii="Calibri" w:hAnsi="Calibri" w:cs="Calibri"/>
                <w:b/>
              </w:rPr>
              <w:t>Descripción:</w:t>
            </w:r>
          </w:p>
          <w:p w:rsidR="00BF662E" w:rsidRPr="00B84C9F" w:rsidRDefault="00BF662E" w:rsidP="009D2C6A">
            <w:pPr>
              <w:pStyle w:val="Textoindependiente"/>
              <w:tabs>
                <w:tab w:val="left" w:pos="142"/>
              </w:tabs>
              <w:ind w:left="142"/>
              <w:jc w:val="both"/>
              <w:rPr>
                <w:rFonts w:asciiTheme="minorHAnsi" w:eastAsiaTheme="minorHAnsi" w:hAnsiTheme="minorHAnsi" w:cstheme="minorHAnsi"/>
                <w:color w:val="auto"/>
                <w:lang w:eastAsia="en-US"/>
              </w:rPr>
            </w:pPr>
            <w:r w:rsidRPr="00B84C9F">
              <w:rPr>
                <w:rFonts w:asciiTheme="minorHAnsi" w:eastAsiaTheme="minorHAnsi" w:hAnsiTheme="minorHAnsi" w:cstheme="minorHAnsi"/>
                <w:color w:val="auto"/>
                <w:lang w:eastAsia="en-US"/>
              </w:rPr>
              <w:t>El caso de uso comienza cuando el Responsable</w:t>
            </w:r>
            <w:r>
              <w:rPr>
                <w:rFonts w:asciiTheme="minorHAnsi" w:eastAsiaTheme="minorHAnsi" w:hAnsiTheme="minorHAnsi" w:cstheme="minorHAnsi"/>
                <w:color w:val="auto"/>
                <w:lang w:eastAsia="en-US"/>
              </w:rPr>
              <w:t xml:space="preserve"> de Almacenamiento</w:t>
            </w:r>
            <w:r w:rsidRPr="00B84C9F">
              <w:rPr>
                <w:rFonts w:asciiTheme="minorHAnsi" w:eastAsiaTheme="minorHAnsi" w:hAnsiTheme="minorHAnsi" w:cstheme="minorHAnsi"/>
                <w:color w:val="auto"/>
                <w:lang w:eastAsia="en-US"/>
              </w:rPr>
              <w:t xml:space="preserve"> (R</w:t>
            </w:r>
            <w:r>
              <w:rPr>
                <w:rFonts w:asciiTheme="minorHAnsi" w:eastAsiaTheme="minorHAnsi" w:hAnsiTheme="minorHAnsi" w:cstheme="minorHAnsi"/>
                <w:color w:val="auto"/>
                <w:lang w:eastAsia="en-US"/>
              </w:rPr>
              <w:t>A</w:t>
            </w:r>
            <w:r w:rsidRPr="00B84C9F">
              <w:rPr>
                <w:rFonts w:asciiTheme="minorHAnsi" w:eastAsiaTheme="minorHAnsi" w:hAnsiTheme="minorHAnsi" w:cstheme="minorHAnsi"/>
                <w:color w:val="auto"/>
                <w:lang w:eastAsia="en-US"/>
              </w:rPr>
              <w:t>),</w:t>
            </w:r>
            <w:r>
              <w:rPr>
                <w:rFonts w:asciiTheme="minorHAnsi" w:eastAsiaTheme="minorHAnsi" w:hAnsiTheme="minorHAnsi" w:cstheme="minorHAnsi"/>
                <w:color w:val="auto"/>
                <w:lang w:eastAsia="en-US"/>
              </w:rPr>
              <w:t xml:space="preserve"> le envía al Responsable de Compras (RC) un listado indicando </w:t>
            </w:r>
            <w:r w:rsidRPr="00B84C9F">
              <w:rPr>
                <w:rFonts w:asciiTheme="minorHAnsi" w:eastAsiaTheme="minorHAnsi" w:hAnsiTheme="minorHAnsi" w:cstheme="minorHAnsi"/>
                <w:color w:val="auto"/>
                <w:lang w:eastAsia="en-US"/>
              </w:rPr>
              <w:t xml:space="preserve"> la cantidad de materia prima a comprar para poner en marcha la producción, verificando con anterioridad la cantidad de materia prima almacenada en stock.</w:t>
            </w:r>
            <w:r>
              <w:rPr>
                <w:rFonts w:asciiTheme="minorHAnsi" w:eastAsiaTheme="minorHAnsi" w:hAnsiTheme="minorHAnsi" w:cstheme="minorHAnsi"/>
                <w:color w:val="auto"/>
                <w:lang w:eastAsia="en-US"/>
              </w:rPr>
              <w:t xml:space="preserve"> Luego, el Responsable de Compras genera la correspondiente orden de Compra.</w:t>
            </w:r>
          </w:p>
          <w:p w:rsidR="00BF662E" w:rsidRPr="003954DB" w:rsidRDefault="00BF662E" w:rsidP="009D2C6A">
            <w:pPr>
              <w:spacing w:before="120" w:after="100" w:afterAutospacing="1"/>
              <w:ind w:left="142"/>
              <w:jc w:val="both"/>
              <w:rPr>
                <w:rFonts w:ascii="Calibri" w:hAnsi="Calibri" w:cs="Calibri"/>
              </w:rPr>
            </w:pPr>
            <w:r w:rsidRPr="00B84C9F">
              <w:rPr>
                <w:rFonts w:cstheme="minorHAnsi"/>
                <w:sz w:val="24"/>
                <w:szCs w:val="24"/>
              </w:rPr>
              <w:t>Fin de Caso de Uso.</w:t>
            </w:r>
          </w:p>
        </w:tc>
      </w:tr>
    </w:tbl>
    <w:p w:rsidR="00BF662E" w:rsidRDefault="00BF662E" w:rsidP="00BF662E">
      <w:r w:rsidRPr="000E0EDF">
        <w:rPr>
          <w:highlight w:val="yellow"/>
        </w:rPr>
        <w:t>Cambiar cu 11 y 21 arreglar</w:t>
      </w:r>
      <w:r>
        <w:t xml:space="preserve"> </w:t>
      </w: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BF662E" w:rsidRPr="003954DB" w:rsidTr="009D2C6A">
        <w:trPr>
          <w:cantSplit/>
          <w:trHeight w:val="481"/>
        </w:trPr>
        <w:tc>
          <w:tcPr>
            <w:tcW w:w="8222" w:type="dxa"/>
            <w:gridSpan w:val="2"/>
            <w:tcBorders>
              <w:bottom w:val="double" w:sz="4" w:space="0" w:color="C0C0C0"/>
              <w:right w:val="nil"/>
            </w:tcBorders>
            <w:shd w:val="clear" w:color="auto" w:fill="auto"/>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BF662E" w:rsidRPr="003954DB" w:rsidRDefault="00BF662E" w:rsidP="009D2C6A">
            <w:pPr>
              <w:spacing w:before="120" w:after="100" w:afterAutospacing="1"/>
              <w:ind w:left="142"/>
              <w:jc w:val="both"/>
              <w:rPr>
                <w:rFonts w:ascii="Calibri" w:hAnsi="Calibri" w:cs="Calibri"/>
              </w:rPr>
            </w:pPr>
          </w:p>
        </w:tc>
      </w:tr>
      <w:tr w:rsidR="00BF662E" w:rsidRPr="003954DB" w:rsidTr="00914A28">
        <w:trPr>
          <w:cantSplit/>
          <w:trHeight w:val="481"/>
        </w:trPr>
        <w:tc>
          <w:tcPr>
            <w:tcW w:w="8222" w:type="dxa"/>
            <w:gridSpan w:val="2"/>
            <w:shd w:val="clear" w:color="auto" w:fill="C7D0E9" w:themeFill="accent5" w:themeFillTint="66"/>
            <w:tcMar>
              <w:top w:w="57" w:type="dxa"/>
            </w:tcMar>
          </w:tcPr>
          <w:p w:rsidR="00BF662E" w:rsidRPr="003954DB" w:rsidRDefault="00BF662E" w:rsidP="009D2C6A">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FC1120">
              <w:rPr>
                <w:rFonts w:ascii="Calibri" w:hAnsi="Calibri" w:cs="Arial"/>
                <w:b/>
              </w:rPr>
              <w:t>Recibir Materia Prima</w:t>
            </w:r>
          </w:p>
        </w:tc>
        <w:tc>
          <w:tcPr>
            <w:tcW w:w="1276" w:type="dxa"/>
            <w:tcMar>
              <w:top w:w="57" w:type="dxa"/>
            </w:tcMar>
          </w:tcPr>
          <w:p w:rsidR="00BF662E" w:rsidRPr="003954DB" w:rsidRDefault="00BF662E" w:rsidP="009D2C6A">
            <w:pPr>
              <w:spacing w:before="120" w:after="100" w:afterAutospacing="1"/>
              <w:ind w:left="142"/>
              <w:jc w:val="both"/>
              <w:rPr>
                <w:rFonts w:ascii="Calibri" w:hAnsi="Calibri" w:cs="Calibri"/>
              </w:rPr>
            </w:pPr>
            <w:r>
              <w:rPr>
                <w:rFonts w:ascii="Calibri" w:hAnsi="Calibri" w:cs="Calibri"/>
              </w:rPr>
              <w:t>ID: 12</w:t>
            </w:r>
          </w:p>
        </w:tc>
      </w:tr>
      <w:tr w:rsidR="00BF662E" w:rsidRPr="003954DB" w:rsidTr="009D2C6A">
        <w:trPr>
          <w:cantSplit/>
          <w:trHeight w:val="462"/>
        </w:trPr>
        <w:tc>
          <w:tcPr>
            <w:tcW w:w="4459" w:type="dxa"/>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Actor Secundario: No aplica</w:t>
            </w:r>
          </w:p>
        </w:tc>
      </w:tr>
      <w:tr w:rsidR="00BF662E" w:rsidRPr="003954DB" w:rsidTr="009D2C6A">
        <w:trPr>
          <w:trHeight w:val="484"/>
        </w:trPr>
        <w:tc>
          <w:tcPr>
            <w:tcW w:w="9498" w:type="dxa"/>
            <w:gridSpan w:val="3"/>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BF662E" w:rsidRPr="003954DB" w:rsidTr="009D2C6A">
        <w:trPr>
          <w:trHeight w:val="437"/>
        </w:trPr>
        <w:tc>
          <w:tcPr>
            <w:tcW w:w="9498" w:type="dxa"/>
            <w:gridSpan w:val="3"/>
            <w:tcMar>
              <w:top w:w="57" w:type="dxa"/>
            </w:tcMar>
          </w:tcPr>
          <w:p w:rsidR="00BF662E" w:rsidRPr="00736FC3" w:rsidRDefault="00BF662E" w:rsidP="009D2C6A">
            <w:pPr>
              <w:spacing w:after="0" w:line="240" w:lineRule="auto"/>
              <w:jc w:val="both"/>
            </w:pPr>
            <w:r>
              <w:rPr>
                <w:rFonts w:ascii="Calibri" w:hAnsi="Calibri" w:cs="Calibri"/>
              </w:rPr>
              <w:t xml:space="preserve">   </w:t>
            </w:r>
            <w:r w:rsidRPr="003954DB">
              <w:rPr>
                <w:rFonts w:ascii="Calibri" w:hAnsi="Calibri" w:cs="Calibri"/>
              </w:rPr>
              <w:t xml:space="preserve">Objetivo: </w:t>
            </w:r>
            <w:r w:rsidRPr="00771091">
              <w:rPr>
                <w:rFonts w:cs="Arial"/>
                <w:sz w:val="24"/>
                <w:szCs w:val="24"/>
              </w:rPr>
              <w:t>Registrar la mercadería enviada por los proveedores y verificar que sea consistente con la orden de pedido enviada previamente.</w:t>
            </w:r>
          </w:p>
        </w:tc>
      </w:tr>
      <w:tr w:rsidR="00BF662E" w:rsidRPr="003954DB" w:rsidTr="009D2C6A">
        <w:trPr>
          <w:trHeight w:val="190"/>
        </w:trPr>
        <w:tc>
          <w:tcPr>
            <w:tcW w:w="9498" w:type="dxa"/>
            <w:gridSpan w:val="3"/>
            <w:tcMar>
              <w:top w:w="57" w:type="dxa"/>
            </w:tcMar>
          </w:tcPr>
          <w:p w:rsidR="00BF662E" w:rsidRPr="003954DB" w:rsidRDefault="00BF662E" w:rsidP="009D2C6A">
            <w:pPr>
              <w:spacing w:before="120" w:after="100" w:afterAutospacing="1"/>
              <w:ind w:left="142"/>
              <w:jc w:val="both"/>
              <w:rPr>
                <w:rFonts w:ascii="Calibri" w:hAnsi="Calibri" w:cs="Calibri"/>
                <w:b/>
              </w:rPr>
            </w:pPr>
            <w:r w:rsidRPr="003954DB">
              <w:rPr>
                <w:rFonts w:ascii="Calibri" w:hAnsi="Calibri" w:cs="Calibri"/>
                <w:b/>
              </w:rPr>
              <w:t>Descripción:</w:t>
            </w:r>
          </w:p>
          <w:p w:rsidR="00BF662E" w:rsidRPr="00B84C9F" w:rsidRDefault="00BF662E" w:rsidP="009D2C6A">
            <w:pPr>
              <w:pStyle w:val="Textoindependiente"/>
              <w:tabs>
                <w:tab w:val="left" w:pos="142"/>
              </w:tabs>
              <w:ind w:left="142"/>
              <w:jc w:val="both"/>
              <w:rPr>
                <w:rFonts w:asciiTheme="minorHAnsi" w:eastAsiaTheme="minorHAnsi" w:hAnsiTheme="minorHAnsi" w:cstheme="minorHAnsi"/>
                <w:color w:val="auto"/>
                <w:lang w:eastAsia="en-US"/>
              </w:rPr>
            </w:pPr>
            <w:r w:rsidRPr="00B84C9F">
              <w:rPr>
                <w:rFonts w:asciiTheme="minorHAnsi" w:eastAsiaTheme="minorHAnsi" w:hAnsiTheme="minorHAnsi" w:cstheme="minorHAnsi"/>
                <w:color w:val="auto"/>
                <w:lang w:eastAsia="en-US"/>
              </w:rPr>
              <w:t>El caso de uso comienza cuando el Responsable</w:t>
            </w:r>
            <w:r>
              <w:rPr>
                <w:rFonts w:asciiTheme="minorHAnsi" w:eastAsiaTheme="minorHAnsi" w:hAnsiTheme="minorHAnsi" w:cstheme="minorHAnsi"/>
                <w:color w:val="auto"/>
                <w:lang w:eastAsia="en-US"/>
              </w:rPr>
              <w:t xml:space="preserve"> de Almacenamiento</w:t>
            </w:r>
            <w:r w:rsidRPr="00B84C9F">
              <w:rPr>
                <w:rFonts w:asciiTheme="minorHAnsi" w:eastAsiaTheme="minorHAnsi" w:hAnsiTheme="minorHAnsi" w:cstheme="minorHAnsi"/>
                <w:color w:val="auto"/>
                <w:lang w:eastAsia="en-US"/>
              </w:rPr>
              <w:t xml:space="preserve"> (R</w:t>
            </w:r>
            <w:r>
              <w:rPr>
                <w:rFonts w:asciiTheme="minorHAnsi" w:eastAsiaTheme="minorHAnsi" w:hAnsiTheme="minorHAnsi" w:cstheme="minorHAnsi"/>
                <w:color w:val="auto"/>
                <w:lang w:eastAsia="en-US"/>
              </w:rPr>
              <w:t>A</w:t>
            </w:r>
            <w:r w:rsidRPr="00B84C9F">
              <w:rPr>
                <w:rFonts w:asciiTheme="minorHAnsi" w:eastAsiaTheme="minorHAnsi" w:hAnsiTheme="minorHAnsi" w:cstheme="minorHAnsi"/>
                <w:color w:val="auto"/>
                <w:lang w:eastAsia="en-US"/>
              </w:rPr>
              <w:t>),</w:t>
            </w:r>
            <w:r>
              <w:rPr>
                <w:rFonts w:asciiTheme="minorHAnsi" w:eastAsiaTheme="minorHAnsi" w:hAnsiTheme="minorHAnsi" w:cstheme="minorHAnsi"/>
                <w:color w:val="auto"/>
                <w:lang w:eastAsia="en-US"/>
              </w:rPr>
              <w:t xml:space="preserve"> registra el ingreso de materia prima a la empresa, la cual ha sido enviada por un proveedor con el que trabaja la organización. El RA verifica que la materia prima enviada sea consistente con lo solicitado en la orden de compra, en cuyo caso el RA registra la conformidad en el remito enviado por el proveedor. </w:t>
            </w:r>
          </w:p>
          <w:p w:rsidR="00BF662E" w:rsidRPr="003954DB" w:rsidRDefault="00BF662E" w:rsidP="009D2C6A">
            <w:pPr>
              <w:spacing w:before="120" w:after="100" w:afterAutospacing="1"/>
              <w:ind w:left="142"/>
              <w:jc w:val="both"/>
              <w:rPr>
                <w:rFonts w:ascii="Calibri" w:hAnsi="Calibri" w:cs="Calibri"/>
              </w:rPr>
            </w:pPr>
            <w:r w:rsidRPr="00B84C9F">
              <w:rPr>
                <w:rFonts w:cstheme="minorHAnsi"/>
                <w:sz w:val="24"/>
                <w:szCs w:val="24"/>
              </w:rPr>
              <w:t>Fin de Caso de Uso.</w:t>
            </w:r>
          </w:p>
        </w:tc>
      </w:tr>
    </w:tbl>
    <w:p w:rsidR="00BF662E" w:rsidRDefault="00BF662E" w:rsidP="00BF662E"/>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BF662E" w:rsidRPr="003954DB" w:rsidTr="009D2C6A">
        <w:trPr>
          <w:cantSplit/>
          <w:trHeight w:val="481"/>
        </w:trPr>
        <w:tc>
          <w:tcPr>
            <w:tcW w:w="8222" w:type="dxa"/>
            <w:gridSpan w:val="2"/>
            <w:tcBorders>
              <w:bottom w:val="double" w:sz="4" w:space="0" w:color="C0C0C0"/>
              <w:right w:val="nil"/>
            </w:tcBorders>
            <w:shd w:val="clear" w:color="auto" w:fill="auto"/>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lastRenderedPageBreak/>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BF662E" w:rsidRPr="003954DB" w:rsidRDefault="00BF662E" w:rsidP="009D2C6A">
            <w:pPr>
              <w:spacing w:before="120" w:after="100" w:afterAutospacing="1"/>
              <w:ind w:left="142"/>
              <w:jc w:val="both"/>
              <w:rPr>
                <w:rFonts w:ascii="Calibri" w:hAnsi="Calibri" w:cs="Calibri"/>
              </w:rPr>
            </w:pPr>
          </w:p>
        </w:tc>
      </w:tr>
      <w:tr w:rsidR="00BF662E" w:rsidRPr="003954DB" w:rsidTr="00914A28">
        <w:trPr>
          <w:cantSplit/>
          <w:trHeight w:val="481"/>
        </w:trPr>
        <w:tc>
          <w:tcPr>
            <w:tcW w:w="8222" w:type="dxa"/>
            <w:gridSpan w:val="2"/>
            <w:shd w:val="clear" w:color="auto" w:fill="C7D0E9" w:themeFill="accent5" w:themeFillTint="66"/>
            <w:tcMar>
              <w:top w:w="57" w:type="dxa"/>
            </w:tcMar>
          </w:tcPr>
          <w:p w:rsidR="00BF662E" w:rsidRPr="003954DB" w:rsidRDefault="00BF662E" w:rsidP="009D2C6A">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FC1120">
              <w:rPr>
                <w:rFonts w:ascii="Calibri" w:hAnsi="Calibri" w:cs="Arial"/>
                <w:b/>
              </w:rPr>
              <w:t>Re</w:t>
            </w:r>
            <w:r>
              <w:rPr>
                <w:rFonts w:ascii="Calibri" w:hAnsi="Calibri" w:cs="Arial"/>
                <w:b/>
              </w:rPr>
              <w:t>alizar Pago a Proveedor</w:t>
            </w:r>
          </w:p>
        </w:tc>
        <w:tc>
          <w:tcPr>
            <w:tcW w:w="1276" w:type="dxa"/>
            <w:tcMar>
              <w:top w:w="57" w:type="dxa"/>
            </w:tcMar>
          </w:tcPr>
          <w:p w:rsidR="00BF662E" w:rsidRPr="003954DB" w:rsidRDefault="00BF662E" w:rsidP="009D2C6A">
            <w:pPr>
              <w:spacing w:before="120" w:after="100" w:afterAutospacing="1"/>
              <w:ind w:left="142"/>
              <w:jc w:val="both"/>
              <w:rPr>
                <w:rFonts w:ascii="Calibri" w:hAnsi="Calibri" w:cs="Calibri"/>
              </w:rPr>
            </w:pPr>
            <w:r>
              <w:rPr>
                <w:rFonts w:ascii="Calibri" w:hAnsi="Calibri" w:cs="Calibri"/>
              </w:rPr>
              <w:t>ID: 13</w:t>
            </w:r>
          </w:p>
        </w:tc>
      </w:tr>
      <w:tr w:rsidR="00BF662E" w:rsidRPr="003954DB" w:rsidTr="009D2C6A">
        <w:trPr>
          <w:cantSplit/>
          <w:trHeight w:val="462"/>
        </w:trPr>
        <w:tc>
          <w:tcPr>
            <w:tcW w:w="4459" w:type="dxa"/>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Actor Secundario: No aplica</w:t>
            </w:r>
          </w:p>
        </w:tc>
      </w:tr>
      <w:tr w:rsidR="00BF662E" w:rsidRPr="003954DB" w:rsidTr="009D2C6A">
        <w:trPr>
          <w:trHeight w:val="484"/>
        </w:trPr>
        <w:tc>
          <w:tcPr>
            <w:tcW w:w="9498" w:type="dxa"/>
            <w:gridSpan w:val="3"/>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BF662E" w:rsidRPr="003954DB" w:rsidTr="009D2C6A">
        <w:trPr>
          <w:trHeight w:val="437"/>
        </w:trPr>
        <w:tc>
          <w:tcPr>
            <w:tcW w:w="9498" w:type="dxa"/>
            <w:gridSpan w:val="3"/>
            <w:tcMar>
              <w:top w:w="57" w:type="dxa"/>
            </w:tcMar>
          </w:tcPr>
          <w:p w:rsidR="00BF662E" w:rsidRPr="00736FC3" w:rsidRDefault="00BF662E" w:rsidP="009D2C6A">
            <w:pPr>
              <w:spacing w:after="0" w:line="240" w:lineRule="auto"/>
              <w:jc w:val="both"/>
            </w:pPr>
            <w:r>
              <w:rPr>
                <w:rFonts w:ascii="Calibri" w:hAnsi="Calibri" w:cs="Calibri"/>
              </w:rPr>
              <w:t xml:space="preserve">   </w:t>
            </w:r>
            <w:r w:rsidRPr="003954DB">
              <w:rPr>
                <w:rFonts w:ascii="Calibri" w:hAnsi="Calibri" w:cs="Calibri"/>
              </w:rPr>
              <w:t xml:space="preserve">Objetivo: </w:t>
            </w:r>
            <w:r>
              <w:rPr>
                <w:rFonts w:cs="Arial"/>
                <w:sz w:val="24"/>
                <w:szCs w:val="24"/>
              </w:rPr>
              <w:t xml:space="preserve">Registrar el pago de una factura adeudada </w:t>
            </w:r>
            <w:r w:rsidRPr="001B4470">
              <w:rPr>
                <w:rFonts w:cs="Arial"/>
                <w:sz w:val="24"/>
                <w:szCs w:val="24"/>
              </w:rPr>
              <w:t xml:space="preserve"> a</w:t>
            </w:r>
            <w:r>
              <w:rPr>
                <w:rFonts w:cs="Arial"/>
                <w:sz w:val="24"/>
                <w:szCs w:val="24"/>
              </w:rPr>
              <w:t xml:space="preserve"> un</w:t>
            </w:r>
            <w:r w:rsidRPr="001B4470">
              <w:rPr>
                <w:rFonts w:cs="Arial"/>
                <w:sz w:val="24"/>
                <w:szCs w:val="24"/>
              </w:rPr>
              <w:t xml:space="preserve"> proveedor</w:t>
            </w:r>
            <w:r>
              <w:rPr>
                <w:rFonts w:cs="Arial"/>
                <w:sz w:val="24"/>
                <w:szCs w:val="24"/>
              </w:rPr>
              <w:t>.</w:t>
            </w:r>
          </w:p>
        </w:tc>
      </w:tr>
      <w:tr w:rsidR="00BF662E" w:rsidRPr="003954DB" w:rsidTr="009D2C6A">
        <w:trPr>
          <w:trHeight w:val="190"/>
        </w:trPr>
        <w:tc>
          <w:tcPr>
            <w:tcW w:w="9498" w:type="dxa"/>
            <w:gridSpan w:val="3"/>
            <w:tcMar>
              <w:top w:w="57" w:type="dxa"/>
            </w:tcMar>
          </w:tcPr>
          <w:p w:rsidR="00BF662E" w:rsidRPr="003954DB" w:rsidRDefault="00BF662E" w:rsidP="009D2C6A">
            <w:pPr>
              <w:spacing w:before="120" w:after="100" w:afterAutospacing="1"/>
              <w:ind w:left="142"/>
              <w:jc w:val="both"/>
              <w:rPr>
                <w:rFonts w:ascii="Calibri" w:hAnsi="Calibri" w:cs="Calibri"/>
                <w:b/>
              </w:rPr>
            </w:pPr>
            <w:r w:rsidRPr="003954DB">
              <w:rPr>
                <w:rFonts w:ascii="Calibri" w:hAnsi="Calibri" w:cs="Calibri"/>
                <w:b/>
              </w:rPr>
              <w:t>Descripción:</w:t>
            </w:r>
          </w:p>
          <w:p w:rsidR="00BF662E" w:rsidRPr="009F70D1" w:rsidRDefault="00BF662E" w:rsidP="009D2C6A">
            <w:pPr>
              <w:pStyle w:val="Textoindependiente"/>
              <w:tabs>
                <w:tab w:val="left" w:pos="142"/>
              </w:tabs>
              <w:ind w:left="142"/>
              <w:jc w:val="both"/>
              <w:rPr>
                <w:rFonts w:asciiTheme="minorHAnsi" w:eastAsiaTheme="minorHAnsi" w:hAnsiTheme="minorHAnsi"/>
                <w:color w:val="auto"/>
                <w:lang w:eastAsia="en-US"/>
              </w:rPr>
            </w:pPr>
            <w:r w:rsidRPr="009F70D1">
              <w:rPr>
                <w:rFonts w:asciiTheme="minorHAnsi" w:eastAsiaTheme="minorHAnsi" w:hAnsiTheme="minorHAnsi"/>
                <w:color w:val="auto"/>
                <w:lang w:eastAsia="en-US"/>
              </w:rPr>
              <w:t xml:space="preserve">El caso de uso comienza cuando el Responsable de Finanzas (RA), realiza el pago de una o más facturas adeudas a un proveedor por la compra de materia prima necesaria para la producción. </w:t>
            </w:r>
          </w:p>
          <w:p w:rsidR="00BF662E" w:rsidRPr="003954DB" w:rsidRDefault="00BF662E" w:rsidP="009D2C6A">
            <w:pPr>
              <w:pStyle w:val="Textoindependiente"/>
              <w:tabs>
                <w:tab w:val="left" w:pos="142"/>
              </w:tabs>
              <w:ind w:left="142"/>
              <w:jc w:val="both"/>
              <w:rPr>
                <w:rFonts w:ascii="Calibri" w:hAnsi="Calibri" w:cs="Calibri"/>
              </w:rPr>
            </w:pPr>
            <w:r w:rsidRPr="009F70D1">
              <w:rPr>
                <w:rFonts w:asciiTheme="minorHAnsi" w:eastAsiaTheme="minorHAnsi" w:hAnsiTheme="minorHAnsi"/>
                <w:color w:val="auto"/>
                <w:lang w:eastAsia="en-US"/>
              </w:rPr>
              <w:t>Fin de Caso de Uso.</w:t>
            </w:r>
          </w:p>
        </w:tc>
      </w:tr>
    </w:tbl>
    <w:p w:rsidR="00BF662E" w:rsidRDefault="00BF662E" w:rsidP="00BF662E"/>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BF662E" w:rsidRPr="003954DB" w:rsidTr="009D2C6A">
        <w:trPr>
          <w:cantSplit/>
          <w:trHeight w:val="481"/>
        </w:trPr>
        <w:tc>
          <w:tcPr>
            <w:tcW w:w="8222" w:type="dxa"/>
            <w:gridSpan w:val="2"/>
            <w:tcBorders>
              <w:bottom w:val="double" w:sz="4" w:space="0" w:color="C0C0C0"/>
              <w:right w:val="nil"/>
            </w:tcBorders>
            <w:shd w:val="clear" w:color="auto" w:fill="auto"/>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BF662E" w:rsidRPr="003954DB" w:rsidRDefault="00BF662E" w:rsidP="009D2C6A">
            <w:pPr>
              <w:spacing w:before="120" w:after="100" w:afterAutospacing="1"/>
              <w:ind w:left="142"/>
              <w:jc w:val="both"/>
              <w:rPr>
                <w:rFonts w:ascii="Calibri" w:hAnsi="Calibri" w:cs="Calibri"/>
              </w:rPr>
            </w:pPr>
          </w:p>
        </w:tc>
      </w:tr>
      <w:tr w:rsidR="00BF662E" w:rsidRPr="003954DB" w:rsidTr="00914A28">
        <w:trPr>
          <w:cantSplit/>
          <w:trHeight w:val="481"/>
        </w:trPr>
        <w:tc>
          <w:tcPr>
            <w:tcW w:w="8222" w:type="dxa"/>
            <w:gridSpan w:val="2"/>
            <w:shd w:val="clear" w:color="auto" w:fill="C7D0E9" w:themeFill="accent5" w:themeFillTint="66"/>
            <w:tcMar>
              <w:top w:w="57" w:type="dxa"/>
            </w:tcMar>
          </w:tcPr>
          <w:p w:rsidR="00BF662E" w:rsidRPr="003954DB" w:rsidRDefault="00BF662E" w:rsidP="009D2C6A">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9C4327">
              <w:rPr>
                <w:rFonts w:cs="Arial"/>
                <w:b/>
                <w:sz w:val="24"/>
                <w:szCs w:val="24"/>
              </w:rPr>
              <w:t>Realizar Cancelación de Pedido a Proveedor</w:t>
            </w:r>
          </w:p>
        </w:tc>
        <w:tc>
          <w:tcPr>
            <w:tcW w:w="1276" w:type="dxa"/>
            <w:tcMar>
              <w:top w:w="57" w:type="dxa"/>
            </w:tcMar>
          </w:tcPr>
          <w:p w:rsidR="00BF662E" w:rsidRPr="003954DB" w:rsidRDefault="00BF662E" w:rsidP="009D2C6A">
            <w:pPr>
              <w:spacing w:before="120" w:after="100" w:afterAutospacing="1"/>
              <w:ind w:left="142"/>
              <w:jc w:val="both"/>
              <w:rPr>
                <w:rFonts w:ascii="Calibri" w:hAnsi="Calibri" w:cs="Calibri"/>
              </w:rPr>
            </w:pPr>
            <w:r>
              <w:rPr>
                <w:rFonts w:ascii="Calibri" w:hAnsi="Calibri" w:cs="Calibri"/>
              </w:rPr>
              <w:t>ID: 14</w:t>
            </w:r>
          </w:p>
        </w:tc>
      </w:tr>
      <w:tr w:rsidR="00BF662E" w:rsidRPr="003954DB" w:rsidTr="009D2C6A">
        <w:trPr>
          <w:cantSplit/>
          <w:trHeight w:val="462"/>
        </w:trPr>
        <w:tc>
          <w:tcPr>
            <w:tcW w:w="4459" w:type="dxa"/>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Actor Secundario: No aplica</w:t>
            </w:r>
          </w:p>
        </w:tc>
      </w:tr>
      <w:tr w:rsidR="00BF662E" w:rsidRPr="003954DB" w:rsidTr="009D2C6A">
        <w:trPr>
          <w:trHeight w:val="484"/>
        </w:trPr>
        <w:tc>
          <w:tcPr>
            <w:tcW w:w="9498" w:type="dxa"/>
            <w:gridSpan w:val="3"/>
            <w:tcMar>
              <w:top w:w="57" w:type="dxa"/>
            </w:tcMar>
          </w:tcPr>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BF662E" w:rsidRPr="003954DB" w:rsidTr="009D2C6A">
        <w:trPr>
          <w:trHeight w:val="437"/>
        </w:trPr>
        <w:tc>
          <w:tcPr>
            <w:tcW w:w="9498" w:type="dxa"/>
            <w:gridSpan w:val="3"/>
            <w:tcMar>
              <w:top w:w="57" w:type="dxa"/>
            </w:tcMar>
          </w:tcPr>
          <w:p w:rsidR="00BF662E" w:rsidRPr="009C4327" w:rsidRDefault="00BF662E" w:rsidP="009D2C6A">
            <w:pPr>
              <w:spacing w:after="0" w:line="240" w:lineRule="auto"/>
              <w:jc w:val="both"/>
              <w:rPr>
                <w:rFonts w:cs="Arial"/>
                <w:b/>
                <w:i/>
                <w:sz w:val="24"/>
                <w:szCs w:val="24"/>
              </w:rPr>
            </w:pPr>
            <w:r>
              <w:rPr>
                <w:rFonts w:ascii="Calibri" w:hAnsi="Calibri" w:cs="Calibri"/>
              </w:rPr>
              <w:t xml:space="preserve">   </w:t>
            </w:r>
            <w:r w:rsidRPr="003954DB">
              <w:rPr>
                <w:rFonts w:ascii="Calibri" w:hAnsi="Calibri" w:cs="Calibri"/>
              </w:rPr>
              <w:t xml:space="preserve">Objetivo: </w:t>
            </w:r>
            <w:r w:rsidRPr="001B4470">
              <w:rPr>
                <w:rFonts w:cs="Arial"/>
                <w:sz w:val="24"/>
                <w:szCs w:val="24"/>
              </w:rPr>
              <w:t>Cancelar el pedido realizado a proveedores indicado el motivo de cancelación.</w:t>
            </w:r>
          </w:p>
        </w:tc>
      </w:tr>
      <w:tr w:rsidR="00BF662E" w:rsidRPr="003954DB" w:rsidTr="009D2C6A">
        <w:trPr>
          <w:trHeight w:val="190"/>
        </w:trPr>
        <w:tc>
          <w:tcPr>
            <w:tcW w:w="9498" w:type="dxa"/>
            <w:gridSpan w:val="3"/>
            <w:tcMar>
              <w:top w:w="57" w:type="dxa"/>
            </w:tcMar>
          </w:tcPr>
          <w:p w:rsidR="00BF662E" w:rsidRPr="003954DB" w:rsidRDefault="00BF662E" w:rsidP="009D2C6A">
            <w:pPr>
              <w:spacing w:before="120" w:after="100" w:afterAutospacing="1"/>
              <w:ind w:left="142"/>
              <w:jc w:val="both"/>
              <w:rPr>
                <w:rFonts w:ascii="Calibri" w:hAnsi="Calibri" w:cs="Calibri"/>
                <w:b/>
              </w:rPr>
            </w:pPr>
            <w:r w:rsidRPr="003954DB">
              <w:rPr>
                <w:rFonts w:ascii="Calibri" w:hAnsi="Calibri" w:cs="Calibri"/>
                <w:b/>
              </w:rPr>
              <w:t>Descripción:</w:t>
            </w:r>
          </w:p>
          <w:p w:rsidR="00BF662E" w:rsidRPr="003954DB" w:rsidRDefault="00BF662E" w:rsidP="009D2C6A">
            <w:pPr>
              <w:spacing w:before="120" w:after="100" w:afterAutospacing="1"/>
              <w:ind w:left="142"/>
              <w:jc w:val="both"/>
              <w:rPr>
                <w:rFonts w:ascii="Calibri" w:hAnsi="Calibri" w:cs="Calibri"/>
              </w:rPr>
            </w:pPr>
            <w:r w:rsidRPr="003954DB">
              <w:rPr>
                <w:rFonts w:ascii="Calibri" w:hAnsi="Calibri" w:cs="Calibri"/>
              </w:rPr>
              <w:t>El caso de uso comienza cuando el Responsable d</w:t>
            </w:r>
            <w:r>
              <w:rPr>
                <w:rFonts w:ascii="Calibri" w:hAnsi="Calibri" w:cs="Calibri"/>
              </w:rPr>
              <w:t>e Compras (RC</w:t>
            </w:r>
            <w:r w:rsidRPr="003954DB">
              <w:rPr>
                <w:rFonts w:ascii="Calibri" w:hAnsi="Calibri" w:cs="Calibri"/>
              </w:rPr>
              <w:t xml:space="preserve">) se comunica con </w:t>
            </w:r>
            <w:r>
              <w:rPr>
                <w:rFonts w:ascii="Calibri" w:hAnsi="Calibri" w:cs="Calibri"/>
              </w:rPr>
              <w:t xml:space="preserve">el proveedor y le informa el deseo de cancelar el pedido de materia prima. El proveedor le </w:t>
            </w:r>
            <w:r w:rsidRPr="003954DB">
              <w:rPr>
                <w:rFonts w:ascii="Calibri" w:hAnsi="Calibri" w:cs="Calibri"/>
              </w:rPr>
              <w:t>comunica si la cancelación es posible y de ser as</w:t>
            </w:r>
            <w:r>
              <w:rPr>
                <w:rFonts w:ascii="Calibri" w:hAnsi="Calibri" w:cs="Calibri"/>
              </w:rPr>
              <w:t>í el RC expone los motivos de la cancelación.</w:t>
            </w:r>
            <w:r w:rsidRPr="003954DB">
              <w:rPr>
                <w:rFonts w:ascii="Calibri" w:hAnsi="Calibri" w:cs="Calibri"/>
              </w:rPr>
              <w:t xml:space="preserve"> Luego el RC registra </w:t>
            </w:r>
            <w:r>
              <w:rPr>
                <w:rFonts w:ascii="Calibri" w:hAnsi="Calibri" w:cs="Calibri"/>
              </w:rPr>
              <w:t>la cancelación del pedido a proveedor.</w:t>
            </w:r>
          </w:p>
          <w:p w:rsidR="00BF662E" w:rsidRPr="003954DB" w:rsidRDefault="00BF662E" w:rsidP="00BF662E">
            <w:pPr>
              <w:spacing w:before="120" w:after="100" w:afterAutospacing="1"/>
              <w:ind w:left="142"/>
              <w:jc w:val="both"/>
              <w:rPr>
                <w:rFonts w:ascii="Calibri" w:hAnsi="Calibri" w:cs="Calibri"/>
              </w:rPr>
            </w:pPr>
            <w:r w:rsidRPr="003954DB">
              <w:rPr>
                <w:rFonts w:ascii="Calibri" w:hAnsi="Calibri" w:cs="Calibri"/>
              </w:rPr>
              <w:t>Fin Caso de Uso.</w:t>
            </w:r>
          </w:p>
        </w:tc>
      </w:tr>
    </w:tbl>
    <w:p w:rsidR="00BF662E" w:rsidRPr="003954DB" w:rsidRDefault="00BF662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Reclamo Cliente</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16</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no conformidades de clientes y motivos de las mismas, tales como demora en la entrega de pedidos o envió de productos incorrectos o defectuosos.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44AD"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1544AD" w:rsidRPr="003954DB" w:rsidRDefault="001544AD" w:rsidP="004B3FF7">
            <w:pPr>
              <w:spacing w:before="120" w:after="100" w:afterAutospacing="1"/>
              <w:ind w:left="142"/>
              <w:jc w:val="both"/>
              <w:rPr>
                <w:rFonts w:ascii="Calibri" w:hAnsi="Calibri" w:cs="Calibri"/>
              </w:rPr>
            </w:pPr>
          </w:p>
        </w:tc>
      </w:tr>
      <w:tr w:rsidR="001544AD" w:rsidRPr="003954DB" w:rsidTr="00914A28">
        <w:trPr>
          <w:cantSplit/>
          <w:trHeight w:val="481"/>
        </w:trPr>
        <w:tc>
          <w:tcPr>
            <w:tcW w:w="8222" w:type="dxa"/>
            <w:gridSpan w:val="2"/>
            <w:shd w:val="clear" w:color="auto" w:fill="C7D0E9" w:themeFill="accent5" w:themeFillTint="66"/>
            <w:tcMar>
              <w:top w:w="57" w:type="dxa"/>
            </w:tcMar>
          </w:tcPr>
          <w:p w:rsidR="001544AD" w:rsidRPr="003954DB" w:rsidRDefault="001544AD" w:rsidP="004B3FF7">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Administrar Proveedor</w:t>
            </w:r>
          </w:p>
        </w:tc>
        <w:tc>
          <w:tcPr>
            <w:tcW w:w="1276" w:type="dxa"/>
            <w:tcMar>
              <w:top w:w="57" w:type="dxa"/>
            </w:tcMar>
          </w:tcPr>
          <w:p w:rsidR="001544AD" w:rsidRPr="003954DB" w:rsidRDefault="001544AD" w:rsidP="004B3FF7">
            <w:pPr>
              <w:spacing w:before="120" w:after="100" w:afterAutospacing="1"/>
              <w:ind w:left="142"/>
              <w:jc w:val="both"/>
              <w:rPr>
                <w:rFonts w:ascii="Calibri" w:hAnsi="Calibri" w:cs="Calibri"/>
              </w:rPr>
            </w:pPr>
            <w:r>
              <w:rPr>
                <w:rFonts w:ascii="Calibri" w:hAnsi="Calibri" w:cs="Calibri"/>
              </w:rPr>
              <w:t>ID:17</w:t>
            </w:r>
          </w:p>
        </w:tc>
      </w:tr>
      <w:tr w:rsidR="001544AD" w:rsidRPr="003954DB" w:rsidTr="004B3FF7">
        <w:trPr>
          <w:cantSplit/>
          <w:trHeight w:val="462"/>
        </w:trPr>
        <w:tc>
          <w:tcPr>
            <w:tcW w:w="4459" w:type="dxa"/>
            <w:tcMar>
              <w:top w:w="57" w:type="dxa"/>
            </w:tcMar>
          </w:tcPr>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1544AD" w:rsidRPr="003954DB" w:rsidTr="004B3FF7">
        <w:trPr>
          <w:trHeight w:val="484"/>
        </w:trPr>
        <w:tc>
          <w:tcPr>
            <w:tcW w:w="9498" w:type="dxa"/>
            <w:gridSpan w:val="3"/>
            <w:tcMar>
              <w:top w:w="57" w:type="dxa"/>
            </w:tcMar>
          </w:tcPr>
          <w:p w:rsidR="001544AD" w:rsidRPr="003954DB" w:rsidRDefault="001544AD" w:rsidP="001544AD">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1544AD" w:rsidRPr="003954DB" w:rsidTr="004B3FF7">
        <w:trPr>
          <w:trHeight w:val="437"/>
        </w:trPr>
        <w:tc>
          <w:tcPr>
            <w:tcW w:w="9498" w:type="dxa"/>
            <w:gridSpan w:val="3"/>
            <w:tcMar>
              <w:top w:w="57" w:type="dxa"/>
            </w:tcMar>
          </w:tcPr>
          <w:p w:rsidR="001544AD" w:rsidRPr="001B4470" w:rsidRDefault="001544AD" w:rsidP="001544AD">
            <w:pPr>
              <w:spacing w:after="0" w:line="240" w:lineRule="auto"/>
              <w:jc w:val="both"/>
              <w:rPr>
                <w:rFonts w:cs="Arial"/>
                <w:b/>
                <w:i/>
                <w:sz w:val="24"/>
                <w:szCs w:val="24"/>
              </w:rPr>
            </w:pPr>
            <w:r>
              <w:rPr>
                <w:rFonts w:ascii="Calibri" w:hAnsi="Calibri" w:cs="Calibri"/>
              </w:rPr>
              <w:t xml:space="preserve">   </w:t>
            </w:r>
            <w:r w:rsidRPr="003954DB">
              <w:rPr>
                <w:rFonts w:ascii="Calibri" w:hAnsi="Calibri" w:cs="Calibri"/>
              </w:rPr>
              <w:t xml:space="preserve">Objetivo: </w:t>
            </w:r>
            <w:r w:rsidRPr="001B4470">
              <w:rPr>
                <w:rFonts w:cs="Arial"/>
                <w:sz w:val="24"/>
                <w:szCs w:val="24"/>
              </w:rPr>
              <w:t xml:space="preserve">Administrar la información requerida sobre los diferentes proveedores </w:t>
            </w:r>
            <w:r>
              <w:rPr>
                <w:rFonts w:cs="Arial"/>
                <w:sz w:val="24"/>
                <w:szCs w:val="24"/>
              </w:rPr>
              <w:t xml:space="preserve">con los que trabaja </w:t>
            </w:r>
            <w:r w:rsidRPr="001B4470">
              <w:rPr>
                <w:rFonts w:cs="Arial"/>
                <w:sz w:val="24"/>
                <w:szCs w:val="24"/>
              </w:rPr>
              <w:t>la empresa para realizar el reabastecimiento de m</w:t>
            </w:r>
            <w:r>
              <w:rPr>
                <w:rFonts w:cs="Arial"/>
                <w:sz w:val="24"/>
                <w:szCs w:val="24"/>
              </w:rPr>
              <w:t>ateria prima.</w:t>
            </w:r>
          </w:p>
          <w:p w:rsidR="001544AD" w:rsidRPr="003954DB" w:rsidRDefault="001544AD" w:rsidP="001544AD">
            <w:pPr>
              <w:spacing w:before="120" w:after="100" w:afterAutospacing="1"/>
              <w:ind w:left="142"/>
              <w:jc w:val="both"/>
              <w:rPr>
                <w:rFonts w:ascii="Calibri" w:hAnsi="Calibri" w:cs="Calibri"/>
              </w:rPr>
            </w:pPr>
          </w:p>
        </w:tc>
      </w:tr>
      <w:tr w:rsidR="001544AD" w:rsidRPr="003954DB" w:rsidTr="004B3FF7">
        <w:trPr>
          <w:trHeight w:val="190"/>
        </w:trPr>
        <w:tc>
          <w:tcPr>
            <w:tcW w:w="9498" w:type="dxa"/>
            <w:gridSpan w:val="3"/>
            <w:tcMar>
              <w:top w:w="57" w:type="dxa"/>
            </w:tcMar>
          </w:tcPr>
          <w:p w:rsidR="001544AD" w:rsidRPr="003954DB" w:rsidRDefault="001544AD" w:rsidP="004B3FF7">
            <w:pPr>
              <w:spacing w:before="120" w:after="100" w:afterAutospacing="1"/>
              <w:ind w:left="142"/>
              <w:jc w:val="both"/>
              <w:rPr>
                <w:rFonts w:ascii="Calibri" w:hAnsi="Calibri" w:cs="Calibri"/>
                <w:b/>
              </w:rPr>
            </w:pPr>
            <w:r w:rsidRPr="003954DB">
              <w:rPr>
                <w:rFonts w:ascii="Calibri" w:hAnsi="Calibri" w:cs="Calibri"/>
                <w:b/>
              </w:rPr>
              <w:t>Descripción:</w:t>
            </w:r>
          </w:p>
          <w:p w:rsidR="001544AD" w:rsidRPr="008F07D8" w:rsidRDefault="008F07D8" w:rsidP="008F07D8">
            <w:pPr>
              <w:pStyle w:val="Textoindependiente"/>
              <w:tabs>
                <w:tab w:val="left" w:pos="142"/>
              </w:tabs>
              <w:ind w:left="142"/>
              <w:jc w:val="both"/>
              <w:rPr>
                <w:rFonts w:asciiTheme="minorHAnsi" w:eastAsiaTheme="minorHAnsi" w:hAnsiTheme="minorHAnsi" w:cs="Arial"/>
                <w:color w:val="auto"/>
                <w:sz w:val="24"/>
                <w:lang w:eastAsia="en-US"/>
              </w:rPr>
            </w:pPr>
            <w:r w:rsidRPr="008F07D8">
              <w:rPr>
                <w:rFonts w:asciiTheme="minorHAnsi" w:eastAsiaTheme="minorHAnsi" w:hAnsiTheme="minorHAnsi" w:cs="Arial"/>
                <w:color w:val="auto"/>
                <w:sz w:val="24"/>
                <w:lang w:eastAsia="en-US"/>
              </w:rPr>
              <w:t xml:space="preserve">El caso de uso comienza cuando el </w:t>
            </w:r>
            <w:r>
              <w:rPr>
                <w:rFonts w:asciiTheme="minorHAnsi" w:eastAsiaTheme="minorHAnsi" w:hAnsiTheme="minorHAnsi" w:cs="Arial"/>
                <w:color w:val="auto"/>
                <w:sz w:val="24"/>
                <w:lang w:eastAsia="en-US"/>
              </w:rPr>
              <w:t>Responsable de Compras (RC</w:t>
            </w:r>
            <w:r w:rsidRPr="008F07D8">
              <w:rPr>
                <w:rFonts w:asciiTheme="minorHAnsi" w:eastAsiaTheme="minorHAnsi" w:hAnsiTheme="minorHAnsi" w:cs="Arial"/>
                <w:color w:val="auto"/>
                <w:sz w:val="24"/>
                <w:lang w:eastAsia="en-US"/>
              </w:rPr>
              <w:t xml:space="preserve">), desea dar de alta </w:t>
            </w:r>
            <w:r>
              <w:rPr>
                <w:rFonts w:asciiTheme="minorHAnsi" w:eastAsiaTheme="minorHAnsi" w:hAnsiTheme="minorHAnsi" w:cs="Arial"/>
                <w:color w:val="auto"/>
                <w:sz w:val="24"/>
                <w:lang w:eastAsia="en-US"/>
              </w:rPr>
              <w:t xml:space="preserve">a un </w:t>
            </w:r>
            <w:r w:rsidRPr="008F07D8">
              <w:rPr>
                <w:rFonts w:asciiTheme="minorHAnsi" w:eastAsiaTheme="minorHAnsi" w:hAnsiTheme="minorHAnsi" w:cs="Arial"/>
                <w:color w:val="auto"/>
                <w:sz w:val="24"/>
                <w:lang w:eastAsia="en-US"/>
              </w:rPr>
              <w:t xml:space="preserve">nuevo </w:t>
            </w:r>
            <w:r>
              <w:rPr>
                <w:rFonts w:asciiTheme="minorHAnsi" w:eastAsiaTheme="minorHAnsi" w:hAnsiTheme="minorHAnsi" w:cs="Arial"/>
                <w:color w:val="auto"/>
                <w:sz w:val="24"/>
                <w:lang w:eastAsia="en-US"/>
              </w:rPr>
              <w:t xml:space="preserve">proveedor con el que podrá trabajar la empresa, </w:t>
            </w:r>
            <w:r w:rsidR="00CE28F7" w:rsidRPr="003954DB">
              <w:rPr>
                <w:rFonts w:ascii="Calibri" w:hAnsi="Calibri" w:cs="Calibri"/>
                <w:color w:val="auto"/>
                <w:sz w:val="22"/>
                <w:szCs w:val="22"/>
              </w:rPr>
              <w:t>con</w:t>
            </w:r>
            <w:r w:rsidR="00CE28F7">
              <w:rPr>
                <w:rFonts w:ascii="Calibri" w:hAnsi="Calibri" w:cs="Calibri"/>
                <w:color w:val="auto"/>
                <w:sz w:val="22"/>
                <w:szCs w:val="22"/>
              </w:rPr>
              <w:t>sultar información referida a los mismo</w:t>
            </w:r>
            <w:r w:rsidR="00CE28F7" w:rsidRPr="003954DB">
              <w:rPr>
                <w:rFonts w:ascii="Calibri" w:hAnsi="Calibri" w:cs="Calibri"/>
                <w:color w:val="auto"/>
                <w:sz w:val="22"/>
                <w:szCs w:val="22"/>
              </w:rPr>
              <w:t>s, modif</w:t>
            </w:r>
            <w:r w:rsidR="00CE28F7">
              <w:rPr>
                <w:rFonts w:ascii="Calibri" w:hAnsi="Calibri" w:cs="Calibri"/>
                <w:color w:val="auto"/>
                <w:sz w:val="22"/>
                <w:szCs w:val="22"/>
              </w:rPr>
              <w:t>icar</w:t>
            </w:r>
            <w:r w:rsidR="000E57D3">
              <w:rPr>
                <w:rFonts w:ascii="Calibri" w:hAnsi="Calibri" w:cs="Calibri"/>
                <w:color w:val="auto"/>
                <w:sz w:val="22"/>
                <w:szCs w:val="22"/>
              </w:rPr>
              <w:t>la</w:t>
            </w:r>
            <w:r w:rsidR="00CE28F7">
              <w:rPr>
                <w:rFonts w:ascii="Calibri" w:hAnsi="Calibri" w:cs="Calibri"/>
                <w:color w:val="auto"/>
                <w:sz w:val="22"/>
                <w:szCs w:val="22"/>
              </w:rPr>
              <w:t xml:space="preserve"> o dar</w:t>
            </w:r>
            <w:r w:rsidR="000E57D3">
              <w:rPr>
                <w:rFonts w:ascii="Calibri" w:hAnsi="Calibri" w:cs="Calibri"/>
                <w:color w:val="auto"/>
                <w:sz w:val="22"/>
                <w:szCs w:val="22"/>
              </w:rPr>
              <w:t>le</w:t>
            </w:r>
            <w:r w:rsidR="00CE28F7">
              <w:rPr>
                <w:rFonts w:ascii="Calibri" w:hAnsi="Calibri" w:cs="Calibri"/>
                <w:color w:val="auto"/>
                <w:sz w:val="22"/>
                <w:szCs w:val="22"/>
              </w:rPr>
              <w:t xml:space="preserve"> de baja</w:t>
            </w:r>
            <w:r w:rsidR="00CE28F7" w:rsidRPr="003954DB">
              <w:rPr>
                <w:rFonts w:ascii="Calibri" w:hAnsi="Calibri" w:cs="Calibri"/>
                <w:color w:val="auto"/>
                <w:sz w:val="22"/>
                <w:szCs w:val="22"/>
              </w:rPr>
              <w:t xml:space="preserve"> por diferentes motivos. En caso de dar de alta un nuev</w:t>
            </w:r>
            <w:r w:rsidR="000E57D3">
              <w:rPr>
                <w:rFonts w:ascii="Calibri" w:hAnsi="Calibri" w:cs="Calibri"/>
                <w:color w:val="auto"/>
                <w:sz w:val="22"/>
                <w:szCs w:val="22"/>
              </w:rPr>
              <w:t>o proveedor, el RC registra los datos del</w:t>
            </w:r>
            <w:r w:rsidR="00CE28F7" w:rsidRPr="003954DB">
              <w:rPr>
                <w:rFonts w:ascii="Calibri" w:hAnsi="Calibri" w:cs="Calibri"/>
                <w:color w:val="auto"/>
                <w:sz w:val="22"/>
                <w:szCs w:val="22"/>
              </w:rPr>
              <w:t xml:space="preserve"> mism</w:t>
            </w:r>
            <w:r w:rsidR="000E57D3">
              <w:rPr>
                <w:rFonts w:ascii="Calibri" w:hAnsi="Calibri" w:cs="Calibri"/>
                <w:color w:val="auto"/>
                <w:sz w:val="22"/>
                <w:szCs w:val="22"/>
              </w:rPr>
              <w:t>o</w:t>
            </w:r>
            <w:r w:rsidR="00CE28F7" w:rsidRPr="003954DB">
              <w:rPr>
                <w:rFonts w:ascii="Calibri" w:hAnsi="Calibri" w:cs="Calibri"/>
                <w:color w:val="auto"/>
                <w:sz w:val="22"/>
                <w:szCs w:val="22"/>
              </w:rPr>
              <w:t>.</w:t>
            </w:r>
          </w:p>
          <w:p w:rsidR="001544AD" w:rsidRPr="003954DB" w:rsidRDefault="001544AD"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1544AD" w:rsidRDefault="001544AD"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10478"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lastRenderedPageBreak/>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E10478" w:rsidRPr="003954DB" w:rsidRDefault="00E10478" w:rsidP="004B3FF7">
            <w:pPr>
              <w:spacing w:before="120" w:after="100" w:afterAutospacing="1"/>
              <w:ind w:left="142"/>
              <w:jc w:val="both"/>
              <w:rPr>
                <w:rFonts w:ascii="Calibri" w:hAnsi="Calibri" w:cs="Calibri"/>
              </w:rPr>
            </w:pPr>
          </w:p>
        </w:tc>
      </w:tr>
      <w:tr w:rsidR="00E10478" w:rsidRPr="003954DB" w:rsidTr="00914A28">
        <w:trPr>
          <w:cantSplit/>
          <w:trHeight w:val="481"/>
        </w:trPr>
        <w:tc>
          <w:tcPr>
            <w:tcW w:w="8222" w:type="dxa"/>
            <w:gridSpan w:val="2"/>
            <w:shd w:val="clear" w:color="auto" w:fill="C7D0E9" w:themeFill="accent5" w:themeFillTint="66"/>
            <w:tcMar>
              <w:top w:w="57" w:type="dxa"/>
            </w:tcMar>
          </w:tcPr>
          <w:p w:rsidR="00E10478" w:rsidRPr="003954DB" w:rsidRDefault="00E10478" w:rsidP="004B3FF7">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Administr</w:t>
            </w:r>
            <w:r>
              <w:rPr>
                <w:rFonts w:ascii="Calibri" w:hAnsi="Calibri" w:cs="Calibri"/>
                <w:b/>
              </w:rPr>
              <w:t>ar Clientes</w:t>
            </w:r>
          </w:p>
        </w:tc>
        <w:tc>
          <w:tcPr>
            <w:tcW w:w="1276" w:type="dxa"/>
            <w:tcMar>
              <w:top w:w="57" w:type="dxa"/>
            </w:tcMar>
          </w:tcPr>
          <w:p w:rsidR="00E10478" w:rsidRPr="003954DB" w:rsidRDefault="00E10478" w:rsidP="004B3FF7">
            <w:pPr>
              <w:spacing w:before="120" w:after="100" w:afterAutospacing="1"/>
              <w:ind w:left="142"/>
              <w:jc w:val="both"/>
              <w:rPr>
                <w:rFonts w:ascii="Calibri" w:hAnsi="Calibri" w:cs="Calibri"/>
              </w:rPr>
            </w:pPr>
            <w:r>
              <w:rPr>
                <w:rFonts w:ascii="Calibri" w:hAnsi="Calibri" w:cs="Calibri"/>
              </w:rPr>
              <w:t>ID:18</w:t>
            </w:r>
          </w:p>
        </w:tc>
      </w:tr>
      <w:tr w:rsidR="00E10478" w:rsidRPr="003954DB" w:rsidTr="004B3FF7">
        <w:trPr>
          <w:cantSplit/>
          <w:trHeight w:val="462"/>
        </w:trPr>
        <w:tc>
          <w:tcPr>
            <w:tcW w:w="4459" w:type="dxa"/>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E10478" w:rsidRPr="003954DB" w:rsidTr="004B3FF7">
        <w:trPr>
          <w:trHeight w:val="484"/>
        </w:trPr>
        <w:tc>
          <w:tcPr>
            <w:tcW w:w="9498" w:type="dxa"/>
            <w:gridSpan w:val="3"/>
            <w:tcMar>
              <w:top w:w="57" w:type="dxa"/>
            </w:tcMar>
          </w:tcPr>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E10478" w:rsidRPr="003954DB" w:rsidTr="004B3FF7">
        <w:trPr>
          <w:trHeight w:val="437"/>
        </w:trPr>
        <w:tc>
          <w:tcPr>
            <w:tcW w:w="9498" w:type="dxa"/>
            <w:gridSpan w:val="3"/>
            <w:tcMar>
              <w:top w:w="57" w:type="dxa"/>
            </w:tcMar>
          </w:tcPr>
          <w:p w:rsidR="00E10478" w:rsidRPr="00E10478" w:rsidRDefault="00E10478" w:rsidP="00E10478">
            <w:pPr>
              <w:spacing w:after="0" w:line="240" w:lineRule="auto"/>
              <w:jc w:val="both"/>
              <w:rPr>
                <w:rFonts w:cs="Arial"/>
                <w:sz w:val="24"/>
                <w:szCs w:val="24"/>
              </w:rPr>
            </w:pPr>
            <w:r>
              <w:rPr>
                <w:rFonts w:ascii="Calibri" w:hAnsi="Calibri" w:cs="Calibri"/>
              </w:rPr>
              <w:t xml:space="preserve">   </w:t>
            </w:r>
            <w:r w:rsidRPr="003954DB">
              <w:rPr>
                <w:rFonts w:ascii="Calibri" w:hAnsi="Calibri" w:cs="Calibri"/>
              </w:rPr>
              <w:t xml:space="preserve">Objetivo: </w:t>
            </w:r>
            <w:r w:rsidRPr="001544AD">
              <w:rPr>
                <w:rFonts w:cs="Arial"/>
                <w:sz w:val="24"/>
                <w:szCs w:val="24"/>
              </w:rPr>
              <w:t>Administrar la información necesaria sobre los diferentes Clientes  de la empresa.</w:t>
            </w:r>
          </w:p>
        </w:tc>
      </w:tr>
      <w:tr w:rsidR="00E10478" w:rsidRPr="003954DB" w:rsidTr="004B3FF7">
        <w:trPr>
          <w:trHeight w:val="190"/>
        </w:trPr>
        <w:tc>
          <w:tcPr>
            <w:tcW w:w="9498" w:type="dxa"/>
            <w:gridSpan w:val="3"/>
            <w:tcMar>
              <w:top w:w="57" w:type="dxa"/>
            </w:tcMar>
          </w:tcPr>
          <w:p w:rsidR="00E10478" w:rsidRPr="003954DB" w:rsidRDefault="00E10478" w:rsidP="004B3FF7">
            <w:pPr>
              <w:spacing w:before="120" w:after="100" w:afterAutospacing="1"/>
              <w:ind w:left="142"/>
              <w:jc w:val="both"/>
              <w:rPr>
                <w:rFonts w:ascii="Calibri" w:hAnsi="Calibri" w:cs="Calibri"/>
                <w:b/>
              </w:rPr>
            </w:pPr>
            <w:r w:rsidRPr="003954DB">
              <w:rPr>
                <w:rFonts w:ascii="Calibri" w:hAnsi="Calibri" w:cs="Calibri"/>
                <w:b/>
              </w:rPr>
              <w:t>Descripción:</w:t>
            </w:r>
          </w:p>
          <w:p w:rsidR="00E10478" w:rsidRPr="008F07D8" w:rsidRDefault="00E10478" w:rsidP="004B3FF7">
            <w:pPr>
              <w:pStyle w:val="Textoindependiente"/>
              <w:tabs>
                <w:tab w:val="left" w:pos="142"/>
              </w:tabs>
              <w:ind w:left="142"/>
              <w:jc w:val="both"/>
              <w:rPr>
                <w:rFonts w:asciiTheme="minorHAnsi" w:eastAsiaTheme="minorHAnsi" w:hAnsiTheme="minorHAnsi" w:cs="Arial"/>
                <w:color w:val="auto"/>
                <w:sz w:val="24"/>
                <w:lang w:eastAsia="en-US"/>
              </w:rPr>
            </w:pPr>
            <w:r w:rsidRPr="008F07D8">
              <w:rPr>
                <w:rFonts w:asciiTheme="minorHAnsi" w:eastAsiaTheme="minorHAnsi" w:hAnsiTheme="minorHAnsi" w:cs="Arial"/>
                <w:color w:val="auto"/>
                <w:sz w:val="24"/>
                <w:lang w:eastAsia="en-US"/>
              </w:rPr>
              <w:t xml:space="preserve">El caso de uso comienza cuando el </w:t>
            </w:r>
            <w:r>
              <w:rPr>
                <w:rFonts w:asciiTheme="minorHAnsi" w:eastAsiaTheme="minorHAnsi" w:hAnsiTheme="minorHAnsi" w:cs="Arial"/>
                <w:color w:val="auto"/>
                <w:sz w:val="24"/>
                <w:lang w:eastAsia="en-US"/>
              </w:rPr>
              <w:t>Responsable de Ventas (RV</w:t>
            </w:r>
            <w:r w:rsidRPr="008F07D8">
              <w:rPr>
                <w:rFonts w:asciiTheme="minorHAnsi" w:eastAsiaTheme="minorHAnsi" w:hAnsiTheme="minorHAnsi" w:cs="Arial"/>
                <w:color w:val="auto"/>
                <w:sz w:val="24"/>
                <w:lang w:eastAsia="en-US"/>
              </w:rPr>
              <w:t xml:space="preserve">), desea dar de alta </w:t>
            </w:r>
            <w:r>
              <w:rPr>
                <w:rFonts w:asciiTheme="minorHAnsi" w:eastAsiaTheme="minorHAnsi" w:hAnsiTheme="minorHAnsi" w:cs="Arial"/>
                <w:color w:val="auto"/>
                <w:sz w:val="24"/>
                <w:lang w:eastAsia="en-US"/>
              </w:rPr>
              <w:t xml:space="preserve">a un </w:t>
            </w:r>
            <w:r w:rsidRPr="008F07D8">
              <w:rPr>
                <w:rFonts w:asciiTheme="minorHAnsi" w:eastAsiaTheme="minorHAnsi" w:hAnsiTheme="minorHAnsi" w:cs="Arial"/>
                <w:color w:val="auto"/>
                <w:sz w:val="24"/>
                <w:lang w:eastAsia="en-US"/>
              </w:rPr>
              <w:t xml:space="preserve">nuevo </w:t>
            </w:r>
            <w:r>
              <w:rPr>
                <w:rFonts w:asciiTheme="minorHAnsi" w:eastAsiaTheme="minorHAnsi" w:hAnsiTheme="minorHAnsi" w:cs="Arial"/>
                <w:color w:val="auto"/>
                <w:sz w:val="24"/>
                <w:lang w:eastAsia="en-US"/>
              </w:rPr>
              <w:t xml:space="preserve">cliente de la empresa, </w:t>
            </w:r>
            <w:r w:rsidRPr="003954DB">
              <w:rPr>
                <w:rFonts w:ascii="Calibri" w:hAnsi="Calibri" w:cs="Calibri"/>
                <w:color w:val="auto"/>
                <w:sz w:val="22"/>
                <w:szCs w:val="22"/>
              </w:rPr>
              <w:t>con</w:t>
            </w:r>
            <w:r>
              <w:rPr>
                <w:rFonts w:ascii="Calibri" w:hAnsi="Calibri" w:cs="Calibri"/>
                <w:color w:val="auto"/>
                <w:sz w:val="22"/>
                <w:szCs w:val="22"/>
              </w:rPr>
              <w:t>sultar información referida a los mismo</w:t>
            </w:r>
            <w:r w:rsidRPr="003954DB">
              <w:rPr>
                <w:rFonts w:ascii="Calibri" w:hAnsi="Calibri" w:cs="Calibri"/>
                <w:color w:val="auto"/>
                <w:sz w:val="22"/>
                <w:szCs w:val="22"/>
              </w:rPr>
              <w:t>s, modif</w:t>
            </w:r>
            <w:r>
              <w:rPr>
                <w:rFonts w:ascii="Calibri" w:hAnsi="Calibri" w:cs="Calibri"/>
                <w:color w:val="auto"/>
                <w:sz w:val="22"/>
                <w:szCs w:val="22"/>
              </w:rPr>
              <w:t>icarla o darle de baja</w:t>
            </w:r>
            <w:r w:rsidRPr="003954DB">
              <w:rPr>
                <w:rFonts w:ascii="Calibri" w:hAnsi="Calibri" w:cs="Calibri"/>
                <w:color w:val="auto"/>
                <w:sz w:val="22"/>
                <w:szCs w:val="22"/>
              </w:rPr>
              <w:t xml:space="preserve"> por diferentes motivos. En caso de dar de alta un</w:t>
            </w:r>
            <w:r>
              <w:rPr>
                <w:rFonts w:ascii="Calibri" w:hAnsi="Calibri" w:cs="Calibri"/>
                <w:color w:val="auto"/>
                <w:sz w:val="22"/>
                <w:szCs w:val="22"/>
              </w:rPr>
              <w:t xml:space="preserve"> </w:t>
            </w:r>
            <w:r w:rsidR="00FD2C30">
              <w:rPr>
                <w:rFonts w:ascii="Calibri" w:hAnsi="Calibri" w:cs="Calibri"/>
                <w:color w:val="auto"/>
                <w:sz w:val="22"/>
                <w:szCs w:val="22"/>
              </w:rPr>
              <w:t>cliente</w:t>
            </w:r>
            <w:r>
              <w:rPr>
                <w:rFonts w:ascii="Calibri" w:hAnsi="Calibri" w:cs="Calibri"/>
                <w:color w:val="auto"/>
                <w:sz w:val="22"/>
                <w:szCs w:val="22"/>
              </w:rPr>
              <w:t>, el R</w:t>
            </w:r>
            <w:r w:rsidR="00FD2C30">
              <w:rPr>
                <w:rFonts w:ascii="Calibri" w:hAnsi="Calibri" w:cs="Calibri"/>
                <w:color w:val="auto"/>
                <w:sz w:val="22"/>
                <w:szCs w:val="22"/>
              </w:rPr>
              <w:t>V</w:t>
            </w:r>
            <w:r>
              <w:rPr>
                <w:rFonts w:ascii="Calibri" w:hAnsi="Calibri" w:cs="Calibri"/>
                <w:color w:val="auto"/>
                <w:sz w:val="22"/>
                <w:szCs w:val="22"/>
              </w:rPr>
              <w:t xml:space="preserve"> registra los datos del</w:t>
            </w:r>
            <w:r w:rsidRPr="003954DB">
              <w:rPr>
                <w:rFonts w:ascii="Calibri" w:hAnsi="Calibri" w:cs="Calibri"/>
                <w:color w:val="auto"/>
                <w:sz w:val="22"/>
                <w:szCs w:val="22"/>
              </w:rPr>
              <w:t xml:space="preserve"> mism</w:t>
            </w:r>
            <w:r>
              <w:rPr>
                <w:rFonts w:ascii="Calibri" w:hAnsi="Calibri" w:cs="Calibri"/>
                <w:color w:val="auto"/>
                <w:sz w:val="22"/>
                <w:szCs w:val="22"/>
              </w:rPr>
              <w:t>o</w:t>
            </w:r>
            <w:r w:rsidRPr="003954DB">
              <w:rPr>
                <w:rFonts w:ascii="Calibri" w:hAnsi="Calibri" w:cs="Calibri"/>
                <w:color w:val="auto"/>
                <w:sz w:val="22"/>
                <w:szCs w:val="22"/>
              </w:rPr>
              <w:t>.</w:t>
            </w:r>
          </w:p>
          <w:p w:rsidR="00E10478" w:rsidRPr="003954DB" w:rsidRDefault="00E10478"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E10478" w:rsidRPr="003954DB" w:rsidRDefault="00E1047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Planificación de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ID:19</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3B08" w:rsidRDefault="00D56D64" w:rsidP="00393B08">
            <w:pPr>
              <w:spacing w:after="0" w:line="240" w:lineRule="auto"/>
              <w:jc w:val="both"/>
              <w:rPr>
                <w:rFonts w:cs="Arial"/>
                <w:b/>
                <w:i/>
                <w:sz w:val="24"/>
                <w:szCs w:val="24"/>
              </w:rPr>
            </w:pPr>
            <w:r>
              <w:rPr>
                <w:rFonts w:ascii="Calibri" w:hAnsi="Calibri" w:cs="Calibri"/>
              </w:rPr>
              <w:t xml:space="preserve">   </w:t>
            </w:r>
            <w:r w:rsidR="00F046FE" w:rsidRPr="003954DB">
              <w:rPr>
                <w:rFonts w:ascii="Calibri" w:hAnsi="Calibri" w:cs="Calibri"/>
              </w:rPr>
              <w:t xml:space="preserve">Objetivo: </w:t>
            </w:r>
            <w:r w:rsidR="00393B08" w:rsidRPr="000A3044">
              <w:rPr>
                <w:rFonts w:cs="Arial"/>
                <w:sz w:val="24"/>
                <w:szCs w:val="24"/>
              </w:rPr>
              <w:t xml:space="preserve">Confeccionar la planificación de la producción a realizar, definiendo los diferentes procesos necesarios para la fabricación de una determinada pieza, </w:t>
            </w:r>
            <w:r w:rsidR="00393B08" w:rsidRPr="00794A82">
              <w:t>un listado con los materiales necesarios para poder llevar a cabo el pedido</w:t>
            </w:r>
            <w:r w:rsidR="00393B08">
              <w:t>, verificando la existencia de materia prima en stock</w:t>
            </w:r>
            <w:r w:rsidR="00393B08" w:rsidRPr="000A3044">
              <w:rPr>
                <w:rFonts w:cs="Arial"/>
                <w:sz w:val="24"/>
                <w:szCs w:val="24"/>
              </w:rPr>
              <w:t xml:space="preserve"> y el tiempo estimado de producción</w:t>
            </w:r>
            <w:r w:rsidR="00393B08" w:rsidRPr="000A3044">
              <w:rPr>
                <w:rFonts w:cs="Arial"/>
                <w:b/>
                <w:i/>
                <w:sz w:val="24"/>
                <w:szCs w:val="24"/>
              </w:rPr>
              <w:t xml:space="preserve">. </w:t>
            </w:r>
          </w:p>
        </w:tc>
      </w:tr>
      <w:tr w:rsidR="00F046FE" w:rsidRPr="003954DB" w:rsidTr="00950D58">
        <w:trPr>
          <w:trHeight w:val="190"/>
        </w:trPr>
        <w:tc>
          <w:tcPr>
            <w:tcW w:w="9498" w:type="dxa"/>
            <w:gridSpan w:val="3"/>
            <w:tcMar>
              <w:top w:w="57" w:type="dxa"/>
            </w:tcMar>
          </w:tcPr>
          <w:p w:rsidR="00F046FE" w:rsidRPr="00D56D64" w:rsidRDefault="00F046FE" w:rsidP="00597D21">
            <w:pPr>
              <w:spacing w:before="120" w:after="100" w:afterAutospacing="1"/>
              <w:ind w:left="142"/>
              <w:jc w:val="both"/>
              <w:rPr>
                <w:rFonts w:cs="Arial"/>
                <w:sz w:val="24"/>
                <w:szCs w:val="24"/>
              </w:rPr>
            </w:pPr>
            <w:r w:rsidRPr="00D56D64">
              <w:rPr>
                <w:rFonts w:cs="Arial"/>
                <w:sz w:val="24"/>
                <w:szCs w:val="24"/>
              </w:rPr>
              <w:t>Descripción:</w:t>
            </w:r>
          </w:p>
          <w:p w:rsidR="00F046FE" w:rsidRPr="00D56D64" w:rsidRDefault="00F046FE" w:rsidP="00597D21">
            <w:pPr>
              <w:spacing w:before="120" w:after="100" w:afterAutospacing="1"/>
              <w:ind w:left="142"/>
              <w:jc w:val="both"/>
              <w:rPr>
                <w:rFonts w:cs="Arial"/>
                <w:sz w:val="24"/>
                <w:szCs w:val="24"/>
              </w:rPr>
            </w:pPr>
            <w:r w:rsidRPr="00D56D64">
              <w:rPr>
                <w:rFonts w:cs="Arial"/>
                <w:sz w:val="24"/>
                <w:szCs w:val="24"/>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w:t>
            </w:r>
            <w:r w:rsidR="00D56D64">
              <w:rPr>
                <w:rFonts w:cs="Arial"/>
                <w:sz w:val="24"/>
                <w:szCs w:val="24"/>
              </w:rPr>
              <w:t xml:space="preserve"> A continuación el RP le envía al Responsable de Almacenamiento (RA) un listado con la materia prima necesaria para la producción para que verifique la </w:t>
            </w:r>
            <w:r w:rsidR="00D56D64">
              <w:rPr>
                <w:rFonts w:cs="Arial"/>
                <w:sz w:val="24"/>
                <w:szCs w:val="24"/>
              </w:rPr>
              <w:lastRenderedPageBreak/>
              <w:t>existencia o faltante de la materia prima. En caso de faltante de materia prima, el RA elabora un listado de materia prima a comprar la cual será enviada al Responsable de Compras (RC) para que haga el pedido correspondiente.</w:t>
            </w:r>
          </w:p>
          <w:p w:rsidR="00F046FE" w:rsidRPr="003954DB" w:rsidRDefault="00F046FE" w:rsidP="00597D21">
            <w:pPr>
              <w:spacing w:before="120" w:after="100" w:afterAutospacing="1"/>
              <w:ind w:left="142"/>
              <w:jc w:val="both"/>
              <w:rPr>
                <w:rFonts w:ascii="Calibri" w:hAnsi="Calibri" w:cs="Calibri"/>
              </w:rPr>
            </w:pPr>
            <w:r w:rsidRPr="00D56D64">
              <w:rPr>
                <w:rFonts w:cs="Arial"/>
                <w:sz w:val="24"/>
                <w:szCs w:val="24"/>
              </w:rPr>
              <w:t>Fin Caso de Uso.</w:t>
            </w:r>
          </w:p>
        </w:tc>
      </w:tr>
    </w:tbl>
    <w:p w:rsidR="00F046FE"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9D2C6A">
        <w:trPr>
          <w:cantSplit/>
          <w:trHeight w:val="481"/>
        </w:trPr>
        <w:tc>
          <w:tcPr>
            <w:tcW w:w="8222" w:type="dxa"/>
            <w:gridSpan w:val="2"/>
            <w:tcBorders>
              <w:right w:val="nil"/>
            </w:tcBorders>
            <w:shd w:val="clear" w:color="auto" w:fill="auto"/>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9D2C6A">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rPr>
              <w:t xml:space="preserve">Nombre del Caso de Uso:  </w:t>
            </w:r>
            <w:r w:rsidRPr="00EA78A8">
              <w:rPr>
                <w:rFonts w:cs="Arial"/>
                <w:b/>
                <w:sz w:val="24"/>
                <w:szCs w:val="24"/>
              </w:rPr>
              <w:t>Administrar Procesos de Producción</w:t>
            </w:r>
          </w:p>
        </w:tc>
        <w:tc>
          <w:tcPr>
            <w:tcW w:w="1276"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20</w:t>
            </w:r>
          </w:p>
        </w:tc>
      </w:tr>
      <w:tr w:rsidR="003C0156" w:rsidRPr="00835F4B" w:rsidTr="009D2C6A">
        <w:trPr>
          <w:cantSplit/>
          <w:trHeight w:val="462"/>
        </w:trPr>
        <w:tc>
          <w:tcPr>
            <w:tcW w:w="4459"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9D2C6A">
        <w:trPr>
          <w:trHeight w:val="484"/>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C0156" w:rsidRPr="00835F4B" w:rsidTr="009D2C6A">
        <w:trPr>
          <w:trHeight w:val="437"/>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Objetivo: </w:t>
            </w:r>
            <w:r w:rsidRPr="000A6EF5">
              <w:rPr>
                <w:rFonts w:ascii="Calibri" w:hAnsi="Calibri" w:cs="Arial"/>
              </w:rPr>
              <w:t>Administrar la información sobre los  diversos tipos de roturas que pueden afectar el buen funcionamiento de las máquinas de la empresa, con el fin de generar una orden de arreglo.</w:t>
            </w:r>
          </w:p>
        </w:tc>
      </w:tr>
      <w:tr w:rsidR="003C0156" w:rsidRPr="00835F4B" w:rsidTr="009D2C6A">
        <w:trPr>
          <w:trHeight w:val="190"/>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b/>
              </w:rPr>
              <w:t>Descripción:</w:t>
            </w:r>
          </w:p>
          <w:p w:rsidR="003C0156" w:rsidRPr="001D1D1C" w:rsidRDefault="003C0156" w:rsidP="009D2C6A">
            <w:pPr>
              <w:pStyle w:val="Textoindependiente"/>
              <w:tabs>
                <w:tab w:val="left" w:pos="142"/>
              </w:tabs>
              <w:ind w:left="142"/>
              <w:jc w:val="both"/>
              <w:rPr>
                <w:rFonts w:ascii="Calibri" w:hAnsi="Calibri"/>
                <w:color w:val="auto"/>
                <w:sz w:val="22"/>
                <w:szCs w:val="22"/>
              </w:rPr>
            </w:pPr>
            <w:r>
              <w:rPr>
                <w:rFonts w:ascii="Calibri" w:hAnsi="Calibri"/>
                <w:color w:val="auto"/>
                <w:sz w:val="22"/>
                <w:szCs w:val="22"/>
              </w:rPr>
              <w:t>E</w:t>
            </w:r>
            <w:r w:rsidRPr="001D1D1C">
              <w:rPr>
                <w:rFonts w:ascii="Calibri" w:hAnsi="Calibri"/>
                <w:color w:val="auto"/>
                <w:sz w:val="22"/>
                <w:szCs w:val="22"/>
              </w:rPr>
              <w:t xml:space="preserv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w:t>
            </w:r>
            <w:r>
              <w:rPr>
                <w:rFonts w:ascii="Calibri" w:hAnsi="Calibri"/>
                <w:color w:val="auto"/>
                <w:sz w:val="22"/>
                <w:szCs w:val="22"/>
              </w:rPr>
              <w:t xml:space="preserve">un proceso </w:t>
            </w:r>
            <w:r w:rsidRPr="001D1D1C">
              <w:rPr>
                <w:rFonts w:ascii="Calibri" w:hAnsi="Calibri"/>
                <w:color w:val="auto"/>
                <w:sz w:val="22"/>
                <w:szCs w:val="22"/>
              </w:rPr>
              <w:t>de producción.</w:t>
            </w:r>
          </w:p>
          <w:p w:rsidR="003C0156" w:rsidRDefault="003C0156" w:rsidP="009D2C6A">
            <w:pPr>
              <w:pStyle w:val="Textoindependiente"/>
              <w:tabs>
                <w:tab w:val="left" w:pos="142"/>
              </w:tabs>
              <w:ind w:left="142"/>
              <w:jc w:val="both"/>
              <w:rPr>
                <w:rFonts w:ascii="Calibri" w:hAnsi="Calibri"/>
                <w:color w:val="auto"/>
                <w:sz w:val="22"/>
                <w:szCs w:val="22"/>
              </w:rPr>
            </w:pPr>
          </w:p>
          <w:p w:rsidR="003C0156" w:rsidRPr="00835F4B" w:rsidRDefault="003C0156" w:rsidP="009D2C6A">
            <w:pPr>
              <w:pStyle w:val="Textoindependiente"/>
              <w:tabs>
                <w:tab w:val="left" w:pos="142"/>
              </w:tabs>
              <w:ind w:left="142"/>
              <w:jc w:val="both"/>
              <w:rPr>
                <w:rFonts w:ascii="Calibri" w:hAnsi="Calibri" w:cs="Arial"/>
              </w:rPr>
            </w:pPr>
            <w:r>
              <w:rPr>
                <w:rFonts w:ascii="Calibri" w:hAnsi="Calibri" w:cs="Arial"/>
                <w:color w:val="auto"/>
                <w:sz w:val="22"/>
                <w:szCs w:val="22"/>
              </w:rPr>
              <w:t>Fin del Caso de U</w:t>
            </w:r>
            <w:r w:rsidRPr="00C46D39">
              <w:rPr>
                <w:rFonts w:ascii="Calibri" w:hAnsi="Calibri" w:cs="Arial"/>
                <w:color w:val="auto"/>
                <w:sz w:val="22"/>
                <w:szCs w:val="22"/>
              </w:rPr>
              <w:t>so</w:t>
            </w:r>
          </w:p>
        </w:tc>
      </w:tr>
    </w:tbl>
    <w:p w:rsidR="003C0156" w:rsidRPr="003954DB" w:rsidRDefault="003C0156"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ID:21</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Objetivo: </w:t>
            </w:r>
            <w:r w:rsidR="00585A83" w:rsidRPr="00585A83">
              <w:rPr>
                <w:rFonts w:cs="Arial"/>
                <w:sz w:val="24"/>
                <w:szCs w:val="24"/>
              </w:rPr>
              <w:t>Ejecutar las distintas etapas de elaboración de la producción planificadas previamente</w:t>
            </w:r>
            <w:r w:rsidR="00585A83">
              <w:rPr>
                <w:rFonts w:cs="Arial"/>
                <w:sz w:val="24"/>
                <w:szCs w:val="24"/>
              </w:rPr>
              <w:t xml:space="preserve"> desde</w:t>
            </w:r>
            <w:r w:rsidR="00585A83" w:rsidRPr="001B4470">
              <w:rPr>
                <w:rFonts w:cs="Arial"/>
                <w:sz w:val="24"/>
                <w:szCs w:val="24"/>
              </w:rPr>
              <w:t xml:space="preserve"> la materia prima hasta</w:t>
            </w:r>
            <w:r w:rsidR="00585A83">
              <w:rPr>
                <w:rFonts w:cs="Arial"/>
                <w:sz w:val="24"/>
                <w:szCs w:val="24"/>
              </w:rPr>
              <w:t xml:space="preserve"> lograr</w:t>
            </w:r>
            <w:r w:rsidR="00585A83" w:rsidRPr="001B4470">
              <w:rPr>
                <w:rFonts w:cs="Arial"/>
                <w:sz w:val="24"/>
                <w:szCs w:val="24"/>
              </w:rPr>
              <w:t xml:space="preserve"> los diferentes tipos de productos </w:t>
            </w:r>
            <w:r w:rsidR="00585A83">
              <w:rPr>
                <w:rFonts w:cs="Arial"/>
                <w:sz w:val="24"/>
                <w:szCs w:val="24"/>
              </w:rPr>
              <w:t xml:space="preserve">terminados </w:t>
            </w:r>
            <w:r w:rsidR="00585A83" w:rsidRPr="001B4470">
              <w:rPr>
                <w:rFonts w:cs="Arial"/>
                <w:sz w:val="24"/>
                <w:szCs w:val="24"/>
              </w:rPr>
              <w:t>solicitados por los clientes</w:t>
            </w:r>
            <w:r w:rsidR="00585A83">
              <w:rPr>
                <w:rFonts w:cs="Arial"/>
                <w:sz w:val="24"/>
                <w:szCs w:val="24"/>
              </w:rPr>
              <w:t>.</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ID:22</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A6EBA">
            <w:pPr>
              <w:spacing w:before="120" w:after="100" w:afterAutospacing="1"/>
              <w:ind w:left="142"/>
              <w:jc w:val="both"/>
              <w:rPr>
                <w:rFonts w:ascii="Calibri" w:hAnsi="Calibri" w:cs="Calibri"/>
              </w:rPr>
            </w:pPr>
            <w:r w:rsidRPr="003954DB">
              <w:rPr>
                <w:rFonts w:ascii="Calibri" w:hAnsi="Calibri" w:cs="Calibri"/>
              </w:rPr>
              <w:t xml:space="preserve">Objetivo: </w:t>
            </w:r>
            <w:r w:rsidR="005A6EBA">
              <w:rPr>
                <w:rFonts w:ascii="Calibri" w:hAnsi="Calibri" w:cs="Calibri"/>
              </w:rPr>
              <w:t>Volver a planificar</w:t>
            </w:r>
            <w:r w:rsidRPr="003954DB">
              <w:rPr>
                <w:rFonts w:ascii="Calibri" w:hAnsi="Calibri" w:cs="Calibri"/>
              </w:rPr>
              <w:t xml:space="preserve"> la producción, especificando el motivo de la replanificación y las variaciones con las etapas planificadas anteriormente.</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Producción (RP) </w:t>
            </w:r>
            <w:r w:rsidRPr="003954DB">
              <w:rPr>
                <w:rFonts w:ascii="Calibri" w:eastAsia="Calibri" w:hAnsi="Calibri" w:cs="Calibri"/>
              </w:rPr>
              <w:t>luego de detectar un desvío en la planificación de la producción, registra el motivo del desvío</w:t>
            </w:r>
            <w:r w:rsidRPr="003954DB">
              <w:rPr>
                <w:rFonts w:ascii="Calibri" w:hAnsi="Calibri" w:cs="Calibri"/>
              </w:rPr>
              <w:t xml:space="preserve">, recalcula los tiempos de producción, analiza la disponibilidad de materia prima en el caso que sea necesario </w:t>
            </w:r>
            <w:r w:rsidRPr="003954DB">
              <w:rPr>
                <w:rFonts w:ascii="Calibri" w:eastAsia="Calibri" w:hAnsi="Calibri" w:cs="Calibri"/>
              </w:rPr>
              <w:t>y detalla las diferentes modificaciones sobre la planificación real de la producción,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9D2C6A">
        <w:trPr>
          <w:cantSplit/>
          <w:trHeight w:val="481"/>
        </w:trPr>
        <w:tc>
          <w:tcPr>
            <w:tcW w:w="8222" w:type="dxa"/>
            <w:gridSpan w:val="2"/>
            <w:tcBorders>
              <w:right w:val="nil"/>
            </w:tcBorders>
            <w:shd w:val="clear" w:color="auto" w:fill="auto"/>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9D2C6A">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rPr>
              <w:t xml:space="preserve">Nombre del Caso de Uso:  </w:t>
            </w:r>
            <w:r w:rsidRPr="00EA78A8">
              <w:rPr>
                <w:rFonts w:cs="Arial"/>
                <w:b/>
                <w:sz w:val="24"/>
                <w:szCs w:val="24"/>
              </w:rPr>
              <w:t>Administrar Tipos de Piezas</w:t>
            </w:r>
          </w:p>
        </w:tc>
        <w:tc>
          <w:tcPr>
            <w:tcW w:w="1276"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23</w:t>
            </w:r>
          </w:p>
        </w:tc>
      </w:tr>
      <w:tr w:rsidR="003C0156" w:rsidRPr="00835F4B" w:rsidTr="009D2C6A">
        <w:trPr>
          <w:cantSplit/>
          <w:trHeight w:val="462"/>
        </w:trPr>
        <w:tc>
          <w:tcPr>
            <w:tcW w:w="4459"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lastRenderedPageBreak/>
              <w:t>Actor Principal: No aplica</w:t>
            </w:r>
          </w:p>
        </w:tc>
        <w:tc>
          <w:tcPr>
            <w:tcW w:w="5039" w:type="dxa"/>
            <w:gridSpan w:val="2"/>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9D2C6A">
        <w:trPr>
          <w:trHeight w:val="484"/>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C0156" w:rsidRPr="00835F4B" w:rsidTr="009D2C6A">
        <w:trPr>
          <w:trHeight w:val="437"/>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Objetivo: </w:t>
            </w:r>
            <w:r w:rsidRPr="000A6EF5">
              <w:rPr>
                <w:rFonts w:ascii="Calibri" w:hAnsi="Calibri" w:cs="Arial"/>
              </w:rPr>
              <w:t>Administrar la información sobre los  diversos tipos de roturas que pueden afectar el buen funcionamiento de las máquinas de la empresa, con el fin de generar una orden de arreglo.</w:t>
            </w:r>
          </w:p>
        </w:tc>
      </w:tr>
      <w:tr w:rsidR="003C0156" w:rsidRPr="00835F4B" w:rsidTr="009D2C6A">
        <w:trPr>
          <w:trHeight w:val="190"/>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b/>
              </w:rPr>
              <w:t>Descripción:</w:t>
            </w:r>
          </w:p>
          <w:p w:rsidR="003C0156" w:rsidRPr="001D1D1C" w:rsidRDefault="003C0156" w:rsidP="009D2C6A">
            <w:pPr>
              <w:tabs>
                <w:tab w:val="left" w:pos="142"/>
              </w:tabs>
              <w:spacing w:after="0" w:line="240" w:lineRule="auto"/>
              <w:ind w:left="142"/>
              <w:jc w:val="both"/>
              <w:rPr>
                <w:rFonts w:ascii="Calibri" w:eastAsia="Times New Roman" w:hAnsi="Calibri" w:cs="Arial"/>
                <w:color w:val="000000"/>
                <w:lang w:eastAsia="es-AR"/>
              </w:rPr>
            </w:pPr>
            <w:r w:rsidRPr="001D1D1C">
              <w:rPr>
                <w:rFonts w:ascii="Calibri" w:eastAsia="Times New Roman" w:hAnsi="Calibri" w:cs="Arial"/>
                <w:color w:val="000000"/>
                <w:lang w:eastAsia="es-AR"/>
              </w:rPr>
              <w:t xml:space="preserve">El caso de uso comienza cuando el Responsable de </w:t>
            </w:r>
            <w:r>
              <w:rPr>
                <w:rFonts w:ascii="Calibri" w:eastAsia="Times New Roman" w:hAnsi="Calibri" w:cs="Arial"/>
                <w:color w:val="000000"/>
                <w:lang w:eastAsia="es-AR"/>
              </w:rPr>
              <w:t>Producción (RP</w:t>
            </w:r>
            <w:r w:rsidRPr="001D1D1C">
              <w:rPr>
                <w:rFonts w:ascii="Calibri" w:eastAsia="Times New Roman" w:hAnsi="Calibri" w:cs="Arial"/>
                <w:color w:val="000000"/>
                <w:lang w:eastAsia="es-AR"/>
              </w:rPr>
              <w:t>) desea dar de alta un nuevo tipo de p</w:t>
            </w:r>
            <w:r>
              <w:rPr>
                <w:rFonts w:ascii="Calibri" w:eastAsia="Times New Roman" w:hAnsi="Calibri" w:cs="Arial"/>
                <w:color w:val="000000"/>
                <w:lang w:eastAsia="es-AR"/>
              </w:rPr>
              <w:t>ieza solicitada por un Cliente de la empresa</w:t>
            </w:r>
            <w:r w:rsidRPr="001D1D1C">
              <w:rPr>
                <w:rFonts w:ascii="Calibri" w:eastAsia="Times New Roman" w:hAnsi="Calibri" w:cs="Arial"/>
                <w:color w:val="000000"/>
                <w:lang w:eastAsia="es-AR"/>
              </w:rPr>
              <w:t>, modificar información referida a algún tipo de p</w:t>
            </w:r>
            <w:r>
              <w:rPr>
                <w:rFonts w:ascii="Calibri" w:eastAsia="Times New Roman" w:hAnsi="Calibri" w:cs="Arial"/>
                <w:color w:val="000000"/>
                <w:lang w:eastAsia="es-AR"/>
              </w:rPr>
              <w:t>ieza ya existente</w:t>
            </w:r>
            <w:r w:rsidRPr="001D1D1C">
              <w:rPr>
                <w:rFonts w:ascii="Calibri" w:eastAsia="Times New Roman" w:hAnsi="Calibri" w:cs="Arial"/>
                <w:color w:val="000000"/>
                <w:lang w:eastAsia="es-AR"/>
              </w:rPr>
              <w:t xml:space="preserve"> o eliminar un tipo de p</w:t>
            </w:r>
            <w:r>
              <w:rPr>
                <w:rFonts w:ascii="Calibri" w:eastAsia="Times New Roman" w:hAnsi="Calibri" w:cs="Arial"/>
                <w:color w:val="000000"/>
                <w:lang w:eastAsia="es-AR"/>
              </w:rPr>
              <w:t>ieza.</w:t>
            </w:r>
          </w:p>
          <w:p w:rsidR="003C0156" w:rsidRPr="00835F4B" w:rsidRDefault="003C0156" w:rsidP="009D2C6A">
            <w:pPr>
              <w:pStyle w:val="Textoindependiente"/>
              <w:tabs>
                <w:tab w:val="left" w:pos="142"/>
              </w:tabs>
              <w:ind w:left="142"/>
              <w:jc w:val="both"/>
              <w:rPr>
                <w:rFonts w:ascii="Calibri" w:hAnsi="Calibri" w:cs="Arial"/>
              </w:rPr>
            </w:pPr>
            <w:r w:rsidRPr="001D1D1C">
              <w:rPr>
                <w:rFonts w:ascii="Calibri" w:hAnsi="Calibri" w:cs="Arial"/>
                <w:color w:val="auto"/>
                <w:sz w:val="22"/>
                <w:szCs w:val="22"/>
                <w:lang w:val="es-ES" w:eastAsia="en-US"/>
              </w:rPr>
              <w:t xml:space="preserve">Fin </w:t>
            </w:r>
            <w:r>
              <w:rPr>
                <w:rFonts w:ascii="Calibri" w:hAnsi="Calibri" w:cs="Arial"/>
                <w:color w:val="auto"/>
                <w:sz w:val="22"/>
                <w:szCs w:val="22"/>
              </w:rPr>
              <w:t>del Caso de U</w:t>
            </w:r>
            <w:r w:rsidRPr="00C46D39">
              <w:rPr>
                <w:rFonts w:ascii="Calibri" w:hAnsi="Calibri" w:cs="Arial"/>
                <w:color w:val="auto"/>
                <w:sz w:val="22"/>
                <w:szCs w:val="22"/>
              </w:rPr>
              <w:t>so</w:t>
            </w:r>
          </w:p>
        </w:tc>
      </w:tr>
    </w:tbl>
    <w:p w:rsidR="003C0156" w:rsidRPr="003954DB" w:rsidRDefault="003C015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Solicitar Cotización de Trabajo</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24</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Efectuar un pedido de cotización del trabajo que se necesita delegar, a las diferentes Empresas Metalúrgicas que llevan a cabo dicha tarea.</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solicita la </w:t>
            </w:r>
            <w:r>
              <w:rPr>
                <w:rFonts w:ascii="Calibri" w:hAnsi="Calibri" w:cs="Calibri"/>
              </w:rPr>
              <w:t>terce</w:t>
            </w:r>
            <w:r w:rsidRPr="003954DB">
              <w:rPr>
                <w:rFonts w:ascii="Calibri" w:hAnsi="Calibri" w:cs="Calibri"/>
              </w:rPr>
              <w:t>rización de un proceso de producción. El RC consulta la canti</w:t>
            </w:r>
            <w:r>
              <w:rPr>
                <w:rFonts w:ascii="Calibri" w:hAnsi="Calibri" w:cs="Calibri"/>
              </w:rPr>
              <w:t>dad de piezas a terce</w:t>
            </w:r>
            <w:r w:rsidRPr="003954DB">
              <w:rPr>
                <w:rFonts w:ascii="Calibri" w:hAnsi="Calibri" w:cs="Calibri"/>
              </w:rPr>
              <w:t>arizar,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lastRenderedPageBreak/>
              <w:t xml:space="preserve">Nombre del Caso de Uso:  </w:t>
            </w:r>
            <w:r w:rsidRPr="003954DB">
              <w:rPr>
                <w:rFonts w:ascii="Calibri" w:hAnsi="Calibri" w:cs="Calibri"/>
                <w:b/>
              </w:rPr>
              <w:t>Enviar Pieza para Trabajo</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25</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Realizar el envió de piezas a la Empresa Metalúrgica Correspondiente para real</w:t>
            </w:r>
            <w:r>
              <w:rPr>
                <w:rFonts w:ascii="Calibri" w:hAnsi="Calibri" w:cs="Calibri"/>
              </w:rPr>
              <w:t>izar un trabajo especifico terce</w:t>
            </w:r>
            <w:r w:rsidRPr="003954DB">
              <w:rPr>
                <w:rFonts w:ascii="Calibri" w:hAnsi="Calibri" w:cs="Calibri"/>
              </w:rPr>
              <w:t>rizando parte de la producción.</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realizar el en</w:t>
            </w:r>
            <w:r>
              <w:rPr>
                <w:rFonts w:ascii="Calibri" w:hAnsi="Calibri" w:cs="Calibri"/>
              </w:rPr>
              <w:t>vío de piezas a trabajo terce</w:t>
            </w:r>
            <w:r w:rsidRPr="003954DB">
              <w:rPr>
                <w:rFonts w:ascii="Calibri" w:hAnsi="Calibri" w:cs="Calibri"/>
              </w:rPr>
              <w:t>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Empresa Metalúrgica</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26</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Administrar la información requerida sobre las diferentes Empresas Metalúrgicas que dispone la empresa</w:t>
            </w:r>
            <w:r>
              <w:rPr>
                <w:rFonts w:ascii="Calibri" w:hAnsi="Calibri" w:cs="Calibri"/>
              </w:rPr>
              <w:t xml:space="preserve"> para terce</w:t>
            </w:r>
            <w:r w:rsidRPr="003954DB">
              <w:rPr>
                <w:rFonts w:ascii="Calibri" w:hAnsi="Calibri" w:cs="Calibri"/>
              </w:rPr>
              <w:t>rizar un trabajo específico de la producción de piezas.</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w:t>
            </w:r>
            <w:r w:rsidRPr="003954DB">
              <w:rPr>
                <w:rFonts w:ascii="Calibri" w:eastAsia="Calibri" w:hAnsi="Calibri" w:cs="Calibri"/>
              </w:rPr>
              <w:t xml:space="preserve">desea dar de alta una nueva </w:t>
            </w:r>
            <w:r w:rsidRPr="003954DB">
              <w:rPr>
                <w:rFonts w:ascii="Calibri" w:hAnsi="Calibri" w:cs="Calibri"/>
              </w:rPr>
              <w:t>Empresa Metalúrgica</w:t>
            </w:r>
            <w:r w:rsidRPr="003954DB">
              <w:rPr>
                <w:rFonts w:ascii="Calibri" w:eastAsia="Calibri" w:hAnsi="Calibri" w:cs="Calibri"/>
              </w:rPr>
              <w:t xml:space="preserve">, consultar información referida a las mismas, modificar o eliminar alguna </w:t>
            </w:r>
            <w:r w:rsidRPr="003954DB">
              <w:rPr>
                <w:rFonts w:ascii="Calibri" w:hAnsi="Calibri" w:cs="Calibri"/>
              </w:rPr>
              <w:t>Empresa Metalúrgica</w:t>
            </w:r>
            <w:r w:rsidRPr="003954DB">
              <w:rPr>
                <w:rFonts w:ascii="Calibri" w:eastAsia="Calibri" w:hAnsi="Calibri" w:cs="Calibri"/>
              </w:rPr>
              <w:t xml:space="preserve"> por diferentes motivos.</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lastRenderedPageBreak/>
              <w:t xml:space="preserve">Nombre del Caso de Uso:  </w:t>
            </w:r>
            <w:r w:rsidRPr="003954DB">
              <w:rPr>
                <w:rFonts w:ascii="Calibri" w:hAnsi="Calibri" w:cs="Calibri"/>
                <w:b/>
              </w:rPr>
              <w:t>Recibir Pieza</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27</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Recibir la pieza enviada a la Empresa Metalúrgica previamente.</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recibe las piezas previamente enviadas a la Empresa Metalúrgica. El RA controla la mercadería, si todo es satisfactorio registra el ingreso de las piezas. Luego informa al Responsable de Producción (RP) la recepción de las piezas.</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Pago a Empresa Metalúrgica</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28</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Registrar el pago del trabajo realizado a la empresa Metalúrgica.</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debe pagar el servicio prestado por la Empresa Metalúrgica. El mismo controla la factura, realiza </w:t>
            </w:r>
            <w:r w:rsidRPr="003954DB">
              <w:rPr>
                <w:rFonts w:ascii="Calibri" w:hAnsi="Calibri" w:cs="Calibri"/>
                <w:highlight w:val="lightGray"/>
              </w:rPr>
              <w:t>control cruzado</w:t>
            </w:r>
            <w:r w:rsidRPr="003954DB">
              <w:rPr>
                <w:rFonts w:ascii="Calibri" w:hAnsi="Calibri" w:cs="Calibri"/>
              </w:rPr>
              <w:t xml:space="preserve"> con otros documentos (nota de pedido, remito, etc.) y si todo está en orden realiza el pago de la factura a través de </w:t>
            </w:r>
            <w:r w:rsidRPr="003954DB">
              <w:rPr>
                <w:rFonts w:ascii="Calibri" w:hAnsi="Calibri" w:cs="Calibri"/>
                <w:highlight w:val="lightGray"/>
              </w:rPr>
              <w:t>cheque, transferencia bancaria o efectivo.</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13626"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13626" w:rsidRPr="003954DB" w:rsidRDefault="00013626" w:rsidP="004B3FF7">
            <w:pPr>
              <w:spacing w:before="120" w:after="100" w:afterAutospacing="1"/>
              <w:ind w:left="142"/>
              <w:jc w:val="both"/>
              <w:rPr>
                <w:rFonts w:ascii="Calibri" w:hAnsi="Calibri" w:cs="Calibri"/>
              </w:rPr>
            </w:pPr>
          </w:p>
        </w:tc>
      </w:tr>
      <w:tr w:rsidR="00013626" w:rsidRPr="003954DB" w:rsidTr="004B3FF7">
        <w:trPr>
          <w:cantSplit/>
          <w:trHeight w:val="481"/>
        </w:trPr>
        <w:tc>
          <w:tcPr>
            <w:tcW w:w="8222" w:type="dxa"/>
            <w:gridSpan w:val="2"/>
            <w:shd w:val="clear" w:color="auto" w:fill="C7D0E9" w:themeFill="accent5" w:themeFillTint="66"/>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Cancelación de Trabajo</w:t>
            </w:r>
          </w:p>
        </w:tc>
        <w:tc>
          <w:tcPr>
            <w:tcW w:w="1276"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ID: 29</w:t>
            </w:r>
          </w:p>
        </w:tc>
      </w:tr>
      <w:tr w:rsidR="00013626" w:rsidRPr="003954DB" w:rsidTr="004B3FF7">
        <w:trPr>
          <w:cantSplit/>
          <w:trHeight w:val="462"/>
        </w:trPr>
        <w:tc>
          <w:tcPr>
            <w:tcW w:w="4459" w:type="dxa"/>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lastRenderedPageBreak/>
              <w:t>Actor Principal: Empresa Metalúrgica</w:t>
            </w:r>
          </w:p>
        </w:tc>
        <w:tc>
          <w:tcPr>
            <w:tcW w:w="5039" w:type="dxa"/>
            <w:gridSpan w:val="2"/>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13626" w:rsidRPr="003954DB" w:rsidTr="004B3FF7">
        <w:trPr>
          <w:trHeight w:val="484"/>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13626" w:rsidRPr="003954DB" w:rsidTr="004B3FF7">
        <w:trPr>
          <w:trHeight w:val="437"/>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Objetivo: Cancelar el trabajo solicitado a la Empresa Metalúrgica indicado el motivo de cancelación.</w:t>
            </w:r>
          </w:p>
        </w:tc>
      </w:tr>
      <w:tr w:rsidR="00013626" w:rsidRPr="003954DB" w:rsidTr="004B3FF7">
        <w:trPr>
          <w:trHeight w:val="190"/>
        </w:trPr>
        <w:tc>
          <w:tcPr>
            <w:tcW w:w="9498" w:type="dxa"/>
            <w:gridSpan w:val="3"/>
            <w:tcMar>
              <w:top w:w="57" w:type="dxa"/>
            </w:tcMar>
          </w:tcPr>
          <w:p w:rsidR="00013626" w:rsidRPr="003954DB" w:rsidRDefault="00013626" w:rsidP="004B3FF7">
            <w:pPr>
              <w:spacing w:before="120" w:after="100" w:afterAutospacing="1"/>
              <w:ind w:left="142"/>
              <w:jc w:val="both"/>
              <w:rPr>
                <w:rFonts w:ascii="Calibri" w:hAnsi="Calibri" w:cs="Calibri"/>
                <w:b/>
              </w:rPr>
            </w:pPr>
            <w:r w:rsidRPr="003954DB">
              <w:rPr>
                <w:rFonts w:ascii="Calibri" w:hAnsi="Calibri" w:cs="Calibri"/>
                <w:b/>
              </w:rPr>
              <w:t>Descripción:</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El caso de uso comienza cuando el Responsable de Producción (RP) informa al Responsable de Compras (RC) la necesid</w:t>
            </w:r>
            <w:r>
              <w:rPr>
                <w:rFonts w:ascii="Calibri" w:hAnsi="Calibri" w:cs="Calibri"/>
              </w:rPr>
              <w:t>ad de cancelar un trabajo terce</w:t>
            </w:r>
            <w:r w:rsidRPr="003954DB">
              <w:rPr>
                <w:rFonts w:ascii="Calibri" w:hAnsi="Calibri" w:cs="Calibri"/>
              </w:rPr>
              <w:t xml:space="preserve">rizado que está en curso. El RC se comunica con la Empresa Metalúrgica (EM) e informa de la situación, la EM comunica si la cancelación es posible y de ser así el RP responde cualquier necesidad de información por parte de la EM. Luego el RC registra </w:t>
            </w:r>
            <w:r>
              <w:rPr>
                <w:rFonts w:ascii="Calibri" w:hAnsi="Calibri" w:cs="Calibri"/>
              </w:rPr>
              <w:t>la cancelación de trabajo terce</w:t>
            </w:r>
            <w:r w:rsidRPr="003954DB">
              <w:rPr>
                <w:rFonts w:ascii="Calibri" w:hAnsi="Calibri" w:cs="Calibri"/>
              </w:rPr>
              <w:t>rizado e informa al RP la cancelación del mismo.</w:t>
            </w:r>
          </w:p>
          <w:p w:rsidR="00013626" w:rsidRPr="003954DB" w:rsidRDefault="00013626"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13626" w:rsidRPr="003954DB" w:rsidRDefault="00013626" w:rsidP="00013626">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13D1E"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313D1E" w:rsidRPr="003954DB" w:rsidRDefault="00313D1E" w:rsidP="009D2C6A">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13D1E" w:rsidRPr="003954DB" w:rsidRDefault="00313D1E" w:rsidP="009D2C6A">
            <w:pPr>
              <w:spacing w:before="120" w:after="100" w:afterAutospacing="1"/>
              <w:ind w:left="142"/>
              <w:jc w:val="both"/>
              <w:rPr>
                <w:rFonts w:ascii="Calibri" w:hAnsi="Calibri" w:cs="Calibri"/>
              </w:rPr>
            </w:pPr>
          </w:p>
        </w:tc>
      </w:tr>
      <w:tr w:rsidR="00313D1E" w:rsidRPr="003954DB" w:rsidTr="004B3FF7">
        <w:trPr>
          <w:cantSplit/>
          <w:trHeight w:val="481"/>
        </w:trPr>
        <w:tc>
          <w:tcPr>
            <w:tcW w:w="8222" w:type="dxa"/>
            <w:gridSpan w:val="2"/>
            <w:shd w:val="clear" w:color="auto" w:fill="C7D0E9" w:themeFill="accent5" w:themeFillTint="66"/>
            <w:tcMar>
              <w:top w:w="57" w:type="dxa"/>
            </w:tcMar>
          </w:tcPr>
          <w:p w:rsidR="00313D1E" w:rsidRPr="003954DB" w:rsidRDefault="00313D1E"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Reclamo a Empresa Metalúrgica</w:t>
            </w:r>
          </w:p>
        </w:tc>
        <w:tc>
          <w:tcPr>
            <w:tcW w:w="1276" w:type="dxa"/>
            <w:tcMar>
              <w:top w:w="57" w:type="dxa"/>
            </w:tcMar>
          </w:tcPr>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ID: 30</w:t>
            </w:r>
          </w:p>
        </w:tc>
      </w:tr>
      <w:tr w:rsidR="00313D1E" w:rsidRPr="003954DB" w:rsidTr="004B3FF7">
        <w:trPr>
          <w:cantSplit/>
          <w:trHeight w:val="462"/>
        </w:trPr>
        <w:tc>
          <w:tcPr>
            <w:tcW w:w="4459" w:type="dxa"/>
            <w:tcMar>
              <w:top w:w="57" w:type="dxa"/>
            </w:tcMar>
          </w:tcPr>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313D1E" w:rsidRPr="003954DB" w:rsidTr="004B3FF7">
        <w:trPr>
          <w:trHeight w:val="484"/>
        </w:trPr>
        <w:tc>
          <w:tcPr>
            <w:tcW w:w="9498" w:type="dxa"/>
            <w:gridSpan w:val="3"/>
            <w:tcMar>
              <w:top w:w="57" w:type="dxa"/>
            </w:tcMar>
          </w:tcPr>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13D1E" w:rsidRPr="003954DB" w:rsidTr="004B3FF7">
        <w:trPr>
          <w:trHeight w:val="437"/>
        </w:trPr>
        <w:tc>
          <w:tcPr>
            <w:tcW w:w="9498" w:type="dxa"/>
            <w:gridSpan w:val="3"/>
            <w:tcMar>
              <w:top w:w="57" w:type="dxa"/>
            </w:tcMar>
          </w:tcPr>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Objetivo: Realizar un reclamo a Empresa metalúrgica debido a diferentes motivos.</w:t>
            </w:r>
          </w:p>
        </w:tc>
      </w:tr>
      <w:tr w:rsidR="00313D1E" w:rsidRPr="003954DB" w:rsidTr="004B3FF7">
        <w:trPr>
          <w:trHeight w:val="190"/>
        </w:trPr>
        <w:tc>
          <w:tcPr>
            <w:tcW w:w="9498" w:type="dxa"/>
            <w:gridSpan w:val="3"/>
            <w:tcMar>
              <w:top w:w="57" w:type="dxa"/>
            </w:tcMar>
          </w:tcPr>
          <w:p w:rsidR="00313D1E" w:rsidRPr="003954DB" w:rsidRDefault="00313D1E" w:rsidP="004B3FF7">
            <w:pPr>
              <w:spacing w:before="120" w:after="100" w:afterAutospacing="1"/>
              <w:ind w:left="142"/>
              <w:jc w:val="both"/>
              <w:rPr>
                <w:rFonts w:ascii="Calibri" w:hAnsi="Calibri" w:cs="Calibri"/>
                <w:b/>
              </w:rPr>
            </w:pPr>
            <w:r w:rsidRPr="003954DB">
              <w:rPr>
                <w:rFonts w:ascii="Calibri" w:hAnsi="Calibri" w:cs="Calibri"/>
                <w:b/>
              </w:rPr>
              <w:t>Descripción:</w:t>
            </w:r>
          </w:p>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313D1E" w:rsidRPr="003954DB" w:rsidRDefault="00313D1E"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lastRenderedPageBreak/>
              <w:t xml:space="preserve">Nombre del Caso de Uso:  </w:t>
            </w:r>
            <w:r w:rsidRPr="003954DB">
              <w:rPr>
                <w:rFonts w:ascii="Calibri" w:hAnsi="Calibri" w:cs="Calibri"/>
                <w:b/>
              </w:rPr>
              <w:t>Realizar Planificación de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ID:31</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Confeccionar la planificación del Control de Calidad, definiendo los diferentes pasos necesarios para determinar si una pieza cumple o no con los estándares de Calidad previamente establecidos.</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ID:32</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Verificar que la materia prima recibida, trabajo delegado o producción final, cumplen con los estándares de Calidad previamente establecidos.</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835F4B" w:rsidTr="009D2C6A">
        <w:trPr>
          <w:cantSplit/>
          <w:trHeight w:val="481"/>
        </w:trPr>
        <w:tc>
          <w:tcPr>
            <w:tcW w:w="8222" w:type="dxa"/>
            <w:gridSpan w:val="2"/>
            <w:tcBorders>
              <w:right w:val="nil"/>
            </w:tcBorders>
            <w:shd w:val="clear" w:color="auto" w:fill="auto"/>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lastRenderedPageBreak/>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3C0156" w:rsidRPr="00835F4B" w:rsidRDefault="003C0156" w:rsidP="009D2C6A">
            <w:pPr>
              <w:spacing w:before="120" w:after="100" w:afterAutospacing="1"/>
              <w:ind w:left="142"/>
              <w:rPr>
                <w:rFonts w:ascii="Calibri" w:hAnsi="Calibri" w:cs="Arial"/>
              </w:rPr>
            </w:pPr>
          </w:p>
        </w:tc>
      </w:tr>
      <w:tr w:rsidR="003C0156" w:rsidRPr="00835F4B" w:rsidTr="00914A28">
        <w:trPr>
          <w:cantSplit/>
          <w:trHeight w:val="481"/>
        </w:trPr>
        <w:tc>
          <w:tcPr>
            <w:tcW w:w="8222" w:type="dxa"/>
            <w:gridSpan w:val="2"/>
            <w:shd w:val="clear" w:color="auto" w:fill="C7D0E9" w:themeFill="accent5" w:themeFillTint="66"/>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rPr>
              <w:t xml:space="preserve">Nombre del Caso de Uso:  </w:t>
            </w:r>
            <w:r w:rsidRPr="00EA78A8">
              <w:rPr>
                <w:rFonts w:cs="Arial"/>
                <w:b/>
                <w:sz w:val="24"/>
                <w:szCs w:val="24"/>
              </w:rPr>
              <w:t>Administrar Procesos de Control de Calidad</w:t>
            </w:r>
          </w:p>
        </w:tc>
        <w:tc>
          <w:tcPr>
            <w:tcW w:w="1276"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33</w:t>
            </w:r>
          </w:p>
        </w:tc>
      </w:tr>
      <w:tr w:rsidR="003C0156" w:rsidRPr="00835F4B" w:rsidTr="009D2C6A">
        <w:trPr>
          <w:cantSplit/>
          <w:trHeight w:val="462"/>
        </w:trPr>
        <w:tc>
          <w:tcPr>
            <w:tcW w:w="4459" w:type="dxa"/>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Actor Principal: No aplica</w:t>
            </w:r>
          </w:p>
        </w:tc>
        <w:tc>
          <w:tcPr>
            <w:tcW w:w="5039" w:type="dxa"/>
            <w:gridSpan w:val="2"/>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Actor Secundario: No aplica</w:t>
            </w:r>
          </w:p>
        </w:tc>
      </w:tr>
      <w:tr w:rsidR="003C0156" w:rsidRPr="00835F4B" w:rsidTr="009D2C6A">
        <w:trPr>
          <w:trHeight w:val="484"/>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3C0156" w:rsidRPr="00835F4B" w:rsidTr="009D2C6A">
        <w:trPr>
          <w:trHeight w:val="437"/>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rPr>
            </w:pPr>
            <w:r w:rsidRPr="00835F4B">
              <w:rPr>
                <w:rFonts w:ascii="Calibri" w:hAnsi="Calibri" w:cs="Arial"/>
              </w:rPr>
              <w:t xml:space="preserve">Objetivo: </w:t>
            </w:r>
            <w:r w:rsidRPr="000A6EF5">
              <w:rPr>
                <w:rFonts w:ascii="Calibri" w:hAnsi="Calibri" w:cs="Arial"/>
              </w:rPr>
              <w:t>Administrar la información sobre los  diversos tipos de roturas que pueden afectar el buen funcionamiento de las máquinas de la empresa, con el fin de generar una orden de arreglo.</w:t>
            </w:r>
          </w:p>
        </w:tc>
      </w:tr>
      <w:tr w:rsidR="003C0156" w:rsidRPr="00835F4B" w:rsidTr="009D2C6A">
        <w:trPr>
          <w:trHeight w:val="190"/>
        </w:trPr>
        <w:tc>
          <w:tcPr>
            <w:tcW w:w="9498" w:type="dxa"/>
            <w:gridSpan w:val="3"/>
            <w:tcMar>
              <w:top w:w="57" w:type="dxa"/>
            </w:tcMar>
          </w:tcPr>
          <w:p w:rsidR="003C0156" w:rsidRPr="00835F4B" w:rsidRDefault="003C0156" w:rsidP="009D2C6A">
            <w:pPr>
              <w:spacing w:before="120" w:after="100" w:afterAutospacing="1"/>
              <w:ind w:left="142"/>
              <w:rPr>
                <w:rFonts w:ascii="Calibri" w:hAnsi="Calibri" w:cs="Arial"/>
                <w:b/>
              </w:rPr>
            </w:pPr>
            <w:r w:rsidRPr="00835F4B">
              <w:rPr>
                <w:rFonts w:ascii="Calibri" w:hAnsi="Calibri" w:cs="Arial"/>
                <w:b/>
              </w:rPr>
              <w:t>Descripción:</w:t>
            </w:r>
          </w:p>
          <w:p w:rsidR="003C0156" w:rsidRPr="001D1D1C" w:rsidRDefault="003C0156" w:rsidP="009D2C6A">
            <w:pPr>
              <w:pStyle w:val="Textoindependiente"/>
              <w:tabs>
                <w:tab w:val="left" w:pos="142"/>
              </w:tabs>
              <w:ind w:left="142"/>
              <w:jc w:val="both"/>
              <w:rPr>
                <w:rFonts w:ascii="Calibri" w:hAnsi="Calibri"/>
                <w:color w:val="auto"/>
                <w:sz w:val="22"/>
                <w:szCs w:val="22"/>
              </w:rPr>
            </w:pPr>
            <w:r>
              <w:rPr>
                <w:rFonts w:ascii="Calibri" w:hAnsi="Calibri"/>
                <w:color w:val="auto"/>
                <w:sz w:val="22"/>
                <w:szCs w:val="22"/>
              </w:rPr>
              <w:t>E</w:t>
            </w:r>
            <w:r w:rsidRPr="001D1D1C">
              <w:rPr>
                <w:rFonts w:ascii="Calibri" w:hAnsi="Calibri"/>
                <w:color w:val="auto"/>
                <w:sz w:val="22"/>
                <w:szCs w:val="22"/>
              </w:rPr>
              <w:t>l caso de uso comienza cuando el Responsable de Producción (RP) desea incorporar un</w:t>
            </w:r>
            <w:r>
              <w:rPr>
                <w:rFonts w:ascii="Calibri" w:hAnsi="Calibri"/>
                <w:color w:val="auto"/>
                <w:sz w:val="22"/>
                <w:szCs w:val="22"/>
              </w:rPr>
              <w:t xml:space="preserve"> nuevo</w:t>
            </w:r>
            <w:r w:rsidRPr="001D1D1C">
              <w:rPr>
                <w:rFonts w:ascii="Calibri" w:hAnsi="Calibri"/>
                <w:color w:val="auto"/>
                <w:sz w:val="22"/>
                <w:szCs w:val="22"/>
              </w:rPr>
              <w:t xml:space="preserve"> </w:t>
            </w:r>
            <w:r>
              <w:rPr>
                <w:rFonts w:ascii="Calibri" w:hAnsi="Calibri"/>
                <w:color w:val="auto"/>
                <w:sz w:val="22"/>
                <w:szCs w:val="22"/>
              </w:rPr>
              <w:t>proceso</w:t>
            </w:r>
            <w:r w:rsidRPr="001D1D1C">
              <w:rPr>
                <w:rFonts w:ascii="Calibri" w:hAnsi="Calibri"/>
                <w:color w:val="auto"/>
                <w:sz w:val="22"/>
                <w:szCs w:val="22"/>
              </w:rPr>
              <w:t xml:space="preserve"> de </w:t>
            </w:r>
            <w:r>
              <w:rPr>
                <w:rFonts w:ascii="Calibri" w:hAnsi="Calibri"/>
                <w:color w:val="auto"/>
                <w:sz w:val="22"/>
                <w:szCs w:val="22"/>
              </w:rPr>
              <w:t>Control de Calidad</w:t>
            </w:r>
            <w:r w:rsidRPr="001D1D1C">
              <w:rPr>
                <w:rFonts w:ascii="Calibri" w:hAnsi="Calibri"/>
                <w:color w:val="auto"/>
                <w:sz w:val="22"/>
                <w:szCs w:val="22"/>
              </w:rPr>
              <w:t>, en tal caso deberá ingresar la definición de</w:t>
            </w:r>
            <w:r>
              <w:rPr>
                <w:rFonts w:ascii="Calibri" w:hAnsi="Calibri"/>
                <w:color w:val="auto"/>
                <w:sz w:val="22"/>
                <w:szCs w:val="22"/>
              </w:rPr>
              <w:t xml:space="preserve">l proceso, características del mismo, </w:t>
            </w:r>
            <w:r w:rsidRPr="001D1D1C">
              <w:rPr>
                <w:rFonts w:ascii="Calibri" w:hAnsi="Calibri"/>
                <w:color w:val="auto"/>
                <w:sz w:val="22"/>
                <w:szCs w:val="22"/>
              </w:rPr>
              <w:t xml:space="preserve"> como así también las cantidades de</w:t>
            </w:r>
            <w:r>
              <w:rPr>
                <w:rFonts w:ascii="Calibri" w:hAnsi="Calibri"/>
                <w:color w:val="auto"/>
                <w:sz w:val="22"/>
                <w:szCs w:val="22"/>
              </w:rPr>
              <w:t xml:space="preserve"> horas estipuladas para llevarlo</w:t>
            </w:r>
            <w:r w:rsidRPr="001D1D1C">
              <w:rPr>
                <w:rFonts w:ascii="Calibri" w:hAnsi="Calibri"/>
                <w:color w:val="auto"/>
                <w:sz w:val="22"/>
                <w:szCs w:val="22"/>
              </w:rPr>
              <w:t xml:space="preserve"> a cabo. También, modificar los datos existentes o dar de baja </w:t>
            </w:r>
            <w:r>
              <w:rPr>
                <w:rFonts w:ascii="Calibri" w:hAnsi="Calibri"/>
                <w:color w:val="auto"/>
                <w:sz w:val="22"/>
                <w:szCs w:val="22"/>
              </w:rPr>
              <w:t xml:space="preserve">un proceso </w:t>
            </w:r>
            <w:r w:rsidRPr="001D1D1C">
              <w:rPr>
                <w:rFonts w:ascii="Calibri" w:hAnsi="Calibri"/>
                <w:color w:val="auto"/>
                <w:sz w:val="22"/>
                <w:szCs w:val="22"/>
              </w:rPr>
              <w:t>de</w:t>
            </w:r>
            <w:r>
              <w:rPr>
                <w:rFonts w:ascii="Calibri" w:hAnsi="Calibri"/>
                <w:color w:val="auto"/>
                <w:sz w:val="22"/>
                <w:szCs w:val="22"/>
              </w:rPr>
              <w:t xml:space="preserve"> Control de Calidad</w:t>
            </w:r>
            <w:r w:rsidRPr="001D1D1C">
              <w:rPr>
                <w:rFonts w:ascii="Calibri" w:hAnsi="Calibri"/>
                <w:color w:val="auto"/>
                <w:sz w:val="22"/>
                <w:szCs w:val="22"/>
              </w:rPr>
              <w:t>.</w:t>
            </w:r>
          </w:p>
          <w:p w:rsidR="003C0156" w:rsidRPr="00835F4B" w:rsidRDefault="003C0156" w:rsidP="009D2C6A">
            <w:pPr>
              <w:pStyle w:val="Textoindependiente"/>
              <w:tabs>
                <w:tab w:val="left" w:pos="142"/>
              </w:tabs>
              <w:ind w:left="142"/>
              <w:jc w:val="both"/>
              <w:rPr>
                <w:rFonts w:ascii="Calibri" w:hAnsi="Calibri" w:cs="Arial"/>
              </w:rPr>
            </w:pPr>
            <w:r>
              <w:rPr>
                <w:rFonts w:ascii="Calibri" w:hAnsi="Calibri" w:cs="Arial"/>
                <w:color w:val="auto"/>
                <w:sz w:val="22"/>
                <w:szCs w:val="22"/>
              </w:rPr>
              <w:t>Fin del Caso de U</w:t>
            </w:r>
            <w:r w:rsidRPr="00C46D39">
              <w:rPr>
                <w:rFonts w:ascii="Calibri" w:hAnsi="Calibri" w:cs="Arial"/>
                <w:color w:val="auto"/>
                <w:sz w:val="22"/>
                <w:szCs w:val="22"/>
              </w:rPr>
              <w:t>so</w:t>
            </w:r>
          </w:p>
        </w:tc>
      </w:tr>
    </w:tbl>
    <w:p w:rsidR="003C0156" w:rsidRDefault="003C0156"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14A28">
        <w:trPr>
          <w:cantSplit/>
          <w:trHeight w:val="481"/>
        </w:trPr>
        <w:tc>
          <w:tcPr>
            <w:tcW w:w="8222" w:type="dxa"/>
            <w:gridSpan w:val="2"/>
            <w:shd w:val="clear" w:color="auto" w:fill="C7D0E9" w:themeFill="accent5"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ID:34</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Replanificar el  Control de Calidad, especificando el motivo de la replanificación y las variaciones con los procesos planificados anteriormente.</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Calidad (RC) </w:t>
            </w:r>
            <w:r w:rsidRPr="003954DB">
              <w:rPr>
                <w:rFonts w:ascii="Calibri" w:eastAsia="Calibri" w:hAnsi="Calibri" w:cs="Calibri"/>
              </w:rPr>
              <w:t>luego de detectar un d</w:t>
            </w:r>
            <w:r w:rsidRPr="003954DB">
              <w:rPr>
                <w:rFonts w:ascii="Calibri" w:hAnsi="Calibri" w:cs="Calibri"/>
              </w:rPr>
              <w:t>esvío en la planificación del Control de Calidad</w:t>
            </w:r>
            <w:r w:rsidRPr="003954DB">
              <w:rPr>
                <w:rFonts w:ascii="Calibri" w:eastAsia="Calibri" w:hAnsi="Calibri" w:cs="Calibri"/>
              </w:rPr>
              <w:t>, registra el motivo del desvío</w:t>
            </w:r>
            <w:r w:rsidRPr="003954DB">
              <w:rPr>
                <w:rFonts w:ascii="Calibri" w:hAnsi="Calibri" w:cs="Calibri"/>
              </w:rPr>
              <w:t xml:space="preserve">, recalcula los tiempos de control de calidad, </w:t>
            </w:r>
            <w:r w:rsidRPr="003954DB">
              <w:rPr>
                <w:rFonts w:ascii="Calibri" w:eastAsia="Calibri" w:hAnsi="Calibri" w:cs="Calibri"/>
              </w:rPr>
              <w:t>y detalla las diferentes modificaciones sobre la planificación real de</w:t>
            </w:r>
            <w:r w:rsidRPr="003954DB">
              <w:rPr>
                <w:rFonts w:ascii="Calibri" w:hAnsi="Calibri" w:cs="Calibri"/>
              </w:rPr>
              <w:t>l Control de Calidad</w:t>
            </w:r>
            <w:r w:rsidRPr="003954DB">
              <w:rPr>
                <w:rFonts w:ascii="Calibri" w:eastAsia="Calibri" w:hAnsi="Calibri" w:cs="Calibri"/>
              </w:rPr>
              <w:t>,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0E0D1B" w:rsidRDefault="000E0D1B" w:rsidP="000E0D1B">
      <w:pPr>
        <w:jc w:val="both"/>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835F4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lastRenderedPageBreak/>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0E0D1B" w:rsidRPr="00835F4B" w:rsidRDefault="000E0D1B" w:rsidP="004B3FF7">
            <w:pPr>
              <w:spacing w:before="120" w:after="100" w:afterAutospacing="1"/>
              <w:ind w:left="142"/>
              <w:jc w:val="both"/>
              <w:rPr>
                <w:rFonts w:ascii="Calibri" w:hAnsi="Calibri" w:cs="Arial"/>
              </w:rPr>
            </w:pPr>
          </w:p>
        </w:tc>
      </w:tr>
      <w:tr w:rsidR="000E0D1B" w:rsidRPr="00835F4B" w:rsidTr="004B3FF7">
        <w:trPr>
          <w:cantSplit/>
          <w:trHeight w:val="481"/>
        </w:trPr>
        <w:tc>
          <w:tcPr>
            <w:tcW w:w="8222" w:type="dxa"/>
            <w:gridSpan w:val="2"/>
            <w:shd w:val="clear" w:color="auto" w:fill="C7D0E9" w:themeFill="accent5" w:themeFillTint="66"/>
            <w:tcMar>
              <w:top w:w="57" w:type="dxa"/>
            </w:tcMar>
          </w:tcPr>
          <w:p w:rsidR="000E0D1B" w:rsidRPr="00835F4B" w:rsidRDefault="000E0D1B" w:rsidP="004B3FF7">
            <w:pPr>
              <w:spacing w:before="120" w:after="100" w:afterAutospacing="1"/>
              <w:ind w:left="142"/>
              <w:jc w:val="both"/>
              <w:rPr>
                <w:rFonts w:ascii="Calibri" w:hAnsi="Calibri" w:cs="Arial"/>
                <w:b/>
              </w:rPr>
            </w:pPr>
            <w:r w:rsidRPr="00835F4B">
              <w:rPr>
                <w:rFonts w:ascii="Calibri" w:hAnsi="Calibri" w:cs="Arial"/>
              </w:rPr>
              <w:t xml:space="preserve">Nombre del Caso de Uso:  </w:t>
            </w:r>
            <w:r>
              <w:rPr>
                <w:rFonts w:ascii="Calibri" w:hAnsi="Calibri" w:cs="Arial"/>
                <w:b/>
              </w:rPr>
              <w:t>Realizar Armado de Pedido</w:t>
            </w:r>
          </w:p>
        </w:tc>
        <w:tc>
          <w:tcPr>
            <w:tcW w:w="1276"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ID: </w:t>
            </w:r>
            <w:r>
              <w:rPr>
                <w:rFonts w:ascii="Calibri" w:hAnsi="Calibri" w:cs="Arial"/>
              </w:rPr>
              <w:t>35</w:t>
            </w:r>
          </w:p>
        </w:tc>
      </w:tr>
      <w:tr w:rsidR="000E0D1B" w:rsidRPr="00835F4B" w:rsidTr="004B3FF7">
        <w:trPr>
          <w:cantSplit/>
          <w:trHeight w:val="462"/>
        </w:trPr>
        <w:tc>
          <w:tcPr>
            <w:tcW w:w="4459"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Actor Secundario: No aplica</w:t>
            </w:r>
          </w:p>
        </w:tc>
      </w:tr>
      <w:tr w:rsidR="000E0D1B" w:rsidRPr="00835F4B" w:rsidTr="004B3FF7">
        <w:trPr>
          <w:trHeight w:val="484"/>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Pr>
                <w:rFonts w:ascii="Calibri" w:hAnsi="Calibri" w:cs="Arial"/>
              </w:rPr>
              <w:t xml:space="preserve"> </w:t>
            </w:r>
            <w:r w:rsidRPr="00835F4B">
              <w:rPr>
                <w:rFonts w:ascii="Calibri" w:hAnsi="Calibri" w:cs="Arial"/>
              </w:rPr>
              <w:t>Abstracto</w:t>
            </w:r>
          </w:p>
        </w:tc>
      </w:tr>
      <w:tr w:rsidR="000E0D1B" w:rsidRPr="00835F4B" w:rsidTr="004B3FF7">
        <w:trPr>
          <w:trHeight w:val="437"/>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Objetivo: </w:t>
            </w:r>
            <w:r w:rsidRPr="008C7DEA">
              <w:rPr>
                <w:rFonts w:ascii="Calibri" w:hAnsi="Calibri" w:cs="Arial"/>
              </w:rPr>
              <w:t>Llevar a cabo el trabajo necesario luego de finalizada la producción, tal como el ensamblado de piezas, embalaje, empaquetado, rotulado, entre otros.</w:t>
            </w:r>
          </w:p>
        </w:tc>
      </w:tr>
      <w:tr w:rsidR="000E0D1B" w:rsidRPr="00835F4B" w:rsidTr="004B3FF7">
        <w:trPr>
          <w:trHeight w:val="190"/>
        </w:trPr>
        <w:tc>
          <w:tcPr>
            <w:tcW w:w="9498" w:type="dxa"/>
            <w:gridSpan w:val="3"/>
            <w:tcMar>
              <w:top w:w="57" w:type="dxa"/>
            </w:tcMar>
          </w:tcPr>
          <w:p w:rsidR="000E0D1B" w:rsidRPr="00F52522" w:rsidRDefault="000E0D1B" w:rsidP="004B3FF7">
            <w:pPr>
              <w:spacing w:before="120" w:after="100" w:afterAutospacing="1"/>
              <w:ind w:left="142"/>
              <w:jc w:val="both"/>
              <w:rPr>
                <w:rFonts w:ascii="Calibri" w:hAnsi="Calibri" w:cs="Arial"/>
                <w:b/>
              </w:rPr>
            </w:pPr>
            <w:r w:rsidRPr="00F52522">
              <w:rPr>
                <w:rFonts w:ascii="Calibri" w:hAnsi="Calibri" w:cs="Arial"/>
                <w:b/>
              </w:rPr>
              <w:t>Descripción:</w:t>
            </w:r>
          </w:p>
          <w:p w:rsidR="000E0D1B" w:rsidRDefault="000E0D1B" w:rsidP="004B3FF7">
            <w:pPr>
              <w:spacing w:before="120" w:after="100" w:afterAutospacing="1"/>
              <w:ind w:left="142"/>
              <w:jc w:val="both"/>
              <w:rPr>
                <w:rFonts w:ascii="Calibri" w:hAnsi="Calibri" w:cs="Arial"/>
              </w:rPr>
            </w:pPr>
            <w:r w:rsidRPr="00F52522">
              <w:rPr>
                <w:rFonts w:ascii="Calibri" w:hAnsi="Calibri" w:cs="Arial"/>
              </w:rPr>
              <w:t xml:space="preserve">El caso de uso comienza cuando el </w:t>
            </w:r>
            <w:r>
              <w:t>Responsable de Almacén (RA) recibe el conjunto de piezas terminadas de un pedido. El RA, de ser necesario, realiza el armado del producto final a entregar, el cual 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0E0D1B" w:rsidRPr="00835F4B" w:rsidRDefault="000E0D1B" w:rsidP="004B3FF7">
            <w:pPr>
              <w:spacing w:before="120" w:after="100" w:afterAutospacing="1"/>
              <w:ind w:left="142"/>
              <w:jc w:val="both"/>
              <w:rPr>
                <w:rFonts w:ascii="Calibri" w:hAnsi="Calibri" w:cs="Arial"/>
              </w:rPr>
            </w:pPr>
            <w:r>
              <w:rPr>
                <w:rFonts w:ascii="Calibri" w:hAnsi="Calibri" w:cs="Arial"/>
              </w:rPr>
              <w:t>Fin Caso de Uso.</w:t>
            </w:r>
          </w:p>
        </w:tc>
      </w:tr>
    </w:tbl>
    <w:p w:rsidR="000E0D1B" w:rsidRDefault="000E0D1B" w:rsidP="000E0D1B">
      <w:pPr>
        <w:jc w:val="both"/>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835F4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0E0D1B" w:rsidRPr="00835F4B" w:rsidRDefault="000E0D1B" w:rsidP="004B3FF7">
            <w:pPr>
              <w:spacing w:before="120" w:after="100" w:afterAutospacing="1"/>
              <w:ind w:left="142"/>
              <w:jc w:val="both"/>
              <w:rPr>
                <w:rFonts w:ascii="Calibri" w:hAnsi="Calibri" w:cs="Arial"/>
              </w:rPr>
            </w:pPr>
          </w:p>
        </w:tc>
      </w:tr>
      <w:tr w:rsidR="000E0D1B" w:rsidRPr="00835F4B" w:rsidTr="004B3FF7">
        <w:trPr>
          <w:cantSplit/>
          <w:trHeight w:val="481"/>
        </w:trPr>
        <w:tc>
          <w:tcPr>
            <w:tcW w:w="8222" w:type="dxa"/>
            <w:gridSpan w:val="2"/>
            <w:shd w:val="clear" w:color="auto" w:fill="C7D0E9" w:themeFill="accent5" w:themeFillTint="66"/>
            <w:tcMar>
              <w:top w:w="57" w:type="dxa"/>
            </w:tcMar>
          </w:tcPr>
          <w:p w:rsidR="000E0D1B" w:rsidRPr="00835F4B" w:rsidRDefault="000E0D1B" w:rsidP="004B3FF7">
            <w:pPr>
              <w:spacing w:before="120" w:after="100" w:afterAutospacing="1"/>
              <w:ind w:left="142"/>
              <w:jc w:val="both"/>
              <w:rPr>
                <w:rFonts w:ascii="Calibri" w:hAnsi="Calibri" w:cs="Arial"/>
                <w:b/>
              </w:rPr>
            </w:pPr>
            <w:r w:rsidRPr="00835F4B">
              <w:rPr>
                <w:rFonts w:ascii="Calibri" w:hAnsi="Calibri" w:cs="Arial"/>
              </w:rPr>
              <w:t xml:space="preserve">Nombre del Caso de Uso:  </w:t>
            </w:r>
            <w:r>
              <w:rPr>
                <w:rFonts w:ascii="Calibri" w:hAnsi="Calibri" w:cs="Arial"/>
                <w:b/>
              </w:rPr>
              <w:t>Administrar Scrap</w:t>
            </w:r>
          </w:p>
        </w:tc>
        <w:tc>
          <w:tcPr>
            <w:tcW w:w="1276"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ID: </w:t>
            </w:r>
            <w:r>
              <w:rPr>
                <w:rFonts w:ascii="Calibri" w:hAnsi="Calibri" w:cs="Arial"/>
              </w:rPr>
              <w:t>36</w:t>
            </w:r>
          </w:p>
        </w:tc>
      </w:tr>
      <w:tr w:rsidR="000E0D1B" w:rsidRPr="00835F4B" w:rsidTr="004B3FF7">
        <w:trPr>
          <w:cantSplit/>
          <w:trHeight w:val="462"/>
        </w:trPr>
        <w:tc>
          <w:tcPr>
            <w:tcW w:w="4459" w:type="dxa"/>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Actor Secundario: No aplica</w:t>
            </w:r>
          </w:p>
        </w:tc>
      </w:tr>
      <w:tr w:rsidR="000E0D1B" w:rsidRPr="00835F4B" w:rsidTr="004B3FF7">
        <w:trPr>
          <w:trHeight w:val="484"/>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Pr>
                <w:rFonts w:ascii="Calibri" w:hAnsi="Calibri" w:cs="Arial"/>
              </w:rPr>
              <w:t xml:space="preserve"> </w:t>
            </w:r>
            <w:r w:rsidRPr="00835F4B">
              <w:rPr>
                <w:rFonts w:ascii="Calibri" w:hAnsi="Calibri" w:cs="Arial"/>
              </w:rPr>
              <w:sym w:font="Wingdings" w:char="F0FD"/>
            </w:r>
            <w:r w:rsidRPr="00835F4B">
              <w:rPr>
                <w:rFonts w:ascii="Calibri" w:hAnsi="Calibri" w:cs="Arial"/>
              </w:rPr>
              <w:t>Abstracto</w:t>
            </w:r>
          </w:p>
        </w:tc>
      </w:tr>
      <w:tr w:rsidR="000E0D1B" w:rsidRPr="00835F4B" w:rsidTr="004B3FF7">
        <w:trPr>
          <w:trHeight w:val="437"/>
        </w:trPr>
        <w:tc>
          <w:tcPr>
            <w:tcW w:w="9498" w:type="dxa"/>
            <w:gridSpan w:val="3"/>
            <w:tcMar>
              <w:top w:w="57" w:type="dxa"/>
            </w:tcMar>
          </w:tcPr>
          <w:p w:rsidR="000E0D1B" w:rsidRPr="00835F4B" w:rsidRDefault="000E0D1B" w:rsidP="004B3FF7">
            <w:pPr>
              <w:spacing w:before="120" w:after="100" w:afterAutospacing="1"/>
              <w:ind w:left="142"/>
              <w:jc w:val="both"/>
              <w:rPr>
                <w:rFonts w:ascii="Calibri" w:hAnsi="Calibri" w:cs="Arial"/>
              </w:rPr>
            </w:pPr>
            <w:r w:rsidRPr="00835F4B">
              <w:rPr>
                <w:rFonts w:ascii="Calibri" w:hAnsi="Calibri" w:cs="Arial"/>
              </w:rPr>
              <w:t xml:space="preserve">Objetivo: </w:t>
            </w:r>
            <w:r w:rsidRPr="004172DC">
              <w:rPr>
                <w:rFonts w:ascii="Calibri" w:hAnsi="Calibri" w:cs="Arial"/>
              </w:rPr>
              <w:t>Administrar la información y características sobre el Scrap resultante de una producción.</w:t>
            </w:r>
          </w:p>
        </w:tc>
      </w:tr>
      <w:tr w:rsidR="000E0D1B" w:rsidRPr="00835F4B" w:rsidTr="004B3FF7">
        <w:trPr>
          <w:trHeight w:val="190"/>
        </w:trPr>
        <w:tc>
          <w:tcPr>
            <w:tcW w:w="9498" w:type="dxa"/>
            <w:gridSpan w:val="3"/>
            <w:tcMar>
              <w:top w:w="57" w:type="dxa"/>
            </w:tcMar>
          </w:tcPr>
          <w:p w:rsidR="000E0D1B" w:rsidRPr="00F52522" w:rsidRDefault="000E0D1B" w:rsidP="004B3FF7">
            <w:pPr>
              <w:spacing w:before="120" w:after="100" w:afterAutospacing="1"/>
              <w:ind w:left="142"/>
              <w:jc w:val="both"/>
              <w:rPr>
                <w:rFonts w:ascii="Calibri" w:hAnsi="Calibri" w:cs="Arial"/>
                <w:b/>
              </w:rPr>
            </w:pPr>
            <w:r w:rsidRPr="00F52522">
              <w:rPr>
                <w:rFonts w:ascii="Calibri" w:hAnsi="Calibri" w:cs="Arial"/>
                <w:b/>
              </w:rPr>
              <w:t>Descripción:</w:t>
            </w:r>
          </w:p>
          <w:p w:rsidR="000E0D1B" w:rsidRPr="006B3E1A" w:rsidRDefault="000E0D1B" w:rsidP="004B3FF7">
            <w:pPr>
              <w:spacing w:before="120" w:after="100" w:afterAutospacing="1"/>
              <w:ind w:left="142"/>
              <w:jc w:val="both"/>
              <w:rPr>
                <w:rFonts w:ascii="Calibri" w:hAnsi="Calibri"/>
              </w:rPr>
            </w:pPr>
            <w:r w:rsidRPr="00F52522">
              <w:rPr>
                <w:rFonts w:ascii="Calibri" w:hAnsi="Calibri" w:cs="Arial"/>
              </w:rPr>
              <w:t xml:space="preserve">El caso de uso comienza cuando el </w:t>
            </w:r>
            <w:r w:rsidRPr="006B3E1A">
              <w:rPr>
                <w:rFonts w:ascii="Calibri" w:hAnsi="Calibri" w:cs="Arial"/>
                <w:highlight w:val="lightGray"/>
              </w:rPr>
              <w:t>Responsable de Almacén</w:t>
            </w:r>
            <w:r>
              <w:rPr>
                <w:rFonts w:ascii="Calibri" w:hAnsi="Calibri" w:cs="Arial"/>
              </w:rPr>
              <w:t xml:space="preserve"> (RA) </w:t>
            </w:r>
            <w:r>
              <w:rPr>
                <w:rFonts w:ascii="Calibri" w:eastAsia="Calibri" w:hAnsi="Calibri" w:cs="Times New Roman"/>
              </w:rPr>
              <w:t>desea dar de alta un nuevo</w:t>
            </w:r>
            <w:r w:rsidRPr="009530E4">
              <w:rPr>
                <w:rFonts w:ascii="Calibri" w:eastAsia="Calibri" w:hAnsi="Calibri" w:cs="Times New Roman"/>
              </w:rPr>
              <w:t xml:space="preserve"> </w:t>
            </w:r>
            <w:r>
              <w:rPr>
                <w:rFonts w:ascii="Calibri" w:eastAsia="Calibri" w:hAnsi="Calibri" w:cs="Times New Roman"/>
              </w:rPr>
              <w:t>Scrap</w:t>
            </w:r>
            <w:r w:rsidRPr="009530E4">
              <w:rPr>
                <w:rFonts w:ascii="Calibri" w:eastAsia="Calibri" w:hAnsi="Calibri" w:cs="Times New Roman"/>
              </w:rPr>
              <w:t>, cons</w:t>
            </w:r>
            <w:r>
              <w:rPr>
                <w:rFonts w:ascii="Calibri" w:eastAsia="Calibri" w:hAnsi="Calibri" w:cs="Times New Roman"/>
              </w:rPr>
              <w:t>ultar información referida a la</w:t>
            </w:r>
            <w:r w:rsidRPr="009530E4">
              <w:rPr>
                <w:rFonts w:ascii="Calibri" w:eastAsia="Calibri" w:hAnsi="Calibri" w:cs="Times New Roman"/>
              </w:rPr>
              <w:t xml:space="preserve"> misma, modificar o eliminar </w:t>
            </w:r>
            <w:r>
              <w:rPr>
                <w:rFonts w:ascii="Calibri" w:eastAsia="Calibri" w:hAnsi="Calibri" w:cs="Times New Roman"/>
              </w:rPr>
              <w:t>algún Scrap por diferentes motivos.</w:t>
            </w:r>
          </w:p>
          <w:p w:rsidR="000E0D1B" w:rsidRPr="00835F4B" w:rsidRDefault="000E0D1B" w:rsidP="004B3FF7">
            <w:pPr>
              <w:spacing w:before="120" w:after="100" w:afterAutospacing="1"/>
              <w:ind w:left="142"/>
              <w:jc w:val="both"/>
              <w:rPr>
                <w:rFonts w:ascii="Calibri" w:hAnsi="Calibri" w:cs="Arial"/>
              </w:rPr>
            </w:pPr>
            <w:r>
              <w:rPr>
                <w:rFonts w:ascii="Calibri" w:hAnsi="Calibri" w:cs="Arial"/>
              </w:rPr>
              <w:t>Fin Caso de Uso.</w:t>
            </w:r>
          </w:p>
        </w:tc>
      </w:tr>
    </w:tbl>
    <w:p w:rsidR="000E0D1B" w:rsidRDefault="000E0D1B" w:rsidP="00597D21">
      <w:pPr>
        <w:jc w:val="both"/>
        <w:rPr>
          <w:rFonts w:ascii="Calibri" w:hAnsi="Calibri" w:cs="Calibri"/>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105124" w:rsidRPr="00655470" w:rsidTr="009D2C6A">
        <w:trPr>
          <w:trHeight w:val="446"/>
        </w:trPr>
        <w:tc>
          <w:tcPr>
            <w:tcW w:w="9568" w:type="dxa"/>
            <w:gridSpan w:val="3"/>
            <w:tcMar>
              <w:top w:w="57" w:type="dxa"/>
            </w:tcMar>
          </w:tcPr>
          <w:p w:rsidR="00105124" w:rsidRPr="00655470" w:rsidRDefault="00105124" w:rsidP="009D2C6A">
            <w:pPr>
              <w:spacing w:before="120" w:after="100" w:afterAutospacing="1"/>
              <w:ind w:left="142"/>
              <w:rPr>
                <w:rFonts w:ascii="Calibri" w:hAnsi="Calibri" w:cs="Arial"/>
              </w:rPr>
            </w:pPr>
            <w:r w:rsidRPr="00655470">
              <w:rPr>
                <w:rFonts w:ascii="Calibri" w:hAnsi="Calibri" w:cs="Arial"/>
              </w:rPr>
              <w:lastRenderedPageBreak/>
              <w:t xml:space="preserve">Nivel del Caso de Uso                 </w:t>
            </w:r>
            <w:r w:rsidRPr="00655470">
              <w:rPr>
                <w:rFonts w:ascii="Calibri" w:hAnsi="Calibri" w:cs="Arial"/>
              </w:rPr>
              <w:sym w:font="Wingdings" w:char="F0FD"/>
            </w:r>
            <w:r w:rsidRPr="00655470">
              <w:rPr>
                <w:rFonts w:ascii="Calibri" w:hAnsi="Calibri" w:cs="Arial"/>
              </w:rPr>
              <w:t xml:space="preserve">  Negocio                                        </w:t>
            </w:r>
            <w:r w:rsidRPr="00655470">
              <w:rPr>
                <w:rFonts w:ascii="Calibri" w:hAnsi="Calibri" w:cs="Arial"/>
              </w:rPr>
              <w:sym w:font="Wingdings" w:char="F0A8"/>
            </w:r>
            <w:r w:rsidRPr="00655470">
              <w:rPr>
                <w:rFonts w:ascii="Calibri" w:hAnsi="Calibri" w:cs="Arial"/>
              </w:rPr>
              <w:t xml:space="preserve"> Sistema de Información                                                  </w:t>
            </w:r>
          </w:p>
        </w:tc>
      </w:tr>
      <w:tr w:rsidR="00105124" w:rsidRPr="00655470" w:rsidTr="00914A28">
        <w:trPr>
          <w:cantSplit/>
          <w:trHeight w:val="481"/>
        </w:trPr>
        <w:tc>
          <w:tcPr>
            <w:tcW w:w="8292" w:type="dxa"/>
            <w:gridSpan w:val="2"/>
            <w:shd w:val="clear" w:color="auto" w:fill="C7D0E9" w:themeFill="accent5" w:themeFillTint="66"/>
            <w:tcMar>
              <w:top w:w="57" w:type="dxa"/>
            </w:tcMar>
          </w:tcPr>
          <w:p w:rsidR="00105124" w:rsidRPr="00655470" w:rsidRDefault="00105124" w:rsidP="009D2C6A">
            <w:pPr>
              <w:spacing w:before="120" w:after="100" w:afterAutospacing="1"/>
              <w:ind w:left="142"/>
              <w:rPr>
                <w:rFonts w:ascii="Calibri" w:hAnsi="Calibri" w:cs="Arial"/>
                <w:b/>
              </w:rPr>
            </w:pPr>
            <w:r w:rsidRPr="00655470">
              <w:rPr>
                <w:rFonts w:ascii="Calibri" w:hAnsi="Calibri" w:cs="Arial"/>
              </w:rPr>
              <w:t xml:space="preserve">Nombre del Caso de Uso:  </w:t>
            </w:r>
            <w:r w:rsidRPr="00655470">
              <w:rPr>
                <w:rFonts w:ascii="Calibri" w:hAnsi="Calibri" w:cs="Arial"/>
                <w:b/>
              </w:rPr>
              <w:t>Realizar Seguimiento de Clientes Morosos</w:t>
            </w:r>
          </w:p>
        </w:tc>
        <w:tc>
          <w:tcPr>
            <w:tcW w:w="1276" w:type="dxa"/>
            <w:tcMar>
              <w:top w:w="57" w:type="dxa"/>
            </w:tcMar>
          </w:tcPr>
          <w:p w:rsidR="00105124" w:rsidRPr="00655470" w:rsidRDefault="00105124" w:rsidP="009D2C6A">
            <w:pPr>
              <w:spacing w:before="120" w:after="100" w:afterAutospacing="1"/>
              <w:ind w:left="142"/>
              <w:rPr>
                <w:rFonts w:ascii="Calibri" w:hAnsi="Calibri" w:cs="Arial"/>
              </w:rPr>
            </w:pPr>
            <w:r>
              <w:rPr>
                <w:rFonts w:ascii="Calibri" w:hAnsi="Calibri" w:cs="Arial"/>
              </w:rPr>
              <w:t>ID: 37</w:t>
            </w:r>
          </w:p>
        </w:tc>
      </w:tr>
      <w:tr w:rsidR="00105124" w:rsidRPr="00655470" w:rsidTr="009D2C6A">
        <w:trPr>
          <w:cantSplit/>
          <w:trHeight w:val="462"/>
        </w:trPr>
        <w:tc>
          <w:tcPr>
            <w:tcW w:w="5026" w:type="dxa"/>
            <w:tcMar>
              <w:top w:w="57" w:type="dxa"/>
            </w:tcMar>
          </w:tcPr>
          <w:p w:rsidR="00105124" w:rsidRPr="00655470" w:rsidRDefault="00105124" w:rsidP="009D2C6A">
            <w:pPr>
              <w:spacing w:before="120" w:after="100" w:afterAutospacing="1"/>
              <w:ind w:left="142"/>
              <w:rPr>
                <w:rFonts w:ascii="Calibri" w:hAnsi="Calibri" w:cs="Arial"/>
              </w:rPr>
            </w:pPr>
            <w:r w:rsidRPr="00655470">
              <w:rPr>
                <w:rFonts w:ascii="Calibri" w:hAnsi="Calibri" w:cs="Arial"/>
              </w:rPr>
              <w:t xml:space="preserve">Actor Principal: </w:t>
            </w:r>
            <w:r>
              <w:rPr>
                <w:rFonts w:ascii="Calibri" w:hAnsi="Calibri" w:cs="Arial"/>
              </w:rPr>
              <w:t>Cliente</w:t>
            </w:r>
          </w:p>
        </w:tc>
        <w:tc>
          <w:tcPr>
            <w:tcW w:w="4542" w:type="dxa"/>
            <w:gridSpan w:val="2"/>
            <w:tcMar>
              <w:top w:w="57" w:type="dxa"/>
            </w:tcMar>
          </w:tcPr>
          <w:p w:rsidR="00105124" w:rsidRPr="00655470" w:rsidRDefault="00105124" w:rsidP="009D2C6A">
            <w:pPr>
              <w:spacing w:before="120" w:after="100" w:afterAutospacing="1"/>
              <w:ind w:left="142"/>
              <w:rPr>
                <w:rFonts w:ascii="Calibri" w:hAnsi="Calibri" w:cs="Arial"/>
              </w:rPr>
            </w:pPr>
            <w:r w:rsidRPr="00655470">
              <w:rPr>
                <w:rFonts w:ascii="Calibri" w:hAnsi="Calibri" w:cs="Arial"/>
              </w:rPr>
              <w:t>Actor Secundario: No aplica</w:t>
            </w:r>
          </w:p>
        </w:tc>
      </w:tr>
      <w:tr w:rsidR="00105124" w:rsidRPr="00655470" w:rsidTr="009D2C6A">
        <w:trPr>
          <w:trHeight w:val="484"/>
        </w:trPr>
        <w:tc>
          <w:tcPr>
            <w:tcW w:w="9568" w:type="dxa"/>
            <w:gridSpan w:val="3"/>
            <w:tcMar>
              <w:top w:w="57" w:type="dxa"/>
            </w:tcMar>
          </w:tcPr>
          <w:p w:rsidR="00105124" w:rsidRPr="00655470" w:rsidRDefault="00105124" w:rsidP="009D2C6A">
            <w:pPr>
              <w:spacing w:before="120" w:after="100" w:afterAutospacing="1"/>
              <w:ind w:left="142"/>
              <w:rPr>
                <w:rFonts w:ascii="Calibri" w:hAnsi="Calibri" w:cs="Arial"/>
              </w:rPr>
            </w:pPr>
            <w:r w:rsidRPr="00655470">
              <w:rPr>
                <w:rFonts w:ascii="Calibri" w:hAnsi="Calibri" w:cs="Arial"/>
              </w:rPr>
              <w:t xml:space="preserve">Tipo de Caso de Uso:                 </w:t>
            </w:r>
            <w:r w:rsidRPr="00655470">
              <w:rPr>
                <w:rFonts w:ascii="Calibri" w:hAnsi="Calibri" w:cs="Arial"/>
              </w:rPr>
              <w:sym w:font="Wingdings" w:char="F0FD"/>
            </w:r>
            <w:r w:rsidRPr="00655470">
              <w:rPr>
                <w:rFonts w:ascii="Calibri" w:hAnsi="Calibri" w:cs="Arial"/>
              </w:rPr>
              <w:t xml:space="preserve"> Concreto                  </w:t>
            </w:r>
            <w:r w:rsidRPr="00655470">
              <w:rPr>
                <w:rFonts w:ascii="Calibri" w:hAnsi="Calibri" w:cs="Arial"/>
              </w:rPr>
              <w:sym w:font="Wingdings" w:char="F0A8"/>
            </w:r>
            <w:r w:rsidRPr="00655470">
              <w:rPr>
                <w:rFonts w:ascii="Calibri" w:hAnsi="Calibri" w:cs="Arial"/>
              </w:rPr>
              <w:t xml:space="preserve"> Abstracto</w:t>
            </w:r>
          </w:p>
        </w:tc>
      </w:tr>
      <w:tr w:rsidR="00105124" w:rsidRPr="00655470" w:rsidTr="009D2C6A">
        <w:trPr>
          <w:trHeight w:val="437"/>
        </w:trPr>
        <w:tc>
          <w:tcPr>
            <w:tcW w:w="9568" w:type="dxa"/>
            <w:gridSpan w:val="3"/>
            <w:tcMar>
              <w:top w:w="57" w:type="dxa"/>
            </w:tcMar>
          </w:tcPr>
          <w:p w:rsidR="00105124" w:rsidRPr="00D049DC" w:rsidRDefault="00105124" w:rsidP="009D2C6A">
            <w:pPr>
              <w:spacing w:after="0" w:line="240" w:lineRule="auto"/>
              <w:jc w:val="both"/>
              <w:rPr>
                <w:rFonts w:cs="Arial"/>
                <w:b/>
                <w:i/>
                <w:sz w:val="24"/>
                <w:szCs w:val="24"/>
              </w:rPr>
            </w:pPr>
            <w:r>
              <w:rPr>
                <w:rFonts w:ascii="Calibri" w:hAnsi="Calibri" w:cs="Arial"/>
              </w:rPr>
              <w:t xml:space="preserve">   </w:t>
            </w:r>
            <w:r w:rsidRPr="00655470">
              <w:rPr>
                <w:rFonts w:ascii="Calibri" w:hAnsi="Calibri" w:cs="Arial"/>
              </w:rPr>
              <w:t>Objetivo</w:t>
            </w:r>
            <w:r>
              <w:rPr>
                <w:rFonts w:ascii="Calibri" w:hAnsi="Calibri" w:cs="Arial"/>
              </w:rPr>
              <w:t>:</w:t>
            </w:r>
            <w:r w:rsidRPr="001B4470">
              <w:rPr>
                <w:rFonts w:cs="Arial"/>
                <w:sz w:val="24"/>
                <w:szCs w:val="24"/>
              </w:rPr>
              <w:t xml:space="preserve"> Efectuar la consulta de los clientes con facturas vencidas pendientes de pago, realizando los reclamos pertinentes a los mismos en caso </w:t>
            </w:r>
            <w:r>
              <w:rPr>
                <w:rFonts w:cs="Arial"/>
                <w:sz w:val="24"/>
                <w:szCs w:val="24"/>
              </w:rPr>
              <w:t xml:space="preserve">de ser </w:t>
            </w:r>
            <w:r w:rsidRPr="001B4470">
              <w:rPr>
                <w:rFonts w:cs="Arial"/>
                <w:sz w:val="24"/>
                <w:szCs w:val="24"/>
              </w:rPr>
              <w:t>necesario.</w:t>
            </w:r>
          </w:p>
        </w:tc>
      </w:tr>
      <w:tr w:rsidR="00105124" w:rsidRPr="00655470" w:rsidTr="009D2C6A">
        <w:trPr>
          <w:trHeight w:val="190"/>
        </w:trPr>
        <w:tc>
          <w:tcPr>
            <w:tcW w:w="9568" w:type="dxa"/>
            <w:gridSpan w:val="3"/>
            <w:tcMar>
              <w:top w:w="57" w:type="dxa"/>
            </w:tcMar>
          </w:tcPr>
          <w:p w:rsidR="00105124" w:rsidRPr="00655470" w:rsidRDefault="00105124" w:rsidP="009D2C6A">
            <w:pPr>
              <w:spacing w:before="120" w:after="100" w:afterAutospacing="1"/>
              <w:ind w:left="142"/>
              <w:rPr>
                <w:rFonts w:ascii="Calibri" w:hAnsi="Calibri" w:cs="Arial"/>
                <w:b/>
              </w:rPr>
            </w:pPr>
            <w:r w:rsidRPr="00655470">
              <w:rPr>
                <w:rFonts w:ascii="Calibri" w:hAnsi="Calibri" w:cs="Arial"/>
                <w:b/>
              </w:rPr>
              <w:t>Descripción:</w:t>
            </w:r>
          </w:p>
          <w:p w:rsidR="00105124" w:rsidRPr="00D049DC" w:rsidRDefault="00105124" w:rsidP="009D2C6A">
            <w:pPr>
              <w:pStyle w:val="Textoindependiente"/>
              <w:tabs>
                <w:tab w:val="left" w:pos="142"/>
              </w:tabs>
              <w:ind w:left="142"/>
              <w:jc w:val="both"/>
              <w:rPr>
                <w:rFonts w:asciiTheme="minorHAnsi" w:eastAsiaTheme="minorHAnsi" w:hAnsiTheme="minorHAnsi"/>
                <w:color w:val="auto"/>
                <w:lang w:eastAsia="en-US"/>
              </w:rPr>
            </w:pPr>
            <w:r w:rsidRPr="00D049DC">
              <w:rPr>
                <w:rFonts w:asciiTheme="minorHAnsi" w:eastAsiaTheme="minorHAnsi" w:hAnsiTheme="minorHAnsi"/>
                <w:color w:val="auto"/>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105124" w:rsidRPr="00655470" w:rsidRDefault="00105124" w:rsidP="009D2C6A">
            <w:pPr>
              <w:spacing w:before="120" w:after="100" w:afterAutospacing="1"/>
              <w:ind w:left="142"/>
              <w:rPr>
                <w:rFonts w:ascii="Calibri" w:hAnsi="Calibri" w:cs="Arial"/>
              </w:rPr>
            </w:pPr>
            <w:r w:rsidRPr="00D049DC">
              <w:rPr>
                <w:rFonts w:cs="Arial"/>
                <w:sz w:val="24"/>
                <w:szCs w:val="24"/>
              </w:rPr>
              <w:t>Fin del caso de uso</w:t>
            </w:r>
            <w:r>
              <w:rPr>
                <w:rFonts w:cs="Arial"/>
                <w:sz w:val="24"/>
                <w:szCs w:val="24"/>
              </w:rPr>
              <w:t>.</w:t>
            </w:r>
          </w:p>
        </w:tc>
      </w:tr>
    </w:tbl>
    <w:p w:rsidR="00105124" w:rsidRPr="003954DB" w:rsidRDefault="00105124"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Máquinas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38</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Administrar la información requerida sobre las diferentes maquinarias que dispone la empresa para realizar la producción.</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Fin del Caso de Uso</w:t>
            </w:r>
          </w:p>
        </w:tc>
      </w:tr>
    </w:tbl>
    <w:p w:rsidR="003A6898" w:rsidRPr="003954DB" w:rsidRDefault="003A6898" w:rsidP="001E589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lastRenderedPageBreak/>
              <w:t xml:space="preserve">Nombre del Caso de Uso:  </w:t>
            </w:r>
            <w:r w:rsidRPr="003954DB">
              <w:rPr>
                <w:rFonts w:ascii="Calibri" w:hAnsi="Calibri" w:cs="Calibri"/>
                <w:b/>
              </w:rPr>
              <w:t>Administrar Mantenimiento Preventivo de Maquinaria</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39</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Administrar la información de los diversos mantenimientos preventivos necesarios para el buen funcionamiento de las máquinas.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1E589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14A28">
        <w:trPr>
          <w:cantSplit/>
          <w:trHeight w:val="481"/>
        </w:trPr>
        <w:tc>
          <w:tcPr>
            <w:tcW w:w="8222" w:type="dxa"/>
            <w:gridSpan w:val="2"/>
            <w:shd w:val="clear" w:color="auto" w:fill="C7D0E9" w:themeFill="accent5" w:themeFillTint="6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Mantenimiento de Maquinarias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40</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Realizar el mantenimiento de las diferentes maquinarias con la que cuenta la empresa, ya sea correctivo, para reparar fallas, o preventivo, para evitar  posibles roturas.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0E0D1B" w:rsidRDefault="000E0D1B" w:rsidP="000E0D1B">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C0156" w:rsidRPr="003954DB" w:rsidTr="009D2C6A">
        <w:trPr>
          <w:cantSplit/>
          <w:trHeight w:val="481"/>
        </w:trPr>
        <w:tc>
          <w:tcPr>
            <w:tcW w:w="8222" w:type="dxa"/>
            <w:gridSpan w:val="2"/>
            <w:tcBorders>
              <w:right w:val="nil"/>
            </w:tcBorders>
            <w:shd w:val="clear" w:color="auto" w:fill="auto"/>
            <w:tcMar>
              <w:top w:w="57" w:type="dxa"/>
            </w:tcMar>
          </w:tcPr>
          <w:p w:rsidR="003C0156" w:rsidRPr="003954DB" w:rsidRDefault="003C0156" w:rsidP="009D2C6A">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C0156" w:rsidRPr="003954DB" w:rsidRDefault="003C0156" w:rsidP="009D2C6A">
            <w:pPr>
              <w:spacing w:before="120" w:after="100" w:afterAutospacing="1"/>
              <w:ind w:left="142"/>
              <w:jc w:val="both"/>
              <w:rPr>
                <w:rFonts w:ascii="Calibri" w:hAnsi="Calibri" w:cs="Calibri"/>
              </w:rPr>
            </w:pPr>
          </w:p>
        </w:tc>
      </w:tr>
      <w:tr w:rsidR="003C0156" w:rsidRPr="003954DB" w:rsidTr="00914A28">
        <w:trPr>
          <w:cantSplit/>
          <w:trHeight w:val="481"/>
        </w:trPr>
        <w:tc>
          <w:tcPr>
            <w:tcW w:w="8222" w:type="dxa"/>
            <w:gridSpan w:val="2"/>
            <w:shd w:val="clear" w:color="auto" w:fill="C7D0E9" w:themeFill="accent5" w:themeFillTint="66"/>
            <w:tcMar>
              <w:top w:w="57" w:type="dxa"/>
            </w:tcMar>
          </w:tcPr>
          <w:p w:rsidR="003C0156" w:rsidRPr="003954DB" w:rsidRDefault="003C0156" w:rsidP="009D2C6A">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Roturas de Máquinas</w:t>
            </w:r>
          </w:p>
        </w:tc>
        <w:tc>
          <w:tcPr>
            <w:tcW w:w="1276" w:type="dxa"/>
            <w:tcMar>
              <w:top w:w="57" w:type="dxa"/>
            </w:tcMar>
          </w:tcPr>
          <w:p w:rsidR="003C0156" w:rsidRPr="003954DB" w:rsidRDefault="003C0156" w:rsidP="009D2C6A">
            <w:pPr>
              <w:spacing w:before="120" w:after="100" w:afterAutospacing="1"/>
              <w:ind w:left="142"/>
              <w:jc w:val="both"/>
              <w:rPr>
                <w:rFonts w:ascii="Calibri" w:hAnsi="Calibri" w:cs="Calibri"/>
              </w:rPr>
            </w:pPr>
            <w:r w:rsidRPr="003954DB">
              <w:rPr>
                <w:rFonts w:ascii="Calibri" w:hAnsi="Calibri" w:cs="Calibri"/>
              </w:rPr>
              <w:t>ID: 41</w:t>
            </w:r>
          </w:p>
        </w:tc>
      </w:tr>
      <w:tr w:rsidR="003C0156" w:rsidRPr="003954DB" w:rsidTr="009D2C6A">
        <w:trPr>
          <w:cantSplit/>
          <w:trHeight w:val="462"/>
        </w:trPr>
        <w:tc>
          <w:tcPr>
            <w:tcW w:w="4459" w:type="dxa"/>
            <w:tcMar>
              <w:top w:w="57" w:type="dxa"/>
            </w:tcMar>
          </w:tcPr>
          <w:p w:rsidR="003C0156" w:rsidRPr="003954DB" w:rsidRDefault="003C0156" w:rsidP="009D2C6A">
            <w:pPr>
              <w:spacing w:before="120" w:after="100" w:afterAutospacing="1"/>
              <w:ind w:left="142"/>
              <w:jc w:val="both"/>
              <w:rPr>
                <w:rFonts w:ascii="Calibri" w:hAnsi="Calibri" w:cs="Calibri"/>
              </w:rPr>
            </w:pPr>
            <w:r w:rsidRPr="003954DB">
              <w:rPr>
                <w:rFonts w:ascii="Calibri" w:hAnsi="Calibri" w:cs="Calibri"/>
              </w:rPr>
              <w:lastRenderedPageBreak/>
              <w:t>Actor Principal: No aplica</w:t>
            </w:r>
          </w:p>
        </w:tc>
        <w:tc>
          <w:tcPr>
            <w:tcW w:w="5039" w:type="dxa"/>
            <w:gridSpan w:val="2"/>
            <w:tcMar>
              <w:top w:w="57" w:type="dxa"/>
            </w:tcMar>
          </w:tcPr>
          <w:p w:rsidR="003C0156" w:rsidRPr="003954DB" w:rsidRDefault="003C0156" w:rsidP="009D2C6A">
            <w:pPr>
              <w:spacing w:before="120" w:after="100" w:afterAutospacing="1"/>
              <w:ind w:left="142"/>
              <w:jc w:val="both"/>
              <w:rPr>
                <w:rFonts w:ascii="Calibri" w:hAnsi="Calibri" w:cs="Calibri"/>
              </w:rPr>
            </w:pPr>
            <w:r w:rsidRPr="003954DB">
              <w:rPr>
                <w:rFonts w:ascii="Calibri" w:hAnsi="Calibri" w:cs="Calibri"/>
              </w:rPr>
              <w:t>Actor Secundario: No aplica</w:t>
            </w:r>
          </w:p>
        </w:tc>
      </w:tr>
      <w:tr w:rsidR="003C0156" w:rsidRPr="003954DB" w:rsidTr="009D2C6A">
        <w:trPr>
          <w:trHeight w:val="484"/>
        </w:trPr>
        <w:tc>
          <w:tcPr>
            <w:tcW w:w="9498" w:type="dxa"/>
            <w:gridSpan w:val="3"/>
            <w:tcMar>
              <w:top w:w="57" w:type="dxa"/>
            </w:tcMar>
          </w:tcPr>
          <w:p w:rsidR="003C0156" w:rsidRPr="003954DB" w:rsidRDefault="003C0156" w:rsidP="009D2C6A">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C0156" w:rsidRPr="003954DB" w:rsidTr="009D2C6A">
        <w:trPr>
          <w:trHeight w:val="437"/>
        </w:trPr>
        <w:tc>
          <w:tcPr>
            <w:tcW w:w="9498" w:type="dxa"/>
            <w:gridSpan w:val="3"/>
            <w:tcMar>
              <w:top w:w="57" w:type="dxa"/>
            </w:tcMar>
          </w:tcPr>
          <w:p w:rsidR="003C0156" w:rsidRPr="003954DB" w:rsidRDefault="003C0156" w:rsidP="009D2C6A">
            <w:pPr>
              <w:spacing w:before="120" w:after="100" w:afterAutospacing="1"/>
              <w:ind w:left="142"/>
              <w:jc w:val="both"/>
              <w:rPr>
                <w:rFonts w:ascii="Calibri" w:hAnsi="Calibri" w:cs="Calibri"/>
              </w:rPr>
            </w:pPr>
            <w:r w:rsidRPr="003954DB">
              <w:rPr>
                <w:rFonts w:ascii="Calibri" w:hAnsi="Calibri" w:cs="Calibri"/>
              </w:rPr>
              <w:t>Objetivo: Administrar la información sobre los  diversos tipos de roturas que pueden afectar el buen funcionamiento de las máquinas de la empresa, con el fin de generar una orden de arreglo.</w:t>
            </w:r>
          </w:p>
        </w:tc>
      </w:tr>
      <w:tr w:rsidR="003C0156" w:rsidRPr="003954DB" w:rsidTr="009D2C6A">
        <w:trPr>
          <w:trHeight w:val="190"/>
        </w:trPr>
        <w:tc>
          <w:tcPr>
            <w:tcW w:w="9498" w:type="dxa"/>
            <w:gridSpan w:val="3"/>
            <w:tcMar>
              <w:top w:w="57" w:type="dxa"/>
            </w:tcMar>
          </w:tcPr>
          <w:p w:rsidR="003C0156" w:rsidRPr="003954DB" w:rsidRDefault="003C0156" w:rsidP="009D2C6A">
            <w:pPr>
              <w:spacing w:before="120" w:after="100" w:afterAutospacing="1"/>
              <w:ind w:left="142"/>
              <w:jc w:val="both"/>
              <w:rPr>
                <w:rFonts w:ascii="Calibri" w:hAnsi="Calibri" w:cs="Calibri"/>
                <w:b/>
              </w:rPr>
            </w:pPr>
            <w:r w:rsidRPr="003954DB">
              <w:rPr>
                <w:rFonts w:ascii="Calibri" w:hAnsi="Calibri" w:cs="Calibri"/>
                <w:b/>
              </w:rPr>
              <w:t>Descripción:</w:t>
            </w:r>
          </w:p>
          <w:p w:rsidR="003C0156" w:rsidRDefault="003C0156" w:rsidP="009D2C6A">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w:t>
            </w:r>
            <w:r>
              <w:rPr>
                <w:rFonts w:ascii="Calibri" w:hAnsi="Calibri" w:cs="Calibri"/>
                <w:color w:val="auto"/>
                <w:sz w:val="22"/>
                <w:szCs w:val="22"/>
              </w:rPr>
              <w:t>cción (RP) desea dar de alta un nuevo</w:t>
            </w:r>
            <w:r w:rsidRPr="003954DB">
              <w:rPr>
                <w:rFonts w:ascii="Calibri" w:hAnsi="Calibri" w:cs="Calibri"/>
                <w:color w:val="auto"/>
                <w:sz w:val="22"/>
                <w:szCs w:val="22"/>
              </w:rPr>
              <w:t xml:space="preserve"> </w:t>
            </w:r>
            <w:r>
              <w:rPr>
                <w:rFonts w:ascii="Calibri" w:hAnsi="Calibri" w:cs="Calibri"/>
                <w:color w:val="auto"/>
                <w:sz w:val="22"/>
                <w:szCs w:val="22"/>
              </w:rPr>
              <w:t>tipo de rotura de máquina</w:t>
            </w:r>
            <w:r w:rsidRPr="003954DB">
              <w:rPr>
                <w:rFonts w:ascii="Calibri" w:hAnsi="Calibri" w:cs="Calibri"/>
                <w:color w:val="auto"/>
                <w:sz w:val="22"/>
                <w:szCs w:val="22"/>
              </w:rPr>
              <w:t>, consultar información referida a las mis</w:t>
            </w:r>
            <w:r>
              <w:rPr>
                <w:rFonts w:ascii="Calibri" w:hAnsi="Calibri" w:cs="Calibri"/>
                <w:color w:val="auto"/>
                <w:sz w:val="22"/>
                <w:szCs w:val="22"/>
              </w:rPr>
              <w:t>mas, modificar o eliminar algún tipo de rotura de máquina</w:t>
            </w:r>
            <w:r w:rsidRPr="003954DB">
              <w:rPr>
                <w:rFonts w:ascii="Calibri" w:hAnsi="Calibri" w:cs="Calibri"/>
                <w:color w:val="auto"/>
                <w:sz w:val="22"/>
                <w:szCs w:val="22"/>
              </w:rPr>
              <w:t xml:space="preserve"> por diferentes mot</w:t>
            </w:r>
            <w:r>
              <w:rPr>
                <w:rFonts w:ascii="Calibri" w:hAnsi="Calibri" w:cs="Calibri"/>
                <w:color w:val="auto"/>
                <w:sz w:val="22"/>
                <w:szCs w:val="22"/>
              </w:rPr>
              <w:t>ivos. En caso de dar de alta un nuevo</w:t>
            </w:r>
            <w:r w:rsidRPr="003954DB">
              <w:rPr>
                <w:rFonts w:ascii="Calibri" w:hAnsi="Calibri" w:cs="Calibri"/>
                <w:color w:val="auto"/>
                <w:sz w:val="22"/>
                <w:szCs w:val="22"/>
              </w:rPr>
              <w:t xml:space="preserve"> </w:t>
            </w:r>
            <w:r>
              <w:rPr>
                <w:rFonts w:ascii="Calibri" w:hAnsi="Calibri" w:cs="Calibri"/>
                <w:color w:val="auto"/>
                <w:sz w:val="22"/>
                <w:szCs w:val="22"/>
              </w:rPr>
              <w:t xml:space="preserve">tipo de rotura de </w:t>
            </w:r>
            <w:r w:rsidRPr="003954DB">
              <w:rPr>
                <w:rFonts w:ascii="Calibri" w:hAnsi="Calibri" w:cs="Calibri"/>
                <w:color w:val="auto"/>
                <w:sz w:val="22"/>
                <w:szCs w:val="22"/>
              </w:rPr>
              <w:t xml:space="preserve">maquinaria, el RP registra los datos de la misma. </w:t>
            </w:r>
          </w:p>
          <w:p w:rsidR="003C0156" w:rsidRDefault="003C0156" w:rsidP="009D2C6A">
            <w:pPr>
              <w:pStyle w:val="Textoindependiente"/>
              <w:tabs>
                <w:tab w:val="left" w:pos="142"/>
              </w:tabs>
              <w:ind w:left="142"/>
              <w:jc w:val="both"/>
              <w:rPr>
                <w:rFonts w:ascii="Calibri" w:hAnsi="Calibri" w:cs="Calibri"/>
                <w:color w:val="auto"/>
                <w:sz w:val="22"/>
                <w:szCs w:val="22"/>
              </w:rPr>
            </w:pPr>
          </w:p>
          <w:p w:rsidR="003C0156" w:rsidRPr="003954DB" w:rsidRDefault="003C0156" w:rsidP="009D2C6A">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r>
              <w:rPr>
                <w:rFonts w:ascii="Calibri" w:hAnsi="Calibri" w:cs="Calibri"/>
                <w:color w:val="auto"/>
                <w:sz w:val="22"/>
                <w:szCs w:val="22"/>
              </w:rPr>
              <w:t>.</w:t>
            </w:r>
          </w:p>
        </w:tc>
      </w:tr>
    </w:tbl>
    <w:p w:rsidR="00105124" w:rsidRDefault="00105124" w:rsidP="0010512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05124" w:rsidRPr="003954DB" w:rsidTr="009D2C6A">
        <w:trPr>
          <w:cantSplit/>
          <w:trHeight w:val="481"/>
        </w:trPr>
        <w:tc>
          <w:tcPr>
            <w:tcW w:w="8222" w:type="dxa"/>
            <w:gridSpan w:val="2"/>
            <w:tcBorders>
              <w:bottom w:val="double" w:sz="4" w:space="0" w:color="C0C0C0"/>
              <w:right w:val="nil"/>
            </w:tcBorders>
            <w:shd w:val="clear" w:color="auto" w:fill="auto"/>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105124" w:rsidRPr="003954DB" w:rsidRDefault="00105124" w:rsidP="009D2C6A">
            <w:pPr>
              <w:spacing w:before="120" w:after="100" w:afterAutospacing="1"/>
              <w:ind w:left="142"/>
              <w:jc w:val="both"/>
              <w:rPr>
                <w:rFonts w:ascii="Calibri" w:hAnsi="Calibri" w:cs="Calibri"/>
              </w:rPr>
            </w:pPr>
          </w:p>
        </w:tc>
      </w:tr>
      <w:tr w:rsidR="00105124" w:rsidRPr="003954DB" w:rsidTr="00914A28">
        <w:trPr>
          <w:cantSplit/>
          <w:trHeight w:val="481"/>
        </w:trPr>
        <w:tc>
          <w:tcPr>
            <w:tcW w:w="8222" w:type="dxa"/>
            <w:gridSpan w:val="2"/>
            <w:shd w:val="clear" w:color="auto" w:fill="C7D0E9" w:themeFill="accent5" w:themeFillTint="66"/>
            <w:tcMar>
              <w:top w:w="57" w:type="dxa"/>
            </w:tcMar>
          </w:tcPr>
          <w:p w:rsidR="00105124" w:rsidRPr="003954DB" w:rsidRDefault="00105124" w:rsidP="009D2C6A">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 xml:space="preserve">Administrar </w:t>
            </w:r>
            <w:r>
              <w:rPr>
                <w:rFonts w:ascii="Calibri" w:hAnsi="Calibri" w:cs="Calibri"/>
                <w:b/>
              </w:rPr>
              <w:t>Empleado</w:t>
            </w:r>
          </w:p>
        </w:tc>
        <w:tc>
          <w:tcPr>
            <w:tcW w:w="1276" w:type="dxa"/>
            <w:tcMar>
              <w:top w:w="57" w:type="dxa"/>
            </w:tcMar>
          </w:tcPr>
          <w:p w:rsidR="00105124" w:rsidRPr="003954DB" w:rsidRDefault="00105124" w:rsidP="009D2C6A">
            <w:pPr>
              <w:spacing w:before="120" w:after="100" w:afterAutospacing="1"/>
              <w:ind w:left="142"/>
              <w:jc w:val="both"/>
              <w:rPr>
                <w:rFonts w:ascii="Calibri" w:hAnsi="Calibri" w:cs="Calibri"/>
              </w:rPr>
            </w:pPr>
            <w:r>
              <w:rPr>
                <w:rFonts w:ascii="Calibri" w:hAnsi="Calibri" w:cs="Calibri"/>
              </w:rPr>
              <w:t>ID:42</w:t>
            </w:r>
          </w:p>
        </w:tc>
      </w:tr>
      <w:tr w:rsidR="00105124" w:rsidRPr="003954DB" w:rsidTr="009D2C6A">
        <w:trPr>
          <w:cantSplit/>
          <w:trHeight w:val="462"/>
        </w:trPr>
        <w:tc>
          <w:tcPr>
            <w:tcW w:w="4459" w:type="dxa"/>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Actor Secundario: No aplica</w:t>
            </w:r>
          </w:p>
        </w:tc>
      </w:tr>
      <w:tr w:rsidR="00105124" w:rsidRPr="003954DB" w:rsidTr="009D2C6A">
        <w:trPr>
          <w:trHeight w:val="484"/>
        </w:trPr>
        <w:tc>
          <w:tcPr>
            <w:tcW w:w="9498" w:type="dxa"/>
            <w:gridSpan w:val="3"/>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105124" w:rsidRPr="003954DB" w:rsidTr="009D2C6A">
        <w:trPr>
          <w:trHeight w:val="437"/>
        </w:trPr>
        <w:tc>
          <w:tcPr>
            <w:tcW w:w="9498" w:type="dxa"/>
            <w:gridSpan w:val="3"/>
            <w:tcMar>
              <w:top w:w="57" w:type="dxa"/>
            </w:tcMar>
          </w:tcPr>
          <w:p w:rsidR="00105124" w:rsidRPr="003954DB" w:rsidRDefault="00105124" w:rsidP="009D2C6A">
            <w:pPr>
              <w:spacing w:before="120" w:after="100" w:afterAutospacing="1"/>
              <w:ind w:left="142"/>
              <w:jc w:val="both"/>
              <w:rPr>
                <w:rFonts w:ascii="Calibri" w:hAnsi="Calibri" w:cs="Calibri"/>
              </w:rPr>
            </w:pPr>
            <w:r>
              <w:rPr>
                <w:rFonts w:ascii="Calibri" w:hAnsi="Calibri" w:cs="Calibri"/>
              </w:rPr>
              <w:t xml:space="preserve">   </w:t>
            </w:r>
            <w:r w:rsidRPr="003954DB">
              <w:rPr>
                <w:rFonts w:ascii="Calibri" w:hAnsi="Calibri" w:cs="Calibri"/>
              </w:rPr>
              <w:t xml:space="preserve">Objetivo: </w:t>
            </w:r>
            <w:r w:rsidRPr="001B4470">
              <w:rPr>
                <w:rFonts w:cs="Arial"/>
                <w:sz w:val="24"/>
                <w:szCs w:val="24"/>
              </w:rPr>
              <w:t>Administrar información requerida de los empleados que trabajan en la empresa.</w:t>
            </w:r>
          </w:p>
        </w:tc>
      </w:tr>
      <w:tr w:rsidR="00105124" w:rsidRPr="003954DB" w:rsidTr="009D2C6A">
        <w:trPr>
          <w:trHeight w:val="190"/>
        </w:trPr>
        <w:tc>
          <w:tcPr>
            <w:tcW w:w="9498" w:type="dxa"/>
            <w:gridSpan w:val="3"/>
            <w:tcMar>
              <w:top w:w="57" w:type="dxa"/>
            </w:tcMar>
          </w:tcPr>
          <w:p w:rsidR="00105124" w:rsidRPr="003954DB" w:rsidRDefault="00105124" w:rsidP="009D2C6A">
            <w:pPr>
              <w:spacing w:before="120" w:after="100" w:afterAutospacing="1"/>
              <w:ind w:left="142"/>
              <w:jc w:val="both"/>
              <w:rPr>
                <w:rFonts w:ascii="Calibri" w:hAnsi="Calibri" w:cs="Calibri"/>
                <w:b/>
              </w:rPr>
            </w:pPr>
            <w:r w:rsidRPr="003954DB">
              <w:rPr>
                <w:rFonts w:ascii="Calibri" w:hAnsi="Calibri" w:cs="Calibri"/>
                <w:b/>
              </w:rPr>
              <w:t>Descripción:</w:t>
            </w:r>
          </w:p>
          <w:p w:rsidR="00105124" w:rsidRPr="008F07D8" w:rsidRDefault="00105124" w:rsidP="009D2C6A">
            <w:pPr>
              <w:pStyle w:val="Textoindependiente"/>
              <w:tabs>
                <w:tab w:val="left" w:pos="142"/>
              </w:tabs>
              <w:ind w:left="142"/>
              <w:jc w:val="both"/>
              <w:rPr>
                <w:rFonts w:asciiTheme="minorHAnsi" w:eastAsiaTheme="minorHAnsi" w:hAnsiTheme="minorHAnsi"/>
                <w:color w:val="auto"/>
                <w:lang w:eastAsia="en-US"/>
              </w:rPr>
            </w:pPr>
            <w:r w:rsidRPr="008F07D8">
              <w:rPr>
                <w:rFonts w:asciiTheme="minorHAnsi" w:eastAsiaTheme="minorHAnsi" w:hAnsiTheme="minorHAnsi"/>
                <w:color w:val="auto"/>
                <w:lang w:eastAsia="en-US"/>
              </w:rPr>
              <w:t xml:space="preserve">El caso de uso comienza cuando el </w:t>
            </w:r>
            <w:r>
              <w:rPr>
                <w:rFonts w:asciiTheme="minorHAnsi" w:eastAsiaTheme="minorHAnsi" w:hAnsiTheme="minorHAnsi"/>
                <w:color w:val="auto"/>
                <w:lang w:eastAsia="en-US"/>
              </w:rPr>
              <w:t>Responsable de Recursos Humanos (RRH</w:t>
            </w:r>
            <w:r w:rsidRPr="008F07D8">
              <w:rPr>
                <w:rFonts w:asciiTheme="minorHAnsi" w:eastAsiaTheme="minorHAnsi" w:hAnsiTheme="minorHAnsi"/>
                <w:color w:val="auto"/>
                <w:lang w:eastAsia="en-US"/>
              </w:rPr>
              <w:t xml:space="preserve">), desea dar de alta </w:t>
            </w:r>
            <w:r>
              <w:rPr>
                <w:rFonts w:asciiTheme="minorHAnsi" w:eastAsiaTheme="minorHAnsi" w:hAnsiTheme="minorHAnsi"/>
                <w:color w:val="auto"/>
                <w:lang w:eastAsia="en-US"/>
              </w:rPr>
              <w:t xml:space="preserve">a un </w:t>
            </w:r>
            <w:r w:rsidRPr="008F07D8">
              <w:rPr>
                <w:rFonts w:asciiTheme="minorHAnsi" w:eastAsiaTheme="minorHAnsi" w:hAnsiTheme="minorHAnsi"/>
                <w:color w:val="auto"/>
                <w:lang w:eastAsia="en-US"/>
              </w:rPr>
              <w:t xml:space="preserve">nuevo </w:t>
            </w:r>
            <w:r>
              <w:rPr>
                <w:rFonts w:asciiTheme="minorHAnsi" w:eastAsiaTheme="minorHAnsi" w:hAnsiTheme="minorHAnsi"/>
                <w:color w:val="auto"/>
                <w:lang w:eastAsia="en-US"/>
              </w:rPr>
              <w:t xml:space="preserve">empleado que trabaja en la empresa, </w:t>
            </w:r>
            <w:r w:rsidRPr="003954DB">
              <w:rPr>
                <w:rFonts w:ascii="Calibri" w:hAnsi="Calibri" w:cs="Calibri"/>
                <w:color w:val="auto"/>
                <w:sz w:val="22"/>
                <w:szCs w:val="22"/>
              </w:rPr>
              <w:t>con</w:t>
            </w:r>
            <w:r>
              <w:rPr>
                <w:rFonts w:ascii="Calibri" w:hAnsi="Calibri" w:cs="Calibri"/>
                <w:color w:val="auto"/>
                <w:sz w:val="22"/>
                <w:szCs w:val="22"/>
              </w:rPr>
              <w:t>sultar información referida a los mismo</w:t>
            </w:r>
            <w:r w:rsidRPr="003954DB">
              <w:rPr>
                <w:rFonts w:ascii="Calibri" w:hAnsi="Calibri" w:cs="Calibri"/>
                <w:color w:val="auto"/>
                <w:sz w:val="22"/>
                <w:szCs w:val="22"/>
              </w:rPr>
              <w:t>s, modif</w:t>
            </w:r>
            <w:r>
              <w:rPr>
                <w:rFonts w:ascii="Calibri" w:hAnsi="Calibri" w:cs="Calibri"/>
                <w:color w:val="auto"/>
                <w:sz w:val="22"/>
                <w:szCs w:val="22"/>
              </w:rPr>
              <w:t>icarla o darle de baja</w:t>
            </w:r>
            <w:r w:rsidRPr="003954DB">
              <w:rPr>
                <w:rFonts w:ascii="Calibri" w:hAnsi="Calibri" w:cs="Calibri"/>
                <w:color w:val="auto"/>
                <w:sz w:val="22"/>
                <w:szCs w:val="22"/>
              </w:rPr>
              <w:t xml:space="preserve"> por diferentes motivos. En caso de dar de alta un nuev</w:t>
            </w:r>
            <w:r>
              <w:rPr>
                <w:rFonts w:ascii="Calibri" w:hAnsi="Calibri" w:cs="Calibri"/>
                <w:color w:val="auto"/>
                <w:sz w:val="22"/>
                <w:szCs w:val="22"/>
              </w:rPr>
              <w:t>o empleado, el RRH registra los datos del</w:t>
            </w:r>
            <w:r w:rsidRPr="003954DB">
              <w:rPr>
                <w:rFonts w:ascii="Calibri" w:hAnsi="Calibri" w:cs="Calibri"/>
                <w:color w:val="auto"/>
                <w:sz w:val="22"/>
                <w:szCs w:val="22"/>
              </w:rPr>
              <w:t xml:space="preserve"> mism</w:t>
            </w:r>
            <w:r>
              <w:rPr>
                <w:rFonts w:ascii="Calibri" w:hAnsi="Calibri" w:cs="Calibri"/>
                <w:color w:val="auto"/>
                <w:sz w:val="22"/>
                <w:szCs w:val="22"/>
              </w:rPr>
              <w:t>o</w:t>
            </w:r>
            <w:r w:rsidRPr="003954DB">
              <w:rPr>
                <w:rFonts w:ascii="Calibri" w:hAnsi="Calibri" w:cs="Calibri"/>
                <w:color w:val="auto"/>
                <w:sz w:val="22"/>
                <w:szCs w:val="22"/>
              </w:rPr>
              <w:t>.</w:t>
            </w:r>
          </w:p>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Fin Caso de Uso.</w:t>
            </w:r>
          </w:p>
        </w:tc>
      </w:tr>
    </w:tbl>
    <w:p w:rsidR="00105124" w:rsidRDefault="00105124" w:rsidP="0010512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05124" w:rsidRPr="003954DB" w:rsidTr="009D2C6A">
        <w:trPr>
          <w:cantSplit/>
          <w:trHeight w:val="481"/>
        </w:trPr>
        <w:tc>
          <w:tcPr>
            <w:tcW w:w="8222" w:type="dxa"/>
            <w:gridSpan w:val="2"/>
            <w:tcBorders>
              <w:right w:val="nil"/>
            </w:tcBorders>
            <w:shd w:val="clear" w:color="auto" w:fill="auto"/>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105124" w:rsidRPr="003954DB" w:rsidRDefault="00105124" w:rsidP="009D2C6A">
            <w:pPr>
              <w:spacing w:before="120" w:after="100" w:afterAutospacing="1"/>
              <w:ind w:left="142"/>
              <w:jc w:val="both"/>
              <w:rPr>
                <w:rFonts w:ascii="Calibri" w:hAnsi="Calibri" w:cs="Calibri"/>
              </w:rPr>
            </w:pPr>
          </w:p>
        </w:tc>
      </w:tr>
      <w:tr w:rsidR="00105124" w:rsidRPr="003954DB" w:rsidTr="00914A28">
        <w:trPr>
          <w:cantSplit/>
          <w:trHeight w:val="481"/>
        </w:trPr>
        <w:tc>
          <w:tcPr>
            <w:tcW w:w="8222" w:type="dxa"/>
            <w:gridSpan w:val="2"/>
            <w:shd w:val="clear" w:color="auto" w:fill="C7D0E9" w:themeFill="accent5" w:themeFillTint="66"/>
            <w:tcMar>
              <w:top w:w="57" w:type="dxa"/>
            </w:tcMar>
          </w:tcPr>
          <w:p w:rsidR="00105124" w:rsidRPr="003954DB" w:rsidRDefault="00105124" w:rsidP="009D2C6A">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w:t>
            </w:r>
            <w:r>
              <w:rPr>
                <w:rFonts w:ascii="Calibri" w:hAnsi="Calibri" w:cs="Calibri"/>
                <w:b/>
              </w:rPr>
              <w:t>ateria Prima</w:t>
            </w:r>
          </w:p>
        </w:tc>
        <w:tc>
          <w:tcPr>
            <w:tcW w:w="1276" w:type="dxa"/>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 xml:space="preserve">ID: </w:t>
            </w:r>
            <w:r>
              <w:rPr>
                <w:rFonts w:ascii="Calibri" w:hAnsi="Calibri" w:cs="Calibri"/>
              </w:rPr>
              <w:t>43</w:t>
            </w:r>
          </w:p>
        </w:tc>
      </w:tr>
      <w:tr w:rsidR="00105124" w:rsidRPr="003954DB" w:rsidTr="009D2C6A">
        <w:trPr>
          <w:cantSplit/>
          <w:trHeight w:val="462"/>
        </w:trPr>
        <w:tc>
          <w:tcPr>
            <w:tcW w:w="4459" w:type="dxa"/>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Actor Secundario: No aplica</w:t>
            </w:r>
          </w:p>
        </w:tc>
      </w:tr>
      <w:tr w:rsidR="00105124" w:rsidRPr="003954DB" w:rsidTr="009D2C6A">
        <w:trPr>
          <w:trHeight w:val="484"/>
        </w:trPr>
        <w:tc>
          <w:tcPr>
            <w:tcW w:w="9498" w:type="dxa"/>
            <w:gridSpan w:val="3"/>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lastRenderedPageBreak/>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105124" w:rsidRPr="003954DB" w:rsidTr="009D2C6A">
        <w:trPr>
          <w:trHeight w:val="437"/>
        </w:trPr>
        <w:tc>
          <w:tcPr>
            <w:tcW w:w="9498" w:type="dxa"/>
            <w:gridSpan w:val="3"/>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 xml:space="preserve">Objetivo: </w:t>
            </w:r>
            <w:r w:rsidRPr="001B4470">
              <w:rPr>
                <w:rFonts w:cs="Arial"/>
                <w:sz w:val="24"/>
                <w:szCs w:val="24"/>
              </w:rPr>
              <w:t>Administrar información requerida y caracterís</w:t>
            </w:r>
            <w:r>
              <w:rPr>
                <w:rFonts w:cs="Arial"/>
                <w:sz w:val="24"/>
                <w:szCs w:val="24"/>
              </w:rPr>
              <w:t>ticas de la materia prima con la que trabajan</w:t>
            </w:r>
            <w:r w:rsidRPr="001B4470">
              <w:rPr>
                <w:rFonts w:cs="Arial"/>
                <w:sz w:val="24"/>
                <w:szCs w:val="24"/>
              </w:rPr>
              <w:t xml:space="preserve"> la empresa</w:t>
            </w:r>
            <w:r>
              <w:rPr>
                <w:rFonts w:cs="Arial"/>
                <w:sz w:val="24"/>
                <w:szCs w:val="24"/>
              </w:rPr>
              <w:t xml:space="preserve"> para realizar su producción</w:t>
            </w:r>
            <w:r w:rsidRPr="001B4470">
              <w:rPr>
                <w:rFonts w:cs="Arial"/>
                <w:sz w:val="24"/>
                <w:szCs w:val="24"/>
              </w:rPr>
              <w:t>.</w:t>
            </w:r>
          </w:p>
        </w:tc>
      </w:tr>
      <w:tr w:rsidR="00105124" w:rsidRPr="003954DB" w:rsidTr="009D2C6A">
        <w:trPr>
          <w:trHeight w:val="190"/>
        </w:trPr>
        <w:tc>
          <w:tcPr>
            <w:tcW w:w="9498" w:type="dxa"/>
            <w:gridSpan w:val="3"/>
            <w:tcMar>
              <w:top w:w="57" w:type="dxa"/>
            </w:tcMar>
          </w:tcPr>
          <w:p w:rsidR="00105124" w:rsidRPr="00DB6542" w:rsidRDefault="00105124" w:rsidP="009D2C6A">
            <w:pPr>
              <w:spacing w:before="120" w:after="100" w:afterAutospacing="1"/>
              <w:ind w:left="142"/>
              <w:jc w:val="both"/>
              <w:rPr>
                <w:rFonts w:cstheme="minorHAnsi"/>
                <w:sz w:val="24"/>
                <w:szCs w:val="24"/>
              </w:rPr>
            </w:pPr>
            <w:r w:rsidRPr="00DB6542">
              <w:rPr>
                <w:rFonts w:cstheme="minorHAnsi"/>
                <w:sz w:val="24"/>
                <w:szCs w:val="24"/>
              </w:rPr>
              <w:t>Descripción:</w:t>
            </w:r>
          </w:p>
          <w:p w:rsidR="00105124" w:rsidRDefault="00105124" w:rsidP="009D2C6A">
            <w:pPr>
              <w:pStyle w:val="Textoindependiente"/>
              <w:tabs>
                <w:tab w:val="left" w:pos="142"/>
              </w:tabs>
              <w:ind w:left="142"/>
              <w:jc w:val="both"/>
              <w:rPr>
                <w:rFonts w:asciiTheme="minorHAnsi" w:eastAsiaTheme="minorHAnsi" w:hAnsiTheme="minorHAnsi" w:cstheme="minorHAnsi"/>
                <w:color w:val="auto"/>
                <w:lang w:eastAsia="en-US"/>
              </w:rPr>
            </w:pPr>
            <w:r w:rsidRPr="00DB6542">
              <w:rPr>
                <w:rFonts w:asciiTheme="minorHAnsi" w:eastAsiaTheme="minorHAnsi" w:hAnsiTheme="minorHAnsi" w:cstheme="minorHAnsi"/>
                <w:color w:val="auto"/>
                <w:lang w:eastAsia="en-US"/>
              </w:rPr>
              <w:t>El caso de uso comienza cuando el Re</w:t>
            </w:r>
            <w:r>
              <w:rPr>
                <w:rFonts w:asciiTheme="minorHAnsi" w:eastAsiaTheme="minorHAnsi" w:hAnsiTheme="minorHAnsi" w:cstheme="minorHAnsi"/>
                <w:color w:val="auto"/>
                <w:lang w:eastAsia="en-US"/>
              </w:rPr>
              <w:t>sponsable de Almacenamiento</w:t>
            </w:r>
            <w:r w:rsidRPr="00DB6542">
              <w:rPr>
                <w:rFonts w:asciiTheme="minorHAnsi" w:eastAsiaTheme="minorHAnsi" w:hAnsiTheme="minorHAnsi" w:cstheme="minorHAnsi"/>
                <w:color w:val="auto"/>
                <w:lang w:eastAsia="en-US"/>
              </w:rPr>
              <w:t xml:space="preserve"> </w:t>
            </w:r>
            <w:r>
              <w:rPr>
                <w:rFonts w:asciiTheme="minorHAnsi" w:eastAsiaTheme="minorHAnsi" w:hAnsiTheme="minorHAnsi" w:cstheme="minorHAnsi"/>
                <w:color w:val="auto"/>
                <w:lang w:eastAsia="en-US"/>
              </w:rPr>
              <w:t>(RA</w:t>
            </w:r>
            <w:r w:rsidRPr="00DB6542">
              <w:rPr>
                <w:rFonts w:asciiTheme="minorHAnsi" w:eastAsiaTheme="minorHAnsi" w:hAnsiTheme="minorHAnsi" w:cstheme="minorHAnsi"/>
                <w:color w:val="auto"/>
                <w:lang w:eastAsia="en-US"/>
              </w:rPr>
              <w:t>) desea guardar información</w:t>
            </w:r>
            <w:r>
              <w:rPr>
                <w:rFonts w:asciiTheme="minorHAnsi" w:eastAsiaTheme="minorHAnsi" w:hAnsiTheme="minorHAnsi" w:cstheme="minorHAnsi"/>
                <w:color w:val="auto"/>
                <w:lang w:eastAsia="en-US"/>
              </w:rPr>
              <w:t xml:space="preserve"> sobre alguna materia prima</w:t>
            </w:r>
            <w:r w:rsidRPr="00DB6542">
              <w:rPr>
                <w:rFonts w:asciiTheme="minorHAnsi" w:eastAsiaTheme="minorHAnsi" w:hAnsiTheme="minorHAnsi" w:cstheme="minorHAnsi"/>
                <w:color w:val="auto"/>
                <w:lang w:eastAsia="en-US"/>
              </w:rPr>
              <w:t>, consultar información referida a las mismas, modifi</w:t>
            </w:r>
            <w:r>
              <w:rPr>
                <w:rFonts w:asciiTheme="minorHAnsi" w:eastAsiaTheme="minorHAnsi" w:hAnsiTheme="minorHAnsi" w:cstheme="minorHAnsi"/>
                <w:color w:val="auto"/>
                <w:lang w:eastAsia="en-US"/>
              </w:rPr>
              <w:t>car o eliminar datos de la materia prima</w:t>
            </w:r>
            <w:r w:rsidRPr="00DB6542">
              <w:rPr>
                <w:rFonts w:asciiTheme="minorHAnsi" w:eastAsiaTheme="minorHAnsi" w:hAnsiTheme="minorHAnsi" w:cstheme="minorHAnsi"/>
                <w:color w:val="auto"/>
                <w:lang w:eastAsia="en-US"/>
              </w:rPr>
              <w:t xml:space="preserve"> por diferentes</w:t>
            </w:r>
            <w:r>
              <w:rPr>
                <w:rFonts w:asciiTheme="minorHAnsi" w:eastAsiaTheme="minorHAnsi" w:hAnsiTheme="minorHAnsi" w:cstheme="minorHAnsi"/>
                <w:color w:val="auto"/>
                <w:lang w:eastAsia="en-US"/>
              </w:rPr>
              <w:t xml:space="preserve"> motivos. En caso de dar de alta alguna materia prima</w:t>
            </w:r>
            <w:r w:rsidRPr="00DB6542">
              <w:rPr>
                <w:rFonts w:asciiTheme="minorHAnsi" w:eastAsiaTheme="minorHAnsi" w:hAnsiTheme="minorHAnsi" w:cstheme="minorHAnsi"/>
                <w:color w:val="auto"/>
                <w:lang w:eastAsia="en-US"/>
              </w:rPr>
              <w:t>, el R</w:t>
            </w:r>
            <w:r>
              <w:rPr>
                <w:rFonts w:asciiTheme="minorHAnsi" w:eastAsiaTheme="minorHAnsi" w:hAnsiTheme="minorHAnsi" w:cstheme="minorHAnsi"/>
                <w:color w:val="auto"/>
                <w:lang w:eastAsia="en-US"/>
              </w:rPr>
              <w:t>A</w:t>
            </w:r>
            <w:r w:rsidRPr="00DB6542">
              <w:rPr>
                <w:rFonts w:asciiTheme="minorHAnsi" w:eastAsiaTheme="minorHAnsi" w:hAnsiTheme="minorHAnsi" w:cstheme="minorHAnsi"/>
                <w:color w:val="auto"/>
                <w:lang w:eastAsia="en-US"/>
              </w:rPr>
              <w:t xml:space="preserve"> registra los datos de la misma. </w:t>
            </w:r>
          </w:p>
          <w:p w:rsidR="00105124" w:rsidRPr="00DB6542" w:rsidRDefault="00105124" w:rsidP="009D2C6A">
            <w:pPr>
              <w:pStyle w:val="Textoindependiente"/>
              <w:tabs>
                <w:tab w:val="left" w:pos="142"/>
              </w:tabs>
              <w:ind w:left="142"/>
              <w:jc w:val="both"/>
              <w:rPr>
                <w:rFonts w:asciiTheme="minorHAnsi" w:eastAsiaTheme="minorHAnsi" w:hAnsiTheme="minorHAnsi" w:cstheme="minorHAnsi"/>
                <w:color w:val="auto"/>
                <w:lang w:eastAsia="en-US"/>
              </w:rPr>
            </w:pPr>
            <w:r w:rsidRPr="00DB6542">
              <w:rPr>
                <w:rFonts w:asciiTheme="minorHAnsi" w:eastAsiaTheme="minorHAnsi" w:hAnsiTheme="minorHAnsi" w:cstheme="minorHAnsi"/>
                <w:color w:val="auto"/>
                <w:lang w:eastAsia="en-US"/>
              </w:rPr>
              <w:t>Fin del Caso de Uso</w:t>
            </w:r>
            <w:r>
              <w:rPr>
                <w:rFonts w:asciiTheme="minorHAnsi" w:eastAsiaTheme="minorHAnsi" w:hAnsiTheme="minorHAnsi" w:cstheme="minorHAnsi"/>
                <w:color w:val="auto"/>
                <w:lang w:eastAsia="en-US"/>
              </w:rPr>
              <w:t>.</w:t>
            </w:r>
          </w:p>
        </w:tc>
      </w:tr>
    </w:tbl>
    <w:p w:rsidR="00105124" w:rsidRDefault="00105124" w:rsidP="00105124"/>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05124" w:rsidRPr="003954DB" w:rsidTr="009D2C6A">
        <w:trPr>
          <w:cantSplit/>
          <w:trHeight w:val="481"/>
        </w:trPr>
        <w:tc>
          <w:tcPr>
            <w:tcW w:w="8222" w:type="dxa"/>
            <w:gridSpan w:val="2"/>
            <w:tcBorders>
              <w:right w:val="nil"/>
            </w:tcBorders>
            <w:shd w:val="clear" w:color="auto" w:fill="auto"/>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105124" w:rsidRPr="003954DB" w:rsidRDefault="00105124" w:rsidP="009D2C6A">
            <w:pPr>
              <w:spacing w:before="120" w:after="100" w:afterAutospacing="1"/>
              <w:ind w:left="142"/>
              <w:jc w:val="both"/>
              <w:rPr>
                <w:rFonts w:ascii="Calibri" w:hAnsi="Calibri" w:cs="Calibri"/>
              </w:rPr>
            </w:pPr>
          </w:p>
        </w:tc>
      </w:tr>
      <w:tr w:rsidR="00105124" w:rsidRPr="003954DB" w:rsidTr="00914A28">
        <w:trPr>
          <w:cantSplit/>
          <w:trHeight w:val="481"/>
        </w:trPr>
        <w:tc>
          <w:tcPr>
            <w:tcW w:w="8222" w:type="dxa"/>
            <w:gridSpan w:val="2"/>
            <w:shd w:val="clear" w:color="auto" w:fill="C7D0E9" w:themeFill="accent5" w:themeFillTint="66"/>
            <w:tcMar>
              <w:top w:w="57" w:type="dxa"/>
            </w:tcMar>
          </w:tcPr>
          <w:p w:rsidR="00105124" w:rsidRPr="003954DB" w:rsidRDefault="00105124" w:rsidP="009D2C6A">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w:t>
            </w:r>
            <w:r>
              <w:rPr>
                <w:rFonts w:ascii="Calibri" w:hAnsi="Calibri" w:cs="Calibri"/>
                <w:b/>
              </w:rPr>
              <w:t>atrices</w:t>
            </w:r>
          </w:p>
        </w:tc>
        <w:tc>
          <w:tcPr>
            <w:tcW w:w="1276" w:type="dxa"/>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 xml:space="preserve">ID: </w:t>
            </w:r>
            <w:r>
              <w:rPr>
                <w:rFonts w:ascii="Calibri" w:hAnsi="Calibri" w:cs="Calibri"/>
              </w:rPr>
              <w:t>44</w:t>
            </w:r>
          </w:p>
        </w:tc>
      </w:tr>
      <w:tr w:rsidR="00105124" w:rsidRPr="003954DB" w:rsidTr="009D2C6A">
        <w:trPr>
          <w:cantSplit/>
          <w:trHeight w:val="462"/>
        </w:trPr>
        <w:tc>
          <w:tcPr>
            <w:tcW w:w="4459" w:type="dxa"/>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Actor Secundario: No aplica</w:t>
            </w:r>
          </w:p>
        </w:tc>
      </w:tr>
      <w:tr w:rsidR="00105124" w:rsidRPr="003954DB" w:rsidTr="009D2C6A">
        <w:trPr>
          <w:trHeight w:val="484"/>
        </w:trPr>
        <w:tc>
          <w:tcPr>
            <w:tcW w:w="9498" w:type="dxa"/>
            <w:gridSpan w:val="3"/>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105124" w:rsidRPr="003954DB" w:rsidTr="009D2C6A">
        <w:trPr>
          <w:trHeight w:val="437"/>
        </w:trPr>
        <w:tc>
          <w:tcPr>
            <w:tcW w:w="9498" w:type="dxa"/>
            <w:gridSpan w:val="3"/>
            <w:tcMar>
              <w:top w:w="57" w:type="dxa"/>
            </w:tcMar>
          </w:tcPr>
          <w:p w:rsidR="00105124" w:rsidRPr="003954DB" w:rsidRDefault="00105124" w:rsidP="009D2C6A">
            <w:pPr>
              <w:spacing w:before="120" w:after="100" w:afterAutospacing="1"/>
              <w:ind w:left="142"/>
              <w:jc w:val="both"/>
              <w:rPr>
                <w:rFonts w:ascii="Calibri" w:hAnsi="Calibri" w:cs="Calibri"/>
              </w:rPr>
            </w:pPr>
            <w:r w:rsidRPr="003954DB">
              <w:rPr>
                <w:rFonts w:ascii="Calibri" w:hAnsi="Calibri" w:cs="Calibri"/>
              </w:rPr>
              <w:t xml:space="preserve">Objetivo: </w:t>
            </w:r>
            <w:r w:rsidRPr="001B4470">
              <w:rPr>
                <w:rFonts w:cs="Arial"/>
                <w:sz w:val="24"/>
                <w:szCs w:val="24"/>
              </w:rPr>
              <w:t>Administrar información necesaria sobre las diferentes matrices realizadas para la producción de determinadas piezas metalúrgicas.</w:t>
            </w:r>
          </w:p>
        </w:tc>
      </w:tr>
      <w:tr w:rsidR="00105124" w:rsidRPr="003954DB" w:rsidTr="009D2C6A">
        <w:trPr>
          <w:trHeight w:val="190"/>
        </w:trPr>
        <w:tc>
          <w:tcPr>
            <w:tcW w:w="9498" w:type="dxa"/>
            <w:gridSpan w:val="3"/>
            <w:tcMar>
              <w:top w:w="57" w:type="dxa"/>
            </w:tcMar>
          </w:tcPr>
          <w:p w:rsidR="00105124" w:rsidRPr="00DB6542" w:rsidRDefault="00105124" w:rsidP="009D2C6A">
            <w:pPr>
              <w:spacing w:before="120" w:after="100" w:afterAutospacing="1"/>
              <w:ind w:left="142"/>
              <w:jc w:val="both"/>
              <w:rPr>
                <w:rFonts w:cstheme="minorHAnsi"/>
                <w:sz w:val="24"/>
                <w:szCs w:val="24"/>
              </w:rPr>
            </w:pPr>
            <w:r w:rsidRPr="00DB6542">
              <w:rPr>
                <w:rFonts w:cstheme="minorHAnsi"/>
                <w:sz w:val="24"/>
                <w:szCs w:val="24"/>
              </w:rPr>
              <w:t>Descripción:</w:t>
            </w:r>
          </w:p>
          <w:p w:rsidR="00105124" w:rsidRDefault="00105124" w:rsidP="009D2C6A">
            <w:pPr>
              <w:pStyle w:val="Textoindependiente"/>
              <w:tabs>
                <w:tab w:val="left" w:pos="142"/>
              </w:tabs>
              <w:ind w:left="142"/>
              <w:jc w:val="both"/>
              <w:rPr>
                <w:rFonts w:asciiTheme="minorHAnsi" w:eastAsiaTheme="minorHAnsi" w:hAnsiTheme="minorHAnsi" w:cstheme="minorHAnsi"/>
                <w:color w:val="auto"/>
                <w:lang w:eastAsia="en-US"/>
              </w:rPr>
            </w:pPr>
            <w:r w:rsidRPr="00DB6542">
              <w:rPr>
                <w:rFonts w:asciiTheme="minorHAnsi" w:eastAsiaTheme="minorHAnsi" w:hAnsiTheme="minorHAnsi" w:cstheme="minorHAnsi"/>
                <w:color w:val="auto"/>
                <w:lang w:eastAsia="en-US"/>
              </w:rPr>
              <w:t>El caso de uso comienza cuando el Re</w:t>
            </w:r>
            <w:r>
              <w:rPr>
                <w:rFonts w:asciiTheme="minorHAnsi" w:eastAsiaTheme="minorHAnsi" w:hAnsiTheme="minorHAnsi" w:cstheme="minorHAnsi"/>
                <w:color w:val="auto"/>
                <w:lang w:eastAsia="en-US"/>
              </w:rPr>
              <w:t>sponsable de Almacenamiento</w:t>
            </w:r>
            <w:r w:rsidRPr="00DB6542">
              <w:rPr>
                <w:rFonts w:asciiTheme="minorHAnsi" w:eastAsiaTheme="minorHAnsi" w:hAnsiTheme="minorHAnsi" w:cstheme="minorHAnsi"/>
                <w:color w:val="auto"/>
                <w:lang w:eastAsia="en-US"/>
              </w:rPr>
              <w:t xml:space="preserve"> (R</w:t>
            </w:r>
            <w:r>
              <w:rPr>
                <w:rFonts w:asciiTheme="minorHAnsi" w:eastAsiaTheme="minorHAnsi" w:hAnsiTheme="minorHAnsi" w:cstheme="minorHAnsi"/>
                <w:color w:val="auto"/>
                <w:lang w:eastAsia="en-US"/>
              </w:rPr>
              <w:t>A</w:t>
            </w:r>
            <w:r w:rsidRPr="00DB6542">
              <w:rPr>
                <w:rFonts w:asciiTheme="minorHAnsi" w:eastAsiaTheme="minorHAnsi" w:hAnsiTheme="minorHAnsi" w:cstheme="minorHAnsi"/>
                <w:color w:val="auto"/>
                <w:lang w:eastAsia="en-US"/>
              </w:rPr>
              <w:t>) desea guardar información sobre una matriz</w:t>
            </w:r>
            <w:r>
              <w:rPr>
                <w:rFonts w:asciiTheme="minorHAnsi" w:eastAsiaTheme="minorHAnsi" w:hAnsiTheme="minorHAnsi" w:cstheme="minorHAnsi"/>
                <w:color w:val="auto"/>
                <w:lang w:eastAsia="en-US"/>
              </w:rPr>
              <w:t xml:space="preserve"> o molde</w:t>
            </w:r>
            <w:r w:rsidRPr="00DB6542">
              <w:rPr>
                <w:rFonts w:asciiTheme="minorHAnsi" w:eastAsiaTheme="minorHAnsi" w:hAnsiTheme="minorHAnsi" w:cstheme="minorHAnsi"/>
                <w:color w:val="auto"/>
                <w:lang w:eastAsia="en-US"/>
              </w:rPr>
              <w:t>, consultar información referida a las mismas, modifi</w:t>
            </w:r>
            <w:r>
              <w:rPr>
                <w:rFonts w:asciiTheme="minorHAnsi" w:eastAsiaTheme="minorHAnsi" w:hAnsiTheme="minorHAnsi" w:cstheme="minorHAnsi"/>
                <w:color w:val="auto"/>
                <w:lang w:eastAsia="en-US"/>
              </w:rPr>
              <w:t>car o eliminar alguna matriz</w:t>
            </w:r>
            <w:r w:rsidRPr="00DB6542">
              <w:rPr>
                <w:rFonts w:asciiTheme="minorHAnsi" w:eastAsiaTheme="minorHAnsi" w:hAnsiTheme="minorHAnsi" w:cstheme="minorHAnsi"/>
                <w:color w:val="auto"/>
                <w:lang w:eastAsia="en-US"/>
              </w:rPr>
              <w:t xml:space="preserve"> por diferentes</w:t>
            </w:r>
            <w:r>
              <w:rPr>
                <w:rFonts w:asciiTheme="minorHAnsi" w:eastAsiaTheme="minorHAnsi" w:hAnsiTheme="minorHAnsi" w:cstheme="minorHAnsi"/>
                <w:color w:val="auto"/>
                <w:lang w:eastAsia="en-US"/>
              </w:rPr>
              <w:t xml:space="preserve"> motivos. En caso de dar de alta</w:t>
            </w:r>
            <w:r w:rsidRPr="00DB6542">
              <w:rPr>
                <w:rFonts w:asciiTheme="minorHAnsi" w:eastAsiaTheme="minorHAnsi" w:hAnsiTheme="minorHAnsi" w:cstheme="minorHAnsi"/>
                <w:color w:val="auto"/>
                <w:lang w:eastAsia="en-US"/>
              </w:rPr>
              <w:t xml:space="preserve"> una nueva </w:t>
            </w:r>
            <w:r>
              <w:rPr>
                <w:rFonts w:asciiTheme="minorHAnsi" w:eastAsiaTheme="minorHAnsi" w:hAnsiTheme="minorHAnsi" w:cstheme="minorHAnsi"/>
                <w:color w:val="auto"/>
                <w:lang w:eastAsia="en-US"/>
              </w:rPr>
              <w:t>matriz</w:t>
            </w:r>
            <w:r w:rsidRPr="00DB6542">
              <w:rPr>
                <w:rFonts w:asciiTheme="minorHAnsi" w:eastAsiaTheme="minorHAnsi" w:hAnsiTheme="minorHAnsi" w:cstheme="minorHAnsi"/>
                <w:color w:val="auto"/>
                <w:lang w:eastAsia="en-US"/>
              </w:rPr>
              <w:t>, e</w:t>
            </w:r>
            <w:r>
              <w:rPr>
                <w:rFonts w:asciiTheme="minorHAnsi" w:eastAsiaTheme="minorHAnsi" w:hAnsiTheme="minorHAnsi" w:cstheme="minorHAnsi"/>
                <w:color w:val="auto"/>
                <w:lang w:eastAsia="en-US"/>
              </w:rPr>
              <w:t>l RA</w:t>
            </w:r>
            <w:r w:rsidRPr="00DB6542">
              <w:rPr>
                <w:rFonts w:asciiTheme="minorHAnsi" w:eastAsiaTheme="minorHAnsi" w:hAnsiTheme="minorHAnsi" w:cstheme="minorHAnsi"/>
                <w:color w:val="auto"/>
                <w:lang w:eastAsia="en-US"/>
              </w:rPr>
              <w:t xml:space="preserve"> registra los datos de la misma. </w:t>
            </w:r>
          </w:p>
          <w:p w:rsidR="00105124" w:rsidRPr="00DB6542" w:rsidRDefault="00105124" w:rsidP="009D2C6A">
            <w:pPr>
              <w:pStyle w:val="Textoindependiente"/>
              <w:tabs>
                <w:tab w:val="left" w:pos="142"/>
              </w:tabs>
              <w:ind w:left="142"/>
              <w:jc w:val="both"/>
              <w:rPr>
                <w:rFonts w:asciiTheme="minorHAnsi" w:eastAsiaTheme="minorHAnsi" w:hAnsiTheme="minorHAnsi" w:cstheme="minorHAnsi"/>
                <w:color w:val="auto"/>
                <w:lang w:eastAsia="en-US"/>
              </w:rPr>
            </w:pPr>
            <w:r w:rsidRPr="00DB6542">
              <w:rPr>
                <w:rFonts w:asciiTheme="minorHAnsi" w:eastAsiaTheme="minorHAnsi" w:hAnsiTheme="minorHAnsi" w:cstheme="minorHAnsi"/>
                <w:color w:val="auto"/>
                <w:lang w:eastAsia="en-US"/>
              </w:rPr>
              <w:t>Fin del Caso de Uso</w:t>
            </w:r>
            <w:r>
              <w:rPr>
                <w:rFonts w:asciiTheme="minorHAnsi" w:eastAsiaTheme="minorHAnsi" w:hAnsiTheme="minorHAnsi" w:cstheme="minorHAnsi"/>
                <w:color w:val="auto"/>
                <w:lang w:eastAsia="en-US"/>
              </w:rPr>
              <w:t>.</w:t>
            </w:r>
          </w:p>
        </w:tc>
      </w:tr>
    </w:tbl>
    <w:p w:rsidR="00105124" w:rsidRDefault="00105124" w:rsidP="000E0D1B">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Proveedores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45</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E072F1">
              <w:rPr>
                <w:rFonts w:ascii="Calibri" w:hAnsi="Calibri" w:cs="Calibri"/>
              </w:rPr>
              <w:t xml:space="preserve">Elaborar un informe con los diferentes proveedores con los que trabaja la empresa, </w:t>
            </w:r>
            <w:r w:rsidRPr="00E072F1">
              <w:rPr>
                <w:rFonts w:ascii="Calibri" w:hAnsi="Calibri" w:cs="Calibri"/>
              </w:rPr>
              <w:lastRenderedPageBreak/>
              <w:t>detallando información pertinente a los mismos.</w:t>
            </w:r>
          </w:p>
        </w:tc>
      </w:tr>
      <w:tr w:rsidR="000E0D1B" w:rsidRPr="003954DB" w:rsidTr="004B3FF7">
        <w:trPr>
          <w:trHeight w:val="190"/>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Compras (RC</w:t>
            </w:r>
            <w:r w:rsidRPr="005456F3">
              <w:rPr>
                <w:rFonts w:ascii="Calibri" w:hAnsi="Calibri"/>
                <w:color w:val="auto"/>
                <w:sz w:val="22"/>
                <w:szCs w:val="22"/>
              </w:rPr>
              <w:t xml:space="preserve">) </w:t>
            </w:r>
            <w:r>
              <w:rPr>
                <w:rFonts w:ascii="Calibri" w:hAnsi="Calibri"/>
                <w:color w:val="auto"/>
                <w:sz w:val="22"/>
                <w:szCs w:val="22"/>
              </w:rPr>
              <w:t xml:space="preserve">desea </w:t>
            </w:r>
            <w:r w:rsidRPr="005456F3">
              <w:rPr>
                <w:rFonts w:ascii="Calibri" w:hAnsi="Calibri"/>
                <w:color w:val="auto"/>
                <w:sz w:val="22"/>
                <w:szCs w:val="22"/>
              </w:rPr>
              <w:t>elabora</w:t>
            </w:r>
            <w:r>
              <w:rPr>
                <w:rFonts w:ascii="Calibri" w:hAnsi="Calibri"/>
                <w:color w:val="auto"/>
                <w:sz w:val="22"/>
                <w:szCs w:val="22"/>
              </w:rPr>
              <w:t>r</w:t>
            </w:r>
            <w:r w:rsidRPr="005456F3">
              <w:rPr>
                <w:rFonts w:ascii="Calibri" w:hAnsi="Calibri"/>
                <w:color w:val="auto"/>
                <w:sz w:val="22"/>
                <w:szCs w:val="22"/>
              </w:rPr>
              <w:t xml:space="preserve"> un informe sobre los </w:t>
            </w:r>
            <w:r>
              <w:rPr>
                <w:rFonts w:ascii="Calibri" w:hAnsi="Calibri"/>
                <w:color w:val="auto"/>
                <w:sz w:val="22"/>
                <w:szCs w:val="22"/>
              </w:rPr>
              <w:t>Proveedores</w:t>
            </w:r>
            <w:r w:rsidRPr="005456F3">
              <w:rPr>
                <w:rFonts w:ascii="Calibri" w:hAnsi="Calibri"/>
                <w:color w:val="auto"/>
                <w:sz w:val="22"/>
                <w:szCs w:val="22"/>
              </w:rPr>
              <w:t xml:space="preserve"> </w:t>
            </w:r>
            <w:r>
              <w:rPr>
                <w:rFonts w:ascii="Calibri" w:hAnsi="Calibri"/>
                <w:color w:val="auto"/>
                <w:sz w:val="22"/>
                <w:szCs w:val="22"/>
              </w:rPr>
              <w:t>registrados en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5456F3"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Fin del caso de uso</w:t>
            </w:r>
          </w:p>
        </w:tc>
      </w:tr>
    </w:tbl>
    <w:p w:rsidR="000E0D1B" w:rsidRPr="005456F3"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Pedidos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46</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E072F1">
              <w:rPr>
                <w:rFonts w:ascii="Calibri" w:hAnsi="Calibri" w:cs="Calibri"/>
              </w:rPr>
              <w:t>Generar un informe de los pedidos solicitados a realizar en un determinado período de tiempo (día, semana, mes), detallando la información pertinente a los mismos.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Pr="00DA08B9" w:rsidRDefault="000E0D1B" w:rsidP="004B3FF7">
            <w:pPr>
              <w:spacing w:before="120" w:after="100" w:afterAutospacing="1"/>
              <w:ind w:left="142"/>
              <w:jc w:val="both"/>
              <w:rPr>
                <w:rFonts w:ascii="Calibri" w:hAnsi="Calibri" w:cs="Calibri"/>
              </w:rPr>
            </w:pPr>
            <w:r w:rsidRPr="00DA08B9">
              <w:rPr>
                <w:rFonts w:ascii="Calibri" w:hAnsi="Calibri" w:cs="Calibri"/>
              </w:rPr>
              <w:t xml:space="preserve">El caso de uso comienza cuando el Responsable de Ventas (RV) desea elaborar un informe sobre los pedidos a realizar en el día, detallando los tipos de productos solicitados y las cantidades de los mismos, generando el </w:t>
            </w:r>
            <w:r>
              <w:rPr>
                <w:rFonts w:ascii="Calibri" w:hAnsi="Calibri"/>
              </w:rPr>
              <w:t>documento</w:t>
            </w:r>
            <w:r w:rsidRPr="00DA08B9">
              <w:rPr>
                <w:rFonts w:ascii="Calibri" w:hAnsi="Calibri" w:cs="Calibri"/>
              </w:rPr>
              <w:t xml:space="preserve"> con la información pertinente.</w:t>
            </w:r>
          </w:p>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Fin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Clientes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47</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B96FF5">
              <w:rPr>
                <w:rFonts w:ascii="Calibri" w:hAnsi="Calibri" w:cs="Calibri"/>
              </w:rPr>
              <w:t xml:space="preserve">Elaborar un informe con los Clientes de la empresa, detallando información pertinente a los </w:t>
            </w:r>
            <w:r w:rsidRPr="00B96FF5">
              <w:rPr>
                <w:rFonts w:ascii="Calibri" w:hAnsi="Calibri" w:cs="Calibri"/>
              </w:rPr>
              <w:lastRenderedPageBreak/>
              <w:t>mismos.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Ventas (RV</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sobre los </w:t>
            </w:r>
            <w:r>
              <w:rPr>
                <w:rFonts w:ascii="Calibri" w:hAnsi="Calibri"/>
                <w:color w:val="auto"/>
                <w:sz w:val="22"/>
                <w:szCs w:val="22"/>
              </w:rPr>
              <w:t>Clientes</w:t>
            </w:r>
            <w:r w:rsidRPr="005456F3">
              <w:rPr>
                <w:rFonts w:ascii="Calibri" w:hAnsi="Calibri"/>
                <w:color w:val="auto"/>
                <w:sz w:val="22"/>
                <w:szCs w:val="22"/>
              </w:rPr>
              <w:t xml:space="preserve"> </w:t>
            </w:r>
            <w:r>
              <w:rPr>
                <w:rFonts w:ascii="Calibri" w:hAnsi="Calibri"/>
                <w:color w:val="auto"/>
                <w:sz w:val="22"/>
                <w:szCs w:val="22"/>
              </w:rPr>
              <w:t>registrados en la empresa</w:t>
            </w:r>
            <w:r w:rsidRPr="005456F3">
              <w:rPr>
                <w:rFonts w:ascii="Calibri" w:hAnsi="Calibri"/>
                <w:color w:val="auto"/>
                <w:sz w:val="22"/>
                <w:szCs w:val="22"/>
              </w:rPr>
              <w:t>,</w:t>
            </w:r>
            <w:r>
              <w:rPr>
                <w:rFonts w:ascii="Calibri" w:hAnsi="Calibri"/>
                <w:color w:val="auto"/>
                <w:sz w:val="22"/>
                <w:szCs w:val="22"/>
              </w:rPr>
              <w:t xml:space="preserve"> para ello el RV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Ventas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48</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09047D">
              <w:rPr>
                <w:rFonts w:ascii="Calibri" w:hAnsi="Calibri" w:cs="Calibri"/>
              </w:rPr>
              <w:t>Elaborar un informe de las ventas realizadas en un determinado período de tiempo (día, semana, mes), detallando la información pertinente a las mismas.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Ventas (RV</w:t>
            </w:r>
            <w:r w:rsidRPr="005456F3">
              <w:rPr>
                <w:rFonts w:ascii="Calibri" w:hAnsi="Calibri"/>
                <w:color w:val="auto"/>
                <w:sz w:val="22"/>
                <w:szCs w:val="22"/>
              </w:rPr>
              <w:t xml:space="preserve">) </w:t>
            </w:r>
            <w:r>
              <w:rPr>
                <w:rFonts w:ascii="Calibri" w:hAnsi="Calibri"/>
                <w:color w:val="auto"/>
                <w:sz w:val="22"/>
                <w:szCs w:val="22"/>
              </w:rPr>
              <w:t xml:space="preserve">desea o se le solicita </w:t>
            </w:r>
            <w:r w:rsidRPr="005456F3">
              <w:rPr>
                <w:rFonts w:ascii="Calibri" w:hAnsi="Calibri"/>
                <w:color w:val="auto"/>
                <w:sz w:val="22"/>
                <w:szCs w:val="22"/>
              </w:rPr>
              <w:t>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las ventas de la empresa</w:t>
            </w:r>
            <w:r w:rsidRPr="005456F3">
              <w:rPr>
                <w:rFonts w:ascii="Calibri" w:hAnsi="Calibri"/>
                <w:color w:val="auto"/>
                <w:sz w:val="22"/>
                <w:szCs w:val="22"/>
              </w:rPr>
              <w:t>,</w:t>
            </w:r>
            <w:r>
              <w:rPr>
                <w:rFonts w:ascii="Calibri" w:hAnsi="Calibri"/>
                <w:color w:val="auto"/>
                <w:sz w:val="22"/>
                <w:szCs w:val="22"/>
              </w:rPr>
              <w:t xml:space="preserve"> para ello el RV recoge la información necesaria (según sea de un día, semana o mes) y luego estructura la misma de acuerdo al modelo de documento</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el informe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Materia Prima</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49</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lastRenderedPageBreak/>
              <w:t xml:space="preserve">Objetivo: </w:t>
            </w:r>
            <w:r w:rsidRPr="005A1EAC">
              <w:rPr>
                <w:rFonts w:ascii="Calibri" w:hAnsi="Calibri" w:cs="Calibri"/>
              </w:rPr>
              <w:t>Elaborar un informe con los diferentes materiales con los que trabaja la empresa, detallando información pertinente a los mismos.</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Almacén (RA</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sobre l</w:t>
            </w:r>
            <w:r>
              <w:rPr>
                <w:rFonts w:ascii="Calibri" w:hAnsi="Calibri"/>
                <w:color w:val="auto"/>
                <w:sz w:val="22"/>
                <w:szCs w:val="22"/>
              </w:rPr>
              <w:t>a materia prima</w:t>
            </w:r>
            <w:r w:rsidRPr="005456F3">
              <w:rPr>
                <w:rFonts w:ascii="Calibri" w:hAnsi="Calibri"/>
                <w:color w:val="auto"/>
                <w:sz w:val="22"/>
                <w:szCs w:val="22"/>
              </w:rPr>
              <w:t xml:space="preserve"> </w:t>
            </w:r>
            <w:r>
              <w:rPr>
                <w:rFonts w:ascii="Calibri" w:hAnsi="Calibri"/>
                <w:color w:val="auto"/>
                <w:sz w:val="22"/>
                <w:szCs w:val="22"/>
              </w:rPr>
              <w:t>registrada en la empresa</w:t>
            </w:r>
            <w:r w:rsidRPr="005456F3">
              <w:rPr>
                <w:rFonts w:ascii="Calibri" w:hAnsi="Calibri"/>
                <w:color w:val="auto"/>
                <w:sz w:val="22"/>
                <w:szCs w:val="22"/>
              </w:rPr>
              <w:t>,</w:t>
            </w:r>
            <w:r>
              <w:rPr>
                <w:rFonts w:ascii="Calibri" w:hAnsi="Calibri"/>
                <w:color w:val="auto"/>
                <w:sz w:val="22"/>
                <w:szCs w:val="22"/>
              </w:rPr>
              <w:t xml:space="preserve"> para ello el RA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Ingresos y Egresos</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50</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1E53B4">
              <w:rPr>
                <w:rFonts w:ascii="Calibri" w:hAnsi="Calibri" w:cs="Calibri"/>
              </w:rPr>
              <w:t>Generar un informe detallando ingresos y egresos sufridos por la empresa en un determinado período de tiempo (semana, mes, año).</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Finanzas (RF</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de ingresos y egresos de la empresa</w:t>
            </w:r>
            <w:r w:rsidRPr="005456F3">
              <w:rPr>
                <w:rFonts w:ascii="Calibri" w:hAnsi="Calibri"/>
                <w:color w:val="auto"/>
                <w:sz w:val="22"/>
                <w:szCs w:val="22"/>
              </w:rPr>
              <w:t>,</w:t>
            </w:r>
            <w:r>
              <w:rPr>
                <w:rFonts w:ascii="Calibri" w:hAnsi="Calibri"/>
                <w:color w:val="auto"/>
                <w:sz w:val="22"/>
                <w:szCs w:val="22"/>
              </w:rPr>
              <w:t xml:space="preserve"> para ello el RF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Producción</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51</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lastRenderedPageBreak/>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036685">
              <w:rPr>
                <w:rFonts w:ascii="Calibri" w:hAnsi="Calibri" w:cs="Calibri"/>
              </w:rPr>
              <w:t>Generar informe de la cantidad de productos elaborados, las horas empleadas y los pedidos atendidos para la jornada.</w:t>
            </w:r>
            <w:r w:rsidRPr="001B4470">
              <w:rPr>
                <w:rFonts w:cs="Arial"/>
                <w:sz w:val="24"/>
                <w:szCs w:val="24"/>
              </w:rPr>
              <w:t xml:space="preserve">  </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Producción (RP</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la  producción realizada por la empresa</w:t>
            </w:r>
            <w:r w:rsidRPr="005456F3">
              <w:rPr>
                <w:rFonts w:ascii="Calibri" w:hAnsi="Calibri"/>
                <w:color w:val="auto"/>
                <w:sz w:val="22"/>
                <w:szCs w:val="22"/>
              </w:rPr>
              <w:t>,</w:t>
            </w:r>
            <w:r>
              <w:rPr>
                <w:rFonts w:ascii="Calibri" w:hAnsi="Calibri"/>
                <w:color w:val="auto"/>
                <w:sz w:val="22"/>
                <w:szCs w:val="22"/>
              </w:rPr>
              <w:t xml:space="preserve"> para ello el RP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Pr="001B4470"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Control de Calidad</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52</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506726">
              <w:rPr>
                <w:rFonts w:ascii="Calibri" w:hAnsi="Calibri" w:cs="Calibri"/>
              </w:rPr>
              <w:t>Elaborar un informe detallando información pertinente a resultados obtenidos durante el proceso de Control de Calidad, tal como cantidad de piezas defectuosas, entre otros</w:t>
            </w:r>
            <w:r>
              <w:rPr>
                <w:rFonts w:ascii="Calibri" w:hAnsi="Calibri" w:cs="Calibri"/>
              </w:rPr>
              <w:t>.</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Calidad (RC</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 </w:t>
            </w:r>
            <w:r>
              <w:rPr>
                <w:rFonts w:ascii="Calibri" w:hAnsi="Calibri"/>
                <w:color w:val="auto"/>
                <w:sz w:val="22"/>
                <w:szCs w:val="22"/>
              </w:rPr>
              <w:t>sobre el  control de calidad de las piezas y productos elaborados por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Default="000E0D1B" w:rsidP="000E0D1B"/>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E0D1B" w:rsidRPr="003954DB" w:rsidTr="004B3FF7">
        <w:trPr>
          <w:cantSplit/>
          <w:trHeight w:val="481"/>
        </w:trPr>
        <w:tc>
          <w:tcPr>
            <w:tcW w:w="8222" w:type="dxa"/>
            <w:gridSpan w:val="2"/>
            <w:tcBorders>
              <w:bottom w:val="double" w:sz="4" w:space="0" w:color="C0C0C0"/>
              <w:right w:val="nil"/>
            </w:tcBorders>
            <w:shd w:val="clear" w:color="auto" w:fill="auto"/>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0E0D1B" w:rsidRPr="003954DB" w:rsidRDefault="000E0D1B" w:rsidP="004B3FF7">
            <w:pPr>
              <w:spacing w:before="120" w:after="100" w:afterAutospacing="1"/>
              <w:ind w:left="142"/>
              <w:jc w:val="both"/>
              <w:rPr>
                <w:rFonts w:ascii="Calibri" w:hAnsi="Calibri" w:cs="Calibri"/>
              </w:rPr>
            </w:pPr>
          </w:p>
        </w:tc>
      </w:tr>
      <w:tr w:rsidR="000E0D1B" w:rsidRPr="003954DB" w:rsidTr="004B3FF7">
        <w:trPr>
          <w:cantSplit/>
          <w:trHeight w:val="481"/>
        </w:trPr>
        <w:tc>
          <w:tcPr>
            <w:tcW w:w="8222" w:type="dxa"/>
            <w:gridSpan w:val="2"/>
            <w:shd w:val="clear" w:color="auto" w:fill="C7D0E9" w:themeFill="accent5" w:themeFillTint="66"/>
            <w:tcMar>
              <w:top w:w="57" w:type="dxa"/>
            </w:tcMar>
          </w:tcPr>
          <w:p w:rsidR="000E0D1B" w:rsidRPr="003954DB" w:rsidRDefault="000E0D1B" w:rsidP="004B3FF7">
            <w:pPr>
              <w:spacing w:before="120" w:after="100" w:afterAutospacing="1"/>
              <w:ind w:left="142"/>
              <w:jc w:val="both"/>
              <w:rPr>
                <w:rFonts w:ascii="Calibri" w:hAnsi="Calibri" w:cs="Calibri"/>
                <w:b/>
              </w:rPr>
            </w:pPr>
            <w:r w:rsidRPr="003954DB">
              <w:rPr>
                <w:rFonts w:ascii="Calibri" w:hAnsi="Calibri" w:cs="Calibri"/>
              </w:rPr>
              <w:t xml:space="preserve">Nombre del Caso de Uso:  </w:t>
            </w:r>
            <w:r>
              <w:rPr>
                <w:rFonts w:ascii="Calibri" w:hAnsi="Calibri" w:cs="Calibri"/>
                <w:b/>
              </w:rPr>
              <w:t>Generar Informes de Estadísticos de Calidad</w:t>
            </w:r>
          </w:p>
        </w:tc>
        <w:tc>
          <w:tcPr>
            <w:tcW w:w="1276" w:type="dxa"/>
            <w:tcMar>
              <w:top w:w="57" w:type="dxa"/>
            </w:tcMar>
          </w:tcPr>
          <w:p w:rsidR="000E0D1B" w:rsidRPr="003954DB" w:rsidRDefault="000E0D1B" w:rsidP="004B3FF7">
            <w:pPr>
              <w:spacing w:before="120" w:after="100" w:afterAutospacing="1"/>
              <w:ind w:left="142"/>
              <w:jc w:val="both"/>
              <w:rPr>
                <w:rFonts w:ascii="Calibri" w:hAnsi="Calibri" w:cs="Calibri"/>
              </w:rPr>
            </w:pPr>
            <w:r>
              <w:rPr>
                <w:rFonts w:ascii="Calibri" w:hAnsi="Calibri" w:cs="Calibri"/>
              </w:rPr>
              <w:t>ID: 53</w:t>
            </w:r>
          </w:p>
        </w:tc>
      </w:tr>
      <w:tr w:rsidR="000E0D1B" w:rsidRPr="003954DB" w:rsidTr="004B3FF7">
        <w:trPr>
          <w:cantSplit/>
          <w:trHeight w:val="462"/>
        </w:trPr>
        <w:tc>
          <w:tcPr>
            <w:tcW w:w="4459" w:type="dxa"/>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lastRenderedPageBreak/>
              <w:t xml:space="preserve">Actor Principal: </w:t>
            </w:r>
            <w:r>
              <w:rPr>
                <w:rFonts w:ascii="Calibri" w:hAnsi="Calibri" w:cs="Calibri"/>
              </w:rPr>
              <w:t>No aplica</w:t>
            </w:r>
          </w:p>
        </w:tc>
        <w:tc>
          <w:tcPr>
            <w:tcW w:w="5039" w:type="dxa"/>
            <w:gridSpan w:val="2"/>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Actor Secundario: No aplica</w:t>
            </w:r>
          </w:p>
        </w:tc>
      </w:tr>
      <w:tr w:rsidR="000E0D1B" w:rsidRPr="003954DB" w:rsidTr="004B3FF7">
        <w:trPr>
          <w:trHeight w:val="484"/>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0E0D1B" w:rsidRPr="003954DB" w:rsidTr="004B3FF7">
        <w:trPr>
          <w:trHeight w:val="437"/>
        </w:trPr>
        <w:tc>
          <w:tcPr>
            <w:tcW w:w="9498" w:type="dxa"/>
            <w:gridSpan w:val="3"/>
            <w:tcMar>
              <w:top w:w="57" w:type="dxa"/>
            </w:tcMar>
          </w:tcPr>
          <w:p w:rsidR="000E0D1B" w:rsidRPr="003954DB" w:rsidRDefault="000E0D1B" w:rsidP="004B3FF7">
            <w:pPr>
              <w:spacing w:before="120" w:after="100" w:afterAutospacing="1"/>
              <w:ind w:left="142"/>
              <w:jc w:val="both"/>
              <w:rPr>
                <w:rFonts w:ascii="Calibri" w:hAnsi="Calibri" w:cs="Calibri"/>
              </w:rPr>
            </w:pPr>
            <w:r w:rsidRPr="003954DB">
              <w:rPr>
                <w:rFonts w:ascii="Calibri" w:hAnsi="Calibri" w:cs="Calibri"/>
              </w:rPr>
              <w:t xml:space="preserve">Objetivo: </w:t>
            </w:r>
            <w:r w:rsidRPr="00506726">
              <w:rPr>
                <w:rFonts w:ascii="Calibri" w:hAnsi="Calibri" w:cs="Calibri"/>
              </w:rPr>
              <w:t>Elaborar un informe estadístico resumiendo y permitiendo visualizar resultados obtenidos en el proceso de Control de Calidad.</w:t>
            </w:r>
          </w:p>
        </w:tc>
      </w:tr>
      <w:tr w:rsidR="000E0D1B" w:rsidRPr="003954DB" w:rsidTr="004B3FF7">
        <w:trPr>
          <w:trHeight w:val="190"/>
        </w:trPr>
        <w:tc>
          <w:tcPr>
            <w:tcW w:w="9498" w:type="dxa"/>
            <w:gridSpan w:val="3"/>
            <w:tcMar>
              <w:top w:w="57" w:type="dxa"/>
            </w:tcMar>
          </w:tcPr>
          <w:p w:rsidR="000E0D1B" w:rsidRDefault="000E0D1B" w:rsidP="004B3FF7">
            <w:pPr>
              <w:spacing w:before="120" w:after="100" w:afterAutospacing="1"/>
              <w:ind w:left="142"/>
              <w:jc w:val="both"/>
              <w:rPr>
                <w:rFonts w:ascii="Calibri" w:hAnsi="Calibri" w:cs="Calibri"/>
                <w:b/>
              </w:rPr>
            </w:pPr>
            <w:r w:rsidRPr="003954DB">
              <w:rPr>
                <w:rFonts w:ascii="Calibri" w:hAnsi="Calibri" w:cs="Calibri"/>
                <w:b/>
              </w:rPr>
              <w:t>Descripción:</w:t>
            </w:r>
          </w:p>
          <w:p w:rsidR="000E0D1B" w:rsidRDefault="000E0D1B" w:rsidP="004B3FF7">
            <w:pPr>
              <w:pStyle w:val="Textoindependiente"/>
              <w:tabs>
                <w:tab w:val="left" w:pos="142"/>
              </w:tabs>
              <w:ind w:left="142"/>
              <w:jc w:val="both"/>
              <w:rPr>
                <w:rFonts w:ascii="Calibri" w:hAnsi="Calibri"/>
                <w:color w:val="auto"/>
                <w:sz w:val="22"/>
                <w:szCs w:val="22"/>
              </w:rPr>
            </w:pPr>
            <w:r w:rsidRPr="005456F3">
              <w:rPr>
                <w:rFonts w:ascii="Calibri" w:hAnsi="Calibri"/>
                <w:color w:val="auto"/>
                <w:sz w:val="22"/>
                <w:szCs w:val="22"/>
              </w:rPr>
              <w:t xml:space="preserve">El caso de uso comienza cuando el Responsable de </w:t>
            </w:r>
            <w:r>
              <w:rPr>
                <w:rFonts w:ascii="Calibri" w:hAnsi="Calibri"/>
                <w:color w:val="auto"/>
                <w:sz w:val="22"/>
                <w:szCs w:val="22"/>
              </w:rPr>
              <w:t>Calidad (RC</w:t>
            </w:r>
            <w:r w:rsidRPr="005456F3">
              <w:rPr>
                <w:rFonts w:ascii="Calibri" w:hAnsi="Calibri"/>
                <w:color w:val="auto"/>
                <w:sz w:val="22"/>
                <w:szCs w:val="22"/>
              </w:rPr>
              <w:t>)</w:t>
            </w:r>
            <w:r>
              <w:rPr>
                <w:rFonts w:ascii="Calibri" w:hAnsi="Calibri"/>
                <w:color w:val="auto"/>
                <w:sz w:val="22"/>
                <w:szCs w:val="22"/>
              </w:rPr>
              <w:t xml:space="preserve"> desea</w:t>
            </w:r>
            <w:r w:rsidRPr="005456F3">
              <w:rPr>
                <w:rFonts w:ascii="Calibri" w:hAnsi="Calibri"/>
                <w:color w:val="auto"/>
                <w:sz w:val="22"/>
                <w:szCs w:val="22"/>
              </w:rPr>
              <w:t xml:space="preserve"> elabora</w:t>
            </w:r>
            <w:r>
              <w:rPr>
                <w:rFonts w:ascii="Calibri" w:hAnsi="Calibri"/>
                <w:color w:val="auto"/>
                <w:sz w:val="22"/>
                <w:szCs w:val="22"/>
              </w:rPr>
              <w:t>r</w:t>
            </w:r>
            <w:r w:rsidRPr="005456F3">
              <w:rPr>
                <w:rFonts w:ascii="Calibri" w:hAnsi="Calibri"/>
                <w:color w:val="auto"/>
                <w:sz w:val="22"/>
                <w:szCs w:val="22"/>
              </w:rPr>
              <w:t xml:space="preserve"> un informe</w:t>
            </w:r>
            <w:r>
              <w:rPr>
                <w:rFonts w:ascii="Calibri" w:hAnsi="Calibri"/>
                <w:color w:val="auto"/>
                <w:sz w:val="22"/>
                <w:szCs w:val="22"/>
              </w:rPr>
              <w:t xml:space="preserve"> estadístico de calidad de las piezas y productos elaborados por la empresa</w:t>
            </w:r>
            <w:r w:rsidRPr="005456F3">
              <w:rPr>
                <w:rFonts w:ascii="Calibri" w:hAnsi="Calibri"/>
                <w:color w:val="auto"/>
                <w:sz w:val="22"/>
                <w:szCs w:val="22"/>
              </w:rPr>
              <w:t>,</w:t>
            </w:r>
            <w:r>
              <w:rPr>
                <w:rFonts w:ascii="Calibri" w:hAnsi="Calibri"/>
                <w:color w:val="auto"/>
                <w:sz w:val="22"/>
                <w:szCs w:val="22"/>
              </w:rPr>
              <w:t xml:space="preserve"> para ello el RC recoge la información necesaria y luego estructura la misma de acuerdo al modelo de informe</w:t>
            </w:r>
            <w:r w:rsidRPr="005456F3">
              <w:rPr>
                <w:rFonts w:ascii="Calibri" w:hAnsi="Calibri"/>
                <w:color w:val="auto"/>
                <w:sz w:val="22"/>
                <w:szCs w:val="22"/>
              </w:rPr>
              <w:t xml:space="preserve"> generando </w:t>
            </w:r>
            <w:r>
              <w:rPr>
                <w:rFonts w:ascii="Calibri" w:hAnsi="Calibri"/>
                <w:color w:val="auto"/>
                <w:sz w:val="22"/>
                <w:szCs w:val="22"/>
              </w:rPr>
              <w:t xml:space="preserve">de esta manera </w:t>
            </w:r>
            <w:r w:rsidRPr="005456F3">
              <w:rPr>
                <w:rFonts w:ascii="Calibri" w:hAnsi="Calibri"/>
                <w:color w:val="auto"/>
                <w:sz w:val="22"/>
                <w:szCs w:val="22"/>
              </w:rPr>
              <w:t xml:space="preserve">el </w:t>
            </w:r>
            <w:r>
              <w:rPr>
                <w:rFonts w:ascii="Calibri" w:hAnsi="Calibri"/>
                <w:color w:val="auto"/>
                <w:sz w:val="22"/>
                <w:szCs w:val="22"/>
              </w:rPr>
              <w:t>documento</w:t>
            </w:r>
            <w:r w:rsidRPr="005456F3">
              <w:rPr>
                <w:rFonts w:ascii="Calibri" w:hAnsi="Calibri"/>
                <w:color w:val="auto"/>
                <w:sz w:val="22"/>
                <w:szCs w:val="22"/>
              </w:rPr>
              <w:t xml:space="preserve"> con la información pertinente.</w:t>
            </w:r>
          </w:p>
          <w:p w:rsidR="000E0D1B" w:rsidRDefault="000E0D1B" w:rsidP="004B3FF7">
            <w:pPr>
              <w:pStyle w:val="Textoindependiente"/>
              <w:tabs>
                <w:tab w:val="left" w:pos="142"/>
              </w:tabs>
              <w:ind w:left="142"/>
              <w:jc w:val="both"/>
              <w:rPr>
                <w:rFonts w:ascii="Calibri" w:hAnsi="Calibri"/>
                <w:color w:val="auto"/>
                <w:sz w:val="22"/>
                <w:szCs w:val="22"/>
              </w:rPr>
            </w:pPr>
          </w:p>
          <w:p w:rsidR="000E0D1B" w:rsidRPr="003954DB" w:rsidRDefault="000E0D1B" w:rsidP="004B3FF7">
            <w:pPr>
              <w:spacing w:before="120" w:after="100" w:afterAutospacing="1"/>
              <w:ind w:left="142"/>
              <w:jc w:val="both"/>
              <w:rPr>
                <w:rFonts w:ascii="Calibri" w:hAnsi="Calibri" w:cs="Calibri"/>
              </w:rPr>
            </w:pPr>
            <w:r w:rsidRPr="005456F3">
              <w:rPr>
                <w:rFonts w:ascii="Calibri" w:hAnsi="Calibri" w:cs="Times New Roman"/>
              </w:rPr>
              <w:t>Fin del caso de uso</w:t>
            </w:r>
          </w:p>
        </w:tc>
      </w:tr>
    </w:tbl>
    <w:p w:rsidR="000E0D1B" w:rsidRPr="003954DB" w:rsidRDefault="000E0D1B" w:rsidP="00597D21">
      <w:pPr>
        <w:jc w:val="both"/>
        <w:rPr>
          <w:rFonts w:ascii="Calibri" w:hAnsi="Calibri" w:cs="Calibri"/>
          <w:lang w:bidi="en-US"/>
        </w:rPr>
      </w:pPr>
    </w:p>
    <w:sectPr w:rsidR="000E0D1B" w:rsidRPr="003954D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7DC" w:rsidRDefault="00A637DC" w:rsidP="00C55F0F">
      <w:pPr>
        <w:spacing w:after="0" w:line="240" w:lineRule="auto"/>
      </w:pPr>
      <w:r>
        <w:separator/>
      </w:r>
    </w:p>
  </w:endnote>
  <w:endnote w:type="continuationSeparator" w:id="1">
    <w:p w:rsidR="00A637DC" w:rsidRDefault="00A637D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C6A" w:rsidRDefault="009D2C6A">
    <w:pPr>
      <w:pStyle w:val="Piedepgina"/>
      <w:pBdr>
        <w:top w:val="single" w:sz="4" w:space="1" w:color="A5A5A5" w:themeColor="background1" w:themeShade="A5"/>
      </w:pBdr>
      <w:jc w:val="right"/>
      <w:rPr>
        <w:color w:val="7F7F7F" w:themeColor="background1" w:themeShade="7F"/>
      </w:rPr>
    </w:pPr>
    <w:r>
      <w:rPr>
        <w:noProof/>
      </w:rPr>
      <w:t>Proyecto: METALSOFT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Pr>
            <w:noProof/>
          </w:rPr>
          <w:t xml:space="preserve">     </w:t>
        </w:r>
      </w:sdtContent>
    </w:sdt>
    <w:r w:rsidRPr="00355597">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9D2C6A" w:rsidRDefault="009D2C6A">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5A6EBA" w:rsidRPr="005A6EBA">
                    <w:rPr>
                      <w:noProof/>
                      <w:color w:val="7FD13B" w:themeColor="accent1"/>
                    </w:rPr>
                    <w:t>6</w:t>
                  </w:r>
                  <w:r>
                    <w:rPr>
                      <w:lang w:val="es-ES"/>
                    </w:rPr>
                    <w:fldChar w:fldCharType="end"/>
                  </w:r>
                </w:p>
              </w:txbxContent>
            </v:textbox>
          </v:shape>
          <w10:wrap anchorx="page" anchory="margin"/>
        </v:group>
      </w:pict>
    </w:r>
    <w:r>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Año 2010</w:t>
        </w:r>
      </w:sdtContent>
    </w:sdt>
  </w:p>
  <w:p w:rsidR="009D2C6A" w:rsidRDefault="009D2C6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7DC" w:rsidRDefault="00A637DC" w:rsidP="00C55F0F">
      <w:pPr>
        <w:spacing w:after="0" w:line="240" w:lineRule="auto"/>
      </w:pPr>
      <w:r>
        <w:separator/>
      </w:r>
    </w:p>
  </w:footnote>
  <w:footnote w:type="continuationSeparator" w:id="1">
    <w:p w:rsidR="00A637DC" w:rsidRDefault="00A637D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C6A" w:rsidRDefault="009D2C6A">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9D2C6A" w:rsidRDefault="009D2C6A">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9D2C6A" w:rsidRDefault="009D2C6A">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9D2C6A" w:rsidRDefault="009D2C6A">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FF524F"/>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5">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3">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0">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4">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7">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2">
    <w:nsid w:val="7BED10DF"/>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0"/>
  </w:num>
  <w:num w:numId="3">
    <w:abstractNumId w:val="30"/>
  </w:num>
  <w:num w:numId="4">
    <w:abstractNumId w:val="15"/>
  </w:num>
  <w:num w:numId="5">
    <w:abstractNumId w:val="22"/>
  </w:num>
  <w:num w:numId="6">
    <w:abstractNumId w:val="14"/>
  </w:num>
  <w:num w:numId="7">
    <w:abstractNumId w:val="31"/>
  </w:num>
  <w:num w:numId="8">
    <w:abstractNumId w:val="23"/>
  </w:num>
  <w:num w:numId="9">
    <w:abstractNumId w:val="0"/>
  </w:num>
  <w:num w:numId="10">
    <w:abstractNumId w:val="21"/>
  </w:num>
  <w:num w:numId="11">
    <w:abstractNumId w:val="19"/>
  </w:num>
  <w:num w:numId="12">
    <w:abstractNumId w:val="8"/>
  </w:num>
  <w:num w:numId="13">
    <w:abstractNumId w:val="10"/>
  </w:num>
  <w:num w:numId="14">
    <w:abstractNumId w:val="17"/>
  </w:num>
  <w:num w:numId="15">
    <w:abstractNumId w:val="24"/>
  </w:num>
  <w:num w:numId="16">
    <w:abstractNumId w:val="12"/>
  </w:num>
  <w:num w:numId="17">
    <w:abstractNumId w:val="27"/>
  </w:num>
  <w:num w:numId="18">
    <w:abstractNumId w:val="9"/>
  </w:num>
  <w:num w:numId="19">
    <w:abstractNumId w:val="18"/>
  </w:num>
  <w:num w:numId="20">
    <w:abstractNumId w:val="25"/>
  </w:num>
  <w:num w:numId="21">
    <w:abstractNumId w:val="28"/>
  </w:num>
  <w:num w:numId="22">
    <w:abstractNumId w:val="6"/>
  </w:num>
  <w:num w:numId="23">
    <w:abstractNumId w:val="3"/>
  </w:num>
  <w:num w:numId="24">
    <w:abstractNumId w:val="13"/>
  </w:num>
  <w:num w:numId="25">
    <w:abstractNumId w:val="11"/>
  </w:num>
  <w:num w:numId="26">
    <w:abstractNumId w:val="4"/>
  </w:num>
  <w:num w:numId="27">
    <w:abstractNumId w:val="29"/>
  </w:num>
  <w:num w:numId="28">
    <w:abstractNumId w:val="7"/>
  </w:num>
  <w:num w:numId="29">
    <w:abstractNumId w:val="5"/>
  </w:num>
  <w:num w:numId="30">
    <w:abstractNumId w:val="2"/>
  </w:num>
  <w:num w:numId="31">
    <w:abstractNumId w:val="16"/>
  </w:num>
  <w:num w:numId="32">
    <w:abstractNumId w:val="32"/>
  </w:num>
  <w:num w:numId="33">
    <w:abstractNumId w:val="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9810"/>
    <o:shapelayout v:ext="edit">
      <o:idmap v:ext="edit" data="2"/>
    </o:shapelayout>
  </w:hdrShapeDefaults>
  <w:footnotePr>
    <w:footnote w:id="0"/>
    <w:footnote w:id="1"/>
  </w:footnotePr>
  <w:endnotePr>
    <w:endnote w:id="0"/>
    <w:endnote w:id="1"/>
  </w:endnotePr>
  <w:compat/>
  <w:rsids>
    <w:rsidRoot w:val="00802052"/>
    <w:rsid w:val="00000BD2"/>
    <w:rsid w:val="00013626"/>
    <w:rsid w:val="000240C3"/>
    <w:rsid w:val="000325C0"/>
    <w:rsid w:val="000344C7"/>
    <w:rsid w:val="00043106"/>
    <w:rsid w:val="00047BFD"/>
    <w:rsid w:val="0005281F"/>
    <w:rsid w:val="00060648"/>
    <w:rsid w:val="00087A53"/>
    <w:rsid w:val="00094E8F"/>
    <w:rsid w:val="00096C3F"/>
    <w:rsid w:val="000A3044"/>
    <w:rsid w:val="000A45CF"/>
    <w:rsid w:val="000A50B4"/>
    <w:rsid w:val="000A6202"/>
    <w:rsid w:val="000B2B87"/>
    <w:rsid w:val="000C6F47"/>
    <w:rsid w:val="000C70E5"/>
    <w:rsid w:val="000C7DCF"/>
    <w:rsid w:val="000E0D1B"/>
    <w:rsid w:val="000E57D3"/>
    <w:rsid w:val="000F3063"/>
    <w:rsid w:val="00101914"/>
    <w:rsid w:val="00105124"/>
    <w:rsid w:val="001106BF"/>
    <w:rsid w:val="00120481"/>
    <w:rsid w:val="00121EBB"/>
    <w:rsid w:val="0012705A"/>
    <w:rsid w:val="00136062"/>
    <w:rsid w:val="00141727"/>
    <w:rsid w:val="001427C0"/>
    <w:rsid w:val="00143ECA"/>
    <w:rsid w:val="001544AD"/>
    <w:rsid w:val="001675B9"/>
    <w:rsid w:val="001727DF"/>
    <w:rsid w:val="00190D20"/>
    <w:rsid w:val="001A5CF3"/>
    <w:rsid w:val="001B1A4D"/>
    <w:rsid w:val="001B4470"/>
    <w:rsid w:val="001B48AE"/>
    <w:rsid w:val="001D1D46"/>
    <w:rsid w:val="001D27C1"/>
    <w:rsid w:val="001D2B15"/>
    <w:rsid w:val="001D465B"/>
    <w:rsid w:val="001E342D"/>
    <w:rsid w:val="001E478C"/>
    <w:rsid w:val="001E5894"/>
    <w:rsid w:val="001F19BE"/>
    <w:rsid w:val="0020215D"/>
    <w:rsid w:val="0021194C"/>
    <w:rsid w:val="002121A2"/>
    <w:rsid w:val="002207B9"/>
    <w:rsid w:val="00251DBE"/>
    <w:rsid w:val="0025274E"/>
    <w:rsid w:val="002545A3"/>
    <w:rsid w:val="002646C4"/>
    <w:rsid w:val="00267A7E"/>
    <w:rsid w:val="00290C73"/>
    <w:rsid w:val="002A007A"/>
    <w:rsid w:val="002A4077"/>
    <w:rsid w:val="002B29AE"/>
    <w:rsid w:val="002D1273"/>
    <w:rsid w:val="002F7A27"/>
    <w:rsid w:val="00311C7B"/>
    <w:rsid w:val="00313C71"/>
    <w:rsid w:val="00313D1E"/>
    <w:rsid w:val="0033048E"/>
    <w:rsid w:val="00332ABA"/>
    <w:rsid w:val="003332B0"/>
    <w:rsid w:val="00355597"/>
    <w:rsid w:val="00365761"/>
    <w:rsid w:val="00371C7F"/>
    <w:rsid w:val="00393B08"/>
    <w:rsid w:val="003954DB"/>
    <w:rsid w:val="00396607"/>
    <w:rsid w:val="003A32F9"/>
    <w:rsid w:val="003A3C61"/>
    <w:rsid w:val="003A6898"/>
    <w:rsid w:val="003A6C75"/>
    <w:rsid w:val="003B16D8"/>
    <w:rsid w:val="003B567B"/>
    <w:rsid w:val="003B69ED"/>
    <w:rsid w:val="003C0156"/>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51A93"/>
    <w:rsid w:val="00461C0B"/>
    <w:rsid w:val="00486BF2"/>
    <w:rsid w:val="004B0B6C"/>
    <w:rsid w:val="004B3FF7"/>
    <w:rsid w:val="004C0743"/>
    <w:rsid w:val="004D2D2A"/>
    <w:rsid w:val="004E60D7"/>
    <w:rsid w:val="004F1920"/>
    <w:rsid w:val="004F3F49"/>
    <w:rsid w:val="0051651B"/>
    <w:rsid w:val="00521E1F"/>
    <w:rsid w:val="00546828"/>
    <w:rsid w:val="00550707"/>
    <w:rsid w:val="0055267A"/>
    <w:rsid w:val="005566BA"/>
    <w:rsid w:val="005571B5"/>
    <w:rsid w:val="0056015C"/>
    <w:rsid w:val="00565529"/>
    <w:rsid w:val="00585A83"/>
    <w:rsid w:val="005916C1"/>
    <w:rsid w:val="00597D21"/>
    <w:rsid w:val="005A0BDF"/>
    <w:rsid w:val="005A154C"/>
    <w:rsid w:val="005A167D"/>
    <w:rsid w:val="005A245D"/>
    <w:rsid w:val="005A4789"/>
    <w:rsid w:val="005A6EBA"/>
    <w:rsid w:val="005B56B4"/>
    <w:rsid w:val="005C554A"/>
    <w:rsid w:val="005C5B78"/>
    <w:rsid w:val="005E510B"/>
    <w:rsid w:val="005E55D9"/>
    <w:rsid w:val="005F4719"/>
    <w:rsid w:val="00604A2F"/>
    <w:rsid w:val="0060683B"/>
    <w:rsid w:val="00626985"/>
    <w:rsid w:val="00633A06"/>
    <w:rsid w:val="00633CA3"/>
    <w:rsid w:val="00644EE3"/>
    <w:rsid w:val="00647654"/>
    <w:rsid w:val="00651A60"/>
    <w:rsid w:val="006612CC"/>
    <w:rsid w:val="00677CB8"/>
    <w:rsid w:val="00685D03"/>
    <w:rsid w:val="006A25B5"/>
    <w:rsid w:val="006A2F6E"/>
    <w:rsid w:val="006B6417"/>
    <w:rsid w:val="006C2E0B"/>
    <w:rsid w:val="006E759C"/>
    <w:rsid w:val="006F0DE8"/>
    <w:rsid w:val="00704C7B"/>
    <w:rsid w:val="0071064A"/>
    <w:rsid w:val="00715289"/>
    <w:rsid w:val="00725A97"/>
    <w:rsid w:val="00730341"/>
    <w:rsid w:val="00731BD4"/>
    <w:rsid w:val="0074136F"/>
    <w:rsid w:val="00741CFF"/>
    <w:rsid w:val="007446BD"/>
    <w:rsid w:val="00771091"/>
    <w:rsid w:val="007736D7"/>
    <w:rsid w:val="00780759"/>
    <w:rsid w:val="00787028"/>
    <w:rsid w:val="0079066F"/>
    <w:rsid w:val="00790C77"/>
    <w:rsid w:val="007916F9"/>
    <w:rsid w:val="00793C9C"/>
    <w:rsid w:val="00794A82"/>
    <w:rsid w:val="007B1D4D"/>
    <w:rsid w:val="007B2A34"/>
    <w:rsid w:val="007C353E"/>
    <w:rsid w:val="007D2450"/>
    <w:rsid w:val="007D3178"/>
    <w:rsid w:val="007D5936"/>
    <w:rsid w:val="007E437F"/>
    <w:rsid w:val="00802052"/>
    <w:rsid w:val="00812842"/>
    <w:rsid w:val="0081703D"/>
    <w:rsid w:val="00820DEE"/>
    <w:rsid w:val="00845FC8"/>
    <w:rsid w:val="00846FA2"/>
    <w:rsid w:val="00863445"/>
    <w:rsid w:val="0086606E"/>
    <w:rsid w:val="00871646"/>
    <w:rsid w:val="00873479"/>
    <w:rsid w:val="00875CFE"/>
    <w:rsid w:val="008835D8"/>
    <w:rsid w:val="008A0169"/>
    <w:rsid w:val="008A7399"/>
    <w:rsid w:val="008B49F5"/>
    <w:rsid w:val="008C6095"/>
    <w:rsid w:val="008D20AA"/>
    <w:rsid w:val="008F07D8"/>
    <w:rsid w:val="008F7A59"/>
    <w:rsid w:val="009049DB"/>
    <w:rsid w:val="00904CD2"/>
    <w:rsid w:val="00907F6D"/>
    <w:rsid w:val="00911A20"/>
    <w:rsid w:val="00914A28"/>
    <w:rsid w:val="00933AA4"/>
    <w:rsid w:val="0094402E"/>
    <w:rsid w:val="00950D58"/>
    <w:rsid w:val="00992D16"/>
    <w:rsid w:val="009B306A"/>
    <w:rsid w:val="009C0F99"/>
    <w:rsid w:val="009C7972"/>
    <w:rsid w:val="009D2C6A"/>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37DC"/>
    <w:rsid w:val="00A67D2A"/>
    <w:rsid w:val="00A8530E"/>
    <w:rsid w:val="00A87E83"/>
    <w:rsid w:val="00A97913"/>
    <w:rsid w:val="00AA3F26"/>
    <w:rsid w:val="00AB4D14"/>
    <w:rsid w:val="00AB5ED9"/>
    <w:rsid w:val="00AB6AEE"/>
    <w:rsid w:val="00AB6CC1"/>
    <w:rsid w:val="00AD6FE1"/>
    <w:rsid w:val="00AD770A"/>
    <w:rsid w:val="00AE7150"/>
    <w:rsid w:val="00AF47C3"/>
    <w:rsid w:val="00AF7779"/>
    <w:rsid w:val="00B130A6"/>
    <w:rsid w:val="00B20352"/>
    <w:rsid w:val="00B21181"/>
    <w:rsid w:val="00B21A5B"/>
    <w:rsid w:val="00B37FD0"/>
    <w:rsid w:val="00B5501C"/>
    <w:rsid w:val="00B60812"/>
    <w:rsid w:val="00B61002"/>
    <w:rsid w:val="00B82C87"/>
    <w:rsid w:val="00B91C84"/>
    <w:rsid w:val="00B94D96"/>
    <w:rsid w:val="00BA7168"/>
    <w:rsid w:val="00BB4EFF"/>
    <w:rsid w:val="00BC060E"/>
    <w:rsid w:val="00BD7963"/>
    <w:rsid w:val="00BF0AD5"/>
    <w:rsid w:val="00BF662E"/>
    <w:rsid w:val="00C01E06"/>
    <w:rsid w:val="00C10E4A"/>
    <w:rsid w:val="00C15652"/>
    <w:rsid w:val="00C242E3"/>
    <w:rsid w:val="00C30BEE"/>
    <w:rsid w:val="00C35BAA"/>
    <w:rsid w:val="00C40048"/>
    <w:rsid w:val="00C526E0"/>
    <w:rsid w:val="00C557D9"/>
    <w:rsid w:val="00C55F0F"/>
    <w:rsid w:val="00C95265"/>
    <w:rsid w:val="00CA3781"/>
    <w:rsid w:val="00CA4554"/>
    <w:rsid w:val="00CB32EC"/>
    <w:rsid w:val="00CD50A9"/>
    <w:rsid w:val="00CE08D4"/>
    <w:rsid w:val="00CE0DE0"/>
    <w:rsid w:val="00CE28F7"/>
    <w:rsid w:val="00CF11FE"/>
    <w:rsid w:val="00CF7F5C"/>
    <w:rsid w:val="00D04993"/>
    <w:rsid w:val="00D04AE4"/>
    <w:rsid w:val="00D14ABF"/>
    <w:rsid w:val="00D3481E"/>
    <w:rsid w:val="00D36028"/>
    <w:rsid w:val="00D37CE1"/>
    <w:rsid w:val="00D400EA"/>
    <w:rsid w:val="00D4434B"/>
    <w:rsid w:val="00D472EB"/>
    <w:rsid w:val="00D56D64"/>
    <w:rsid w:val="00D67483"/>
    <w:rsid w:val="00D8742A"/>
    <w:rsid w:val="00D87770"/>
    <w:rsid w:val="00DA24CB"/>
    <w:rsid w:val="00DA47A1"/>
    <w:rsid w:val="00DA5B86"/>
    <w:rsid w:val="00DC43A2"/>
    <w:rsid w:val="00DD09C7"/>
    <w:rsid w:val="00DD291C"/>
    <w:rsid w:val="00DD5327"/>
    <w:rsid w:val="00DF2438"/>
    <w:rsid w:val="00DF2682"/>
    <w:rsid w:val="00DF37F9"/>
    <w:rsid w:val="00DF4D6D"/>
    <w:rsid w:val="00E0523A"/>
    <w:rsid w:val="00E10478"/>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6FE"/>
    <w:rsid w:val="00F04880"/>
    <w:rsid w:val="00F10927"/>
    <w:rsid w:val="00F17902"/>
    <w:rsid w:val="00F27F24"/>
    <w:rsid w:val="00F377AC"/>
    <w:rsid w:val="00F405AF"/>
    <w:rsid w:val="00F452FA"/>
    <w:rsid w:val="00F53F2C"/>
    <w:rsid w:val="00F626E6"/>
    <w:rsid w:val="00F63280"/>
    <w:rsid w:val="00F80E44"/>
    <w:rsid w:val="00FA2476"/>
    <w:rsid w:val="00FB3DA5"/>
    <w:rsid w:val="00FB4DBE"/>
    <w:rsid w:val="00FC6260"/>
    <w:rsid w:val="00FD2C3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809816-6366-497B-AC64-0F384B14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9038</Words>
  <Characters>49710</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43</cp:revision>
  <cp:lastPrinted>2010-03-26T19:27:00Z</cp:lastPrinted>
  <dcterms:created xsi:type="dcterms:W3CDTF">2010-04-02T22:01:00Z</dcterms:created>
  <dcterms:modified xsi:type="dcterms:W3CDTF">2010-04-13T05:08:00Z</dcterms:modified>
</cp:coreProperties>
</file>